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</w:p>
    <w:p w:rsidR="00EF57CC" w:rsidRPr="00372818" w:rsidRDefault="00A36A3A">
      <w:pPr>
        <w:pStyle w:val="Tytu"/>
        <w:rPr>
          <w:b/>
          <w:lang w:val="pl-PL"/>
        </w:rPr>
      </w:pPr>
      <w:r>
        <w:rPr>
          <w:b/>
          <w:lang w:val="pl-PL"/>
        </w:rPr>
        <w:t>scenariusz testowy</w:t>
      </w:r>
    </w:p>
    <w:p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A36A3A">
        <w:rPr>
          <w:b/>
          <w:sz w:val="28"/>
          <w:szCs w:val="28"/>
          <w:lang w:val="pl-PL"/>
        </w:rPr>
        <w:t>GPWPlus</w:t>
      </w:r>
    </w:p>
    <w:p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895C19">
        <w:rPr>
          <w:lang w:val="pl-PL"/>
        </w:rPr>
        <w:t>2.0</w:t>
      </w:r>
    </w:p>
    <w:p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Autorzy</w:t>
      </w:r>
      <w:r w:rsidR="00AF6D34" w:rsidRPr="00372818">
        <w:rPr>
          <w:sz w:val="22"/>
          <w:lang w:val="pl-PL"/>
        </w:rPr>
        <w:t>: J</w:t>
      </w:r>
      <w:r w:rsidR="00A36A3A">
        <w:rPr>
          <w:sz w:val="22"/>
          <w:lang w:val="pl-PL"/>
        </w:rPr>
        <w:t>akub olejniczak (jakubkuba997@gmail.com)</w:t>
      </w:r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01"/>
        <w:gridCol w:w="1559"/>
        <w:gridCol w:w="1984"/>
        <w:gridCol w:w="4536"/>
      </w:tblGrid>
      <w:tr w:rsidR="00EF57CC" w:rsidRPr="00372818" w:rsidTr="00993646">
        <w:tc>
          <w:tcPr>
            <w:tcW w:w="1101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559" w:type="dxa"/>
            <w:shd w:val="clear" w:color="auto" w:fill="F2F2F2"/>
          </w:tcPr>
          <w:p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984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4536" w:type="dxa"/>
            <w:shd w:val="clear" w:color="auto" w:fill="F2F2F2"/>
          </w:tcPr>
          <w:p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:rsidTr="00993646">
        <w:tc>
          <w:tcPr>
            <w:tcW w:w="1101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</w:t>
            </w:r>
          </w:p>
        </w:tc>
        <w:tc>
          <w:tcPr>
            <w:tcW w:w="1559" w:type="dxa"/>
            <w:vAlign w:val="center"/>
          </w:tcPr>
          <w:p w:rsidR="00EF57CC" w:rsidRPr="00372818" w:rsidRDefault="00A36A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  <w:tc>
          <w:tcPr>
            <w:tcW w:w="1984" w:type="dxa"/>
            <w:vAlign w:val="center"/>
          </w:tcPr>
          <w:p w:rsidR="00EF57CC" w:rsidRPr="00372818" w:rsidRDefault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EF57CC" w:rsidRPr="00372818" w:rsidRDefault="00A36A3A" w:rsidP="00895C1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Pierwszy zarys dokumentu</w:t>
            </w:r>
          </w:p>
        </w:tc>
      </w:tr>
      <w:tr w:rsidR="005835EF" w:rsidRPr="00372818" w:rsidTr="00993646">
        <w:tc>
          <w:tcPr>
            <w:tcW w:w="1101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  <w:tc>
          <w:tcPr>
            <w:tcW w:w="1559" w:type="dxa"/>
            <w:vAlign w:val="center"/>
          </w:tcPr>
          <w:p w:rsidR="005835EF" w:rsidRDefault="005835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5835EF" w:rsidRDefault="005835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5835EF" w:rsidRDefault="005835EF" w:rsidP="00895C1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Zaktualizowano podstawę pracy</w:t>
            </w:r>
          </w:p>
        </w:tc>
      </w:tr>
      <w:tr w:rsidR="0073353E" w:rsidRPr="00372818" w:rsidTr="00993646">
        <w:tc>
          <w:tcPr>
            <w:tcW w:w="1101" w:type="dxa"/>
            <w:vAlign w:val="center"/>
          </w:tcPr>
          <w:p w:rsidR="0073353E" w:rsidRDefault="0073353E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</w:t>
            </w:r>
          </w:p>
        </w:tc>
        <w:tc>
          <w:tcPr>
            <w:tcW w:w="1559" w:type="dxa"/>
            <w:vAlign w:val="center"/>
          </w:tcPr>
          <w:p w:rsidR="0073353E" w:rsidRDefault="0073353E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73353E" w:rsidRDefault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73353E" w:rsidRDefault="0073353E" w:rsidP="00895C1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Stworzono scenariusze i przypadki testowe</w:t>
            </w:r>
          </w:p>
        </w:tc>
      </w:tr>
      <w:tr w:rsidR="00F921EF" w:rsidRPr="00372818" w:rsidTr="00993646">
        <w:tc>
          <w:tcPr>
            <w:tcW w:w="1101" w:type="dxa"/>
            <w:vAlign w:val="center"/>
          </w:tcPr>
          <w:p w:rsidR="00F921EF" w:rsidRDefault="00F921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1.11</w:t>
            </w:r>
          </w:p>
        </w:tc>
        <w:tc>
          <w:tcPr>
            <w:tcW w:w="1559" w:type="dxa"/>
            <w:vAlign w:val="center"/>
          </w:tcPr>
          <w:p w:rsidR="00F921EF" w:rsidRDefault="00F921EF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F921EF" w:rsidRDefault="00F921E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F921EF" w:rsidRDefault="00F921EF" w:rsidP="00895C1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 i numeracji stron</w:t>
            </w:r>
          </w:p>
        </w:tc>
      </w:tr>
      <w:tr w:rsidR="00993646" w:rsidRPr="00372818" w:rsidTr="00993646">
        <w:tc>
          <w:tcPr>
            <w:tcW w:w="1101" w:type="dxa"/>
            <w:vAlign w:val="center"/>
          </w:tcPr>
          <w:p w:rsidR="00993646" w:rsidRDefault="009936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1.12</w:t>
            </w:r>
          </w:p>
        </w:tc>
        <w:tc>
          <w:tcPr>
            <w:tcW w:w="1559" w:type="dxa"/>
            <w:vAlign w:val="center"/>
          </w:tcPr>
          <w:p w:rsidR="00993646" w:rsidRDefault="009936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  <w:tc>
          <w:tcPr>
            <w:tcW w:w="1984" w:type="dxa"/>
            <w:vAlign w:val="center"/>
          </w:tcPr>
          <w:p w:rsidR="00993646" w:rsidRDefault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993646" w:rsidRDefault="00993646" w:rsidP="00895C1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Hotfix – uzupełnienie informacji o przypadkach</w:t>
            </w:r>
          </w:p>
        </w:tc>
      </w:tr>
      <w:tr w:rsidR="00AF63C6" w:rsidRPr="00372818" w:rsidTr="00993646">
        <w:tc>
          <w:tcPr>
            <w:tcW w:w="1101" w:type="dxa"/>
            <w:vAlign w:val="center"/>
          </w:tcPr>
          <w:p w:rsidR="00AF63C6" w:rsidRDefault="00AF63C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1.13</w:t>
            </w:r>
          </w:p>
        </w:tc>
        <w:tc>
          <w:tcPr>
            <w:tcW w:w="1559" w:type="dxa"/>
            <w:vAlign w:val="center"/>
          </w:tcPr>
          <w:p w:rsidR="00AF63C6" w:rsidRDefault="00AF63C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12.06.2019</w:t>
            </w:r>
          </w:p>
        </w:tc>
        <w:tc>
          <w:tcPr>
            <w:tcW w:w="1984" w:type="dxa"/>
            <w:vAlign w:val="center"/>
          </w:tcPr>
          <w:p w:rsidR="00AF63C6" w:rsidRDefault="00AF63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AF63C6" w:rsidRDefault="00AF63C6" w:rsidP="00895C1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Sprecyzowanie informacji o przypadkach i dodanie słownika</w:t>
            </w:r>
            <w:r w:rsidR="00CB2518">
              <w:rPr>
                <w:rFonts w:ascii="Calibri" w:hAnsi="Calibri"/>
                <w:lang w:val="pl-PL"/>
              </w:rPr>
              <w:t xml:space="preserve"> pojęć</w:t>
            </w:r>
          </w:p>
        </w:tc>
      </w:tr>
      <w:tr w:rsidR="008F5C8D" w:rsidRPr="00372818" w:rsidTr="00993646">
        <w:tc>
          <w:tcPr>
            <w:tcW w:w="1101" w:type="dxa"/>
            <w:vAlign w:val="center"/>
          </w:tcPr>
          <w:p w:rsidR="008F5C8D" w:rsidRDefault="008F5C8D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1.14</w:t>
            </w:r>
          </w:p>
        </w:tc>
        <w:tc>
          <w:tcPr>
            <w:tcW w:w="1559" w:type="dxa"/>
            <w:vAlign w:val="center"/>
          </w:tcPr>
          <w:p w:rsidR="008F5C8D" w:rsidRDefault="008F5C8D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12.06.2019</w:t>
            </w:r>
          </w:p>
        </w:tc>
        <w:tc>
          <w:tcPr>
            <w:tcW w:w="1984" w:type="dxa"/>
            <w:vAlign w:val="center"/>
          </w:tcPr>
          <w:p w:rsidR="008F5C8D" w:rsidRDefault="008F5C8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8F5C8D" w:rsidRDefault="008F5C8D" w:rsidP="00895C1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Finalne uzupełnienie scenariuszy i przypadków</w:t>
            </w:r>
          </w:p>
        </w:tc>
      </w:tr>
      <w:tr w:rsidR="00F24946" w:rsidRPr="00372818" w:rsidTr="00993646">
        <w:tc>
          <w:tcPr>
            <w:tcW w:w="1101" w:type="dxa"/>
            <w:vAlign w:val="center"/>
          </w:tcPr>
          <w:p w:rsidR="00F24946" w:rsidRDefault="00F249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1.15</w:t>
            </w:r>
          </w:p>
        </w:tc>
        <w:tc>
          <w:tcPr>
            <w:tcW w:w="1559" w:type="dxa"/>
            <w:vAlign w:val="center"/>
          </w:tcPr>
          <w:p w:rsidR="00F24946" w:rsidRDefault="00F24946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13.06.2019</w:t>
            </w:r>
          </w:p>
        </w:tc>
        <w:tc>
          <w:tcPr>
            <w:tcW w:w="1984" w:type="dxa"/>
            <w:vAlign w:val="center"/>
          </w:tcPr>
          <w:p w:rsidR="00F24946" w:rsidRDefault="00F249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F24946" w:rsidRDefault="00F24946" w:rsidP="00895C1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Aktualizacja ze względu na restrukturyzację projektu</w:t>
            </w:r>
          </w:p>
        </w:tc>
      </w:tr>
      <w:tr w:rsidR="0094600B" w:rsidRPr="00372818" w:rsidTr="00993646">
        <w:tc>
          <w:tcPr>
            <w:tcW w:w="1101" w:type="dxa"/>
            <w:vAlign w:val="center"/>
          </w:tcPr>
          <w:p w:rsidR="0094600B" w:rsidRDefault="0094600B" w:rsidP="0094600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1.2</w:t>
            </w:r>
          </w:p>
        </w:tc>
        <w:tc>
          <w:tcPr>
            <w:tcW w:w="1559" w:type="dxa"/>
            <w:vAlign w:val="center"/>
          </w:tcPr>
          <w:p w:rsidR="0094600B" w:rsidRDefault="0094600B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18.06.2019</w:t>
            </w:r>
          </w:p>
        </w:tc>
        <w:tc>
          <w:tcPr>
            <w:tcW w:w="1984" w:type="dxa"/>
            <w:vAlign w:val="center"/>
          </w:tcPr>
          <w:p w:rsidR="0094600B" w:rsidRDefault="0094600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94600B" w:rsidRDefault="0094600B" w:rsidP="00895C1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Stworzenie skryptów funkcji</w:t>
            </w:r>
          </w:p>
        </w:tc>
      </w:tr>
      <w:tr w:rsidR="00B65B3A" w:rsidRPr="00372818" w:rsidTr="00993646">
        <w:tc>
          <w:tcPr>
            <w:tcW w:w="1101" w:type="dxa"/>
            <w:vAlign w:val="center"/>
          </w:tcPr>
          <w:p w:rsidR="00B65B3A" w:rsidRDefault="00B65B3A" w:rsidP="0094600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1.201</w:t>
            </w:r>
          </w:p>
        </w:tc>
        <w:tc>
          <w:tcPr>
            <w:tcW w:w="1559" w:type="dxa"/>
            <w:vAlign w:val="center"/>
          </w:tcPr>
          <w:p w:rsidR="00B65B3A" w:rsidRDefault="00B65B3A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19.06.2019</w:t>
            </w:r>
          </w:p>
        </w:tc>
        <w:tc>
          <w:tcPr>
            <w:tcW w:w="1984" w:type="dxa"/>
            <w:vAlign w:val="center"/>
          </w:tcPr>
          <w:p w:rsidR="00B65B3A" w:rsidRDefault="00B65B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B65B3A" w:rsidRDefault="00B65B3A" w:rsidP="00895C1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o nowe informacje dot. Skryptów funkcji</w:t>
            </w:r>
          </w:p>
        </w:tc>
      </w:tr>
      <w:tr w:rsidR="00971857" w:rsidRPr="00372818" w:rsidTr="00993646">
        <w:tc>
          <w:tcPr>
            <w:tcW w:w="1101" w:type="dxa"/>
            <w:vAlign w:val="center"/>
          </w:tcPr>
          <w:p w:rsidR="00971857" w:rsidRDefault="00971857" w:rsidP="0094600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1.21</w:t>
            </w:r>
          </w:p>
        </w:tc>
        <w:tc>
          <w:tcPr>
            <w:tcW w:w="1559" w:type="dxa"/>
            <w:vAlign w:val="center"/>
          </w:tcPr>
          <w:p w:rsidR="00971857" w:rsidRDefault="00971857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24.06.2019</w:t>
            </w:r>
          </w:p>
        </w:tc>
        <w:tc>
          <w:tcPr>
            <w:tcW w:w="1984" w:type="dxa"/>
            <w:vAlign w:val="center"/>
          </w:tcPr>
          <w:p w:rsidR="00971857" w:rsidRDefault="0097185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971857" w:rsidRDefault="00971857" w:rsidP="00895C1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Zmiana wizualizacji interakcji akcja – oczekiwana wartość w scenariuszach testów</w:t>
            </w:r>
          </w:p>
        </w:tc>
      </w:tr>
      <w:tr w:rsidR="007D7759" w:rsidRPr="00372818" w:rsidTr="00993646">
        <w:tc>
          <w:tcPr>
            <w:tcW w:w="1101" w:type="dxa"/>
            <w:vAlign w:val="center"/>
          </w:tcPr>
          <w:p w:rsidR="007D7759" w:rsidRDefault="007D7759" w:rsidP="0094600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1.3</w:t>
            </w:r>
          </w:p>
        </w:tc>
        <w:tc>
          <w:tcPr>
            <w:tcW w:w="1559" w:type="dxa"/>
            <w:vAlign w:val="center"/>
          </w:tcPr>
          <w:p w:rsidR="007D7759" w:rsidRDefault="007D7759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1984" w:type="dxa"/>
            <w:vAlign w:val="center"/>
          </w:tcPr>
          <w:p w:rsidR="007D7759" w:rsidRDefault="007D775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7D7759" w:rsidRDefault="007D7759" w:rsidP="00895C1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testów</w:t>
            </w:r>
          </w:p>
        </w:tc>
      </w:tr>
      <w:tr w:rsidR="00F37432" w:rsidRPr="00372818" w:rsidTr="00993646">
        <w:tc>
          <w:tcPr>
            <w:tcW w:w="1101" w:type="dxa"/>
            <w:vAlign w:val="center"/>
          </w:tcPr>
          <w:p w:rsidR="00F37432" w:rsidRDefault="00F37432" w:rsidP="0094600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1.4</w:t>
            </w:r>
          </w:p>
        </w:tc>
        <w:tc>
          <w:tcPr>
            <w:tcW w:w="1559" w:type="dxa"/>
            <w:vAlign w:val="center"/>
          </w:tcPr>
          <w:p w:rsidR="00F37432" w:rsidRDefault="00F37432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1984" w:type="dxa"/>
            <w:vAlign w:val="center"/>
          </w:tcPr>
          <w:p w:rsidR="00F37432" w:rsidRDefault="00F374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F37432" w:rsidRDefault="00F37432" w:rsidP="00895C1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testów oraz uzupełnienie dokumentu w oparciu o ich wyniki</w:t>
            </w:r>
          </w:p>
        </w:tc>
      </w:tr>
      <w:tr w:rsidR="00895C19" w:rsidRPr="00372818" w:rsidTr="00993646">
        <w:tc>
          <w:tcPr>
            <w:tcW w:w="1101" w:type="dxa"/>
            <w:vAlign w:val="center"/>
          </w:tcPr>
          <w:p w:rsidR="00895C19" w:rsidRDefault="00895C19" w:rsidP="0094600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2.0</w:t>
            </w:r>
          </w:p>
        </w:tc>
        <w:tc>
          <w:tcPr>
            <w:tcW w:w="1559" w:type="dxa"/>
            <w:vAlign w:val="center"/>
          </w:tcPr>
          <w:p w:rsidR="00895C19" w:rsidRDefault="00895C19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26.06.2019</w:t>
            </w:r>
          </w:p>
        </w:tc>
        <w:tc>
          <w:tcPr>
            <w:tcW w:w="1984" w:type="dxa"/>
            <w:vAlign w:val="center"/>
          </w:tcPr>
          <w:p w:rsidR="00895C19" w:rsidRDefault="00895C1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4536" w:type="dxa"/>
            <w:vAlign w:val="center"/>
          </w:tcPr>
          <w:p w:rsidR="00895C19" w:rsidRDefault="00895C19" w:rsidP="00895C1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Sporządzenie matrycy błędów i ostateczna weryfikacja tego dokumentu</w:t>
            </w:r>
          </w:p>
        </w:tc>
      </w:tr>
    </w:tbl>
    <w:p w:rsidR="00993646" w:rsidRPr="00372818" w:rsidRDefault="00993646">
      <w:pPr>
        <w:rPr>
          <w:lang w:val="pl-PL"/>
        </w:rPr>
      </w:pPr>
    </w:p>
    <w:p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  <w:bookmarkStart w:id="6" w:name="_GoBack"/>
      <w:bookmarkEnd w:id="6"/>
    </w:p>
    <w:p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:rsidR="008F5C8D" w:rsidRDefault="00EF57CC">
      <w:pPr>
        <w:pStyle w:val="Spistreci1"/>
        <w:rPr>
          <w:rFonts w:asciiTheme="minorHAnsi" w:eastAsiaTheme="minorEastAsia" w:hAnsiTheme="minorHAnsi" w:cstheme="minorBidi"/>
          <w:noProof/>
        </w:rPr>
      </w:pPr>
      <w:r w:rsidRPr="00CB2518">
        <w:rPr>
          <w:rStyle w:val="Hipercze"/>
          <w:lang w:val="pl-PL"/>
        </w:rPr>
        <w:fldChar w:fldCharType="begin"/>
      </w:r>
      <w:r w:rsidRPr="00CB2518">
        <w:rPr>
          <w:rStyle w:val="Hipercze"/>
          <w:lang w:val="pl-PL"/>
        </w:rPr>
        <w:instrText xml:space="preserve"> TOC \o \h \z \u </w:instrText>
      </w:r>
      <w:r w:rsidRPr="00CB2518">
        <w:rPr>
          <w:rStyle w:val="Hipercze"/>
          <w:lang w:val="pl-PL"/>
        </w:rPr>
        <w:fldChar w:fldCharType="separate"/>
      </w:r>
      <w:hyperlink w:anchor="_Toc11246861" w:history="1">
        <w:r w:rsidR="008F5C8D" w:rsidRPr="006D42B6">
          <w:rPr>
            <w:rStyle w:val="Hipercze"/>
            <w:noProof/>
          </w:rPr>
          <w:t>1.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organizacja pracy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2" w:history="1">
        <w:r w:rsidR="008F5C8D" w:rsidRPr="006D42B6">
          <w:rPr>
            <w:rStyle w:val="Hipercze"/>
            <w:rFonts w:cs="TimesNewRomanPS-ItalicMT"/>
            <w:noProof/>
          </w:rPr>
          <w:t>1.1.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podstawa pracy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3" w:history="1">
        <w:r w:rsidR="008F5C8D" w:rsidRPr="006D42B6">
          <w:rPr>
            <w:rStyle w:val="Hipercze"/>
            <w:rFonts w:cs="TimesNewRomanPS-ItalicMT"/>
            <w:noProof/>
          </w:rPr>
          <w:t>1.2.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stan początkowy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11246864" w:history="1">
        <w:r w:rsidR="008F5C8D" w:rsidRPr="006D42B6">
          <w:rPr>
            <w:rStyle w:val="Hipercze"/>
            <w:rFonts w:cs="TimesNewRomanPS-ItalicMT"/>
            <w:noProof/>
          </w:rPr>
          <w:t>1.2.1.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Wymagania systemowe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</w:rPr>
      </w:pPr>
      <w:hyperlink w:anchor="_Toc11246865" w:history="1">
        <w:r w:rsidR="008F5C8D" w:rsidRPr="006D42B6">
          <w:rPr>
            <w:rStyle w:val="Hipercze"/>
            <w:rFonts w:cs="TimesNewRomanPS-ItalicMT"/>
            <w:noProof/>
          </w:rPr>
          <w:t>1.2.2.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Środowisko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6" w:history="1">
        <w:r w:rsidR="008F5C8D" w:rsidRPr="006D42B6">
          <w:rPr>
            <w:rStyle w:val="Hipercze"/>
            <w:rFonts w:cs="TimesNewRomanPS-ItalicMT"/>
            <w:noProof/>
          </w:rPr>
          <w:t>1.3.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podejście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7" w:history="1">
        <w:r w:rsidR="008F5C8D" w:rsidRPr="006D42B6">
          <w:rPr>
            <w:rStyle w:val="Hipercze"/>
            <w:rFonts w:cs="TimesNewRomanPS-ItalicMT"/>
            <w:noProof/>
          </w:rPr>
          <w:t>1.4.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kryteria akceptacji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68" w:history="1">
        <w:r w:rsidR="008F5C8D" w:rsidRPr="006D42B6">
          <w:rPr>
            <w:rStyle w:val="Hipercze"/>
            <w:rFonts w:cs="TimesNewRomanPS-ItalicMT"/>
            <w:noProof/>
          </w:rPr>
          <w:t>1.5.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Słownik pojęć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69" w:history="1">
        <w:r w:rsidR="008F5C8D" w:rsidRPr="006D42B6">
          <w:rPr>
            <w:rStyle w:val="Hipercze"/>
            <w:noProof/>
          </w:rPr>
          <w:t>2.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scenariusz testowy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_Toc11246869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0" w:history="1">
        <w:r w:rsidR="008F5C8D" w:rsidRPr="006D42B6">
          <w:rPr>
            <w:rStyle w:val="Hipercze"/>
            <w:rFonts w:cs="TimesNewRomanPS-ItalicMT"/>
            <w:noProof/>
          </w:rPr>
          <w:t>2.1.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inicjujący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1" w:history="1">
        <w:r w:rsidR="008F5C8D" w:rsidRPr="006D42B6">
          <w:rPr>
            <w:rStyle w:val="Hipercze"/>
            <w:rFonts w:cs="TimesNewRomanPS-ItalicMT"/>
            <w:noProof/>
          </w:rPr>
          <w:t>2.2.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pierwszego uruchomienia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7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2" w:history="1">
        <w:r w:rsidR="008F5C8D" w:rsidRPr="006D42B6">
          <w:rPr>
            <w:rStyle w:val="Hipercze"/>
            <w:rFonts w:cs="TimesNewRomanPS-ItalicMT"/>
            <w:noProof/>
          </w:rPr>
          <w:t>2.3.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złych danych w menu głównym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3" w:history="1">
        <w:r w:rsidR="008F5C8D" w:rsidRPr="006D42B6">
          <w:rPr>
            <w:rStyle w:val="Hipercze"/>
            <w:rFonts w:cs="TimesNewRomanPS-ItalicMT"/>
            <w:noProof/>
          </w:rPr>
          <w:t>2.4.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złych danych w menu funkcji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9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4" w:history="1">
        <w:r w:rsidR="008F5C8D" w:rsidRPr="006D42B6">
          <w:rPr>
            <w:rStyle w:val="Hipercze"/>
            <w:rFonts w:cs="TimesNewRomanPS-ItalicMT"/>
            <w:noProof/>
          </w:rPr>
          <w:t>2.5.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pomocy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10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5" w:history="1">
        <w:r w:rsidR="008F5C8D" w:rsidRPr="006D42B6">
          <w:rPr>
            <w:rStyle w:val="Hipercze"/>
            <w:rFonts w:cs="TimesNewRomanPS-ItalicMT"/>
            <w:noProof/>
          </w:rPr>
          <w:t>2.6.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dodatkowych informacji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11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6" w:history="1">
        <w:r w:rsidR="008F5C8D" w:rsidRPr="006D42B6">
          <w:rPr>
            <w:rStyle w:val="Hipercze"/>
            <w:rFonts w:cs="TimesNewRomanPS-ItalicMT"/>
            <w:noProof/>
          </w:rPr>
          <w:t>2.7.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poprawnej spółki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12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7" w:history="1">
        <w:r w:rsidR="008F5C8D" w:rsidRPr="006D42B6">
          <w:rPr>
            <w:rStyle w:val="Hipercze"/>
            <w:rFonts w:cs="TimesNewRomanPS-ItalicMT"/>
            <w:noProof/>
          </w:rPr>
          <w:t>2.8.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powrotu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13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8" w:history="1">
        <w:r w:rsidR="008F5C8D" w:rsidRPr="006D42B6">
          <w:rPr>
            <w:rStyle w:val="Hipercze"/>
            <w:rFonts w:cs="TimesNewRomanPS-ItalicMT"/>
            <w:noProof/>
          </w:rPr>
          <w:t>2.9.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konsoli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14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79" w:history="1">
        <w:r w:rsidR="008F5C8D" w:rsidRPr="006D42B6">
          <w:rPr>
            <w:rStyle w:val="Hipercze"/>
            <w:rFonts w:cs="TimesNewRomanPS-ItalicMT"/>
            <w:noProof/>
          </w:rPr>
          <w:t>2.10.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złej strony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_Toc11246879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15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0" w:history="1">
        <w:r w:rsidR="008F5C8D" w:rsidRPr="006D42B6">
          <w:rPr>
            <w:rStyle w:val="Hipercze"/>
            <w:rFonts w:cs="TimesNewRomanPS-ItalicMT"/>
            <w:noProof/>
          </w:rPr>
          <w:t>2.11.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zapisu strony poza bazą GPW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16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1" w:history="1">
        <w:r w:rsidR="008F5C8D" w:rsidRPr="006D42B6">
          <w:rPr>
            <w:rStyle w:val="Hipercze"/>
            <w:rFonts w:cs="TimesNewRomanPS-ItalicMT"/>
            <w:noProof/>
          </w:rPr>
          <w:t>2.12.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sortowania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17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2" w:history="1">
        <w:r w:rsidR="008F5C8D" w:rsidRPr="006D42B6">
          <w:rPr>
            <w:rStyle w:val="Hipercze"/>
            <w:rFonts w:cs="TimesNewRomanPS-ItalicMT"/>
            <w:noProof/>
          </w:rPr>
          <w:t>2.13.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usuwania stron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18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3" w:history="1">
        <w:r w:rsidR="008F5C8D" w:rsidRPr="006D42B6">
          <w:rPr>
            <w:rStyle w:val="Hipercze"/>
            <w:rFonts w:cs="TimesNewRomanPS-ItalicMT"/>
            <w:noProof/>
          </w:rPr>
          <w:t>2.14.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detalowych informacji o spółce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19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4" w:history="1">
        <w:r w:rsidR="008F5C8D" w:rsidRPr="006D42B6">
          <w:rPr>
            <w:rStyle w:val="Hipercze"/>
            <w:rFonts w:cs="TimesNewRomanPS-ItalicMT"/>
            <w:noProof/>
          </w:rPr>
          <w:t>2.15.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informacji przy braku spółek w bazie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20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5" w:history="1">
        <w:r w:rsidR="008F5C8D" w:rsidRPr="006D42B6">
          <w:rPr>
            <w:rStyle w:val="Hipercze"/>
            <w:rFonts w:cs="TimesNewRomanPS-ItalicMT"/>
            <w:noProof/>
          </w:rPr>
          <w:t>2.16.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test funkcji detalowych przy złych danych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_Toc11246885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21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86" w:history="1">
        <w:r w:rsidR="008F5C8D" w:rsidRPr="006D42B6">
          <w:rPr>
            <w:rStyle w:val="Hipercze"/>
            <w:noProof/>
          </w:rPr>
          <w:t>3.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przypadki testowe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_Toc11246886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23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7" w:history="1">
        <w:r w:rsidR="008F5C8D" w:rsidRPr="006D42B6">
          <w:rPr>
            <w:rStyle w:val="Hipercze"/>
            <w:rFonts w:cs="TimesNewRomanPS-ItalicMT"/>
            <w:noProof/>
          </w:rPr>
          <w:t>3.1.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odczyt funkcji pomocy i informacji o produkcie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_Toc11246887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23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8" w:history="1">
        <w:r w:rsidR="008F5C8D" w:rsidRPr="006D42B6">
          <w:rPr>
            <w:rStyle w:val="Hipercze"/>
            <w:rFonts w:cs="TimesNewRomanPS-ItalicMT"/>
            <w:noProof/>
          </w:rPr>
          <w:t>3.2.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poprawny, permanentny zapis podanych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_Toc11246888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23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89" w:history="1">
        <w:r w:rsidR="008F5C8D" w:rsidRPr="006D42B6">
          <w:rPr>
            <w:rStyle w:val="Hipercze"/>
            <w:rFonts w:cs="TimesNewRomanPS-ItalicMT"/>
            <w:noProof/>
          </w:rPr>
          <w:t>3.3.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możliwość poprawnego i czytelnego korzystania z konsoli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_Toc11246889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24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0" w:history="1">
        <w:r w:rsidR="008F5C8D" w:rsidRPr="006D42B6">
          <w:rPr>
            <w:rStyle w:val="Hipercze"/>
            <w:rFonts w:cs="TimesNewRomanPS-ItalicMT"/>
            <w:noProof/>
          </w:rPr>
          <w:t>3.4.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sprawdzanie poprawności podanych spółek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_Toc11246890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25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1" w:history="1">
        <w:r w:rsidR="008F5C8D" w:rsidRPr="006D42B6">
          <w:rPr>
            <w:rStyle w:val="Hipercze"/>
            <w:rFonts w:cs="TimesNewRomanPS-ItalicMT"/>
            <w:noProof/>
          </w:rPr>
          <w:t>3.5.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działania na zapisanych spółkach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_Toc11246891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26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2" w:history="1">
        <w:r w:rsidR="008F5C8D" w:rsidRPr="006D42B6">
          <w:rPr>
            <w:rStyle w:val="Hipercze"/>
            <w:rFonts w:cs="TimesNewRomanPS-ItalicMT"/>
            <w:noProof/>
          </w:rPr>
          <w:t>3.6.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poprawna komunikacja z użytkownikiem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_Toc11246892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28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1"/>
        <w:rPr>
          <w:rFonts w:asciiTheme="minorHAnsi" w:eastAsiaTheme="minorEastAsia" w:hAnsiTheme="minorHAnsi" w:cstheme="minorBidi"/>
          <w:noProof/>
        </w:rPr>
      </w:pPr>
      <w:hyperlink w:anchor="_Toc11246893" w:history="1">
        <w:r w:rsidR="008F5C8D" w:rsidRPr="006D42B6">
          <w:rPr>
            <w:rStyle w:val="Hipercze"/>
            <w:noProof/>
          </w:rPr>
          <w:t>4.</w:t>
        </w:r>
        <w:r w:rsidR="008F5C8D">
          <w:rPr>
            <w:rFonts w:asciiTheme="minorHAnsi" w:eastAsiaTheme="minorEastAsia" w:hAnsiTheme="minorHAnsi" w:cstheme="minorBidi"/>
            <w:noProof/>
          </w:rPr>
          <w:tab/>
        </w:r>
        <w:r w:rsidR="008F5C8D" w:rsidRPr="006D42B6">
          <w:rPr>
            <w:rStyle w:val="Hipercze"/>
            <w:noProof/>
          </w:rPr>
          <w:t>organizacja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_Toc11246893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31</w:t>
        </w:r>
        <w:r w:rsidR="008F5C8D">
          <w:rPr>
            <w:noProof/>
            <w:webHidden/>
          </w:rPr>
          <w:fldChar w:fldCharType="end"/>
        </w:r>
      </w:hyperlink>
    </w:p>
    <w:p w:rsidR="008F5C8D" w:rsidRDefault="0064492C">
      <w:pPr>
        <w:pStyle w:val="Spistreci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246894" w:history="1">
        <w:r w:rsidR="008F5C8D" w:rsidRPr="006D42B6">
          <w:rPr>
            <w:rStyle w:val="Hipercze"/>
            <w:rFonts w:cs="TimesNewRomanPS-ItalicMT"/>
            <w:noProof/>
          </w:rPr>
          <w:t>4.1.</w:t>
        </w:r>
        <w:r w:rsidR="008F5C8D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8F5C8D" w:rsidRPr="006D42B6">
          <w:rPr>
            <w:rStyle w:val="Hipercze"/>
            <w:noProof/>
          </w:rPr>
          <w:t>grafik testów</w:t>
        </w:r>
        <w:r w:rsidR="008F5C8D">
          <w:rPr>
            <w:noProof/>
            <w:webHidden/>
          </w:rPr>
          <w:tab/>
        </w:r>
        <w:r w:rsidR="008F5C8D">
          <w:rPr>
            <w:noProof/>
            <w:webHidden/>
          </w:rPr>
          <w:fldChar w:fldCharType="begin"/>
        </w:r>
        <w:r w:rsidR="008F5C8D">
          <w:rPr>
            <w:noProof/>
            <w:webHidden/>
          </w:rPr>
          <w:instrText xml:space="preserve"> PAGEREF _Toc11246894 \h </w:instrText>
        </w:r>
        <w:r w:rsidR="008F5C8D">
          <w:rPr>
            <w:noProof/>
            <w:webHidden/>
          </w:rPr>
        </w:r>
        <w:r w:rsidR="008F5C8D">
          <w:rPr>
            <w:noProof/>
            <w:webHidden/>
          </w:rPr>
          <w:fldChar w:fldCharType="separate"/>
        </w:r>
        <w:r w:rsidR="00895C19">
          <w:rPr>
            <w:noProof/>
            <w:webHidden/>
          </w:rPr>
          <w:t>31</w:t>
        </w:r>
        <w:r w:rsidR="008F5C8D">
          <w:rPr>
            <w:noProof/>
            <w:webHidden/>
          </w:rPr>
          <w:fldChar w:fldCharType="end"/>
        </w:r>
      </w:hyperlink>
    </w:p>
    <w:p w:rsidR="00EF57CC" w:rsidRPr="000C4B51" w:rsidRDefault="00EF57CC" w:rsidP="000C4B51">
      <w:pPr>
        <w:outlineLvl w:val="0"/>
        <w:rPr>
          <w:lang w:val="pl-PL"/>
        </w:rPr>
      </w:pPr>
      <w:r w:rsidRPr="00CB2518">
        <w:rPr>
          <w:rStyle w:val="Hipercze"/>
          <w:lang w:val="pl-PL"/>
        </w:rPr>
        <w:fldChar w:fldCharType="end"/>
      </w:r>
    </w:p>
    <w:p w:rsidR="00EF57CC" w:rsidRPr="00372818" w:rsidRDefault="00A36A3A" w:rsidP="005D3333">
      <w:pPr>
        <w:pStyle w:val="SRS-nagwek1"/>
      </w:pPr>
      <w:bookmarkStart w:id="7" w:name="_Toc11246861"/>
      <w:r>
        <w:lastRenderedPageBreak/>
        <w:t>organizacja pracy</w:t>
      </w:r>
      <w:bookmarkEnd w:id="7"/>
    </w:p>
    <w:p w:rsidR="00EF57CC" w:rsidRPr="00372818" w:rsidRDefault="00A36A3A" w:rsidP="005D3333">
      <w:pPr>
        <w:pStyle w:val="SRS-Nagwek2"/>
      </w:pPr>
      <w:bookmarkStart w:id="8" w:name="_Toc11246862"/>
      <w:r>
        <w:t xml:space="preserve">podstawa </w:t>
      </w:r>
      <w:r w:rsidR="000C4B51">
        <w:t>pracy</w:t>
      </w:r>
      <w:bookmarkEnd w:id="8"/>
    </w:p>
    <w:p w:rsidR="00A36A3A" w:rsidRDefault="00A36A3A" w:rsidP="00A36A3A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Poniższe dokumenty </w:t>
      </w:r>
      <w:r w:rsidR="00BB3298">
        <w:rPr>
          <w:rFonts w:ascii="Calibri" w:hAnsi="Calibri"/>
          <w:color w:val="auto"/>
        </w:rPr>
        <w:t xml:space="preserve">służyły </w:t>
      </w:r>
      <w:r>
        <w:rPr>
          <w:rFonts w:ascii="Calibri" w:hAnsi="Calibri"/>
          <w:color w:val="auto"/>
        </w:rPr>
        <w:t xml:space="preserve">za podstawę </w:t>
      </w:r>
      <w:r w:rsidR="00BB3298">
        <w:rPr>
          <w:rFonts w:ascii="Calibri" w:hAnsi="Calibri"/>
          <w:color w:val="auto"/>
        </w:rPr>
        <w:t>napisania tego scenariusza i zawartych w nich przypadków/scenariuszy testowych</w:t>
      </w:r>
      <w:r>
        <w:rPr>
          <w:rFonts w:ascii="Calibri" w:hAnsi="Calibri"/>
          <w:color w:val="auto"/>
        </w:rPr>
        <w:t>. Wszystkie niżej wymienione pliki można znaleźć w folderze tego projektu.</w:t>
      </w:r>
    </w:p>
    <w:p w:rsidR="00A36A3A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90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830"/>
        <w:gridCol w:w="1984"/>
        <w:gridCol w:w="1985"/>
        <w:gridCol w:w="1275"/>
      </w:tblGrid>
      <w:tr w:rsidR="00A36A3A" w:rsidRPr="00372818" w:rsidTr="00493C31">
        <w:trPr>
          <w:trHeight w:val="454"/>
          <w:jc w:val="center"/>
        </w:trPr>
        <w:tc>
          <w:tcPr>
            <w:tcW w:w="383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Dokument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Autor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A3A" w:rsidRPr="00372818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Wersja</w:t>
            </w:r>
          </w:p>
        </w:tc>
      </w:tr>
      <w:tr w:rsidR="00A36A3A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A36A3A" w:rsidRPr="00A36A3A" w:rsidRDefault="00A36A3A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Specyfikacja </w:t>
            </w:r>
            <w:proofErr w:type="spellStart"/>
            <w:r>
              <w:rPr>
                <w:rFonts w:ascii="Calibri" w:hAnsi="Calibri"/>
                <w:lang w:val="pl-PL"/>
              </w:rPr>
              <w:t>wymagan</w:t>
            </w:r>
            <w:proofErr w:type="spellEnd"/>
            <w:r>
              <w:rPr>
                <w:rFonts w:ascii="Calibri" w:hAnsi="Calibri"/>
                <w:lang w:val="pl-PL"/>
              </w:rPr>
              <w:t xml:space="preserve"> GPWPlus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A36A3A" w:rsidRPr="00372818" w:rsidRDefault="00493C31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08.06.2019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A36A3A" w:rsidRPr="00372818" w:rsidRDefault="00493C3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1.01</w:t>
            </w:r>
          </w:p>
        </w:tc>
      </w:tr>
      <w:tr w:rsidR="00BB3298" w:rsidRPr="00372818" w:rsidTr="00493C31">
        <w:trPr>
          <w:trHeight w:val="454"/>
          <w:jc w:val="center"/>
        </w:trPr>
        <w:tc>
          <w:tcPr>
            <w:tcW w:w="3830" w:type="dxa"/>
            <w:shd w:val="clear" w:color="auto" w:fill="FFFFFF" w:themeFill="background1"/>
            <w:vAlign w:val="center"/>
          </w:tcPr>
          <w:p w:rsidR="00BB3298" w:rsidRDefault="00BB3298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Plan testow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BB3298" w:rsidRDefault="00BB3298" w:rsidP="00A36A3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Jakub Olejniczak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BB3298" w:rsidRDefault="00121AFC" w:rsidP="006C769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24</w:t>
            </w:r>
            <w:r w:rsidR="00BB3298">
              <w:rPr>
                <w:rFonts w:ascii="Calibri" w:hAnsi="Calibri"/>
                <w:lang w:val="pl-PL"/>
              </w:rPr>
              <w:t>.06.2019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BB3298" w:rsidRDefault="00BB3298" w:rsidP="00121AF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1.</w:t>
            </w:r>
            <w:r w:rsidR="005835EF">
              <w:rPr>
                <w:rFonts w:ascii="Calibri" w:hAnsi="Calibri"/>
                <w:lang w:val="pl-PL"/>
              </w:rPr>
              <w:t>1</w:t>
            </w:r>
            <w:r w:rsidR="00121AFC">
              <w:rPr>
                <w:rFonts w:ascii="Calibri" w:hAnsi="Calibri"/>
                <w:lang w:val="pl-PL"/>
              </w:rPr>
              <w:t>2</w:t>
            </w:r>
          </w:p>
        </w:tc>
      </w:tr>
    </w:tbl>
    <w:p w:rsidR="00A36A3A" w:rsidRPr="00372818" w:rsidRDefault="00A36A3A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F57CC" w:rsidRPr="00372818" w:rsidRDefault="00493C31" w:rsidP="00EF57CC">
      <w:pPr>
        <w:pStyle w:val="SRS-Nagwek2"/>
      </w:pPr>
      <w:bookmarkStart w:id="9" w:name="_Toc11246863"/>
      <w:r>
        <w:t>stan początkowy</w:t>
      </w:r>
      <w:bookmarkEnd w:id="9"/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Testy opisane w tym dokumencie będą zależne od środowiska testowego. Poniżej opisane są specyfikacje wynikające z podstawy testowej, zarówno jak te, na których zostały wykonane spisane później testy.</w:t>
      </w:r>
    </w:p>
    <w:p w:rsidR="00493C31" w:rsidRPr="00372818" w:rsidRDefault="00493C31" w:rsidP="00493C31">
      <w:pPr>
        <w:pStyle w:val="SRS-Nagwek3"/>
      </w:pPr>
      <w:bookmarkStart w:id="10" w:name="_Toc11246864"/>
      <w:r>
        <w:t>Wymagania systemowe</w:t>
      </w:r>
      <w:bookmarkEnd w:id="10"/>
    </w:p>
    <w:p w:rsid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Testowane oprogramowanie wymaga użycia środowiska systemowego Windows10®. </w:t>
      </w:r>
      <w:r w:rsidR="00A73FA3">
        <w:rPr>
          <w:rFonts w:ascii="Calibri" w:hAnsi="Calibri"/>
          <w:color w:val="auto"/>
        </w:rPr>
        <w:t>Z podstawy testów nie wynika żaden dodatkowy wymóg niezbędny do przeprowadzenia testów.</w:t>
      </w:r>
    </w:p>
    <w:p w:rsidR="00A73FA3" w:rsidRPr="00372818" w:rsidRDefault="00A73FA3" w:rsidP="00A73FA3">
      <w:pPr>
        <w:pStyle w:val="SRS-Nagwek3"/>
      </w:pPr>
      <w:bookmarkStart w:id="11" w:name="_Toc11246865"/>
      <w:r>
        <w:t>Środowisko testowe</w:t>
      </w:r>
      <w:bookmarkEnd w:id="11"/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System operacyjny: Windows 10 Home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Procesor: Intel </w:t>
      </w:r>
      <w:proofErr w:type="spellStart"/>
      <w:r>
        <w:rPr>
          <w:rFonts w:ascii="Calibri" w:hAnsi="Calibri"/>
          <w:color w:val="auto"/>
        </w:rPr>
        <w:t>Core</w:t>
      </w:r>
      <w:proofErr w:type="spellEnd"/>
      <w:r>
        <w:rPr>
          <w:rFonts w:ascii="Calibri" w:hAnsi="Calibri"/>
          <w:color w:val="auto"/>
        </w:rPr>
        <w:t xml:space="preserve"> i7-5500U CPU @ 2.40GHz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Pamięć RAM: 8.00 GB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Rodzaj systemu: 64-bit Operating System, x64-based procesor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Ping: średnia 30ms</w:t>
      </w:r>
    </w:p>
    <w:p w:rsidR="00A73FA3" w:rsidRDefault="00A73FA3" w:rsidP="00A73FA3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Pobieranie: średnia 13.17 </w:t>
      </w:r>
      <w:proofErr w:type="spellStart"/>
      <w:r>
        <w:rPr>
          <w:rFonts w:ascii="Calibri" w:hAnsi="Calibri"/>
          <w:color w:val="auto"/>
        </w:rPr>
        <w:t>Mb</w:t>
      </w:r>
      <w:proofErr w:type="spellEnd"/>
      <w:r>
        <w:rPr>
          <w:rFonts w:ascii="Calibri" w:hAnsi="Calibri"/>
          <w:color w:val="auto"/>
        </w:rPr>
        <w:t>/s</w:t>
      </w:r>
    </w:p>
    <w:p w:rsidR="00A73FA3" w:rsidRPr="00372818" w:rsidRDefault="00A73FA3" w:rsidP="00A73FA3">
      <w:pPr>
        <w:pStyle w:val="SRS-Nagwek2"/>
      </w:pPr>
      <w:bookmarkStart w:id="12" w:name="_Toc11246866"/>
      <w:r>
        <w:t>podejście testowe</w:t>
      </w:r>
      <w:bookmarkEnd w:id="12"/>
    </w:p>
    <w:p w:rsidR="00A73FA3" w:rsidRDefault="00B36365" w:rsidP="00B36365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Testy wykonywane są na poziomie akceptacyjnym i </w:t>
      </w:r>
      <w:r w:rsidR="00A73FA3">
        <w:rPr>
          <w:rFonts w:ascii="Calibri" w:hAnsi="Calibri"/>
          <w:color w:val="auto"/>
        </w:rPr>
        <w:t>mają na celu sprawdzanie funkcjonalności badanego systemu. Będą odbywały się metodą czarnoskrzynkową i będą one całkowicie zautomatyzowane.</w:t>
      </w:r>
    </w:p>
    <w:p w:rsidR="00EF57CC" w:rsidRPr="00372818" w:rsidRDefault="00493C31" w:rsidP="005D3333">
      <w:pPr>
        <w:pStyle w:val="SRS-Nagwek2"/>
      </w:pPr>
      <w:bookmarkStart w:id="13" w:name="_Toc11246867"/>
      <w:r>
        <w:t>kryteria akceptacji</w:t>
      </w:r>
      <w:bookmarkEnd w:id="13"/>
    </w:p>
    <w:p w:rsidR="00EF57CC" w:rsidRPr="00493C31" w:rsidRDefault="00493C31" w:rsidP="00493C31">
      <w:pPr>
        <w:pStyle w:val="SRS-Komentarz"/>
        <w:spacing w:after="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Wszystkie wymagania, które program musi spełnić aby pozytywnie przejść przez etap testowania, zawarte są w </w:t>
      </w:r>
      <w:r w:rsidR="00BB3298">
        <w:rPr>
          <w:rFonts w:ascii="Calibri" w:hAnsi="Calibri"/>
          <w:color w:val="auto"/>
        </w:rPr>
        <w:t>planie</w:t>
      </w:r>
      <w:r>
        <w:rPr>
          <w:rFonts w:ascii="Calibri" w:hAnsi="Calibri"/>
          <w:color w:val="auto"/>
        </w:rPr>
        <w:t xml:space="preserve"> testów.</w:t>
      </w:r>
    </w:p>
    <w:p w:rsidR="00AF63C6" w:rsidRPr="00372818" w:rsidRDefault="00D00D65" w:rsidP="00AF63C6">
      <w:pPr>
        <w:pStyle w:val="SRS-Nagwek2"/>
      </w:pPr>
      <w:bookmarkStart w:id="14" w:name="_Toc11246868"/>
      <w:r>
        <w:br w:type="column"/>
      </w:r>
      <w:r w:rsidR="00AF63C6">
        <w:lastRenderedPageBreak/>
        <w:t>Słownik pojęć</w:t>
      </w:r>
      <w:bookmarkEnd w:id="14"/>
    </w:p>
    <w:p w:rsidR="00AF63C6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 xml:space="preserve">Scenariusz testowy – </w:t>
      </w:r>
      <w:r w:rsidR="00CB2518">
        <w:rPr>
          <w:rFonts w:ascii="Calibri" w:hAnsi="Calibri"/>
          <w:color w:val="auto"/>
        </w:rPr>
        <w:t>jest to pojedynczy ciąg akcji umożliwiających wykonanie danego testu. Składa się on z jednego lub więcej przypadku testowego i są w nim określone zarówno stany początkowe testu, jak i kryteria jego pozytywnej oceny.</w:t>
      </w:r>
    </w:p>
    <w:p w:rsidR="00AF63C6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Skrypt testu – w tym dokumencie pojęcie to odnosi się do wykonywalnego skryptu komputerowego, odwzorującego poszczególny scenariusz testowy, niezbędnego do automatyzacji testów. Nie należy mylić tego pojęcia z pojedynczym scenariuszem testu.</w:t>
      </w:r>
    </w:p>
    <w:p w:rsidR="00AF63C6" w:rsidRPr="00493C31" w:rsidRDefault="00AF63C6" w:rsidP="00CB2518">
      <w:pPr>
        <w:pStyle w:val="SRS-Komentarz"/>
        <w:spacing w:after="80" w:line="240" w:lineRule="auto"/>
        <w:ind w:firstLine="709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Skrypt funkcji – jest to skrypt komputerowy, niezbędny do automatyzacji testów, dotyczący poszczególnego przypadku testowego.</w:t>
      </w:r>
    </w:p>
    <w:p w:rsidR="00EF57CC" w:rsidRPr="00372818" w:rsidRDefault="00EF57C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pl-PL"/>
        </w:rPr>
      </w:pPr>
    </w:p>
    <w:p w:rsidR="00EF57CC" w:rsidRPr="00372818" w:rsidRDefault="00A73FA3" w:rsidP="005D3333">
      <w:pPr>
        <w:pStyle w:val="SRS-nagwek1"/>
      </w:pPr>
      <w:bookmarkStart w:id="15" w:name="_Toc11246869"/>
      <w:r>
        <w:lastRenderedPageBreak/>
        <w:t>scenariusz testowy</w:t>
      </w:r>
      <w:bookmarkEnd w:id="15"/>
    </w:p>
    <w:p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372818" w:rsidRDefault="0050469C" w:rsidP="0050469C">
      <w:pPr>
        <w:pStyle w:val="Tekst"/>
      </w:pPr>
      <w:r>
        <w:t>Poniżej opisane przypadki testowe wykonane zostaną w opisanej</w:t>
      </w:r>
      <w:r w:rsidR="00DF643D">
        <w:t>,</w:t>
      </w:r>
      <w:r>
        <w:t xml:space="preserve"> określonej kolejności. Odkrycie defektu przez jeden przypadek </w:t>
      </w:r>
      <w:r w:rsidR="00993646">
        <w:t>będzie</w:t>
      </w:r>
      <w:r>
        <w:t xml:space="preserve"> skutkować w braku możliwości sprawdzenia kroków opisanych w późniejszym etapie danego scenariusza.</w:t>
      </w:r>
    </w:p>
    <w:p w:rsidR="00DF643D" w:rsidRDefault="00DF643D" w:rsidP="0050469C">
      <w:pPr>
        <w:pStyle w:val="Tekst"/>
      </w:pPr>
      <w:r>
        <w:t>Przypadki testowe zostały dokładnie opisane w następnym rozdziale tego dokumentu. Każdy scenariusz testowy posiada jasne i widoczne odniesienie do używanych przypadków i określonych wymagań, których dotyczy.</w:t>
      </w:r>
    </w:p>
    <w:p w:rsidR="005F19E2" w:rsidRDefault="005F19E2" w:rsidP="0050469C">
      <w:pPr>
        <w:pStyle w:val="Tekst"/>
      </w:pPr>
      <w:r>
        <w:t>Wykonywane testy, z wyjątkiem testu inicjującego, są niezależne od siebie i zostaną wykonane niezależnie od statusu powodzenia pozostałych testów.</w:t>
      </w:r>
    </w:p>
    <w:p w:rsidR="00077237" w:rsidRDefault="00077237" w:rsidP="00077237">
      <w:pPr>
        <w:pStyle w:val="Tekst"/>
      </w:pPr>
      <w:r>
        <w:t>Użyte skrypty funkcji można znaleźć w osobnym folderze tego projektu.</w:t>
      </w:r>
    </w:p>
    <w:p w:rsidR="00077237" w:rsidRDefault="00077237" w:rsidP="00077237">
      <w:pPr>
        <w:pStyle w:val="Tekst"/>
      </w:pPr>
      <w:r>
        <w:t>Każdy test posiada dotyczący go skrypt testowy, zapisywany pod taką samą nazwą, znajdujący się w osobnym folderze tego projektu.</w:t>
      </w:r>
    </w:p>
    <w:p w:rsidR="005F19E2" w:rsidRDefault="005F19E2" w:rsidP="00077237">
      <w:pPr>
        <w:pStyle w:val="Tekst"/>
      </w:pPr>
      <w:r>
        <w:t>Numery ID testów pozwalają na łatwe znalezienie dotyczących ich historii konsoli, zapisywanych w osobnym folderze tego projektu, pod taką samą nazwą. Historie konsoli zapisywane są tylko w przypadku znalezienia defektu, z troski o organizacje projektu i limitacje zbędnych plików.</w:t>
      </w:r>
    </w:p>
    <w:p w:rsidR="0093066F" w:rsidRDefault="0093066F" w:rsidP="00077237">
      <w:pPr>
        <w:pStyle w:val="Tekst"/>
      </w:pPr>
      <w:r>
        <w:t>Opisy defektów bazują zarówno na porównaniu wartości oczekiwanych z wartościami testowymi, jak i na historiach konsoli, dotyczących danego defektu i służą one za analizę danego scenariusza testowego przez testera.</w:t>
      </w:r>
    </w:p>
    <w:p w:rsidR="00D00D65" w:rsidRDefault="0052729C" w:rsidP="00077237">
      <w:pPr>
        <w:pStyle w:val="Tekst"/>
      </w:pPr>
      <w:r>
        <w:t>Jeśli istnieje taka możliwość, przypadki testowe wewnątrz każdego scenariusza testowego będą wykonywane niezależnie od siebie.</w:t>
      </w:r>
    </w:p>
    <w:p w:rsidR="0052729C" w:rsidRPr="0050469C" w:rsidRDefault="0052729C" w:rsidP="00D00D65">
      <w:pPr>
        <w:pStyle w:val="Tekst"/>
        <w:ind w:firstLine="0"/>
      </w:pPr>
    </w:p>
    <w:p w:rsidR="001823E8" w:rsidRDefault="00D00D65" w:rsidP="005D3333">
      <w:pPr>
        <w:pStyle w:val="SRS-Nagwek2"/>
      </w:pPr>
      <w:bookmarkStart w:id="16" w:name="_Toc11246870"/>
      <w:bookmarkStart w:id="17" w:name="_Toc532315051"/>
      <w:bookmarkStart w:id="18" w:name="_Toc25916267"/>
      <w:r>
        <w:br w:type="column"/>
      </w:r>
      <w:r w:rsidR="009325CE">
        <w:lastRenderedPageBreak/>
        <w:t>t</w:t>
      </w:r>
      <w:r w:rsidR="00DF643D">
        <w:t>est</w:t>
      </w:r>
      <w:r w:rsidR="009325CE">
        <w:t xml:space="preserve"> </w:t>
      </w:r>
      <w:r w:rsidR="00B11926">
        <w:t>inicjujący</w:t>
      </w:r>
      <w:bookmarkEnd w:id="16"/>
    </w:p>
    <w:p w:rsidR="00E33972" w:rsidRDefault="00B11926" w:rsidP="00E33972">
      <w:pPr>
        <w:spacing w:after="0"/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Test ten jest testem podstawowym, sprawdzającym gotowość programu do jego testowania. </w:t>
      </w:r>
      <w:r w:rsidR="00BB3298">
        <w:rPr>
          <w:rFonts w:asciiTheme="minorHAnsi" w:hAnsiTheme="minorHAnsi" w:cstheme="minorHAnsi"/>
          <w:lang w:val="pl-PL"/>
        </w:rPr>
        <w:t xml:space="preserve">Zawiera on przypadki kluczowe do kontynuowania testów. </w:t>
      </w:r>
      <w:r>
        <w:rPr>
          <w:rFonts w:asciiTheme="minorHAnsi" w:hAnsiTheme="minorHAnsi" w:cstheme="minorHAnsi"/>
          <w:lang w:val="pl-PL"/>
        </w:rPr>
        <w:t xml:space="preserve">Negatywna ocena tego testu uniemożliwia wykonanie </w:t>
      </w:r>
      <w:r w:rsidR="000C4B51">
        <w:rPr>
          <w:rFonts w:asciiTheme="minorHAnsi" w:hAnsiTheme="minorHAnsi" w:cstheme="minorHAnsi"/>
          <w:lang w:val="pl-PL"/>
        </w:rPr>
        <w:t>większości</w:t>
      </w:r>
      <w:r>
        <w:rPr>
          <w:rFonts w:asciiTheme="minorHAnsi" w:hAnsiTheme="minorHAnsi" w:cstheme="minorHAnsi"/>
          <w:lang w:val="pl-PL"/>
        </w:rPr>
        <w:t xml:space="preserve"> scenariuszy testowych.</w:t>
      </w:r>
    </w:p>
    <w:p w:rsidR="00E33972" w:rsidRPr="00B11926" w:rsidRDefault="00E33972" w:rsidP="00E33972">
      <w:pPr>
        <w:spacing w:after="0"/>
        <w:ind w:firstLine="709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Stan początkowy dostępny dla pozostałych testów w przypadku pozytywnej oceny tego scenariusza: „Poprawne wejście do głównego menu”.</w:t>
      </w:r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DF643D" w:rsidRPr="00372818" w:rsidTr="005F19E2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</w:t>
            </w:r>
            <w:r w:rsidR="000C4B51">
              <w:rPr>
                <w:rFonts w:ascii="Calibri" w:hAnsi="Calibri"/>
                <w:b/>
                <w:lang w:val="pl-PL"/>
              </w:rPr>
              <w:t>a</w:t>
            </w:r>
            <w:r>
              <w:rPr>
                <w:rFonts w:ascii="Calibri" w:hAnsi="Calibri"/>
                <w:b/>
                <w:lang w:val="pl-PL"/>
              </w:rPr>
              <w:t xml:space="preserve">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F643D" w:rsidRPr="00372818" w:rsidRDefault="00DF643D" w:rsidP="000C4B51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</w:t>
            </w:r>
            <w:r w:rsidR="000C4B51">
              <w:rPr>
                <w:rFonts w:ascii="Calibri" w:hAnsi="Calibri"/>
                <w:b/>
                <w:lang w:val="pl-PL"/>
              </w:rPr>
              <w:t>ń</w:t>
            </w:r>
          </w:p>
        </w:tc>
      </w:tr>
      <w:tr w:rsidR="00DF643D" w:rsidRPr="00372818" w:rsidTr="005F19E2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DF643D" w:rsidRPr="00A36A3A" w:rsidRDefault="00691090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DF643D" w:rsidRPr="00372818" w:rsidRDefault="00691090" w:rsidP="005F19E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DF643D" w:rsidRDefault="00DF643D" w:rsidP="00372818">
      <w:pPr>
        <w:pStyle w:val="Tekst"/>
      </w:pPr>
    </w:p>
    <w:p w:rsidR="005F19E2" w:rsidRDefault="005F19E2" w:rsidP="00372818">
      <w:pPr>
        <w:pStyle w:val="Tekst"/>
      </w:pPr>
    </w:p>
    <w:p w:rsidR="00DF643D" w:rsidRDefault="00DF643D" w:rsidP="00372818">
      <w:pPr>
        <w:pStyle w:val="Tekst"/>
      </w:pPr>
    </w:p>
    <w:p w:rsidR="00DF643D" w:rsidRPr="00372818" w:rsidRDefault="00DF643D" w:rsidP="00372818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D63F1" w:rsidRPr="00372818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D63F1" w:rsidRPr="00C279C2" w:rsidRDefault="002E1D56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TestInicjuj</w:t>
            </w:r>
            <w:r w:rsidR="00F47D6E">
              <w:rPr>
                <w:rFonts w:ascii="Calibri" w:hAnsi="Calibri"/>
                <w:lang w:val="pl-PL"/>
              </w:rPr>
              <w:t>a</w:t>
            </w:r>
            <w:r>
              <w:rPr>
                <w:rFonts w:ascii="Calibri" w:hAnsi="Calibri"/>
                <w:lang w:val="pl-PL"/>
              </w:rPr>
              <w:t>cy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1D63F1" w:rsidRPr="00C279C2" w:rsidRDefault="00691090" w:rsidP="00C279C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D63F1" w:rsidRPr="00C279C2" w:rsidRDefault="00691090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Zbadanie możliwości poprawnego wejścia do głównego menu programu – możliwość zapisu pliku ze stronami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1D63F1" w:rsidRDefault="001D63F1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1D63F1" w:rsidRDefault="001D63F1" w:rsidP="00B1192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ID </w:t>
            </w:r>
            <w:r w:rsidR="00B11926">
              <w:rPr>
                <w:rFonts w:ascii="Calibri" w:hAnsi="Calibri"/>
                <w:b/>
                <w:lang w:val="pl-PL"/>
              </w:rPr>
              <w:t>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1D63F1" w:rsidRDefault="001D63F1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D63F1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304850" w:rsidRPr="00C279C2" w:rsidRDefault="00304850" w:rsidP="0030485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Wpisane poprawnej nazwy pliku ze stronami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33972" w:rsidRPr="00C279C2" w:rsidRDefault="00E33972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D63F1" w:rsidRPr="00C279C2" w:rsidRDefault="00367608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FunctionGlobal.py</w:t>
            </w:r>
          </w:p>
        </w:tc>
      </w:tr>
      <w:tr w:rsidR="00C279C2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C279C2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C279C2" w:rsidRDefault="00121AFC" w:rsidP="00C279C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C279C2" w:rsidRPr="00212AD0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C279C2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C279C2" w:rsidRPr="00C279C2" w:rsidRDefault="00304850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Pierwsze uruchomienie programu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0000B5" w:rsidRPr="00C279C2" w:rsidRDefault="000000B5" w:rsidP="000000B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nazwy pliku ze stronami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C279C2" w:rsidRPr="00C279C2" w:rsidRDefault="001B1980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000B5">
              <w:rPr>
                <w:rFonts w:ascii="Calibri" w:hAnsi="Calibri"/>
                <w:lang w:val="pl-PL"/>
              </w:rPr>
              <w:t>Pojawienie się podstawowych informacji o programie – wejście do głównego menu</w:t>
            </w:r>
          </w:p>
        </w:tc>
      </w:tr>
      <w:tr w:rsidR="00C279C2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C279C2" w:rsidRPr="00212AD0" w:rsidRDefault="00C279C2" w:rsidP="00C56CF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</w:t>
            </w:r>
            <w:r w:rsidR="00C56CF3"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ść</w:t>
            </w: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 xml:space="preserve">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C279C2" w:rsidRPr="009325CE" w:rsidRDefault="00C279C2" w:rsidP="0037281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C279C2" w:rsidRPr="00372818" w:rsidTr="00212AD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C279C2" w:rsidRPr="00C279C2" w:rsidRDefault="003B0A80" w:rsidP="00CC40F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C279C2" w:rsidRPr="00C279C2" w:rsidRDefault="003B0A80" w:rsidP="006425C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Pojawienie się podstawowych informacji o programie – wejście do głównego menu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C279C2" w:rsidRPr="00C279C2" w:rsidRDefault="003B0A80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DF643D" w:rsidRPr="00372818" w:rsidTr="009325CE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DF643D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F643D" w:rsidRPr="009325CE" w:rsidRDefault="00DF643D" w:rsidP="00C56CF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 w:rsidR="00C56CF3"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DF643D" w:rsidRPr="00372818" w:rsidTr="00DF643D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DF643D" w:rsidRPr="00A36A3A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DF643D" w:rsidRPr="00372818" w:rsidRDefault="00CC40FF" w:rsidP="00DF643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F643D" w:rsidRDefault="00DF643D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6544AB" w:rsidRPr="006544AB" w:rsidRDefault="00D00D65" w:rsidP="006544AB">
      <w:pPr>
        <w:pStyle w:val="SRS-Nagwek2"/>
      </w:pPr>
      <w:bookmarkStart w:id="19" w:name="_Toc11246871"/>
      <w:r>
        <w:br w:type="column"/>
      </w:r>
      <w:r w:rsidR="006544AB">
        <w:lastRenderedPageBreak/>
        <w:t>test pierwszego uruchomienia</w:t>
      </w:r>
      <w:bookmarkEnd w:id="19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6544AB" w:rsidRPr="00372818" w:rsidTr="006544AB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6544AB" w:rsidRPr="00372818" w:rsidTr="006544AB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6544AB" w:rsidRPr="00A36A3A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Default="006544AB" w:rsidP="006544AB">
      <w:pPr>
        <w:pStyle w:val="Tekst"/>
      </w:pPr>
    </w:p>
    <w:p w:rsidR="006544AB" w:rsidRPr="00372818" w:rsidRDefault="006544AB" w:rsidP="006544AB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44AB" w:rsidRPr="00372818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TestPierwszegoUruchomienia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6544AB" w:rsidRPr="00C279C2" w:rsidRDefault="006544AB" w:rsidP="00F110F7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Zbadanie </w:t>
            </w:r>
            <w:r w:rsidR="00824C4A">
              <w:rPr>
                <w:rFonts w:ascii="Calibri" w:hAnsi="Calibri"/>
                <w:lang w:val="pl-PL"/>
              </w:rPr>
              <w:t xml:space="preserve">radzenia </w:t>
            </w:r>
            <w:r w:rsidR="00F110F7">
              <w:rPr>
                <w:rFonts w:ascii="Calibri" w:hAnsi="Calibri"/>
                <w:lang w:val="pl-PL"/>
              </w:rPr>
              <w:t>programu</w:t>
            </w:r>
            <w:r w:rsidR="00824C4A">
              <w:rPr>
                <w:rFonts w:ascii="Calibri" w:hAnsi="Calibri"/>
                <w:lang w:val="pl-PL"/>
              </w:rPr>
              <w:t xml:space="preserve"> z błędnymi danymi wpisanymi przy pierwszym uruchomieniu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6544AB" w:rsidRDefault="006544AB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Zakończenie wpisywania bez wpisania danych</w:t>
            </w:r>
          </w:p>
          <w:p w:rsidR="00824C4A" w:rsidRPr="00C279C2" w:rsidRDefault="00824C4A" w:rsidP="00824C4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6544AB" w:rsidRDefault="00F110F7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F110F7" w:rsidRPr="00C279C2" w:rsidRDefault="00F110F7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6544AB" w:rsidRPr="00C279C2" w:rsidRDefault="000631FA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</w:tr>
      <w:tr w:rsidR="006544AB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6544AB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6544AB" w:rsidRDefault="00121AFC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6544AB" w:rsidRPr="00212AD0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6544AB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6544AB" w:rsidRPr="00C279C2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Pierwsze uruchomienie programu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B1980" w:rsidRDefault="006544AB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Zakończenie wpisywania bez wpisania danych</w:t>
            </w:r>
          </w:p>
          <w:p w:rsidR="00824C4A" w:rsidRPr="00C279C2" w:rsidRDefault="00824C4A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B1980" w:rsidRDefault="001B1980" w:rsidP="006544A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Prośba o ponowienie</w:t>
            </w:r>
          </w:p>
          <w:p w:rsidR="006544AB" w:rsidRPr="00C279C2" w:rsidRDefault="001B1980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24C4A">
              <w:rPr>
                <w:rFonts w:ascii="Calibri" w:hAnsi="Calibri"/>
                <w:lang w:val="pl-PL"/>
              </w:rPr>
              <w:t>Prośba o ponowienie wpisania danych, brak wejścia do głównego menu</w:t>
            </w:r>
          </w:p>
        </w:tc>
      </w:tr>
      <w:tr w:rsidR="006544AB" w:rsidRPr="00372818" w:rsidTr="006544AB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6544AB" w:rsidRPr="00212AD0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6544AB" w:rsidRPr="00372818" w:rsidTr="003B0A80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6544AB" w:rsidRPr="00C279C2" w:rsidRDefault="003B0A80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3B0A80" w:rsidRDefault="003B0A80" w:rsidP="003B0A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Prośba o ponowienie</w:t>
            </w:r>
          </w:p>
          <w:p w:rsidR="006544AB" w:rsidRPr="003B0A80" w:rsidRDefault="003B0A80" w:rsidP="006544AB">
            <w:pPr>
              <w:spacing w:after="0" w:line="240" w:lineRule="auto"/>
              <w:rPr>
                <w:rFonts w:ascii="Calibri" w:hAnsi="Calibri"/>
                <w:color w:val="FF0000"/>
                <w:lang w:val="pl-PL"/>
              </w:rPr>
            </w:pPr>
            <w:r w:rsidRPr="003B0A80">
              <w:rPr>
                <w:rFonts w:ascii="Calibri" w:hAnsi="Calibri"/>
                <w:color w:val="FF0000"/>
                <w:lang w:val="pl-PL"/>
              </w:rPr>
              <w:t>-&gt; Terminacja systemu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6544AB" w:rsidRPr="00C279C2" w:rsidRDefault="003B0A80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</w:t>
            </w:r>
          </w:p>
        </w:tc>
      </w:tr>
    </w:tbl>
    <w:p w:rsidR="006544AB" w:rsidRDefault="006544AB" w:rsidP="006544A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6544AB" w:rsidRPr="00372818" w:rsidTr="006544AB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544AB" w:rsidRPr="009325CE" w:rsidRDefault="006544AB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6544AB" w:rsidRPr="00372818" w:rsidTr="006544AB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6544AB" w:rsidRPr="00A36A3A" w:rsidRDefault="003B0A80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Terminacja systemu przy wpisaniu danych błędnych dla zapisu plików</w:t>
            </w:r>
            <w:r w:rsidR="0052729C">
              <w:rPr>
                <w:rFonts w:ascii="Calibri" w:hAnsi="Calibri"/>
                <w:lang w:val="pl-PL"/>
              </w:rPr>
              <w:t xml:space="preserve"> przy pierwszym uruchomieniu programu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6544AB" w:rsidRPr="00372818" w:rsidRDefault="003B0A80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danych błędnych dla zapisu plików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6544AB" w:rsidRPr="00372818" w:rsidRDefault="003B0A80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TC-703</w:t>
            </w:r>
          </w:p>
        </w:tc>
      </w:tr>
    </w:tbl>
    <w:p w:rsidR="000A4493" w:rsidRDefault="000A4493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8C56C6" w:rsidRPr="006544AB" w:rsidRDefault="00D00D65" w:rsidP="008C56C6">
      <w:pPr>
        <w:pStyle w:val="SRS-Nagwek2"/>
      </w:pPr>
      <w:bookmarkStart w:id="20" w:name="_Toc11246872"/>
      <w:r>
        <w:br w:type="column"/>
      </w:r>
      <w:r w:rsidR="008C56C6">
        <w:lastRenderedPageBreak/>
        <w:t>test złych danych w menu głównym</w:t>
      </w:r>
      <w:bookmarkEnd w:id="20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8C56C6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8C56C6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8C56C6" w:rsidRPr="00A36A3A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Default="008C56C6" w:rsidP="008C56C6">
      <w:pPr>
        <w:pStyle w:val="Tekst"/>
      </w:pPr>
    </w:p>
    <w:p w:rsidR="008C56C6" w:rsidRPr="00372818" w:rsidRDefault="008C56C6" w:rsidP="008C56C6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C56C6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TestZlychDanychMenuGlowne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8C56C6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C56C6" w:rsidRPr="00C279C2" w:rsidRDefault="008C56C6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Zbadanie radzenia programu z błędnymi danymi wpisanymi </w:t>
            </w:r>
            <w:r w:rsidR="009633E9">
              <w:rPr>
                <w:rFonts w:ascii="Calibri" w:hAnsi="Calibri"/>
                <w:lang w:val="pl-PL"/>
              </w:rPr>
              <w:t>w konsole, przy otwartym menu głównym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C56C6" w:rsidRDefault="008C56C6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8C56C6" w:rsidRDefault="008C56C6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Wpisanie nic nie znaczących znaków</w:t>
            </w:r>
          </w:p>
          <w:p w:rsidR="009633E9" w:rsidRPr="00C279C2" w:rsidRDefault="009633E9" w:rsidP="009633E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C56C6" w:rsidRDefault="008C56C6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9633E9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C56C6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</w:tr>
      <w:tr w:rsidR="008C56C6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8C56C6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8C56C6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8C56C6" w:rsidRPr="00212AD0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8C56C6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8C56C6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8C56C6" w:rsidRDefault="008C56C6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1B1980" w:rsidRDefault="008C56C6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Wpisanie nic nie znaczących znaków</w:t>
            </w:r>
          </w:p>
          <w:p w:rsidR="009633E9" w:rsidRPr="00C279C2" w:rsidRDefault="009633E9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B1980" w:rsidRDefault="001B1980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Brak reakcji</w:t>
            </w:r>
          </w:p>
          <w:p w:rsidR="001B1980" w:rsidRDefault="001B1980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Brak reakcji</w:t>
            </w:r>
          </w:p>
          <w:p w:rsidR="008C56C6" w:rsidRPr="00C279C2" w:rsidRDefault="001B1980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633E9">
              <w:rPr>
                <w:rFonts w:ascii="Calibri" w:hAnsi="Calibri"/>
                <w:lang w:val="pl-PL"/>
              </w:rPr>
              <w:t>Pojawienie się informacji o niepoprawnej komendzie, pozostanie w menu głównym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8C56C6" w:rsidRPr="00212AD0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8C56C6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8C56C6" w:rsidRPr="00C279C2" w:rsidRDefault="003B0A80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3B0A80" w:rsidRDefault="003B0A80" w:rsidP="003B0A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Brak reakcji</w:t>
            </w:r>
          </w:p>
          <w:p w:rsidR="003B0A80" w:rsidRDefault="003B0A80" w:rsidP="003B0A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Brak reakcji</w:t>
            </w:r>
          </w:p>
          <w:p w:rsidR="008C56C6" w:rsidRPr="00C279C2" w:rsidRDefault="003B0A80" w:rsidP="003B0A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Pojawienie się informacji o niepoprawnej komendzie, pozostanie w menu głównym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8C56C6" w:rsidRPr="00C279C2" w:rsidRDefault="003B0A80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</w:t>
            </w:r>
          </w:p>
        </w:tc>
      </w:tr>
    </w:tbl>
    <w:p w:rsidR="008C56C6" w:rsidRDefault="008C56C6" w:rsidP="008C56C6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8C56C6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C56C6" w:rsidRPr="009325CE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8C56C6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8C56C6" w:rsidRPr="00A36A3A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C56C6" w:rsidRPr="00372818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C56C6" w:rsidRDefault="008C56C6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97608E" w:rsidRPr="006544AB" w:rsidRDefault="00D00D65" w:rsidP="0097608E">
      <w:pPr>
        <w:pStyle w:val="SRS-Nagwek2"/>
      </w:pPr>
      <w:bookmarkStart w:id="21" w:name="_Toc11246873"/>
      <w:r>
        <w:br w:type="column"/>
      </w:r>
      <w:r w:rsidR="0097608E">
        <w:lastRenderedPageBreak/>
        <w:t>test złych danych w menu funkcji</w:t>
      </w:r>
      <w:bookmarkEnd w:id="21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97608E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97608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7608E" w:rsidRPr="00A36A3A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7608E" w:rsidRPr="00372818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97608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7608E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REQ-F007</w:t>
            </w:r>
          </w:p>
        </w:tc>
      </w:tr>
    </w:tbl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Default="0097608E" w:rsidP="0097608E">
      <w:pPr>
        <w:pStyle w:val="Tekst"/>
      </w:pPr>
    </w:p>
    <w:p w:rsidR="0097608E" w:rsidRPr="00372818" w:rsidRDefault="0097608E" w:rsidP="0097608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TestZlychDanychMenuFunkcji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TS004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7608E" w:rsidRPr="00C279C2" w:rsidRDefault="0097608E" w:rsidP="0097608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Zbadanie radzenia programu z błędnymi danymi wpisanymi w konsole, przy otwartym menu funkcji „/</w:t>
            </w:r>
            <w:proofErr w:type="spellStart"/>
            <w:r>
              <w:rPr>
                <w:rFonts w:ascii="Calibri" w:hAnsi="Calibri"/>
                <w:lang w:val="pl-PL"/>
              </w:rPr>
              <w:t>add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97608E" w:rsidRDefault="0097608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  <w:p w:rsidR="0097608E" w:rsidRPr="00C279C2" w:rsidRDefault="0097608E" w:rsidP="0097608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BA0E97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97608E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</w:tr>
      <w:tr w:rsidR="0097608E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97608E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97608E" w:rsidRPr="00212AD0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97608E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B1980" w:rsidRDefault="0097608E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3066F">
              <w:rPr>
                <w:rFonts w:ascii="Calibri" w:hAnsi="Calibri"/>
                <w:lang w:val="pl-PL"/>
              </w:rPr>
              <w:t>Nawigacja do funkcji dodania strony</w:t>
            </w:r>
          </w:p>
          <w:p w:rsidR="001B1980" w:rsidRDefault="0093066F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  <w:p w:rsidR="001B1980" w:rsidRDefault="0093066F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  <w:p w:rsidR="0093066F" w:rsidRPr="00C279C2" w:rsidRDefault="0093066F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nieistniejącej komendy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B1980" w:rsidRDefault="001B1980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Wejście do menu funkcji, pojawienie się informacji o niej</w:t>
            </w:r>
          </w:p>
          <w:p w:rsidR="001B1980" w:rsidRDefault="001B1980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złych danych, prośba o ponowienie</w:t>
            </w:r>
          </w:p>
          <w:p w:rsidR="001B1980" w:rsidRDefault="001B1980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złych danych, prośba o ponowienie</w:t>
            </w:r>
          </w:p>
          <w:p w:rsidR="0097608E" w:rsidRPr="00C279C2" w:rsidRDefault="001B1980" w:rsidP="0093066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7608E">
              <w:rPr>
                <w:rFonts w:ascii="Calibri" w:hAnsi="Calibri"/>
                <w:lang w:val="pl-PL"/>
              </w:rPr>
              <w:t xml:space="preserve">Pojawienie się informacji o niepoprawnej komendzie, pozostanie w menu </w:t>
            </w:r>
            <w:r w:rsidR="0093066F">
              <w:rPr>
                <w:rFonts w:ascii="Calibri" w:hAnsi="Calibri"/>
                <w:lang w:val="pl-PL"/>
              </w:rPr>
              <w:t>funkcji</w:t>
            </w:r>
          </w:p>
        </w:tc>
      </w:tr>
      <w:tr w:rsidR="0097608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97608E" w:rsidRPr="00212AD0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97608E" w:rsidRPr="00372818" w:rsidTr="0052729C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97608E" w:rsidRPr="00C279C2" w:rsidRDefault="0052729C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52729C" w:rsidRDefault="0052729C" w:rsidP="0052729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Wejście do menu funkcji, pojawienie się informacji o niej</w:t>
            </w:r>
          </w:p>
          <w:p w:rsidR="0052729C" w:rsidRPr="0052729C" w:rsidRDefault="0052729C" w:rsidP="0052729C">
            <w:pPr>
              <w:spacing w:after="0" w:line="240" w:lineRule="auto"/>
              <w:rPr>
                <w:rFonts w:ascii="Calibri" w:hAnsi="Calibri"/>
                <w:color w:val="FF0000"/>
                <w:lang w:val="pl-PL"/>
              </w:rPr>
            </w:pPr>
            <w:r w:rsidRPr="0052729C">
              <w:rPr>
                <w:rFonts w:ascii="Calibri" w:hAnsi="Calibri"/>
                <w:color w:val="FF0000"/>
                <w:lang w:val="pl-PL"/>
              </w:rPr>
              <w:t>-&gt; Terminacja programu</w:t>
            </w:r>
          </w:p>
          <w:p w:rsidR="0052729C" w:rsidRPr="0052729C" w:rsidRDefault="0052729C" w:rsidP="0052729C">
            <w:pPr>
              <w:spacing w:after="0" w:line="240" w:lineRule="auto"/>
              <w:rPr>
                <w:rFonts w:ascii="Calibri" w:hAnsi="Calibri"/>
                <w:color w:val="FF0000"/>
                <w:lang w:val="pl-PL"/>
              </w:rPr>
            </w:pPr>
            <w:r w:rsidRPr="0052729C">
              <w:rPr>
                <w:rFonts w:ascii="Calibri" w:hAnsi="Calibri"/>
                <w:color w:val="FF0000"/>
                <w:lang w:val="pl-PL"/>
              </w:rPr>
              <w:t>-&gt; Dodanie nic nie znaczących znaków do bazy spółek</w:t>
            </w:r>
          </w:p>
          <w:p w:rsidR="0097608E" w:rsidRPr="00C279C2" w:rsidRDefault="0052729C" w:rsidP="0052729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Pojawienie się informacji o niepoprawnej komendzie, pozostanie w menu funkcji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97608E" w:rsidRPr="00C279C2" w:rsidRDefault="0052729C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</w:t>
            </w:r>
          </w:p>
        </w:tc>
      </w:tr>
    </w:tbl>
    <w:p w:rsidR="0097608E" w:rsidRDefault="0097608E" w:rsidP="0097608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97608E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9325C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97608E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97608E" w:rsidRPr="00A36A3A" w:rsidRDefault="0052729C" w:rsidP="0052729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Terminacja programu przy zakończeniu wpisywania bez wpisania danych w menu funkcji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97608E" w:rsidRPr="00372818" w:rsidRDefault="0052729C" w:rsidP="0052729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Zakończenie wpisywania bez wpisania danych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97608E" w:rsidRPr="00372818" w:rsidRDefault="0052729C" w:rsidP="0052729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TC-702</w:t>
            </w:r>
          </w:p>
        </w:tc>
      </w:tr>
      <w:tr w:rsidR="0052729C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52729C" w:rsidRDefault="00053AE8" w:rsidP="0052729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Zaakceptowanie nic nie znaczących znaków jako spółkę i dodanie ich do bazy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52729C" w:rsidRDefault="00053AE8" w:rsidP="0052729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nic nie znaczących znaków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52729C" w:rsidRDefault="00053AE8" w:rsidP="00053AE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TC-704</w:t>
            </w:r>
          </w:p>
        </w:tc>
      </w:tr>
    </w:tbl>
    <w:p w:rsidR="0097608E" w:rsidRDefault="0097608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93066F" w:rsidRPr="006544AB" w:rsidRDefault="00D00D65" w:rsidP="0093066F">
      <w:pPr>
        <w:pStyle w:val="SRS-Nagwek2"/>
      </w:pPr>
      <w:bookmarkStart w:id="22" w:name="_Toc11246874"/>
      <w:r>
        <w:br w:type="column"/>
      </w:r>
      <w:r w:rsidR="0093066F">
        <w:lastRenderedPageBreak/>
        <w:t xml:space="preserve">test </w:t>
      </w:r>
      <w:r w:rsidR="00E0406E">
        <w:t>funkcji pomocy</w:t>
      </w:r>
      <w:bookmarkEnd w:id="22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93066F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93066F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93066F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93066F" w:rsidRPr="00372818" w:rsidRDefault="0093066F" w:rsidP="0093066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</w:tr>
    </w:tbl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</w:pPr>
    </w:p>
    <w:p w:rsidR="0093066F" w:rsidRDefault="0093066F" w:rsidP="0093066F">
      <w:pPr>
        <w:pStyle w:val="Tekst"/>
        <w:ind w:firstLine="0"/>
      </w:pPr>
    </w:p>
    <w:p w:rsidR="0093066F" w:rsidRPr="00372818" w:rsidRDefault="0093066F" w:rsidP="0093066F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</w:t>
            </w:r>
            <w:r w:rsidR="00E0406E">
              <w:rPr>
                <w:rFonts w:ascii="Calibri" w:hAnsi="Calibri"/>
                <w:lang w:val="pl-PL"/>
              </w:rPr>
              <w:t>FunkcjiPomocy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</w:t>
            </w:r>
            <w:r w:rsidR="00E0406E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3066F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statusu działalności funkcji „/</w:t>
            </w:r>
            <w:proofErr w:type="spellStart"/>
            <w:r>
              <w:rPr>
                <w:rFonts w:ascii="Calibri" w:hAnsi="Calibri"/>
                <w:lang w:val="pl-PL"/>
              </w:rPr>
              <w:t>help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93066F" w:rsidRPr="00C279C2" w:rsidRDefault="0093066F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E0406E"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93066F" w:rsidRPr="00C279C2" w:rsidRDefault="0093066F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E0406E">
              <w:rPr>
                <w:rFonts w:ascii="Calibri" w:hAnsi="Calibri"/>
                <w:lang w:val="pl-PL"/>
              </w:rPr>
              <w:t>1</w:t>
            </w:r>
            <w:r>
              <w:rPr>
                <w:rFonts w:ascii="Calibri" w:hAnsi="Calibri"/>
                <w:lang w:val="pl-PL"/>
              </w:rPr>
              <w:t>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93066F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FunctionInfo.py</w:t>
            </w:r>
          </w:p>
        </w:tc>
      </w:tr>
      <w:tr w:rsidR="0093066F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93066F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93066F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93066F" w:rsidRPr="00212AD0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93066F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93066F" w:rsidRPr="00C279C2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93066F" w:rsidRPr="00C279C2" w:rsidRDefault="0093066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E0406E"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93066F" w:rsidRPr="00C279C2" w:rsidRDefault="001B1980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93066F">
              <w:rPr>
                <w:rFonts w:ascii="Calibri" w:hAnsi="Calibri"/>
                <w:lang w:val="pl-PL"/>
              </w:rPr>
              <w:t xml:space="preserve">Pojawienie się informacji o </w:t>
            </w:r>
            <w:r w:rsidR="00E0406E">
              <w:rPr>
                <w:rFonts w:ascii="Calibri" w:hAnsi="Calibri"/>
                <w:lang w:val="pl-PL"/>
              </w:rPr>
              <w:t>dostępnych komendach, pozostanie w głównym menu</w:t>
            </w:r>
          </w:p>
        </w:tc>
      </w:tr>
      <w:tr w:rsidR="0093066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93066F" w:rsidRPr="00212AD0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3AE8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3AE8" w:rsidRPr="00C279C2" w:rsidRDefault="00053AE8" w:rsidP="00053AE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3AE8" w:rsidRPr="00C279C2" w:rsidRDefault="00053AE8" w:rsidP="00053AE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Pojawienie się informacji o dostępnych komendach, pozostanie w głównym menu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3AE8" w:rsidRPr="00C279C2" w:rsidRDefault="00053AE8" w:rsidP="00053AE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</w:t>
            </w:r>
          </w:p>
        </w:tc>
      </w:tr>
    </w:tbl>
    <w:p w:rsidR="0093066F" w:rsidRDefault="0093066F" w:rsidP="0093066F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93066F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3066F" w:rsidRPr="009325CE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93066F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93066F" w:rsidRPr="00A36A3A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93066F" w:rsidRPr="00372818" w:rsidRDefault="0093066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93066F" w:rsidRDefault="009306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E0406E" w:rsidRPr="006544AB" w:rsidRDefault="00D00D65" w:rsidP="00E0406E">
      <w:pPr>
        <w:pStyle w:val="SRS-Nagwek2"/>
      </w:pPr>
      <w:bookmarkStart w:id="23" w:name="_Toc11246875"/>
      <w:r>
        <w:br w:type="column"/>
      </w:r>
      <w:r w:rsidR="00E0406E">
        <w:lastRenderedPageBreak/>
        <w:t>test funkcji dodatkowych informacji</w:t>
      </w:r>
      <w:bookmarkEnd w:id="23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E0406E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E0406E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E0406E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Odczyt funkcji pomocy i informacji o produkcie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</w:tr>
    </w:tbl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</w:pPr>
    </w:p>
    <w:p w:rsidR="00E0406E" w:rsidRDefault="00E0406E" w:rsidP="00E0406E">
      <w:pPr>
        <w:pStyle w:val="Tekst"/>
        <w:ind w:firstLine="0"/>
      </w:pPr>
    </w:p>
    <w:p w:rsidR="00E0406E" w:rsidRPr="00372818" w:rsidRDefault="00E0406E" w:rsidP="00E0406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TestFunkcjiDodatkowychInformacji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E0406E" w:rsidRPr="00C279C2" w:rsidRDefault="00E0406E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statusu działalności funkcji „/info”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E0406E" w:rsidRPr="00C279C2" w:rsidRDefault="00E0406E" w:rsidP="00E0406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Uruchomienie funkcji dodatkowych informacji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TC-102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E0406E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FunctionInfo.py</w:t>
            </w:r>
          </w:p>
        </w:tc>
      </w:tr>
      <w:tr w:rsidR="00E0406E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E0406E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E0406E" w:rsidRPr="00212AD0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E0406E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E0406E" w:rsidRPr="00C279C2" w:rsidRDefault="00E0406E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952C9">
              <w:rPr>
                <w:rFonts w:ascii="Calibri" w:hAnsi="Calibri"/>
                <w:lang w:val="pl-PL"/>
              </w:rPr>
              <w:t>Uruchomienie funkcji dodatkowych informacji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E0406E" w:rsidRPr="00C279C2" w:rsidRDefault="001B1980" w:rsidP="008952C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8952C9">
              <w:rPr>
                <w:rFonts w:ascii="Calibri" w:hAnsi="Calibri"/>
                <w:lang w:val="pl-PL"/>
              </w:rPr>
              <w:t>Pojawienie się dodatkowych informacji o programie, pozostanie w głównym menu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E0406E" w:rsidRPr="00212AD0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E0406E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E0406E" w:rsidRPr="00C279C2" w:rsidRDefault="00053AE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E0406E" w:rsidRPr="00C279C2" w:rsidRDefault="00053AE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Pojawienie się dodatkowych informacji o programie, pozostanie w głównym menu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E0406E" w:rsidRPr="00C279C2" w:rsidRDefault="00053AE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</w:t>
            </w:r>
          </w:p>
        </w:tc>
      </w:tr>
    </w:tbl>
    <w:p w:rsidR="00E0406E" w:rsidRDefault="00E0406E" w:rsidP="00E0406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E0406E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9325C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E0406E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E0406E" w:rsidRPr="00A36A3A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E0406E" w:rsidRDefault="00E0406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8952C9" w:rsidRPr="006544AB" w:rsidRDefault="00D00D65" w:rsidP="008952C9">
      <w:pPr>
        <w:pStyle w:val="SRS-Nagwek2"/>
      </w:pPr>
      <w:bookmarkStart w:id="24" w:name="_Toc11246876"/>
      <w:r>
        <w:br w:type="column"/>
      </w:r>
      <w:r w:rsidR="008952C9">
        <w:lastRenderedPageBreak/>
        <w:t>test zapisu poprawnej spółki</w:t>
      </w:r>
      <w:bookmarkEnd w:id="24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536"/>
        <w:gridCol w:w="3402"/>
      </w:tblGrid>
      <w:tr w:rsidR="008952C9" w:rsidRPr="00372818" w:rsidTr="001133BF">
        <w:trPr>
          <w:trHeight w:val="454"/>
        </w:trPr>
        <w:tc>
          <w:tcPr>
            <w:tcW w:w="4536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3402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8952C9" w:rsidRPr="00372818" w:rsidTr="001133BF">
        <w:trPr>
          <w:trHeight w:val="439"/>
        </w:trPr>
        <w:tc>
          <w:tcPr>
            <w:tcW w:w="4536" w:type="dxa"/>
            <w:shd w:val="clear" w:color="auto" w:fill="FFFFFF" w:themeFill="background1"/>
            <w:vAlign w:val="center"/>
          </w:tcPr>
          <w:p w:rsidR="008952C9" w:rsidRPr="00A36A3A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8952C9" w:rsidRPr="00372818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</w:tbl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</w:pPr>
    </w:p>
    <w:p w:rsidR="008952C9" w:rsidRDefault="008952C9" w:rsidP="008952C9">
      <w:pPr>
        <w:pStyle w:val="Tekst"/>
        <w:ind w:firstLine="0"/>
      </w:pPr>
    </w:p>
    <w:p w:rsidR="008952C9" w:rsidRPr="00372818" w:rsidRDefault="008952C9" w:rsidP="008952C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TestZapisuPoprawnejSpolki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8952C9" w:rsidRPr="00C279C2" w:rsidRDefault="008952C9" w:rsidP="008952C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add</w:t>
            </w:r>
            <w:proofErr w:type="spellEnd"/>
            <w:r>
              <w:rPr>
                <w:rFonts w:ascii="Calibri" w:hAnsi="Calibri"/>
                <w:lang w:val="pl-PL"/>
              </w:rPr>
              <w:t>”, dodanie poprawnej spółki do programu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8952C9" w:rsidRDefault="008952C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strony spółki</w:t>
            </w:r>
          </w:p>
          <w:p w:rsidR="00181868" w:rsidRPr="00C279C2" w:rsidRDefault="00181868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Komenda pokazania zapisanych stron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8952C9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8952C9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TC-202</w:t>
            </w:r>
          </w:p>
          <w:p w:rsidR="00181868" w:rsidRPr="00C279C2" w:rsidRDefault="00181868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BA0E97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8952C9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FunctionShowSites.py</w:t>
            </w:r>
          </w:p>
        </w:tc>
      </w:tr>
      <w:tr w:rsidR="008952C9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8952C9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8952C9" w:rsidRPr="00212AD0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8952C9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B1980" w:rsidRDefault="008952C9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1B1980" w:rsidRDefault="00181868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poprawnej strony spółki</w:t>
            </w:r>
          </w:p>
          <w:p w:rsidR="00181868" w:rsidRPr="00C279C2" w:rsidRDefault="00181868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Komenda pokazania zapisanych stron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B1980" w:rsidRDefault="001B1980" w:rsidP="0018186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Wejście do menu funkcji, pojawienie się informacji o niej</w:t>
            </w:r>
          </w:p>
          <w:p w:rsidR="001B1980" w:rsidRDefault="001B1980" w:rsidP="0018186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poprawnym dodaniu spółki, powrót do głównego menu</w:t>
            </w:r>
          </w:p>
          <w:p w:rsidR="008952C9" w:rsidRPr="00C279C2" w:rsidRDefault="001B1980" w:rsidP="0018186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81868">
              <w:rPr>
                <w:rFonts w:ascii="Calibri" w:hAnsi="Calibri"/>
                <w:lang w:val="pl-PL"/>
              </w:rPr>
              <w:t>Pokazanie się na konsoli wcześniej wpisanego adresu, pozostanie w głównym menu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8952C9" w:rsidRPr="00212AD0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8952C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8952C9" w:rsidRPr="00C279C2" w:rsidRDefault="00053AE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3AE8" w:rsidRDefault="00053AE8" w:rsidP="00053AE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Wejście do menu funkcji, pojawienie się informacji o niej</w:t>
            </w:r>
          </w:p>
          <w:p w:rsidR="00053AE8" w:rsidRDefault="00053AE8" w:rsidP="00053AE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poprawnym dodaniu spółki, powrót do głównego menu</w:t>
            </w:r>
          </w:p>
          <w:p w:rsidR="008952C9" w:rsidRPr="00C279C2" w:rsidRDefault="00053AE8" w:rsidP="00053AE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Pokazanie się na konsoli wcześniej wpisanego adresu, pozostanie w głównym menu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8952C9" w:rsidRPr="00C279C2" w:rsidRDefault="00053AE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</w:t>
            </w:r>
          </w:p>
        </w:tc>
      </w:tr>
    </w:tbl>
    <w:p w:rsidR="008952C9" w:rsidRDefault="008952C9" w:rsidP="008952C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8952C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9325CE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8952C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8952C9" w:rsidRPr="00A36A3A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8952C9" w:rsidRDefault="008952C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52179" w:rsidRPr="006544AB" w:rsidRDefault="00D00D65" w:rsidP="00052179">
      <w:pPr>
        <w:pStyle w:val="SRS-Nagwek2"/>
      </w:pPr>
      <w:bookmarkStart w:id="25" w:name="_Toc11246877"/>
      <w:r>
        <w:br w:type="column"/>
      </w:r>
      <w:r w:rsidR="00052179">
        <w:lastRenderedPageBreak/>
        <w:t>test funkcji powrotu</w:t>
      </w:r>
      <w:bookmarkEnd w:id="25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52179" w:rsidRPr="00372818" w:rsidTr="00052179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52179" w:rsidRPr="00372818" w:rsidTr="00052179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052179" w:rsidRPr="00372818" w:rsidTr="00052179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REQ-F004</w:t>
            </w:r>
          </w:p>
        </w:tc>
      </w:tr>
    </w:tbl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  <w:ind w:firstLine="0"/>
      </w:pPr>
    </w:p>
    <w:p w:rsidR="00052179" w:rsidRDefault="00052179" w:rsidP="00052179">
      <w:pPr>
        <w:pStyle w:val="Tekst"/>
        <w:ind w:firstLine="0"/>
      </w:pPr>
    </w:p>
    <w:p w:rsidR="00052179" w:rsidRPr="00372818" w:rsidRDefault="00052179" w:rsidP="0005217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TestFunkcjiPowrotu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TS008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back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052179" w:rsidRPr="00C279C2" w:rsidRDefault="00052179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powrotu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TC-401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BA0E97" w:rsidRPr="00C279C2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</w:tr>
      <w:tr w:rsidR="00052179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052179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52179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B1980" w:rsidRDefault="00052179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052179" w:rsidRPr="00C279C2" w:rsidRDefault="00052179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powrotu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B1980" w:rsidRDefault="001B1980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Wejście do menu funkcji, pojawienie się informacji o niej</w:t>
            </w:r>
          </w:p>
          <w:p w:rsidR="00052179" w:rsidRPr="00C279C2" w:rsidRDefault="001B1980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52179">
              <w:rPr>
                <w:rFonts w:ascii="Calibri" w:hAnsi="Calibri"/>
                <w:lang w:val="pl-PL"/>
              </w:rPr>
              <w:t>Anulowanie funkcji dodania strony, informacja o powrocie i powrót do głównego menu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2179" w:rsidRPr="00C279C2" w:rsidRDefault="00053AE8" w:rsidP="00053AE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3AE8" w:rsidRDefault="00053AE8" w:rsidP="00053AE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Wejście do menu funkcji, pojawienie się informacji o niej</w:t>
            </w:r>
          </w:p>
          <w:p w:rsidR="00052179" w:rsidRPr="00C279C2" w:rsidRDefault="00053AE8" w:rsidP="00053AE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Anulowanie funkcji dodania strony, informacja o powrocie i powrót do głównego menu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2179" w:rsidRPr="00C279C2" w:rsidRDefault="00053AE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</w:t>
            </w:r>
          </w:p>
        </w:tc>
      </w:tr>
    </w:tbl>
    <w:p w:rsidR="00052179" w:rsidRDefault="00052179" w:rsidP="0005217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5217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5217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52179" w:rsidRPr="006544AB" w:rsidRDefault="00D00D65" w:rsidP="00052179">
      <w:pPr>
        <w:pStyle w:val="SRS-Nagwek2"/>
      </w:pPr>
      <w:bookmarkStart w:id="26" w:name="_Toc11246878"/>
      <w:r>
        <w:br w:type="column"/>
      </w:r>
      <w:r w:rsidR="00052179">
        <w:lastRenderedPageBreak/>
        <w:t>test funkcji konsoli</w:t>
      </w:r>
      <w:bookmarkEnd w:id="26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52179" w:rsidRPr="00372818" w:rsidTr="001133BF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52179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Możliwość poprawnego i czytelnego korzystania z konsoli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REQ-F004</w:t>
            </w:r>
          </w:p>
        </w:tc>
      </w:tr>
    </w:tbl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</w:pPr>
    </w:p>
    <w:p w:rsidR="00052179" w:rsidRDefault="00052179" w:rsidP="00052179">
      <w:pPr>
        <w:pStyle w:val="Tekst"/>
        <w:ind w:firstLine="0"/>
      </w:pPr>
    </w:p>
    <w:p w:rsidR="00052179" w:rsidRPr="00372818" w:rsidRDefault="00052179" w:rsidP="00052179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TestFunkcjiKonsoli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TS009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poprawności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space</w:t>
            </w:r>
            <w:proofErr w:type="spellEnd"/>
            <w:r>
              <w:rPr>
                <w:rFonts w:ascii="Calibri" w:hAnsi="Calibri"/>
                <w:lang w:val="pl-PL"/>
              </w:rPr>
              <w:t>” i „/</w:t>
            </w:r>
            <w:proofErr w:type="spellStart"/>
            <w:r>
              <w:rPr>
                <w:rFonts w:ascii="Calibri" w:hAnsi="Calibri"/>
                <w:lang w:val="pl-PL"/>
              </w:rPr>
              <w:t>exit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52179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czyszczenia konsoli</w:t>
            </w:r>
          </w:p>
          <w:p w:rsidR="00052179" w:rsidRPr="00C279C2" w:rsidRDefault="00052179" w:rsidP="0005217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wyjścia z programu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1133BF">
              <w:rPr>
                <w:rFonts w:ascii="Calibri" w:hAnsi="Calibri"/>
                <w:lang w:val="pl-PL"/>
              </w:rPr>
              <w:t>4</w:t>
            </w:r>
            <w:r>
              <w:rPr>
                <w:rFonts w:ascii="Calibri" w:hAnsi="Calibri"/>
                <w:lang w:val="pl-PL"/>
              </w:rPr>
              <w:t>02</w:t>
            </w:r>
          </w:p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TC-403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52179" w:rsidRPr="00C279C2" w:rsidRDefault="00BA0E9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</w:tr>
      <w:tr w:rsidR="00052179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052179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52179" w:rsidRPr="00372818" w:rsidTr="001B1980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B1980" w:rsidRDefault="00052179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133BF">
              <w:rPr>
                <w:rFonts w:ascii="Calibri" w:hAnsi="Calibri"/>
                <w:lang w:val="pl-PL"/>
              </w:rPr>
              <w:t>Użycie funkcji czyszczenia konsoli</w:t>
            </w:r>
          </w:p>
          <w:p w:rsidR="001133BF" w:rsidRPr="00C279C2" w:rsidRDefault="001133BF" w:rsidP="001B198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wyjścia z programu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B1980" w:rsidRDefault="001B1980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Wyczyszczenie dotychczasowej zawartości konsoli, pozostanie w głównym menu</w:t>
            </w:r>
          </w:p>
          <w:p w:rsidR="00052179" w:rsidRPr="00C279C2" w:rsidRDefault="001B1980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1133BF">
              <w:rPr>
                <w:rFonts w:ascii="Calibri" w:hAnsi="Calibri"/>
                <w:lang w:val="pl-PL"/>
              </w:rPr>
              <w:t>Terminacja działania programu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52179" w:rsidRPr="00212AD0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52179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52179" w:rsidRPr="00C279C2" w:rsidRDefault="00053AE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053AE8" w:rsidRDefault="00053AE8" w:rsidP="00053AE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Wyczyszczenie dotychczasowej zawartości konsoli, pozostanie w głównym menu</w:t>
            </w:r>
          </w:p>
          <w:p w:rsidR="00052179" w:rsidRPr="00C279C2" w:rsidRDefault="00053AE8" w:rsidP="00053AE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Terminacja działania programu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52179" w:rsidRPr="00C279C2" w:rsidRDefault="00053AE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</w:t>
            </w:r>
          </w:p>
        </w:tc>
      </w:tr>
    </w:tbl>
    <w:p w:rsidR="00052179" w:rsidRDefault="00052179" w:rsidP="00052179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52179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9325CE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52179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52179" w:rsidRPr="00A36A3A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52179" w:rsidRDefault="00052179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1133BF" w:rsidRPr="006544AB" w:rsidRDefault="00D00D65" w:rsidP="001133BF">
      <w:pPr>
        <w:pStyle w:val="SRS-Nagwek2"/>
      </w:pPr>
      <w:bookmarkStart w:id="27" w:name="_Toc11246879"/>
      <w:r>
        <w:br w:type="column"/>
      </w:r>
      <w:r w:rsidR="001133BF">
        <w:lastRenderedPageBreak/>
        <w:t>test zapisu złej strony</w:t>
      </w:r>
      <w:bookmarkEnd w:id="27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1133BF" w:rsidRPr="00372818" w:rsidTr="001133BF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1133BF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1133BF" w:rsidRPr="00372818" w:rsidTr="001133BF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REQ-F005</w:t>
            </w:r>
          </w:p>
        </w:tc>
      </w:tr>
    </w:tbl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</w:pPr>
    </w:p>
    <w:p w:rsidR="001133BF" w:rsidRDefault="001133BF" w:rsidP="001133BF">
      <w:pPr>
        <w:pStyle w:val="Tekst"/>
        <w:ind w:firstLine="0"/>
      </w:pPr>
    </w:p>
    <w:p w:rsidR="001133BF" w:rsidRDefault="001133BF" w:rsidP="001133BF">
      <w:pPr>
        <w:pStyle w:val="Tekst"/>
      </w:pPr>
    </w:p>
    <w:p w:rsidR="001133BF" w:rsidRPr="00372818" w:rsidRDefault="001133BF" w:rsidP="001133BF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TestZapisuZlejStrony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TS010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133BF" w:rsidRPr="00C279C2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reakcji na próbę zapisu nieistniejącej strony internetowej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1133BF" w:rsidRDefault="001133BF" w:rsidP="001133B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1133BF" w:rsidRPr="00C279C2" w:rsidRDefault="001133BF" w:rsidP="0004337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43370"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1133BF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BA0E97" w:rsidRPr="00C279C2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FunctionWrongAdd.py</w:t>
            </w:r>
          </w:p>
        </w:tc>
      </w:tr>
      <w:tr w:rsidR="001133BF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1133BF" w:rsidRDefault="00121AFC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1133BF" w:rsidRPr="00212AD0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1133BF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21AFC" w:rsidRDefault="001133BF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Nawigacja do funkcji dodania strony</w:t>
            </w:r>
          </w:p>
          <w:p w:rsidR="001133BF" w:rsidRPr="00C279C2" w:rsidRDefault="001133BF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21AFC" w:rsidRDefault="00121AFC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Wejście do menu funkcji, pojawienie się informacji o niej</w:t>
            </w:r>
          </w:p>
          <w:p w:rsidR="001133BF" w:rsidRPr="00C279C2" w:rsidRDefault="00121AFC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>Informacja o niedostępności strony, powrót do głównego menu lub próba ponownego wpisania strony, brak informacji o zapisaniu danej strony</w:t>
            </w:r>
          </w:p>
        </w:tc>
      </w:tr>
      <w:tr w:rsidR="001133BF" w:rsidRPr="00372818" w:rsidTr="001133BF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1133BF" w:rsidRPr="00212AD0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1133BF" w:rsidRPr="00372818" w:rsidTr="002F77F9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1133BF" w:rsidRPr="00C279C2" w:rsidRDefault="002F77F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2F77F9" w:rsidRDefault="002F77F9" w:rsidP="002F77F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Wejście do menu funkcji, pojawienie się informacji o niej</w:t>
            </w:r>
          </w:p>
          <w:p w:rsidR="001133BF" w:rsidRPr="002F77F9" w:rsidRDefault="002F77F9" w:rsidP="002F77F9">
            <w:pPr>
              <w:spacing w:after="0" w:line="240" w:lineRule="auto"/>
              <w:rPr>
                <w:rFonts w:ascii="Calibri" w:hAnsi="Calibri"/>
                <w:color w:val="FF0000"/>
                <w:lang w:val="pl-PL"/>
              </w:rPr>
            </w:pPr>
            <w:r w:rsidRPr="002F77F9">
              <w:rPr>
                <w:rFonts w:ascii="Calibri" w:hAnsi="Calibri"/>
                <w:color w:val="FF0000"/>
                <w:lang w:val="pl-PL"/>
              </w:rPr>
              <w:t>-&gt; Informacja o zapisaniu strony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1133BF" w:rsidRPr="00C279C2" w:rsidRDefault="002F77F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</w:t>
            </w:r>
          </w:p>
        </w:tc>
      </w:tr>
    </w:tbl>
    <w:p w:rsidR="001133BF" w:rsidRDefault="001133BF" w:rsidP="001133BF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1133BF" w:rsidRPr="00372818" w:rsidTr="001133BF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9325CE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1133BF" w:rsidRPr="00372818" w:rsidTr="001133BF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1133BF" w:rsidRPr="00A36A3A" w:rsidRDefault="002F77F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Zapisanie niepoprawnej strony internetowej zamiast pokazania informacji o niemożliwości zapisania takiej strony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1133BF" w:rsidRPr="00372818" w:rsidRDefault="002F77F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niepoprawnej strony internetowej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1133BF" w:rsidRPr="00372818" w:rsidRDefault="002F77F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TC-501</w:t>
            </w:r>
          </w:p>
        </w:tc>
      </w:tr>
    </w:tbl>
    <w:p w:rsidR="001133BF" w:rsidRDefault="001133B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5D3075" w:rsidRPr="006544AB" w:rsidRDefault="00D00D65" w:rsidP="005D3075">
      <w:pPr>
        <w:pStyle w:val="SRS-Nagwek2"/>
      </w:pPr>
      <w:bookmarkStart w:id="28" w:name="_Toc11246880"/>
      <w:r>
        <w:br w:type="column"/>
      </w:r>
      <w:r w:rsidR="005D3075">
        <w:lastRenderedPageBreak/>
        <w:t>test zapisu strony poza bazą GPW</w:t>
      </w:r>
      <w:bookmarkEnd w:id="28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5D3075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5D3075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Poprawny, permanentny zapis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</w:tr>
      <w:tr w:rsidR="005D3075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Sprawdzanie poprawności podanych spółek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REQ-F005</w:t>
            </w:r>
          </w:p>
        </w:tc>
      </w:tr>
    </w:tbl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</w:pPr>
    </w:p>
    <w:p w:rsidR="005D3075" w:rsidRDefault="005D3075" w:rsidP="005D3075">
      <w:pPr>
        <w:pStyle w:val="Tekst"/>
        <w:ind w:firstLine="0"/>
      </w:pPr>
    </w:p>
    <w:p w:rsidR="005D3075" w:rsidRDefault="005D3075" w:rsidP="005D3075">
      <w:pPr>
        <w:pStyle w:val="Tekst"/>
      </w:pPr>
    </w:p>
    <w:p w:rsidR="005D3075" w:rsidRPr="00372818" w:rsidRDefault="005D3075" w:rsidP="005D3075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TestZapisuStronyPozaBaza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TS011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5D3075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reakcji na próbę zapisu strony internetowej nie będącą stroną bazy gpw.pl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5D3075" w:rsidRDefault="005D3075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5D3075" w:rsidRPr="00C279C2" w:rsidRDefault="005D3075" w:rsidP="005D307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strony poza bazą danych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TC-201</w:t>
            </w:r>
          </w:p>
          <w:p w:rsidR="005D3075" w:rsidRPr="00C279C2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BA0E97" w:rsidRDefault="00BA0E97" w:rsidP="00BA0E9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  <w:p w:rsidR="005D3075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FunctionWrongAdd.py</w:t>
            </w:r>
          </w:p>
        </w:tc>
      </w:tr>
      <w:tr w:rsidR="005D3075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5D3075" w:rsidRDefault="00121AFC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5D3075" w:rsidRPr="00212AD0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5D3075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5D3075" w:rsidRPr="00C279C2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21AFC" w:rsidRDefault="005D3075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Nawigacja do funkcji dodania strony</w:t>
            </w:r>
          </w:p>
          <w:p w:rsidR="005D3075" w:rsidRPr="00C279C2" w:rsidRDefault="005D3075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027721">
              <w:rPr>
                <w:rFonts w:ascii="Calibri" w:hAnsi="Calibri"/>
                <w:lang w:val="pl-PL"/>
              </w:rPr>
              <w:t>Wpisanie strony poza bazą danych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21AFC" w:rsidRDefault="00121AFC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Wejście do menu funkcji, pojawienie się informacji o niej</w:t>
            </w:r>
          </w:p>
          <w:p w:rsidR="005D3075" w:rsidRPr="00C279C2" w:rsidRDefault="00121AFC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5D3075">
              <w:rPr>
                <w:rFonts w:ascii="Calibri" w:hAnsi="Calibri"/>
                <w:lang w:val="pl-PL"/>
              </w:rPr>
              <w:t xml:space="preserve">Informacja o </w:t>
            </w:r>
            <w:r w:rsidR="00027721">
              <w:rPr>
                <w:rFonts w:ascii="Calibri" w:hAnsi="Calibri"/>
                <w:lang w:val="pl-PL"/>
              </w:rPr>
              <w:t>wpisaniu niepoprawnej strony</w:t>
            </w:r>
            <w:r w:rsidR="005D3075">
              <w:rPr>
                <w:rFonts w:ascii="Calibri" w:hAnsi="Calibri"/>
                <w:lang w:val="pl-PL"/>
              </w:rPr>
              <w:t>, powrót do głównego menu lub próba ponownego wpisania strony, brak informacji o zapisaniu danej strony</w:t>
            </w:r>
          </w:p>
        </w:tc>
      </w:tr>
      <w:tr w:rsidR="005D3075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5D3075" w:rsidRPr="00212AD0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5D3075" w:rsidRPr="00372818" w:rsidTr="002F77F9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5D3075" w:rsidRPr="00C279C2" w:rsidRDefault="002F77F9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2F77F9" w:rsidRDefault="002F77F9" w:rsidP="002F77F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Wejście do menu funkcji, pojawienie się informacji o niej</w:t>
            </w:r>
          </w:p>
          <w:p w:rsidR="005D3075" w:rsidRPr="002F77F9" w:rsidRDefault="002F77F9" w:rsidP="002F77F9">
            <w:pPr>
              <w:spacing w:after="0" w:line="240" w:lineRule="auto"/>
              <w:rPr>
                <w:rFonts w:ascii="Calibri" w:hAnsi="Calibri"/>
                <w:color w:val="FF0000"/>
                <w:lang w:val="pl-PL"/>
              </w:rPr>
            </w:pPr>
            <w:r w:rsidRPr="002F77F9">
              <w:rPr>
                <w:rFonts w:ascii="Calibri" w:hAnsi="Calibri"/>
                <w:color w:val="FF0000"/>
                <w:lang w:val="pl-PL"/>
              </w:rPr>
              <w:t>-&gt; Informacja o zapisaniu strony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5D3075" w:rsidRPr="00C279C2" w:rsidRDefault="002F77F9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</w:t>
            </w:r>
          </w:p>
        </w:tc>
      </w:tr>
    </w:tbl>
    <w:p w:rsidR="005D3075" w:rsidRDefault="005D3075" w:rsidP="005D3075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5D3075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9325CE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5D3075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5D3075" w:rsidRPr="00A36A3A" w:rsidRDefault="002F77F9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Poprawne zapisanie strony poza bazą danych zamiast pokazania informacji o niemożliwości zapisania strony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5D3075" w:rsidRPr="00372818" w:rsidRDefault="002F77F9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Wpisanie strony poza bazą danych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5D3075" w:rsidRPr="00372818" w:rsidRDefault="002F77F9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TC-502</w:t>
            </w:r>
          </w:p>
        </w:tc>
      </w:tr>
    </w:tbl>
    <w:p w:rsidR="005D3075" w:rsidRDefault="005D3075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027721" w:rsidRPr="006544AB" w:rsidRDefault="00D00D65" w:rsidP="00027721">
      <w:pPr>
        <w:pStyle w:val="SRS-Nagwek2"/>
      </w:pPr>
      <w:bookmarkStart w:id="29" w:name="_Toc11246881"/>
      <w:r>
        <w:br w:type="column"/>
      </w:r>
      <w:r w:rsidR="00027721">
        <w:lastRenderedPageBreak/>
        <w:t>test sortowania spółek</w:t>
      </w:r>
      <w:bookmarkEnd w:id="29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027721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027721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027721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027721">
      <w:pPr>
        <w:pStyle w:val="Tekst"/>
      </w:pPr>
    </w:p>
    <w:p w:rsidR="00027721" w:rsidRDefault="00027721" w:rsidP="00A6142A">
      <w:pPr>
        <w:pStyle w:val="Tekst"/>
        <w:ind w:firstLine="0"/>
      </w:pPr>
    </w:p>
    <w:p w:rsidR="00027721" w:rsidRPr="00372818" w:rsidRDefault="00027721" w:rsidP="00027721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27721" w:rsidRPr="00C279C2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TestSortowaniaSpolek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027721" w:rsidRPr="00C279C2" w:rsidRDefault="00027721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TS012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27721" w:rsidRPr="00C279C2" w:rsidRDefault="00027721" w:rsidP="0002772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„/sort-a” i „/sort-p”</w:t>
            </w:r>
            <w:r w:rsidR="00A44D32">
              <w:rPr>
                <w:rFonts w:ascii="Calibri" w:hAnsi="Calibri"/>
                <w:lang w:val="pl-PL"/>
              </w:rPr>
              <w:t>, zarówno jak funkcji „/</w:t>
            </w:r>
            <w:proofErr w:type="spellStart"/>
            <w:r w:rsidR="00A44D32">
              <w:rPr>
                <w:rFonts w:ascii="Calibri" w:hAnsi="Calibri"/>
                <w:lang w:val="pl-PL"/>
              </w:rPr>
              <w:t>look</w:t>
            </w:r>
            <w:proofErr w:type="spellEnd"/>
            <w:r w:rsidR="00A44D32">
              <w:rPr>
                <w:rFonts w:ascii="Calibri" w:hAnsi="Calibri"/>
                <w:lang w:val="pl-PL"/>
              </w:rPr>
              <w:t>”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027721" w:rsidRDefault="00027721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6142A">
              <w:rPr>
                <w:rFonts w:ascii="Calibri" w:hAnsi="Calibri"/>
                <w:lang w:val="pl-PL"/>
              </w:rPr>
              <w:t>Użycie funkcji sortowania alfabetycznego</w:t>
            </w:r>
          </w:p>
          <w:p w:rsidR="00A44D32" w:rsidRDefault="00A6142A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sortowania procentowego</w:t>
            </w:r>
          </w:p>
          <w:p w:rsidR="00A44D32" w:rsidRPr="00C279C2" w:rsidRDefault="00A44D32" w:rsidP="00A6142A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027721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TC-601</w:t>
            </w:r>
          </w:p>
          <w:p w:rsidR="00A6142A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TC-602</w:t>
            </w:r>
          </w:p>
          <w:p w:rsidR="00A44D32" w:rsidRPr="00C279C2" w:rsidRDefault="00A44D32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027721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FunctionSort.py</w:t>
            </w:r>
          </w:p>
          <w:p w:rsidR="00BA0E97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</w:tr>
      <w:tr w:rsidR="00027721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027721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027721" w:rsidRDefault="00121AFC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027721" w:rsidRPr="00212AD0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027721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027721" w:rsidRPr="00C279C2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</w:t>
            </w:r>
            <w:r w:rsidR="00A6142A">
              <w:rPr>
                <w:rFonts w:asciiTheme="minorHAnsi" w:hAnsiTheme="minorHAnsi" w:cstheme="minorHAnsi"/>
                <w:lang w:val="pl-PL"/>
              </w:rPr>
              <w:t>, posiadanie trzech różnych, poprawnych spółek w bazie danych</w:t>
            </w:r>
            <w:r w:rsidR="00B65B3A">
              <w:rPr>
                <w:rFonts w:asciiTheme="minorHAnsi" w:hAnsiTheme="minorHAnsi" w:cstheme="minorHAnsi"/>
                <w:lang w:val="pl-PL"/>
              </w:rPr>
              <w:t>, poprawne działanie manualnego zapisywania spółek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21AFC" w:rsidRDefault="00027721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44D32">
              <w:rPr>
                <w:rFonts w:ascii="Calibri" w:hAnsi="Calibri"/>
                <w:lang w:val="pl-PL"/>
              </w:rPr>
              <w:t>Użycie funkcji sortowania alfabetycznego</w:t>
            </w:r>
          </w:p>
          <w:p w:rsidR="00121AFC" w:rsidRDefault="00A44D3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121AFC" w:rsidRDefault="00A44D3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sortowania procentowego</w:t>
            </w:r>
          </w:p>
          <w:p w:rsidR="00A44D32" w:rsidRPr="00C279C2" w:rsidRDefault="00A44D3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21AFC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wysortowaniu spółek</w:t>
            </w:r>
          </w:p>
          <w:p w:rsidR="00121AFC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Pokazanie spółek w poprawnej kolejności alfabetycznej, powrót do głównego menu</w:t>
            </w:r>
          </w:p>
          <w:p w:rsidR="00121AFC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wysortowaniu spółek</w:t>
            </w:r>
          </w:p>
          <w:p w:rsidR="00027721" w:rsidRPr="00C279C2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A44D32">
              <w:rPr>
                <w:rFonts w:ascii="Calibri" w:hAnsi="Calibri"/>
                <w:lang w:val="pl-PL"/>
              </w:rPr>
              <w:t>Pokazanie spółek w poprawnej kolejności procentowej, powrót do głównego menu</w:t>
            </w:r>
          </w:p>
        </w:tc>
      </w:tr>
      <w:tr w:rsidR="00027721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027721" w:rsidRPr="00212AD0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027721" w:rsidRPr="00372818" w:rsidTr="002F77F9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027721" w:rsidRPr="00C279C2" w:rsidRDefault="002F77F9" w:rsidP="002F77F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2F77F9" w:rsidRDefault="002F77F9" w:rsidP="002F77F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wysortowaniu spółek</w:t>
            </w:r>
          </w:p>
          <w:p w:rsidR="002F77F9" w:rsidRDefault="002F77F9" w:rsidP="002F77F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Pokazanie spółek w poprawnej kolejności alfabetycznej, powrót do głównego menu</w:t>
            </w:r>
          </w:p>
          <w:p w:rsidR="002F77F9" w:rsidRDefault="002F77F9" w:rsidP="002F77F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wysortowaniu spółek</w:t>
            </w:r>
          </w:p>
          <w:p w:rsidR="00027721" w:rsidRPr="00C279C2" w:rsidRDefault="002F77F9" w:rsidP="002F77F9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Pokazanie spółek w poprawnej kolejności procentowej, powrót do głównego menu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027721" w:rsidRPr="00C279C2" w:rsidRDefault="002F77F9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</w:t>
            </w:r>
          </w:p>
        </w:tc>
      </w:tr>
    </w:tbl>
    <w:p w:rsidR="00027721" w:rsidRDefault="00027721" w:rsidP="00027721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027721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27721" w:rsidRPr="009325CE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027721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027721" w:rsidRPr="00A36A3A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027721" w:rsidRPr="00372818" w:rsidRDefault="0002772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027721" w:rsidRDefault="00027721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A44D32" w:rsidRPr="006544AB" w:rsidRDefault="00D00D65" w:rsidP="00A44D32">
      <w:pPr>
        <w:pStyle w:val="SRS-Nagwek2"/>
      </w:pPr>
      <w:bookmarkStart w:id="30" w:name="_Toc11246882"/>
      <w:r>
        <w:br w:type="column"/>
      </w:r>
      <w:r w:rsidR="00A44D32">
        <w:lastRenderedPageBreak/>
        <w:t>test usuwania stron</w:t>
      </w:r>
      <w:bookmarkEnd w:id="30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A44D32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A44D32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</w:pPr>
    </w:p>
    <w:p w:rsidR="00A44D32" w:rsidRDefault="00A44D32" w:rsidP="00A44D32">
      <w:pPr>
        <w:pStyle w:val="Tekst"/>
        <w:ind w:firstLine="0"/>
      </w:pPr>
    </w:p>
    <w:p w:rsidR="00A44D32" w:rsidRPr="00372818" w:rsidRDefault="00A44D32" w:rsidP="00A44D32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TestUsuwaniaStron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TS013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A44D32" w:rsidRPr="00C279C2" w:rsidRDefault="00A44D32" w:rsidP="00A44D3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clear</w:t>
            </w:r>
            <w:proofErr w:type="spellEnd"/>
            <w:r>
              <w:rPr>
                <w:rFonts w:ascii="Calibri" w:hAnsi="Calibri"/>
                <w:lang w:val="pl-PL"/>
              </w:rPr>
              <w:t>” i „/</w:t>
            </w:r>
            <w:proofErr w:type="spellStart"/>
            <w:r>
              <w:rPr>
                <w:rFonts w:ascii="Calibri" w:hAnsi="Calibri"/>
                <w:lang w:val="pl-PL"/>
              </w:rPr>
              <w:t>remove</w:t>
            </w:r>
            <w:proofErr w:type="spellEnd"/>
            <w:r>
              <w:rPr>
                <w:rFonts w:ascii="Calibri" w:hAnsi="Calibri"/>
                <w:lang w:val="pl-PL"/>
              </w:rPr>
              <w:t>-*”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28732A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usunięcia jednej spółki</w:t>
            </w:r>
          </w:p>
          <w:p w:rsidR="00A44D32" w:rsidRDefault="00A44D32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wyczyszczenia zapisanych stron</w:t>
            </w:r>
          </w:p>
          <w:p w:rsidR="0028732A" w:rsidRPr="00C279C2" w:rsidRDefault="0028732A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Zatwierdzenie funkcji wyczyszczenia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 w:rsidR="0028732A">
              <w:rPr>
                <w:rFonts w:ascii="Calibri" w:hAnsi="Calibri"/>
                <w:lang w:val="pl-PL"/>
              </w:rPr>
              <w:t>4</w:t>
            </w:r>
          </w:p>
          <w:p w:rsidR="00A44D32" w:rsidRDefault="00A44D32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</w:t>
            </w:r>
            <w:r w:rsidR="0028732A">
              <w:rPr>
                <w:rFonts w:ascii="Calibri" w:hAnsi="Calibri"/>
                <w:lang w:val="pl-PL"/>
              </w:rPr>
              <w:t>5</w:t>
            </w:r>
          </w:p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A44D32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</w:tr>
      <w:tr w:rsidR="00A44D32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A44D32" w:rsidRDefault="00121AFC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A44D32" w:rsidRPr="00212AD0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A44D32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trzech różnych, poprawnych spółek w bazie danych</w:t>
            </w:r>
            <w:r w:rsidR="00B65B3A">
              <w:rPr>
                <w:rFonts w:asciiTheme="minorHAnsi" w:hAnsiTheme="minorHAnsi" w:cstheme="minorHAnsi"/>
                <w:lang w:val="pl-PL"/>
              </w:rPr>
              <w:t>, poprawne działanie manualnego zapisywania spółek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21AFC" w:rsidRDefault="00A44D3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Użycie funkcji usunięcia jednej spółki</w:t>
            </w:r>
          </w:p>
          <w:p w:rsidR="00121AFC" w:rsidRDefault="00A44D3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121AFC" w:rsidRDefault="00A44D3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Użycie funkcji wyczyszczenia zapisanych stron</w:t>
            </w:r>
          </w:p>
          <w:p w:rsidR="00121AFC" w:rsidRDefault="00A44D3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Zatwierdzenie funkcji wyczyszczenia</w:t>
            </w:r>
          </w:p>
          <w:p w:rsidR="0028732A" w:rsidRPr="00C279C2" w:rsidRDefault="0028732A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21AFC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usunięciu spółki</w:t>
            </w:r>
          </w:p>
          <w:p w:rsidR="00121AFC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Pokazanie tylko dwóch spółek, powrót do głównego menu</w:t>
            </w:r>
          </w:p>
          <w:p w:rsidR="00121AFC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konieczności potwierdzenia usunięcia</w:t>
            </w:r>
          </w:p>
          <w:p w:rsidR="00121AFC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wyczyszczeniu, powrót do głównego menu</w:t>
            </w:r>
          </w:p>
          <w:p w:rsidR="00A44D32" w:rsidRPr="00C279C2" w:rsidRDefault="00121AFC" w:rsidP="0099364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28732A">
              <w:rPr>
                <w:rFonts w:ascii="Calibri" w:hAnsi="Calibri"/>
                <w:lang w:val="pl-PL"/>
              </w:rPr>
              <w:t>Informacja zwrotna o braku spółek w bazie danych programu, pozostanie w głównym menu</w:t>
            </w:r>
          </w:p>
        </w:tc>
      </w:tr>
      <w:tr w:rsidR="00A44D32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A44D32" w:rsidRPr="00212AD0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2062BD" w:rsidRPr="00372818" w:rsidTr="002062BD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2062BD" w:rsidRPr="00C279C2" w:rsidRDefault="002062BD" w:rsidP="002062B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2062BD" w:rsidRPr="002062BD" w:rsidRDefault="002062BD" w:rsidP="002062BD">
            <w:pPr>
              <w:spacing w:after="0" w:line="240" w:lineRule="auto"/>
              <w:rPr>
                <w:rFonts w:ascii="Calibri" w:hAnsi="Calibri"/>
                <w:color w:val="FF0000"/>
                <w:lang w:val="pl-PL"/>
              </w:rPr>
            </w:pPr>
            <w:r w:rsidRPr="002062BD">
              <w:rPr>
                <w:rFonts w:ascii="Calibri" w:hAnsi="Calibri"/>
                <w:color w:val="FF0000"/>
                <w:lang w:val="pl-PL"/>
              </w:rPr>
              <w:t>-&gt; Informacja o podaniu niepoprawnej strony spółki</w:t>
            </w:r>
          </w:p>
          <w:p w:rsidR="002062BD" w:rsidRPr="002062BD" w:rsidRDefault="002062BD" w:rsidP="002062BD">
            <w:pPr>
              <w:spacing w:after="0" w:line="240" w:lineRule="auto"/>
              <w:rPr>
                <w:rFonts w:ascii="Calibri" w:hAnsi="Calibri"/>
                <w:color w:val="FF0000"/>
                <w:lang w:val="pl-PL"/>
              </w:rPr>
            </w:pPr>
            <w:r w:rsidRPr="002062BD">
              <w:rPr>
                <w:rFonts w:ascii="Calibri" w:hAnsi="Calibri"/>
                <w:color w:val="FF0000"/>
                <w:lang w:val="pl-PL"/>
              </w:rPr>
              <w:t>-&gt; &lt;niemożliwe&gt;</w:t>
            </w:r>
          </w:p>
          <w:p w:rsidR="002062BD" w:rsidRDefault="002062BD" w:rsidP="002062B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konieczności potwierdzenia usunięcia</w:t>
            </w:r>
          </w:p>
          <w:p w:rsidR="002062BD" w:rsidRDefault="002062BD" w:rsidP="002062B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wyczyszczeniu, powrót do głównego menu</w:t>
            </w:r>
          </w:p>
          <w:p w:rsidR="002062BD" w:rsidRPr="00C279C2" w:rsidRDefault="002062BD" w:rsidP="002062B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zwrotna o braku spółek w bazie danych programu, pozostanie w głównym menu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2062BD" w:rsidRPr="00C279C2" w:rsidRDefault="002062BD" w:rsidP="002062B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</w:t>
            </w:r>
          </w:p>
        </w:tc>
      </w:tr>
    </w:tbl>
    <w:p w:rsidR="00A44D32" w:rsidRDefault="00A44D32" w:rsidP="00A44D32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A44D32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9325CE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A44D32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A44D32" w:rsidRPr="00A36A3A" w:rsidRDefault="002062BD" w:rsidP="002062B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Błąd rozpoznania spółki do usunięcia, przy podaniu poprawnej strony spółki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A44D32" w:rsidRPr="00372818" w:rsidRDefault="002062BD" w:rsidP="002062B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usunięcia jednej spółki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A44D32" w:rsidRPr="00372818" w:rsidRDefault="002062BD" w:rsidP="002062BD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TC-604</w:t>
            </w:r>
          </w:p>
        </w:tc>
      </w:tr>
    </w:tbl>
    <w:p w:rsidR="00A44D32" w:rsidRDefault="00A44D32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:rsidR="0073353E" w:rsidRPr="006544AB" w:rsidRDefault="00D00D65" w:rsidP="0073353E">
      <w:pPr>
        <w:pStyle w:val="SRS-Nagwek2"/>
      </w:pPr>
      <w:bookmarkStart w:id="31" w:name="_Toc11246883"/>
      <w:r>
        <w:br w:type="column"/>
      </w:r>
      <w:r w:rsidR="0073353E">
        <w:lastRenderedPageBreak/>
        <w:t>test detalowych informacji o spółce</w:t>
      </w:r>
      <w:bookmarkEnd w:id="31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73353E" w:rsidRPr="00372818" w:rsidTr="00993646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73353E" w:rsidRPr="00372818" w:rsidTr="00993646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</w:pPr>
    </w:p>
    <w:p w:rsidR="0073353E" w:rsidRDefault="0073353E" w:rsidP="0073353E">
      <w:pPr>
        <w:pStyle w:val="Tekst"/>
        <w:ind w:firstLine="0"/>
      </w:pPr>
    </w:p>
    <w:p w:rsidR="0073353E" w:rsidRPr="00372818" w:rsidRDefault="0073353E" w:rsidP="0073353E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TestDetalowychInformacji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TS014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-*”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spółce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73353E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</w:tr>
      <w:tr w:rsidR="0073353E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73353E" w:rsidRDefault="00121AFC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73353E" w:rsidRPr="00212AD0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73353E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jednej, poprawnej spółki w bazie danych</w:t>
            </w:r>
            <w:r w:rsidR="00B65B3A">
              <w:rPr>
                <w:rFonts w:asciiTheme="minorHAnsi" w:hAnsiTheme="minorHAnsi" w:cstheme="minorHAnsi"/>
                <w:lang w:val="pl-PL"/>
              </w:rPr>
              <w:t>, poprawne działanie manualnego zapisywania spółek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73353E" w:rsidRPr="00C279C2" w:rsidRDefault="0073353E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spółce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73353E" w:rsidRPr="00C279C2" w:rsidRDefault="00121AFC" w:rsidP="0073353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73353E">
              <w:rPr>
                <w:rFonts w:ascii="Calibri" w:hAnsi="Calibri"/>
                <w:lang w:val="pl-PL"/>
              </w:rPr>
              <w:t>Informacje detalowe o wpisanej spółce, pozostanie w głównym menu</w:t>
            </w:r>
          </w:p>
        </w:tc>
      </w:tr>
      <w:tr w:rsidR="0073353E" w:rsidRPr="00372818" w:rsidTr="00993646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73353E" w:rsidRPr="00212AD0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73353E" w:rsidRPr="00372818" w:rsidTr="002062BD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73353E" w:rsidRPr="00C279C2" w:rsidRDefault="002062BD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73353E" w:rsidRPr="002062BD" w:rsidRDefault="002062BD" w:rsidP="002062BD">
            <w:pPr>
              <w:spacing w:after="0" w:line="240" w:lineRule="auto"/>
              <w:rPr>
                <w:rFonts w:ascii="Calibri" w:hAnsi="Calibri"/>
                <w:color w:val="FF0000"/>
                <w:lang w:val="pl-PL"/>
              </w:rPr>
            </w:pPr>
            <w:r w:rsidRPr="002062BD">
              <w:rPr>
                <w:rFonts w:ascii="Calibri" w:hAnsi="Calibri"/>
                <w:color w:val="FF0000"/>
                <w:lang w:val="pl-PL"/>
              </w:rPr>
              <w:t>-&gt; Informacja o podaniu niepoprawnej strony spółki</w:t>
            </w:r>
          </w:p>
        </w:tc>
        <w:tc>
          <w:tcPr>
            <w:tcW w:w="1417" w:type="dxa"/>
            <w:shd w:val="clear" w:color="auto" w:fill="FF0000"/>
            <w:vAlign w:val="center"/>
          </w:tcPr>
          <w:p w:rsidR="0073353E" w:rsidRPr="00C279C2" w:rsidRDefault="002062BD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</w:t>
            </w:r>
          </w:p>
        </w:tc>
      </w:tr>
    </w:tbl>
    <w:p w:rsidR="0073353E" w:rsidRDefault="0073353E" w:rsidP="0073353E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73353E" w:rsidRPr="00372818" w:rsidTr="00993646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9325C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73353E" w:rsidRPr="00372818" w:rsidTr="00993646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73353E" w:rsidRPr="00A36A3A" w:rsidRDefault="00D00D65" w:rsidP="00D00D6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Błąd rozpoznania spółki do pokazania detali, przy podaniu poprawnej strony spółki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73353E" w:rsidRPr="00372818" w:rsidRDefault="002062BD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spółce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73353E" w:rsidRPr="00372818" w:rsidRDefault="002062BD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TC-607</w:t>
            </w:r>
          </w:p>
        </w:tc>
      </w:tr>
    </w:tbl>
    <w:p w:rsidR="00372818" w:rsidRDefault="00372818" w:rsidP="00E738AC">
      <w:pPr>
        <w:pStyle w:val="Tekst"/>
        <w:ind w:firstLine="0"/>
      </w:pPr>
    </w:p>
    <w:p w:rsidR="00F54903" w:rsidRPr="006544AB" w:rsidRDefault="00D00D65" w:rsidP="00F54903">
      <w:pPr>
        <w:pStyle w:val="SRS-Nagwek2"/>
      </w:pPr>
      <w:bookmarkStart w:id="32" w:name="_Toc11246884"/>
      <w:r>
        <w:br w:type="column"/>
      </w:r>
      <w:r w:rsidR="00F54903">
        <w:lastRenderedPageBreak/>
        <w:t>test funkcji</w:t>
      </w:r>
      <w:r w:rsidR="00372562">
        <w:t xml:space="preserve"> informacji</w:t>
      </w:r>
      <w:r w:rsidR="00F54903">
        <w:t xml:space="preserve"> przy braku spółek w </w:t>
      </w:r>
      <w:r w:rsidR="00372562">
        <w:t>bazie</w:t>
      </w:r>
      <w:bookmarkEnd w:id="32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F54903" w:rsidRPr="00372818" w:rsidTr="00F54903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F54903" w:rsidRPr="00372818" w:rsidTr="00F54903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Działania na zapisanych spółkach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</w:tr>
    </w:tbl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</w:pPr>
    </w:p>
    <w:p w:rsidR="00F54903" w:rsidRDefault="00F54903" w:rsidP="00F54903">
      <w:pPr>
        <w:pStyle w:val="Tekst"/>
        <w:ind w:firstLine="0"/>
      </w:pPr>
    </w:p>
    <w:p w:rsidR="00F54903" w:rsidRPr="00372818" w:rsidRDefault="00F54903" w:rsidP="00F54903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F54903" w:rsidRPr="00C279C2" w:rsidRDefault="00F54903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</w:t>
            </w:r>
            <w:r w:rsidR="00372562">
              <w:rPr>
                <w:rFonts w:ascii="Calibri" w:hAnsi="Calibri"/>
                <w:lang w:val="pl-PL"/>
              </w:rPr>
              <w:t>InformacjiBrak</w:t>
            </w:r>
            <w:r>
              <w:rPr>
                <w:rFonts w:ascii="Calibri" w:hAnsi="Calibri"/>
                <w:lang w:val="pl-PL"/>
              </w:rPr>
              <w:t>Spolek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TS015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F54903" w:rsidRPr="00C279C2" w:rsidRDefault="00F54903" w:rsidP="00372562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</w:t>
            </w:r>
            <w:r w:rsidR="00372562">
              <w:rPr>
                <w:rFonts w:ascii="Calibri" w:hAnsi="Calibri"/>
                <w:lang w:val="pl-PL"/>
              </w:rPr>
              <w:t>zenie działania funkcji „/</w:t>
            </w:r>
            <w:proofErr w:type="spellStart"/>
            <w:r w:rsidR="00372562">
              <w:rPr>
                <w:rFonts w:ascii="Calibri" w:hAnsi="Calibri"/>
                <w:lang w:val="pl-PL"/>
              </w:rPr>
              <w:t>look</w:t>
            </w:r>
            <w:proofErr w:type="spellEnd"/>
            <w:r w:rsidR="00372562">
              <w:rPr>
                <w:rFonts w:ascii="Calibri" w:hAnsi="Calibri"/>
                <w:lang w:val="pl-PL"/>
              </w:rPr>
              <w:t xml:space="preserve">” </w:t>
            </w:r>
            <w:r>
              <w:rPr>
                <w:rFonts w:ascii="Calibri" w:hAnsi="Calibri"/>
                <w:lang w:val="pl-PL"/>
              </w:rPr>
              <w:t>i „/</w:t>
            </w:r>
            <w:proofErr w:type="spellStart"/>
            <w:r>
              <w:rPr>
                <w:rFonts w:ascii="Calibri" w:hAnsi="Calibri"/>
                <w:lang w:val="pl-PL"/>
              </w:rPr>
              <w:t>invest</w:t>
            </w:r>
            <w:proofErr w:type="spellEnd"/>
            <w:r>
              <w:rPr>
                <w:rFonts w:ascii="Calibri" w:hAnsi="Calibri"/>
                <w:lang w:val="pl-PL"/>
              </w:rPr>
              <w:t>” przy braku zapisanych spółek w bazie programu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F54903" w:rsidRDefault="00F54903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372562" w:rsidRPr="00C279C2" w:rsidRDefault="00372562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wszystkich nazw spółek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TC-603</w:t>
            </w:r>
          </w:p>
          <w:p w:rsidR="00372562" w:rsidRPr="00C279C2" w:rsidRDefault="00372562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TC-608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F54903" w:rsidRPr="00C279C2" w:rsidRDefault="0094600B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</w:tr>
      <w:tr w:rsidR="00F54903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F54903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F54903" w:rsidRDefault="00121AFC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F54903" w:rsidRPr="00212AD0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F54903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F54903" w:rsidRPr="00C279C2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brak zapisanych spółek w bazie danych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21AFC" w:rsidRDefault="0037256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pokazywania spółek</w:t>
            </w:r>
          </w:p>
          <w:p w:rsidR="00372562" w:rsidRPr="00C279C2" w:rsidRDefault="00372562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wszystkich nazw spółek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21AFC" w:rsidRDefault="00121AFC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braku spółek w bazie, pozostanie w głównym menu</w:t>
            </w:r>
          </w:p>
          <w:p w:rsidR="00F54903" w:rsidRPr="00C279C2" w:rsidRDefault="00121AFC" w:rsidP="00F54903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372562">
              <w:rPr>
                <w:rFonts w:ascii="Calibri" w:hAnsi="Calibri"/>
                <w:lang w:val="pl-PL"/>
              </w:rPr>
              <w:t>Informacja o braku spółek w bazie danych programu, pozostanie w głównym menu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F54903" w:rsidRPr="00212AD0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F54903" w:rsidRPr="00372818" w:rsidTr="00F54903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F54903" w:rsidRPr="00C279C2" w:rsidRDefault="00D00D65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D00D65" w:rsidRDefault="00D00D65" w:rsidP="00D00D6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braku spółek w bazie, pozostanie w głównym menu</w:t>
            </w:r>
          </w:p>
          <w:p w:rsidR="00F54903" w:rsidRPr="00C279C2" w:rsidRDefault="00D00D65" w:rsidP="00D00D6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braku spółek w bazie danych programu, pozostanie w głównym menu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F54903" w:rsidRPr="00C279C2" w:rsidRDefault="00D00D65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</w:t>
            </w:r>
          </w:p>
        </w:tc>
      </w:tr>
    </w:tbl>
    <w:p w:rsidR="00F54903" w:rsidRDefault="00F54903" w:rsidP="00F54903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F54903" w:rsidRPr="00372818" w:rsidTr="00F54903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54903" w:rsidRPr="009325CE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F54903" w:rsidRPr="00372818" w:rsidTr="00F54903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F54903" w:rsidRPr="00A36A3A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F54903" w:rsidRPr="00372818" w:rsidRDefault="00F54903" w:rsidP="00F54903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F54903" w:rsidRDefault="00F54903" w:rsidP="00F54903">
      <w:pPr>
        <w:pStyle w:val="Tekst"/>
        <w:ind w:firstLine="0"/>
      </w:pPr>
    </w:p>
    <w:p w:rsidR="00D6425B" w:rsidRPr="006544AB" w:rsidRDefault="00D00D65" w:rsidP="00D6425B">
      <w:pPr>
        <w:pStyle w:val="SRS-Nagwek2"/>
      </w:pPr>
      <w:bookmarkStart w:id="33" w:name="_Toc11246885"/>
      <w:r>
        <w:br w:type="column"/>
      </w:r>
      <w:r w:rsidR="00D6425B">
        <w:lastRenderedPageBreak/>
        <w:t>test funkcji detalowych przy złych danych</w:t>
      </w:r>
      <w:bookmarkEnd w:id="33"/>
    </w:p>
    <w:tbl>
      <w:tblPr>
        <w:tblpPr w:leftFromText="180" w:rightFromText="180" w:vertAnchor="text" w:horzAnchor="margin" w:tblpXSpec="center" w:tblpY="229"/>
        <w:tblW w:w="7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37"/>
        <w:gridCol w:w="2301"/>
      </w:tblGrid>
      <w:tr w:rsidR="00D6425B" w:rsidRPr="00372818" w:rsidTr="00367608">
        <w:trPr>
          <w:trHeight w:val="454"/>
        </w:trPr>
        <w:tc>
          <w:tcPr>
            <w:tcW w:w="5637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Wymagania funkcjonalne</w:t>
            </w:r>
          </w:p>
        </w:tc>
        <w:tc>
          <w:tcPr>
            <w:tcW w:w="2301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wymagań</w:t>
            </w:r>
          </w:p>
        </w:tc>
      </w:tr>
      <w:tr w:rsidR="00D6425B" w:rsidRPr="00372818" w:rsidTr="00367608">
        <w:trPr>
          <w:trHeight w:val="439"/>
        </w:trPr>
        <w:tc>
          <w:tcPr>
            <w:tcW w:w="5637" w:type="dxa"/>
            <w:shd w:val="clear" w:color="auto" w:fill="FFFFFF" w:themeFill="background1"/>
            <w:vAlign w:val="center"/>
          </w:tcPr>
          <w:p w:rsidR="00D6425B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Poprawna komunikacja z użytkownikiem</w:t>
            </w:r>
          </w:p>
        </w:tc>
        <w:tc>
          <w:tcPr>
            <w:tcW w:w="2301" w:type="dxa"/>
            <w:shd w:val="clear" w:color="auto" w:fill="FFFFFF"/>
            <w:vAlign w:val="center"/>
          </w:tcPr>
          <w:p w:rsidR="00D6425B" w:rsidRDefault="00D6425B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D55674">
              <w:rPr>
                <w:rFonts w:ascii="Calibri" w:hAnsi="Calibri"/>
                <w:lang w:val="pl-PL"/>
              </w:rPr>
              <w:t>7</w:t>
            </w:r>
          </w:p>
        </w:tc>
      </w:tr>
    </w:tbl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</w:pPr>
    </w:p>
    <w:p w:rsidR="00D6425B" w:rsidRDefault="00D6425B" w:rsidP="00D6425B">
      <w:pPr>
        <w:pStyle w:val="Tekst"/>
        <w:ind w:firstLine="0"/>
      </w:pPr>
    </w:p>
    <w:p w:rsidR="00D6425B" w:rsidRPr="00372818" w:rsidRDefault="00D6425B" w:rsidP="00D6425B">
      <w:pPr>
        <w:pStyle w:val="Tekst"/>
      </w:pPr>
    </w:p>
    <w:tbl>
      <w:tblPr>
        <w:tblW w:w="103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46"/>
        <w:gridCol w:w="70"/>
        <w:gridCol w:w="1961"/>
        <w:gridCol w:w="2278"/>
        <w:gridCol w:w="62"/>
        <w:gridCol w:w="2304"/>
        <w:gridCol w:w="1417"/>
        <w:gridCol w:w="58"/>
      </w:tblGrid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Nazwa testu</w:t>
            </w:r>
          </w:p>
        </w:tc>
        <w:tc>
          <w:tcPr>
            <w:tcW w:w="2278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testu</w:t>
            </w:r>
          </w:p>
        </w:tc>
        <w:tc>
          <w:tcPr>
            <w:tcW w:w="3783" w:type="dxa"/>
            <w:gridSpan w:val="3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Cel testu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D6425B" w:rsidRPr="00C279C2" w:rsidRDefault="00D6425B" w:rsidP="00D6425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TestFunkcjiDetalPrzyZlychDanych</w:t>
            </w:r>
            <w:proofErr w:type="spellEnd"/>
          </w:p>
        </w:tc>
        <w:tc>
          <w:tcPr>
            <w:tcW w:w="2278" w:type="dxa"/>
            <w:shd w:val="clear" w:color="auto" w:fill="FFFFFF"/>
            <w:vAlign w:val="center"/>
          </w:tcPr>
          <w:p w:rsidR="00D6425B" w:rsidRPr="00C279C2" w:rsidRDefault="00D6425B" w:rsidP="00D6425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TS016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D6425B" w:rsidRPr="00C279C2" w:rsidRDefault="00D6425B" w:rsidP="00D6425B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Sprawdzenie działania funkcji detalowych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-*” i „/</w:t>
            </w:r>
            <w:proofErr w:type="spellStart"/>
            <w:r>
              <w:rPr>
                <w:rFonts w:ascii="Calibri" w:hAnsi="Calibri"/>
                <w:lang w:val="pl-PL"/>
              </w:rPr>
              <w:t>remove</w:t>
            </w:r>
            <w:proofErr w:type="spellEnd"/>
            <w:r>
              <w:rPr>
                <w:rFonts w:ascii="Calibri" w:hAnsi="Calibri"/>
                <w:lang w:val="pl-PL"/>
              </w:rPr>
              <w:t>-*” przy wpisaniu niepoprawnych danych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Przypadki testowe</w:t>
            </w:r>
          </w:p>
        </w:tc>
        <w:tc>
          <w:tcPr>
            <w:tcW w:w="2278" w:type="dxa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przypadków</w:t>
            </w:r>
          </w:p>
        </w:tc>
        <w:tc>
          <w:tcPr>
            <w:tcW w:w="3783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Używane skrypty funkcji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4277" w:type="dxa"/>
            <w:gridSpan w:val="3"/>
            <w:shd w:val="clear" w:color="auto" w:fill="FFFFFF" w:themeFill="background1"/>
            <w:vAlign w:val="center"/>
          </w:tcPr>
          <w:p w:rsidR="00D6425B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pokazania detali o niepoprawnej spółce</w:t>
            </w:r>
          </w:p>
          <w:p w:rsidR="00D6425B" w:rsidRPr="00C279C2" w:rsidRDefault="00D6425B" w:rsidP="0036760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Użycie funkcji usunięcia jednej niepoprawnej spółki</w:t>
            </w:r>
          </w:p>
        </w:tc>
        <w:tc>
          <w:tcPr>
            <w:tcW w:w="2278" w:type="dxa"/>
            <w:shd w:val="clear" w:color="auto" w:fill="FFFFFF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D55674">
              <w:rPr>
                <w:rFonts w:ascii="Calibri" w:hAnsi="Calibri"/>
                <w:lang w:val="pl-PL"/>
              </w:rPr>
              <w:t>7</w:t>
            </w:r>
            <w:r>
              <w:rPr>
                <w:rFonts w:ascii="Calibri" w:hAnsi="Calibri"/>
                <w:lang w:val="pl-PL"/>
              </w:rPr>
              <w:t>0</w:t>
            </w:r>
            <w:r w:rsidR="00D55674">
              <w:rPr>
                <w:rFonts w:ascii="Calibri" w:hAnsi="Calibri"/>
                <w:lang w:val="pl-PL"/>
              </w:rPr>
              <w:t>6</w:t>
            </w:r>
          </w:p>
          <w:p w:rsidR="00D6425B" w:rsidRPr="00C279C2" w:rsidRDefault="00D6425B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TC-</w:t>
            </w:r>
            <w:r w:rsidR="00D55674">
              <w:rPr>
                <w:rFonts w:ascii="Calibri" w:hAnsi="Calibri"/>
                <w:lang w:val="pl-PL"/>
              </w:rPr>
              <w:t>7</w:t>
            </w:r>
            <w:r>
              <w:rPr>
                <w:rFonts w:ascii="Calibri" w:hAnsi="Calibri"/>
                <w:lang w:val="pl-PL"/>
              </w:rPr>
              <w:t>0</w:t>
            </w:r>
            <w:r w:rsidR="00D55674"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3783" w:type="dxa"/>
            <w:gridSpan w:val="3"/>
            <w:shd w:val="clear" w:color="auto" w:fill="FFFFFF"/>
            <w:vAlign w:val="center"/>
          </w:tcPr>
          <w:p w:rsidR="00D6425B" w:rsidRPr="00C279C2" w:rsidRDefault="0094600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FunctionWrongMain.py</w:t>
            </w:r>
          </w:p>
        </w:tc>
      </w:tr>
      <w:tr w:rsidR="00D6425B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2F2F2" w:themeFill="background1" w:themeFillShade="F2"/>
            <w:vAlign w:val="center"/>
          </w:tcPr>
          <w:p w:rsidR="00D6425B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Stan początkowy</w:t>
            </w:r>
          </w:p>
        </w:tc>
        <w:tc>
          <w:tcPr>
            <w:tcW w:w="4301" w:type="dxa"/>
            <w:gridSpan w:val="3"/>
            <w:shd w:val="clear" w:color="auto" w:fill="F2F2F2" w:themeFill="background1" w:themeFillShade="F2"/>
            <w:vAlign w:val="center"/>
          </w:tcPr>
          <w:p w:rsidR="00D6425B" w:rsidRDefault="00D6425B" w:rsidP="00121AF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Akcj</w:t>
            </w:r>
            <w:r w:rsidR="00121AFC">
              <w:rPr>
                <w:rFonts w:ascii="Calibri" w:hAnsi="Calibri"/>
                <w:b/>
                <w:lang w:val="pl-PL"/>
              </w:rPr>
              <w:t>a</w:t>
            </w:r>
          </w:p>
        </w:tc>
        <w:tc>
          <w:tcPr>
            <w:tcW w:w="3779" w:type="dxa"/>
            <w:gridSpan w:val="3"/>
            <w:shd w:val="clear" w:color="auto" w:fill="F2F2F2" w:themeFill="background1" w:themeFillShade="F2"/>
            <w:vAlign w:val="center"/>
          </w:tcPr>
          <w:p w:rsidR="00D6425B" w:rsidRPr="00212AD0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lang w:val="pl-PL"/>
              </w:rPr>
              <w:t>Oczekiwana wartość</w:t>
            </w:r>
          </w:p>
        </w:tc>
      </w:tr>
      <w:tr w:rsidR="00D6425B" w:rsidRPr="00372818" w:rsidTr="00121AFC">
        <w:trPr>
          <w:trHeight w:val="454"/>
          <w:jc w:val="center"/>
        </w:trPr>
        <w:tc>
          <w:tcPr>
            <w:tcW w:w="2316" w:type="dxa"/>
            <w:gridSpan w:val="2"/>
            <w:shd w:val="clear" w:color="auto" w:fill="FFFFFF" w:themeFill="background1"/>
            <w:vAlign w:val="center"/>
          </w:tcPr>
          <w:p w:rsidR="00D6425B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Poprawne wejście do głównego menu, posiadanie jednej, poprawnej spółki w bazie danych</w:t>
            </w:r>
            <w:r w:rsidR="00B65B3A">
              <w:rPr>
                <w:rFonts w:asciiTheme="minorHAnsi" w:hAnsiTheme="minorHAnsi" w:cstheme="minorHAnsi"/>
                <w:lang w:val="pl-PL"/>
              </w:rPr>
              <w:t>, poprawne działanie manualnego zapisywania spółek</w:t>
            </w:r>
          </w:p>
        </w:tc>
        <w:tc>
          <w:tcPr>
            <w:tcW w:w="4301" w:type="dxa"/>
            <w:gridSpan w:val="3"/>
            <w:shd w:val="clear" w:color="auto" w:fill="FFFFFF"/>
            <w:vAlign w:val="center"/>
          </w:tcPr>
          <w:p w:rsidR="00121AFC" w:rsidRDefault="00D6425B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D55674">
              <w:rPr>
                <w:rFonts w:ascii="Calibri" w:hAnsi="Calibri"/>
                <w:lang w:val="pl-PL"/>
              </w:rPr>
              <w:t>Użycie funkcji pokazania detali o niepoprawnej spółce</w:t>
            </w:r>
          </w:p>
          <w:p w:rsidR="00D6425B" w:rsidRPr="00C279C2" w:rsidRDefault="00D6425B" w:rsidP="00121AFC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D55674">
              <w:rPr>
                <w:rFonts w:ascii="Calibri" w:hAnsi="Calibri"/>
                <w:lang w:val="pl-PL"/>
              </w:rPr>
              <w:t>Użycie funkcji usunięcia jednej niepoprawnej spółki</w:t>
            </w:r>
          </w:p>
        </w:tc>
        <w:tc>
          <w:tcPr>
            <w:tcW w:w="3779" w:type="dxa"/>
            <w:gridSpan w:val="3"/>
            <w:shd w:val="clear" w:color="auto" w:fill="FFFFFF"/>
            <w:vAlign w:val="center"/>
          </w:tcPr>
          <w:p w:rsidR="00121AFC" w:rsidRDefault="00121AFC" w:rsidP="00D5567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wpisaniu niepoprawnej spółki, pozostanie w głównym menu</w:t>
            </w:r>
          </w:p>
          <w:p w:rsidR="00D6425B" w:rsidRPr="00C279C2" w:rsidRDefault="00121AFC" w:rsidP="00D5567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-&gt; </w:t>
            </w:r>
            <w:r w:rsidR="00D6425B">
              <w:rPr>
                <w:rFonts w:ascii="Calibri" w:hAnsi="Calibri"/>
                <w:lang w:val="pl-PL"/>
              </w:rPr>
              <w:t xml:space="preserve">Informacja o </w:t>
            </w:r>
            <w:r w:rsidR="00D55674">
              <w:rPr>
                <w:rFonts w:ascii="Calibri" w:hAnsi="Calibri"/>
                <w:lang w:val="pl-PL"/>
              </w:rPr>
              <w:t>wpisaniu niepoprawnej spółki, pozostanie w głównym menu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Data wykonania testu</w:t>
            </w:r>
          </w:p>
        </w:tc>
        <w:tc>
          <w:tcPr>
            <w:tcW w:w="6675" w:type="dxa"/>
            <w:gridSpan w:val="5"/>
            <w:shd w:val="clear" w:color="auto" w:fill="D9D9D9" w:themeFill="background1" w:themeFillShade="D9"/>
            <w:vAlign w:val="center"/>
          </w:tcPr>
          <w:p w:rsidR="00D6425B" w:rsidRPr="00212AD0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color w:val="0070C0"/>
                <w:u w:val="single"/>
                <w:lang w:val="pl-PL"/>
              </w:rPr>
            </w:pPr>
            <w:r w:rsidRPr="00212AD0">
              <w:rPr>
                <w:rFonts w:ascii="Calibri" w:hAnsi="Calibri"/>
                <w:b/>
                <w:color w:val="0070C0"/>
                <w:u w:val="single"/>
                <w:lang w:val="pl-PL"/>
              </w:rPr>
              <w:t>Wartość testowa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u w:val="single"/>
                <w:lang w:val="pl-PL"/>
              </w:rPr>
            </w:pPr>
            <w:r w:rsidRPr="009325CE">
              <w:rPr>
                <w:rFonts w:ascii="Calibri" w:hAnsi="Calibri"/>
                <w:b/>
                <w:u w:val="single"/>
                <w:lang w:val="pl-PL"/>
              </w:rPr>
              <w:t>Ocena testu</w:t>
            </w:r>
          </w:p>
        </w:tc>
      </w:tr>
      <w:tr w:rsidR="00D6425B" w:rsidRPr="00372818" w:rsidTr="00367608">
        <w:trPr>
          <w:gridAfter w:val="1"/>
          <w:wAfter w:w="58" w:type="dxa"/>
          <w:trHeight w:val="454"/>
          <w:jc w:val="center"/>
        </w:trPr>
        <w:tc>
          <w:tcPr>
            <w:tcW w:w="2246" w:type="dxa"/>
            <w:shd w:val="clear" w:color="auto" w:fill="FFFFFF" w:themeFill="background1"/>
            <w:vAlign w:val="center"/>
          </w:tcPr>
          <w:p w:rsidR="00D6425B" w:rsidRPr="00C279C2" w:rsidRDefault="00D00D65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  <w:tc>
          <w:tcPr>
            <w:tcW w:w="6675" w:type="dxa"/>
            <w:gridSpan w:val="5"/>
            <w:shd w:val="clear" w:color="auto" w:fill="FFFFFF"/>
            <w:vAlign w:val="center"/>
          </w:tcPr>
          <w:p w:rsidR="00D00D65" w:rsidRDefault="00D00D65" w:rsidP="00D00D6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wpisaniu niepoprawnej spółki, pozostanie w głównym menu</w:t>
            </w:r>
          </w:p>
          <w:p w:rsidR="00D6425B" w:rsidRPr="00C279C2" w:rsidRDefault="00D00D65" w:rsidP="00D00D65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-&gt; Informacja o wpisaniu niepoprawnej spółki, pozostanie w głównym menu</w:t>
            </w:r>
          </w:p>
        </w:tc>
        <w:tc>
          <w:tcPr>
            <w:tcW w:w="1417" w:type="dxa"/>
            <w:shd w:val="clear" w:color="auto" w:fill="92D050"/>
            <w:vAlign w:val="center"/>
          </w:tcPr>
          <w:p w:rsidR="00D6425B" w:rsidRPr="00C279C2" w:rsidRDefault="00D00D65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</w:t>
            </w:r>
          </w:p>
        </w:tc>
      </w:tr>
    </w:tbl>
    <w:p w:rsidR="00D6425B" w:rsidRDefault="00D6425B" w:rsidP="00D6425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pPr w:leftFromText="180" w:rightFromText="180" w:vertAnchor="text" w:horzAnchor="margin" w:tblpX="-243" w:tblpY="109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219"/>
        <w:gridCol w:w="3686"/>
        <w:gridCol w:w="1842"/>
      </w:tblGrid>
      <w:tr w:rsidR="00D6425B" w:rsidRPr="00372818" w:rsidTr="00367608">
        <w:trPr>
          <w:trHeight w:val="454"/>
        </w:trPr>
        <w:tc>
          <w:tcPr>
            <w:tcW w:w="421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Opis defektu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>Przypadki defektowe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6425B" w:rsidRPr="009325CE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9325CE">
              <w:rPr>
                <w:rFonts w:ascii="Calibri" w:hAnsi="Calibri"/>
                <w:b/>
                <w:lang w:val="pl-PL"/>
              </w:rPr>
              <w:t xml:space="preserve">ID </w:t>
            </w:r>
            <w:r>
              <w:rPr>
                <w:rFonts w:ascii="Calibri" w:hAnsi="Calibri"/>
                <w:b/>
                <w:lang w:val="pl-PL"/>
              </w:rPr>
              <w:t>przypadków</w:t>
            </w:r>
          </w:p>
        </w:tc>
      </w:tr>
      <w:tr w:rsidR="00D6425B" w:rsidRPr="00372818" w:rsidTr="00367608">
        <w:trPr>
          <w:trHeight w:val="439"/>
        </w:trPr>
        <w:tc>
          <w:tcPr>
            <w:tcW w:w="4219" w:type="dxa"/>
            <w:shd w:val="clear" w:color="auto" w:fill="FFFFFF" w:themeFill="background1"/>
            <w:vAlign w:val="center"/>
          </w:tcPr>
          <w:p w:rsidR="00D6425B" w:rsidRPr="00A36A3A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3686" w:type="dxa"/>
            <w:shd w:val="clear" w:color="auto" w:fill="FFFFFF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  <w:tc>
          <w:tcPr>
            <w:tcW w:w="1842" w:type="dxa"/>
            <w:shd w:val="clear" w:color="auto" w:fill="FFFFFF"/>
            <w:vAlign w:val="center"/>
          </w:tcPr>
          <w:p w:rsidR="00D6425B" w:rsidRPr="00372818" w:rsidRDefault="00D6425B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C279C2">
              <w:rPr>
                <w:rFonts w:ascii="Calibri" w:hAnsi="Calibri"/>
                <w:lang w:val="pl-PL"/>
              </w:rPr>
              <w:t>&lt;</w:t>
            </w:r>
            <w:r>
              <w:rPr>
                <w:rFonts w:ascii="Calibri" w:hAnsi="Calibri"/>
                <w:lang w:val="pl-PL"/>
              </w:rPr>
              <w:t>brak</w:t>
            </w:r>
            <w:r w:rsidRPr="00C279C2">
              <w:rPr>
                <w:rFonts w:ascii="Calibri" w:hAnsi="Calibri"/>
                <w:lang w:val="pl-PL"/>
              </w:rPr>
              <w:t>&gt;</w:t>
            </w:r>
          </w:p>
        </w:tc>
      </w:tr>
    </w:tbl>
    <w:p w:rsidR="00D6425B" w:rsidRDefault="00D6425B" w:rsidP="00D6425B">
      <w:pPr>
        <w:pStyle w:val="Tekst"/>
        <w:ind w:firstLine="0"/>
      </w:pPr>
    </w:p>
    <w:p w:rsidR="0073353E" w:rsidRPr="00372818" w:rsidRDefault="0073353E" w:rsidP="00E738AC">
      <w:pPr>
        <w:pStyle w:val="Tekst"/>
        <w:ind w:firstLine="0"/>
      </w:pPr>
    </w:p>
    <w:p w:rsidR="00EF57CC" w:rsidRPr="00372818" w:rsidRDefault="00BB3298" w:rsidP="005D3333">
      <w:pPr>
        <w:pStyle w:val="SRS-nagwek1"/>
      </w:pPr>
      <w:bookmarkStart w:id="34" w:name="_Toc11246886"/>
      <w:bookmarkEnd w:id="17"/>
      <w:bookmarkEnd w:id="18"/>
      <w:r>
        <w:lastRenderedPageBreak/>
        <w:t>przypadki testowe</w:t>
      </w:r>
      <w:bookmarkEnd w:id="34"/>
    </w:p>
    <w:p w:rsidR="00CC40FF" w:rsidRDefault="00372818" w:rsidP="005F19E2">
      <w:pPr>
        <w:pStyle w:val="Tekst"/>
      </w:pPr>
      <w:r w:rsidRPr="00372818">
        <w:t xml:space="preserve">Rozdział zawiera spis </w:t>
      </w:r>
      <w:r w:rsidR="00BB3298">
        <w:t>przypadków testowych</w:t>
      </w:r>
      <w:r w:rsidR="0063312A">
        <w:t>, bez wyjątku</w:t>
      </w:r>
      <w:r w:rsidR="00BB3298">
        <w:t xml:space="preserve"> używanych w scenariuszach testowych</w:t>
      </w:r>
      <w:r w:rsidR="00CC40FF">
        <w:t>.</w:t>
      </w:r>
      <w:r w:rsidR="005F19E2">
        <w:t xml:space="preserve"> </w:t>
      </w:r>
      <w:r w:rsidR="00CC40FF">
        <w:t xml:space="preserve">Przypadki testowe posegregowane są z uwagi na </w:t>
      </w:r>
      <w:r w:rsidR="00711302">
        <w:t>kategorie dotyczących</w:t>
      </w:r>
      <w:r w:rsidR="00CC40FF">
        <w:t xml:space="preserve"> wymaga</w:t>
      </w:r>
      <w:r w:rsidR="00711302">
        <w:t>ń</w:t>
      </w:r>
      <w:r w:rsidR="00CC40FF">
        <w:t xml:space="preserve"> funkcjonaln</w:t>
      </w:r>
      <w:r w:rsidR="00711302">
        <w:t>ych</w:t>
      </w:r>
      <w:r w:rsidR="00CC40FF">
        <w:t xml:space="preserve"> </w:t>
      </w:r>
      <w:r w:rsidR="00711302">
        <w:t>objętych</w:t>
      </w:r>
      <w:r w:rsidR="00CC40FF">
        <w:t xml:space="preserve"> testowaniem.</w:t>
      </w:r>
      <w:r w:rsidR="00AF63C6">
        <w:t xml:space="preserve"> Pierwsza cyfra w ID każdego przypadku testowego pozwala na łatwe śledzenie sprawdzanego wymagania.</w:t>
      </w:r>
    </w:p>
    <w:p w:rsidR="00077237" w:rsidRDefault="00077237" w:rsidP="00CC40FF">
      <w:pPr>
        <w:pStyle w:val="Tekst"/>
      </w:pPr>
      <w:r>
        <w:t>Użyte skrypty funkcji można znaleźć w osobnym folderze tego projektu.</w:t>
      </w:r>
    </w:p>
    <w:p w:rsidR="00711302" w:rsidRDefault="00711302" w:rsidP="00CC40FF">
      <w:pPr>
        <w:pStyle w:val="Tekst"/>
      </w:pPr>
      <w:r>
        <w:t>Przypadki testowe mogą być wykorzystywane w wielu scenariuszach testowych i przez to powodować wiele defektów. Liczba spowodowanych defektów dotyczy każdej takiej sytuacji.</w:t>
      </w:r>
    </w:p>
    <w:p w:rsidR="0063312A" w:rsidRDefault="0063312A" w:rsidP="00CC40FF">
      <w:pPr>
        <w:pStyle w:val="Tekst"/>
      </w:pPr>
      <w:r>
        <w:t xml:space="preserve">Stany początkowe </w:t>
      </w:r>
      <w:r w:rsidR="00056618">
        <w:t xml:space="preserve">i oczekiwane wartości </w:t>
      </w:r>
      <w:r>
        <w:t>opisanych przypadków testowych mogą być różne i są opisane w wykonywanym scenariuszu testowym. Zadaniem każdego przypadku testowego jest wykonanie swojego celu i dalsze przekazanie uzyskanych informacji zwrotn</w:t>
      </w:r>
      <w:r w:rsidR="00AF63C6">
        <w:t>ych(w postaci historii konsoli) oraz identyfikowanie wymaga</w:t>
      </w:r>
      <w:r w:rsidR="008D130E">
        <w:t>ń</w:t>
      </w:r>
      <w:r w:rsidR="00AF63C6">
        <w:t xml:space="preserve"> funkcjonalnych do przetestowania niespełnionych przez dane testy.</w:t>
      </w:r>
    </w:p>
    <w:p w:rsidR="00CC40FF" w:rsidRDefault="00077237" w:rsidP="00077237">
      <w:pPr>
        <w:pStyle w:val="SRS-Nagwek2"/>
      </w:pPr>
      <w:bookmarkStart w:id="35" w:name="_Toc11246887"/>
      <w:r>
        <w:t>odczyt funkcji pomocy i informacji o produkcie</w:t>
      </w:r>
      <w:bookmarkEnd w:id="35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E738AC" w:rsidRPr="00372818" w:rsidTr="00E738AC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E738AC" w:rsidRPr="00372818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E738AC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E738AC" w:rsidRPr="00372818" w:rsidTr="00E738AC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E738AC" w:rsidRPr="00A36A3A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REQ-F001</w:t>
            </w:r>
          </w:p>
        </w:tc>
        <w:tc>
          <w:tcPr>
            <w:tcW w:w="2585" w:type="dxa"/>
            <w:shd w:val="clear" w:color="auto" w:fill="FFFFFF" w:themeFill="background1"/>
          </w:tcPr>
          <w:p w:rsidR="00E738AC" w:rsidRPr="00C279C2" w:rsidRDefault="00E738AC" w:rsidP="0007723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077237" w:rsidRPr="00077237" w:rsidRDefault="00077237" w:rsidP="00077237">
      <w:pPr>
        <w:rPr>
          <w:lang w:val="pl-PL"/>
        </w:rPr>
      </w:pPr>
    </w:p>
    <w:p w:rsidR="00372818" w:rsidRDefault="00372818" w:rsidP="00372818">
      <w:pPr>
        <w:pStyle w:val="Tekst"/>
      </w:pPr>
    </w:p>
    <w:p w:rsidR="00077237" w:rsidRDefault="00077237" w:rsidP="00077237">
      <w:pPr>
        <w:pStyle w:val="Tekst"/>
        <w:jc w:val="center"/>
      </w:pPr>
    </w:p>
    <w:p w:rsidR="004B5A4C" w:rsidRDefault="004B5A4C" w:rsidP="004B5A4C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E0406E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077237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0406E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0406E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0406E" w:rsidRPr="00372818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Uruchomienie funkcji pomocy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0406E" w:rsidRPr="00077237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TC-101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0406E" w:rsidRPr="00C279C2" w:rsidRDefault="00E0406E" w:rsidP="00E040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help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0406E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FunctionInfo.py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0406E" w:rsidRPr="00C279C2" w:rsidRDefault="00E0406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E0406E" w:rsidRDefault="00E0406E" w:rsidP="004B5A4C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8952C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077237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8952C9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8952C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952C9" w:rsidRPr="00372818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Uruchomienie funkcji dodatkowych informacji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8952C9" w:rsidRPr="00077237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TC-102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52C9" w:rsidRPr="00C279C2" w:rsidRDefault="008952C9" w:rsidP="008952C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„/info”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952C9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FunctionInfo.py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8952C9" w:rsidRPr="00C279C2" w:rsidRDefault="008952C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8952C9" w:rsidRDefault="008952C9" w:rsidP="004B5A4C">
      <w:pPr>
        <w:rPr>
          <w:lang w:val="pl-PL"/>
        </w:rPr>
      </w:pPr>
    </w:p>
    <w:p w:rsidR="005F19E2" w:rsidRDefault="00E738AC" w:rsidP="00E738AC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F19E2" w:rsidRDefault="005F19E2" w:rsidP="005F19E2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2</w:t>
      </w:r>
    </w:p>
    <w:p w:rsidR="005F19E2" w:rsidRPr="005F19E2" w:rsidRDefault="005F19E2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5F19E2" w:rsidRDefault="005F19E2" w:rsidP="00E738AC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110FE8" w:rsidP="00640B7F">
      <w:pPr>
        <w:pStyle w:val="SRS-Nagwek2"/>
      </w:pPr>
      <w:bookmarkStart w:id="36" w:name="_Toc11246888"/>
      <w:r>
        <w:br w:type="column"/>
      </w:r>
      <w:r w:rsidR="00640B7F">
        <w:lastRenderedPageBreak/>
        <w:t>poprawny, permanentny zapis podanych spółek</w:t>
      </w:r>
      <w:bookmarkEnd w:id="36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REQ-F002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640B7F" w:rsidRDefault="00640B7F" w:rsidP="00640B7F">
      <w:pPr>
        <w:pStyle w:val="Tekst"/>
        <w:jc w:val="center"/>
      </w:pPr>
    </w:p>
    <w:p w:rsidR="00640B7F" w:rsidRDefault="00640B7F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7608E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077237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7608E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7608E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7608E" w:rsidRPr="00372818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Nawigacja do funkcji dodania strony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7608E" w:rsidRPr="00077237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7608E" w:rsidRPr="00C279C2" w:rsidRDefault="0097608E" w:rsidP="0097608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add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7608E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7608E" w:rsidRPr="00C279C2" w:rsidRDefault="0097608E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7608E" w:rsidRDefault="0097608E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077237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81868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poprawnej strony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077237" w:rsidRDefault="00181868" w:rsidP="0018186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strony poprawnej spółki, znajdującej się w bazie danych GPW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FunctionAdd.py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81868" w:rsidRDefault="00181868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694"/>
        <w:gridCol w:w="1559"/>
        <w:gridCol w:w="1523"/>
      </w:tblGrid>
      <w:tr w:rsidR="00181868" w:rsidRPr="00372818" w:rsidTr="00745131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077237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6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8186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81868" w:rsidRPr="00372818" w:rsidTr="00745131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372818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Komenda pokazania zapisanych stron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81868" w:rsidRPr="00077237" w:rsidRDefault="00181868" w:rsidP="0018186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TC-203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181868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 w:rsidR="00052179">
              <w:rPr>
                <w:rFonts w:ascii="Calibri" w:hAnsi="Calibri"/>
                <w:lang w:val="pl-PL"/>
              </w:rPr>
              <w:t>sites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81868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FunctionShowSites.py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81868" w:rsidRPr="00C279C2" w:rsidRDefault="0018186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81868" w:rsidRDefault="00181868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3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110FE8" w:rsidP="00640B7F">
      <w:pPr>
        <w:pStyle w:val="SRS-Nagwek2"/>
      </w:pPr>
      <w:bookmarkStart w:id="37" w:name="_Toc11246889"/>
      <w:r>
        <w:br w:type="column"/>
      </w:r>
      <w:r w:rsidR="005C3D25">
        <w:lastRenderedPageBreak/>
        <w:t>możliwość poprawnego i czytelnego korzystania z konsoli</w:t>
      </w:r>
      <w:bookmarkEnd w:id="37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5C3D25"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5C3D25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Niski</w:t>
            </w:r>
          </w:p>
        </w:tc>
      </w:tr>
    </w:tbl>
    <w:p w:rsidR="00640B7F" w:rsidRPr="00372818" w:rsidRDefault="00640B7F" w:rsidP="00052179">
      <w:pPr>
        <w:pStyle w:val="Tekst"/>
        <w:ind w:firstLine="0"/>
      </w:pPr>
    </w:p>
    <w:p w:rsidR="00640B7F" w:rsidRDefault="00640B7F" w:rsidP="00640B7F">
      <w:pPr>
        <w:rPr>
          <w:lang w:val="pl-PL"/>
        </w:rPr>
      </w:pPr>
    </w:p>
    <w:p w:rsidR="005C3D25" w:rsidRDefault="005C3D25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05217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077237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52179" w:rsidRPr="00372818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179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05217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2179" w:rsidRPr="00372818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powrotu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52179" w:rsidRPr="00077237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52179" w:rsidRPr="00C279C2" w:rsidRDefault="00052179" w:rsidP="0005217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back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52179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052179" w:rsidRPr="00C279C2" w:rsidRDefault="0005217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052179" w:rsidRDefault="0005217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czyszczenia konsoli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space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133BF" w:rsidRDefault="001133BF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133BF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1133BF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372818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wyjścia z programu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133BF" w:rsidRPr="00077237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TC-403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exit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1133BF" w:rsidRPr="00C279C2" w:rsidRDefault="00745131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FunctionConsole.py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1133BF" w:rsidRPr="00C279C2" w:rsidRDefault="001133BF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1133BF" w:rsidRDefault="001133BF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3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>: 0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Procent defektów: 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Całkowita liczba spowodowanych defektów: 0</w:t>
      </w:r>
    </w:p>
    <w:p w:rsidR="00640B7F" w:rsidRDefault="00110FE8" w:rsidP="00640B7F">
      <w:pPr>
        <w:pStyle w:val="SRS-Nagwek2"/>
      </w:pPr>
      <w:bookmarkStart w:id="38" w:name="_Toc11246890"/>
      <w:r>
        <w:br w:type="column"/>
      </w:r>
      <w:r w:rsidR="005C3D25">
        <w:lastRenderedPageBreak/>
        <w:t>sprawdzanie poprawności podanych spółek</w:t>
      </w:r>
      <w:bookmarkEnd w:id="38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5C3D25">
              <w:rPr>
                <w:rFonts w:ascii="Calibri" w:hAnsi="Calibri"/>
                <w:lang w:val="pl-PL"/>
              </w:rPr>
              <w:t>5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5C3D25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5C3D25" w:rsidRDefault="005C3D25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043370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43370" w:rsidRPr="00077237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43370" w:rsidRPr="00372818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3370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043370" w:rsidRPr="00372818" w:rsidTr="00110FE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43370" w:rsidRPr="00372818" w:rsidRDefault="00043370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niepoprawnej strony internetowej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043370" w:rsidRPr="00077237" w:rsidRDefault="00043370" w:rsidP="0004337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TC-501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43370" w:rsidRPr="00C279C2" w:rsidRDefault="00043370" w:rsidP="0004337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niepoprawnej strony internetowej „</w:t>
            </w:r>
            <w:hyperlink r:id="rId8" w:history="1">
              <w:r>
                <w:rPr>
                  <w:rStyle w:val="Hipercze"/>
                </w:rPr>
                <w:t>https://kortle.com/</w:t>
              </w:r>
            </w:hyperlink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043370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FunctionWrongAdd.py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043370" w:rsidRPr="00C279C2" w:rsidRDefault="00110FE8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</w:p>
        </w:tc>
      </w:tr>
    </w:tbl>
    <w:p w:rsidR="00043370" w:rsidRDefault="00043370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5D3075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077237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5D3075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5D3075" w:rsidRPr="00372818" w:rsidTr="00110FE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D3075" w:rsidRPr="00372818" w:rsidRDefault="005D307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strony poza bazą danych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D3075" w:rsidRPr="00077237" w:rsidRDefault="005D3075" w:rsidP="005D307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TC-502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D3075" w:rsidRPr="00C279C2" w:rsidRDefault="005D3075" w:rsidP="0002772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Wpisanie strony internetowej </w:t>
            </w:r>
            <w:r w:rsidR="00027721">
              <w:rPr>
                <w:rFonts w:ascii="Calibri" w:hAnsi="Calibri"/>
                <w:lang w:val="pl-PL"/>
              </w:rPr>
              <w:t xml:space="preserve">poza bazą gpw.pl: </w:t>
            </w:r>
            <w:r>
              <w:rPr>
                <w:rFonts w:ascii="Calibri" w:hAnsi="Calibri"/>
                <w:lang w:val="pl-PL"/>
              </w:rPr>
              <w:t>„</w:t>
            </w:r>
            <w:hyperlink r:id="rId9" w:history="1">
              <w:r w:rsidR="00027721">
                <w:rPr>
                  <w:rStyle w:val="Hipercze"/>
                </w:rPr>
                <w:t>https://www.bing.com/</w:t>
              </w:r>
            </w:hyperlink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D3075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FunctionWrongAdd.py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5D3075" w:rsidRPr="00C279C2" w:rsidRDefault="00110FE8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</w:p>
        </w:tc>
      </w:tr>
    </w:tbl>
    <w:p w:rsidR="005D3075" w:rsidRDefault="005D3075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CA3468">
        <w:rPr>
          <w:rFonts w:asciiTheme="minorHAnsi" w:hAnsiTheme="minorHAnsi" w:cstheme="minorHAnsi"/>
          <w:lang w:val="pl-PL"/>
        </w:rPr>
        <w:t>2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 xml:space="preserve">: </w:t>
      </w:r>
      <w:r w:rsidR="00110FE8" w:rsidRPr="00110FE8">
        <w:rPr>
          <w:rFonts w:asciiTheme="minorHAnsi" w:hAnsiTheme="minorHAnsi" w:cstheme="minorHAnsi"/>
          <w:color w:val="FF0000"/>
          <w:lang w:val="pl-PL"/>
        </w:rPr>
        <w:t>2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Procent defektów: </w:t>
      </w:r>
      <w:r w:rsidR="00110FE8" w:rsidRPr="00110FE8">
        <w:rPr>
          <w:rFonts w:asciiTheme="minorHAnsi" w:hAnsiTheme="minorHAnsi" w:cstheme="minorHAnsi"/>
          <w:color w:val="FF0000"/>
          <w:lang w:val="pl-PL"/>
        </w:rPr>
        <w:t>10</w:t>
      </w:r>
      <w:r w:rsidRPr="00110FE8">
        <w:rPr>
          <w:rFonts w:asciiTheme="minorHAnsi" w:hAnsiTheme="minorHAnsi" w:cstheme="minorHAnsi"/>
          <w:color w:val="FF0000"/>
          <w:lang w:val="pl-PL"/>
        </w:rPr>
        <w:t>0%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Całkowita liczba spowodowanych defektów: </w:t>
      </w:r>
      <w:r w:rsidR="00110FE8" w:rsidRPr="00110FE8">
        <w:rPr>
          <w:rFonts w:asciiTheme="minorHAnsi" w:hAnsiTheme="minorHAnsi" w:cstheme="minorHAnsi"/>
          <w:color w:val="FF0000"/>
          <w:lang w:val="pl-PL"/>
        </w:rPr>
        <w:t>2</w:t>
      </w:r>
    </w:p>
    <w:p w:rsidR="005C3D25" w:rsidRDefault="00110FE8" w:rsidP="005C3D25">
      <w:pPr>
        <w:pStyle w:val="SRS-Nagwek2"/>
      </w:pPr>
      <w:bookmarkStart w:id="39" w:name="_Toc11246891"/>
      <w:r>
        <w:br w:type="column"/>
      </w:r>
      <w:r w:rsidR="005C3D25">
        <w:lastRenderedPageBreak/>
        <w:t>działania na zapisanych spółkach</w:t>
      </w:r>
      <w:bookmarkEnd w:id="39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5C3D25" w:rsidRPr="00372818" w:rsidTr="00993646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5C3D25" w:rsidRPr="00372818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5C3D25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5C3D25" w:rsidRPr="00372818" w:rsidTr="00993646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5C3D25" w:rsidRPr="00A36A3A" w:rsidRDefault="005C3D25" w:rsidP="005C3D25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REQ-F006</w:t>
            </w:r>
          </w:p>
        </w:tc>
        <w:tc>
          <w:tcPr>
            <w:tcW w:w="2585" w:type="dxa"/>
            <w:shd w:val="clear" w:color="auto" w:fill="FFFFFF" w:themeFill="background1"/>
          </w:tcPr>
          <w:p w:rsidR="005C3D25" w:rsidRPr="00C279C2" w:rsidRDefault="005C3D25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</w:tbl>
    <w:p w:rsidR="005C3D25" w:rsidRPr="00077237" w:rsidRDefault="005C3D25" w:rsidP="005C3D25">
      <w:pPr>
        <w:rPr>
          <w:lang w:val="pl-PL"/>
        </w:rPr>
      </w:pPr>
    </w:p>
    <w:p w:rsidR="005C3D25" w:rsidRDefault="005C3D25" w:rsidP="005C3D25">
      <w:pPr>
        <w:rPr>
          <w:lang w:val="pl-PL"/>
        </w:rPr>
      </w:pPr>
    </w:p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077237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sortowania alfabetycznego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077237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„/sort-a”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FunctionSort.py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077237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6142A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614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372818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sortowania procentowego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6142A" w:rsidRPr="00077237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A6142A" w:rsidP="00A614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„/sort-p”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6142A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FunctionSort.py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6142A" w:rsidRPr="00C279C2" w:rsidRDefault="00A614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6142A" w:rsidRDefault="00A614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A44D32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077237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A44D3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A44D32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44D32" w:rsidRPr="00372818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pokazywania spółek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44D32" w:rsidRPr="00077237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44D32" w:rsidRPr="00C279C2" w:rsidRDefault="00A44D32" w:rsidP="00A44D3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44D32" w:rsidRPr="00C279C2" w:rsidRDefault="00745131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A44D32" w:rsidRPr="00C279C2" w:rsidRDefault="00A44D32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A44D32" w:rsidRDefault="00A44D32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110FE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usunięcia jednej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remove</w:t>
            </w:r>
            <w:proofErr w:type="spellEnd"/>
            <w:r>
              <w:rPr>
                <w:rFonts w:ascii="Calibri" w:hAnsi="Calibri"/>
                <w:lang w:val="pl-PL"/>
              </w:rPr>
              <w:t>-”,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28732A" w:rsidRPr="00C279C2" w:rsidRDefault="00110FE8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wyczyszczenia zapisanych stron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clear</w:t>
            </w:r>
            <w:proofErr w:type="spellEnd"/>
            <w:r>
              <w:rPr>
                <w:rFonts w:ascii="Calibri" w:hAnsi="Calibri"/>
                <w:lang w:val="pl-PL"/>
              </w:rPr>
              <w:t>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F37432" w:rsidRDefault="00F37432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077237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Użyte skrypty </w:t>
            </w:r>
            <w:r>
              <w:rPr>
                <w:rFonts w:ascii="Calibri" w:hAnsi="Calibri"/>
                <w:b/>
                <w:lang w:val="pl-PL"/>
              </w:rPr>
              <w:lastRenderedPageBreak/>
              <w:t>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8732A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 xml:space="preserve">Liczba spowodowanych </w:t>
            </w:r>
            <w:r>
              <w:rPr>
                <w:rFonts w:ascii="Calibri" w:hAnsi="Calibri"/>
                <w:b/>
                <w:lang w:val="pl-PL"/>
              </w:rPr>
              <w:lastRenderedPageBreak/>
              <w:t>defektów</w:t>
            </w:r>
          </w:p>
        </w:tc>
      </w:tr>
      <w:tr w:rsidR="0028732A" w:rsidRPr="00372818" w:rsidTr="00993646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372818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Zatwierdzenie funkcji wyczyszczenia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8732A" w:rsidRPr="00077237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28732A" w:rsidP="0028732A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„y”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28732A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28732A" w:rsidRPr="00C279C2" w:rsidRDefault="0028732A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28732A" w:rsidRDefault="0028732A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73353E" w:rsidRPr="00372818" w:rsidTr="00993646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077237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3353E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73353E" w:rsidRPr="00372818" w:rsidTr="00110FE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3353E" w:rsidRPr="00372818" w:rsidRDefault="0073353E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detali o spółce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3353E" w:rsidRPr="00077237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353E" w:rsidRPr="00C279C2" w:rsidRDefault="0073353E" w:rsidP="0073353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-”, strony będącej w bazie stron programu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73353E" w:rsidRPr="00C279C2" w:rsidRDefault="00BA0E97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73353E" w:rsidRPr="00C279C2" w:rsidRDefault="00110FE8" w:rsidP="0099364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</w:p>
        </w:tc>
      </w:tr>
    </w:tbl>
    <w:p w:rsidR="0073353E" w:rsidRDefault="0073353E" w:rsidP="005C3D25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372562" w:rsidRPr="00372818" w:rsidTr="00367608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562" w:rsidRPr="00077237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562" w:rsidRPr="00372818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7256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372562" w:rsidRPr="00372818" w:rsidTr="0036760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562" w:rsidRPr="00372818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pokazania wszystkich nazw spółek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562" w:rsidRPr="00077237" w:rsidRDefault="00372562" w:rsidP="00372562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TC-608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72562" w:rsidRPr="00C279C2" w:rsidRDefault="00372562" w:rsidP="00114FA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funkcji „/</w:t>
            </w:r>
            <w:proofErr w:type="spellStart"/>
            <w:r>
              <w:rPr>
                <w:rFonts w:ascii="Calibri" w:hAnsi="Calibri"/>
                <w:lang w:val="pl-PL"/>
              </w:rPr>
              <w:t>invest</w:t>
            </w:r>
            <w:proofErr w:type="spellEnd"/>
            <w:r>
              <w:rPr>
                <w:rFonts w:ascii="Calibri" w:hAnsi="Calibri"/>
                <w:lang w:val="pl-PL"/>
              </w:rPr>
              <w:t>” i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72562" w:rsidRPr="00C279C2" w:rsidRDefault="00BA0E97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372562" w:rsidRPr="00C279C2" w:rsidRDefault="00372562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372562" w:rsidRDefault="00372562" w:rsidP="005C3D25">
      <w:pPr>
        <w:rPr>
          <w:lang w:val="pl-PL"/>
        </w:rPr>
      </w:pPr>
    </w:p>
    <w:p w:rsidR="005C3D25" w:rsidRDefault="005C3D25" w:rsidP="005C3D25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04140B">
        <w:rPr>
          <w:rFonts w:asciiTheme="minorHAnsi" w:hAnsiTheme="minorHAnsi" w:cstheme="minorHAnsi"/>
          <w:lang w:val="pl-PL"/>
        </w:rPr>
        <w:t>8</w:t>
      </w:r>
    </w:p>
    <w:p w:rsidR="005C3D25" w:rsidRPr="005F19E2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 xml:space="preserve">: </w:t>
      </w:r>
      <w:r w:rsidR="00110FE8" w:rsidRPr="00110FE8">
        <w:rPr>
          <w:rFonts w:asciiTheme="minorHAnsi" w:hAnsiTheme="minorHAnsi" w:cstheme="minorHAnsi"/>
          <w:color w:val="FF0000"/>
          <w:lang w:val="pl-PL"/>
        </w:rPr>
        <w:t>2</w:t>
      </w:r>
    </w:p>
    <w:p w:rsid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Procent defektów: </w:t>
      </w:r>
      <w:r w:rsidR="00F37432" w:rsidRPr="00F37432">
        <w:rPr>
          <w:rFonts w:asciiTheme="minorHAnsi" w:hAnsiTheme="minorHAnsi" w:cstheme="minorHAnsi"/>
          <w:color w:val="FF0000"/>
          <w:lang w:val="pl-PL"/>
        </w:rPr>
        <w:t>25</w:t>
      </w:r>
      <w:r w:rsidRPr="00F37432">
        <w:rPr>
          <w:rFonts w:asciiTheme="minorHAnsi" w:hAnsiTheme="minorHAnsi" w:cstheme="minorHAnsi"/>
          <w:color w:val="FF0000"/>
          <w:lang w:val="pl-PL"/>
        </w:rPr>
        <w:t>%</w:t>
      </w:r>
    </w:p>
    <w:p w:rsidR="005C3D25" w:rsidRPr="005C3D25" w:rsidRDefault="005C3D25" w:rsidP="005C3D25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Całkowita liczba spowodowanych defektów: </w:t>
      </w:r>
      <w:r w:rsidR="00110FE8" w:rsidRPr="00110FE8">
        <w:rPr>
          <w:rFonts w:asciiTheme="minorHAnsi" w:hAnsiTheme="minorHAnsi" w:cstheme="minorHAnsi"/>
          <w:color w:val="FF0000"/>
          <w:lang w:val="pl-PL"/>
        </w:rPr>
        <w:t>2</w:t>
      </w:r>
    </w:p>
    <w:p w:rsidR="00640B7F" w:rsidRDefault="00F37432" w:rsidP="00640B7F">
      <w:pPr>
        <w:pStyle w:val="SRS-Nagwek2"/>
      </w:pPr>
      <w:bookmarkStart w:id="40" w:name="_Toc11246892"/>
      <w:r>
        <w:br w:type="column"/>
      </w:r>
      <w:r w:rsidR="000C4B51">
        <w:lastRenderedPageBreak/>
        <w:t>poprawna komunikacja z użytkownikiem</w:t>
      </w:r>
      <w:bookmarkEnd w:id="40"/>
    </w:p>
    <w:tbl>
      <w:tblPr>
        <w:tblpPr w:leftFromText="180" w:rightFromText="180" w:vertAnchor="text" w:horzAnchor="margin" w:tblpXSpec="center" w:tblpY="102"/>
        <w:tblW w:w="5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5"/>
        <w:gridCol w:w="2585"/>
      </w:tblGrid>
      <w:tr w:rsidR="00640B7F" w:rsidRPr="00372818" w:rsidTr="00640B7F">
        <w:trPr>
          <w:trHeight w:val="454"/>
        </w:trPr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40B7F" w:rsidRPr="00372818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wymagania</w:t>
            </w:r>
          </w:p>
        </w:tc>
        <w:tc>
          <w:tcPr>
            <w:tcW w:w="2585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:rsidR="00640B7F" w:rsidRDefault="00640B7F" w:rsidP="00640B7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Priorytet</w:t>
            </w:r>
          </w:p>
        </w:tc>
      </w:tr>
      <w:tr w:rsidR="00640B7F" w:rsidRPr="00372818" w:rsidTr="00640B7F">
        <w:trPr>
          <w:trHeight w:val="439"/>
        </w:trPr>
        <w:tc>
          <w:tcPr>
            <w:tcW w:w="2585" w:type="dxa"/>
            <w:shd w:val="clear" w:color="auto" w:fill="FFFFFF" w:themeFill="background1"/>
            <w:vAlign w:val="center"/>
          </w:tcPr>
          <w:p w:rsidR="00640B7F" w:rsidRPr="00A36A3A" w:rsidRDefault="00640B7F" w:rsidP="000C4B51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REQ-F00</w:t>
            </w:r>
            <w:r w:rsidR="000C4B51">
              <w:rPr>
                <w:rFonts w:ascii="Calibri" w:hAnsi="Calibri"/>
                <w:lang w:val="pl-PL"/>
              </w:rPr>
              <w:t>7</w:t>
            </w:r>
          </w:p>
        </w:tc>
        <w:tc>
          <w:tcPr>
            <w:tcW w:w="2585" w:type="dxa"/>
            <w:shd w:val="clear" w:color="auto" w:fill="FFFFFF" w:themeFill="background1"/>
          </w:tcPr>
          <w:p w:rsidR="00640B7F" w:rsidRPr="00C279C2" w:rsidRDefault="000C4B51" w:rsidP="00640B7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Średni</w:t>
            </w:r>
          </w:p>
        </w:tc>
      </w:tr>
    </w:tbl>
    <w:p w:rsidR="00640B7F" w:rsidRPr="00077237" w:rsidRDefault="00640B7F" w:rsidP="00640B7F">
      <w:pPr>
        <w:rPr>
          <w:lang w:val="pl-PL"/>
        </w:rPr>
      </w:pPr>
    </w:p>
    <w:p w:rsidR="00640B7F" w:rsidRDefault="00640B7F" w:rsidP="00640B7F">
      <w:pPr>
        <w:pStyle w:val="Tekst"/>
      </w:pPr>
    </w:p>
    <w:p w:rsidR="00E33972" w:rsidRDefault="00E33972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E33972" w:rsidRPr="00372818" w:rsidTr="006544AB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33972" w:rsidRPr="00077237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33972" w:rsidRPr="00372818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E33972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3397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E33972" w:rsidRPr="00372818" w:rsidTr="006544AB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33972" w:rsidRPr="00372818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Wpisane poprawnej nazwy pliku ze stronami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33972" w:rsidRPr="00077237" w:rsidRDefault="00E33972" w:rsidP="00F47D6E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</w:t>
            </w:r>
            <w:r w:rsidR="00F47D6E"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nazwy „Strony” i jej zatwierdzenie klawiszem „enter”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33972" w:rsidRPr="00C279C2" w:rsidRDefault="00367608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FunctionGlobal.py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E33972" w:rsidRPr="00C279C2" w:rsidRDefault="00E33972" w:rsidP="006544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E33972" w:rsidRDefault="00E33972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07723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F110F7" w:rsidRPr="00372818" w:rsidTr="00110FE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Zakończenie wpisywania bez wpisania danych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077237" w:rsidRDefault="00F110F7" w:rsidP="00F110F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8C56C6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Zakończenie wpisywania klawiszem „enter”, bez uprzedniego wpisania danych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F110F7" w:rsidRPr="00C279C2" w:rsidRDefault="00110FE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</w:p>
        </w:tc>
      </w:tr>
    </w:tbl>
    <w:p w:rsidR="00F110F7" w:rsidRDefault="00F110F7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F110F7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07723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F110F7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F110F7" w:rsidRPr="00372818" w:rsidTr="00110FE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372818" w:rsidRDefault="00F110F7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danych błędnych dla zapisu plików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110F7" w:rsidRPr="00077237" w:rsidRDefault="00F110F7" w:rsidP="00F110F7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8C56C6" w:rsidP="008C56C6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danych, błędnych dla zapisu plików: „\/”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F110F7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F110F7" w:rsidRPr="00C279C2" w:rsidRDefault="00110FE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</w:p>
        </w:tc>
      </w:tr>
    </w:tbl>
    <w:p w:rsidR="00F110F7" w:rsidRDefault="00F110F7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077237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633E9" w:rsidRPr="00372818" w:rsidTr="00110FE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nic nie znaczących znaków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077237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danych losowych, bez żadnego znaczenia: „</w:t>
            </w:r>
            <w:proofErr w:type="spellStart"/>
            <w:r>
              <w:rPr>
                <w:rFonts w:ascii="Calibri" w:hAnsi="Calibri"/>
                <w:lang w:val="pl-PL"/>
              </w:rPr>
              <w:t>asdf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9633E9" w:rsidRPr="00C279C2" w:rsidRDefault="00110FE8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</w:p>
        </w:tc>
      </w:tr>
    </w:tbl>
    <w:p w:rsidR="009633E9" w:rsidRDefault="009633E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077237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9633E9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9633E9" w:rsidRPr="00372818" w:rsidTr="001133BF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372818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nieistniejącej komendy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633E9" w:rsidRPr="00077237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9633E9" w:rsidP="009633E9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komendy, nie będącej poprawną komendą programu: „/</w:t>
            </w:r>
            <w:proofErr w:type="spellStart"/>
            <w:r w:rsidR="007B276C">
              <w:rPr>
                <w:rFonts w:ascii="Calibri" w:hAnsi="Calibri"/>
                <w:lang w:val="pl-PL"/>
              </w:rPr>
              <w:t>obliviate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633E9" w:rsidRPr="00C279C2" w:rsidRDefault="000631FA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0631FA">
              <w:rPr>
                <w:rFonts w:ascii="Calibri" w:hAnsi="Calibri"/>
                <w:lang w:val="pl-PL"/>
              </w:rPr>
              <w:t>FunctionWrongData</w:t>
            </w:r>
            <w:r>
              <w:rPr>
                <w:rFonts w:ascii="Calibri" w:hAnsi="Calibri"/>
                <w:lang w:val="pl-PL"/>
              </w:rPr>
              <w:t>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9633E9" w:rsidRPr="00C279C2" w:rsidRDefault="009633E9" w:rsidP="001133BF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9633E9" w:rsidRDefault="009633E9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077237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</w:t>
            </w:r>
            <w:r>
              <w:rPr>
                <w:rFonts w:ascii="Calibri" w:hAnsi="Calibri"/>
                <w:b/>
                <w:lang w:val="pl-PL"/>
              </w:rPr>
              <w:lastRenderedPageBreak/>
              <w:t>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 xml:space="preserve">Użyte </w:t>
            </w:r>
            <w:r>
              <w:rPr>
                <w:rFonts w:ascii="Calibri" w:hAnsi="Calibri"/>
                <w:b/>
                <w:lang w:val="pl-PL"/>
              </w:rPr>
              <w:lastRenderedPageBreak/>
              <w:t>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Liczba spo</w:t>
            </w:r>
            <w:r>
              <w:rPr>
                <w:rFonts w:ascii="Calibri" w:hAnsi="Calibri"/>
                <w:b/>
                <w:lang w:val="pl-PL"/>
              </w:rPr>
              <w:lastRenderedPageBreak/>
              <w:t>wodowanych defektów</w:t>
            </w:r>
          </w:p>
        </w:tc>
      </w:tr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lastRenderedPageBreak/>
              <w:t>Użycie funkcji pokazania detali o niepoprawnej spółce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077237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 „/</w:t>
            </w:r>
            <w:proofErr w:type="spellStart"/>
            <w:r>
              <w:rPr>
                <w:rFonts w:ascii="Calibri" w:hAnsi="Calibri"/>
                <w:lang w:val="pl-PL"/>
              </w:rPr>
              <w:t>look</w:t>
            </w:r>
            <w:proofErr w:type="spellEnd"/>
            <w:r>
              <w:rPr>
                <w:rFonts w:ascii="Calibri" w:hAnsi="Calibri"/>
                <w:lang w:val="pl-PL"/>
              </w:rPr>
              <w:t>-” i danych nie identyfikujących żadnej poprawnej spółki: „</w:t>
            </w:r>
            <w:proofErr w:type="spellStart"/>
            <w:r>
              <w:rPr>
                <w:rFonts w:ascii="Calibri" w:hAnsi="Calibri"/>
                <w:lang w:val="pl-PL"/>
              </w:rPr>
              <w:t>qqqqqq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BA0E97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D55674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D55674" w:rsidRDefault="00D55674" w:rsidP="00640B7F">
      <w:pPr>
        <w:rPr>
          <w:lang w:val="pl-PL"/>
        </w:rPr>
      </w:pPr>
    </w:p>
    <w:tbl>
      <w:tblPr>
        <w:tblW w:w="92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992"/>
        <w:gridCol w:w="2977"/>
        <w:gridCol w:w="1276"/>
        <w:gridCol w:w="1523"/>
      </w:tblGrid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077237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077237">
              <w:rPr>
                <w:rFonts w:ascii="Calibri" w:hAnsi="Calibri"/>
                <w:b/>
                <w:lang w:val="pl-PL"/>
              </w:rPr>
              <w:t>Nazwa przypadku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ID przypadku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Opis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Użyte skrypty funkcji</w:t>
            </w:r>
          </w:p>
        </w:tc>
        <w:tc>
          <w:tcPr>
            <w:tcW w:w="15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D55674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Liczba spowodowanych defektów</w:t>
            </w:r>
          </w:p>
        </w:tc>
      </w:tr>
      <w:tr w:rsidR="00D55674" w:rsidRPr="00372818" w:rsidTr="00367608">
        <w:trPr>
          <w:trHeight w:val="454"/>
          <w:jc w:val="center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372818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Użycie funkcji usunięcia jednej niepoprawnej spółki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55674" w:rsidRPr="00077237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TC-707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D55674" w:rsidP="00D5567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Wpisanie i zatwierdzenie klawiszem „enter” komendy „/</w:t>
            </w:r>
            <w:proofErr w:type="spellStart"/>
            <w:r>
              <w:rPr>
                <w:rFonts w:ascii="Calibri" w:hAnsi="Calibri"/>
                <w:lang w:val="pl-PL"/>
              </w:rPr>
              <w:t>remove</w:t>
            </w:r>
            <w:proofErr w:type="spellEnd"/>
            <w:r>
              <w:rPr>
                <w:rFonts w:ascii="Calibri" w:hAnsi="Calibri"/>
                <w:lang w:val="pl-PL"/>
              </w:rPr>
              <w:t>-” i danych nie identyfikujących żadnej poprawnej spółki: „</w:t>
            </w:r>
            <w:proofErr w:type="spellStart"/>
            <w:r>
              <w:rPr>
                <w:rFonts w:ascii="Calibri" w:hAnsi="Calibri"/>
                <w:lang w:val="pl-PL"/>
              </w:rPr>
              <w:t>qqqqqq</w:t>
            </w:r>
            <w:proofErr w:type="spellEnd"/>
            <w:r>
              <w:rPr>
                <w:rFonts w:ascii="Calibri" w:hAnsi="Calibri"/>
                <w:lang w:val="pl-PL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55674" w:rsidRPr="00C279C2" w:rsidRDefault="00BA0E97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FunctionWrongMain.py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</w:tcPr>
          <w:p w:rsidR="00D55674" w:rsidRPr="00C279C2" w:rsidRDefault="00D55674" w:rsidP="0036760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</w:t>
            </w:r>
          </w:p>
        </w:tc>
      </w:tr>
    </w:tbl>
    <w:p w:rsidR="00D55674" w:rsidRDefault="00D55674" w:rsidP="00640B7F">
      <w:pPr>
        <w:rPr>
          <w:lang w:val="pl-PL"/>
        </w:rPr>
      </w:pPr>
    </w:p>
    <w:p w:rsidR="00640B7F" w:rsidRDefault="00640B7F" w:rsidP="00640B7F">
      <w:p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ab/>
        <w:t>Podsumowanie funkcjonalności do przetestowania: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Liczba przypadków: </w:t>
      </w:r>
      <w:r w:rsidR="0004140B">
        <w:rPr>
          <w:rFonts w:asciiTheme="minorHAnsi" w:hAnsiTheme="minorHAnsi" w:cstheme="minorHAnsi"/>
          <w:lang w:val="pl-PL"/>
        </w:rPr>
        <w:t>7</w:t>
      </w:r>
    </w:p>
    <w:p w:rsidR="00640B7F" w:rsidRPr="005F19E2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Przypadki z defektami</w:t>
      </w:r>
      <w:r w:rsidRPr="005F19E2">
        <w:rPr>
          <w:rFonts w:asciiTheme="minorHAnsi" w:hAnsiTheme="minorHAnsi" w:cstheme="minorHAnsi"/>
          <w:lang w:val="pl-PL"/>
        </w:rPr>
        <w:t xml:space="preserve">: </w:t>
      </w:r>
      <w:r w:rsidR="00F37432" w:rsidRPr="00F37432">
        <w:rPr>
          <w:rFonts w:asciiTheme="minorHAnsi" w:hAnsiTheme="minorHAnsi" w:cstheme="minorHAnsi"/>
          <w:color w:val="FF0000"/>
          <w:lang w:val="pl-PL"/>
        </w:rPr>
        <w:t>3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Procent defektów: </w:t>
      </w:r>
      <w:r w:rsidR="00F37432" w:rsidRPr="00F37432">
        <w:rPr>
          <w:rFonts w:asciiTheme="minorHAnsi" w:hAnsiTheme="minorHAnsi" w:cstheme="minorHAnsi"/>
          <w:color w:val="FF0000"/>
          <w:lang w:val="pl-PL"/>
        </w:rPr>
        <w:t>43</w:t>
      </w:r>
      <w:r w:rsidRPr="00F37432">
        <w:rPr>
          <w:rFonts w:asciiTheme="minorHAnsi" w:hAnsiTheme="minorHAnsi" w:cstheme="minorHAnsi"/>
          <w:color w:val="FF0000"/>
          <w:lang w:val="pl-PL"/>
        </w:rPr>
        <w:t>%</w:t>
      </w:r>
    </w:p>
    <w:p w:rsidR="00640B7F" w:rsidRDefault="00640B7F" w:rsidP="00640B7F">
      <w:pPr>
        <w:pStyle w:val="Akapitzlist"/>
        <w:numPr>
          <w:ilvl w:val="0"/>
          <w:numId w:val="7"/>
        </w:numPr>
        <w:spacing w:after="0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 xml:space="preserve">Całkowita liczba spowodowanych defektów: </w:t>
      </w:r>
      <w:r w:rsidR="00F37432" w:rsidRPr="00F37432">
        <w:rPr>
          <w:rFonts w:asciiTheme="minorHAnsi" w:hAnsiTheme="minorHAnsi" w:cstheme="minorHAnsi"/>
          <w:color w:val="FF0000"/>
          <w:lang w:val="pl-PL"/>
        </w:rPr>
        <w:t>3</w:t>
      </w:r>
    </w:p>
    <w:p w:rsidR="00E738AC" w:rsidRPr="00E738AC" w:rsidRDefault="00E738AC" w:rsidP="00E738AC">
      <w:pPr>
        <w:spacing w:after="0"/>
        <w:rPr>
          <w:rFonts w:asciiTheme="minorHAnsi" w:hAnsiTheme="minorHAnsi" w:cstheme="minorHAnsi"/>
          <w:lang w:val="pl-PL"/>
        </w:rPr>
      </w:pPr>
    </w:p>
    <w:p w:rsidR="009C6DC4" w:rsidRPr="00372818" w:rsidRDefault="001038AC" w:rsidP="005D3333">
      <w:pPr>
        <w:pStyle w:val="SRS-nagwek1"/>
      </w:pPr>
      <w:bookmarkStart w:id="41" w:name="_Toc11246893"/>
      <w:r>
        <w:lastRenderedPageBreak/>
        <w:t>organizacja</w:t>
      </w:r>
      <w:bookmarkEnd w:id="41"/>
    </w:p>
    <w:p w:rsidR="001038AC" w:rsidRDefault="001038AC" w:rsidP="00372818">
      <w:pPr>
        <w:pStyle w:val="Tekst"/>
      </w:pPr>
      <w:r>
        <w:t xml:space="preserve">Wszystkie poniżej wypisane elementy organizacyjne zostały wypisane i zatwierdzone przez pojedynczą osobę, będącą jedynym autorem tego projektu(patrz: </w:t>
      </w:r>
      <w:r w:rsidR="00DD2BE4">
        <w:t>strona tytułowa</w:t>
      </w:r>
      <w:r>
        <w:t>).</w:t>
      </w:r>
    </w:p>
    <w:p w:rsidR="001038AC" w:rsidRPr="00372818" w:rsidRDefault="001038AC" w:rsidP="001038AC">
      <w:pPr>
        <w:pStyle w:val="SRS-Nagwek2"/>
      </w:pPr>
      <w:bookmarkStart w:id="42" w:name="_Toc11246894"/>
      <w:r>
        <w:t>grafik testów</w:t>
      </w:r>
      <w:bookmarkEnd w:id="42"/>
    </w:p>
    <w:p w:rsidR="00372818" w:rsidRPr="00372818" w:rsidRDefault="001038AC" w:rsidP="001038AC">
      <w:pPr>
        <w:pStyle w:val="Tekst"/>
      </w:pPr>
      <w:r>
        <w:t xml:space="preserve">Poniżej udokumentowane są daty wykonania poszczególnych kamieni milowych </w:t>
      </w:r>
      <w:r w:rsidR="00DD2BE4">
        <w:t xml:space="preserve">dotyczących </w:t>
      </w:r>
      <w:r>
        <w:t>tego dokumentu.</w:t>
      </w:r>
      <w:r w:rsidR="00372818" w:rsidRPr="00372818">
        <w:t xml:space="preserve"> </w:t>
      </w:r>
      <w:r>
        <w:t xml:space="preserve">Zapisanie momentu ostatecznej weryfikacji tego dokumentu jest równoznaczne z jego zatwierdzeniem. </w:t>
      </w:r>
    </w:p>
    <w:p w:rsidR="00372818" w:rsidRPr="00372818" w:rsidRDefault="00372818" w:rsidP="00372818">
      <w:pPr>
        <w:pStyle w:val="Tekst"/>
      </w:pPr>
    </w:p>
    <w:tbl>
      <w:tblPr>
        <w:tblW w:w="907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232"/>
        <w:gridCol w:w="1841"/>
      </w:tblGrid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DD2BE4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DD2BE4">
              <w:rPr>
                <w:rFonts w:ascii="Calibri" w:hAnsi="Calibri"/>
                <w:b/>
                <w:lang w:val="pl-PL"/>
              </w:rPr>
              <w:t>Opis kamienia milowego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372818" w:rsidRPr="00372818" w:rsidRDefault="00DD2BE4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Data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pierwszego zarysu dokumentu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0D0EF6" w:rsidP="00DD2BE4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>10.06.2019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scenariusza testowego i przypadków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73353E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Rewizja dokumentu, w tym numeracji stron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F921EF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11.06.2019</w:t>
            </w:r>
          </w:p>
        </w:tc>
      </w:tr>
      <w:tr w:rsidR="00372818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funkcji, bazujących na przypadkach testowych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72818" w:rsidRPr="00372818" w:rsidRDefault="0094600B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18.06.2019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Napisanie skryptów testowych, bazujących na scenariuszu testowym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7D7759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</w:tr>
      <w:tr w:rsidR="00304850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04850" w:rsidRDefault="00304850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o nazwy stworzonych skryptów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04850" w:rsidRPr="00C279C2" w:rsidRDefault="007D7759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Wykonanie i analiza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D00D65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</w:tr>
      <w:tr w:rsidR="00561073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561073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Uzupełnienie dokumentu w oparciu o wyniki testów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61073" w:rsidRPr="00C279C2" w:rsidRDefault="00F37432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DD2BE4" w:rsidP="000D0EF6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Ponowna rewizja dokumentu, w tym numeracji stron</w:t>
            </w:r>
            <w:r w:rsidR="00561073">
              <w:rPr>
                <w:rFonts w:ascii="Calibri" w:hAnsi="Calibri"/>
                <w:lang w:val="pl-PL"/>
              </w:rPr>
              <w:t xml:space="preserve"> i kolorów </w:t>
            </w:r>
            <w:r w:rsidR="000D0EF6">
              <w:rPr>
                <w:rFonts w:ascii="Calibri" w:hAnsi="Calibri"/>
                <w:lang w:val="pl-PL"/>
              </w:rPr>
              <w:t>tabel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F37432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25.06.2019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Sporządzenie matrycy błędów, bazującej na tym dokumencie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64492C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26.06.2019</w:t>
            </w:r>
          </w:p>
        </w:tc>
      </w:tr>
      <w:tr w:rsidR="00DD2BE4" w:rsidRPr="00372818" w:rsidTr="00DD2BE4">
        <w:trPr>
          <w:trHeight w:val="454"/>
          <w:jc w:val="center"/>
        </w:trPr>
        <w:tc>
          <w:tcPr>
            <w:tcW w:w="72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DD2BE4" w:rsidRDefault="00561073" w:rsidP="00DD2BE4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Ostateczna weryfikacja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DD2BE4" w:rsidRPr="00C279C2" w:rsidRDefault="0064492C" w:rsidP="00DD2BE4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26.06.2019</w:t>
            </w:r>
          </w:p>
        </w:tc>
      </w:tr>
    </w:tbl>
    <w:p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>
      <w:headerReference w:type="even" r:id="rId10"/>
      <w:headerReference w:type="default" r:id="rId11"/>
      <w:headerReference w:type="first" r:id="rId12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CB1" w:rsidRDefault="00BC0CB1">
      <w:pPr>
        <w:spacing w:after="0" w:line="240" w:lineRule="auto"/>
      </w:pPr>
      <w:r>
        <w:separator/>
      </w:r>
    </w:p>
    <w:p w:rsidR="00BC0CB1" w:rsidRDefault="00BC0CB1"/>
  </w:endnote>
  <w:endnote w:type="continuationSeparator" w:id="0">
    <w:p w:rsidR="00BC0CB1" w:rsidRDefault="00BC0CB1">
      <w:pPr>
        <w:spacing w:after="0" w:line="240" w:lineRule="auto"/>
      </w:pPr>
      <w:r>
        <w:continuationSeparator/>
      </w:r>
    </w:p>
    <w:p w:rsidR="00BC0CB1" w:rsidRDefault="00BC0C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CB1" w:rsidRDefault="00BC0CB1">
      <w:pPr>
        <w:spacing w:after="0" w:line="240" w:lineRule="auto"/>
      </w:pPr>
      <w:r>
        <w:separator/>
      </w:r>
    </w:p>
    <w:p w:rsidR="00BC0CB1" w:rsidRDefault="00BC0CB1"/>
  </w:footnote>
  <w:footnote w:type="continuationSeparator" w:id="0">
    <w:p w:rsidR="00BC0CB1" w:rsidRDefault="00BC0CB1">
      <w:pPr>
        <w:spacing w:after="0" w:line="240" w:lineRule="auto"/>
      </w:pPr>
      <w:r>
        <w:continuationSeparator/>
      </w:r>
    </w:p>
    <w:p w:rsidR="00BC0CB1" w:rsidRDefault="00BC0CB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69"/>
      <w:gridCol w:w="2263"/>
      <w:gridCol w:w="568"/>
    </w:tblGrid>
    <w:tr w:rsidR="0064492C" w:rsidRPr="006C45AE">
      <w:tc>
        <w:tcPr>
          <w:tcW w:w="6639" w:type="dxa"/>
          <w:tcBorders>
            <w:bottom w:val="single" w:sz="4" w:space="0" w:color="auto"/>
          </w:tcBorders>
          <w:vAlign w:val="bottom"/>
        </w:tcPr>
        <w:p w:rsidR="0064492C" w:rsidRPr="006C45AE" w:rsidRDefault="0064492C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64492C" w:rsidRPr="006C45AE" w:rsidRDefault="0064492C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64492C" w:rsidRPr="006C45AE" w:rsidRDefault="0064492C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895C19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2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64492C" w:rsidRPr="006C45AE" w:rsidRDefault="0064492C">
    <w:pPr>
      <w:pStyle w:val="Nagwek"/>
      <w:rPr>
        <w:lang w:val="pl-PL"/>
      </w:rPr>
    </w:pPr>
  </w:p>
  <w:p w:rsidR="0064492C" w:rsidRPr="006C45AE" w:rsidRDefault="0064492C">
    <w:pPr>
      <w:rPr>
        <w:lang w:val="pl-P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71"/>
      <w:gridCol w:w="2261"/>
      <w:gridCol w:w="568"/>
    </w:tblGrid>
    <w:tr w:rsidR="0064492C" w:rsidRPr="00CA064B">
      <w:tc>
        <w:tcPr>
          <w:tcW w:w="6648" w:type="dxa"/>
          <w:tcBorders>
            <w:bottom w:val="single" w:sz="4" w:space="0" w:color="auto"/>
          </w:tcBorders>
          <w:vAlign w:val="bottom"/>
        </w:tcPr>
        <w:p w:rsidR="0064492C" w:rsidRPr="00CA064B" w:rsidRDefault="0064492C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/>
              <w:bCs/>
              <w:caps/>
              <w:sz w:val="24"/>
              <w:szCs w:val="24"/>
              <w:lang w:val="pl-PL"/>
            </w:rPr>
            <w:t>Scenariusz testowy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64492C" w:rsidRPr="00CA064B" w:rsidRDefault="0064492C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:rsidR="0064492C" w:rsidRPr="00CA064B" w:rsidRDefault="0064492C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895C19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1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:rsidR="0064492C" w:rsidRPr="00CA064B" w:rsidRDefault="0064492C">
    <w:pPr>
      <w:pStyle w:val="Nagwek"/>
      <w:rPr>
        <w:lang w:val="pl-PL"/>
      </w:rPr>
    </w:pPr>
  </w:p>
  <w:p w:rsidR="0064492C" w:rsidRPr="00CA064B" w:rsidRDefault="0064492C">
    <w:pPr>
      <w:rPr>
        <w:lang w:val="pl-P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444"/>
      <w:gridCol w:w="2856"/>
    </w:tblGrid>
    <w:tr w:rsidR="0064492C">
      <w:tc>
        <w:tcPr>
          <w:tcW w:w="6511" w:type="dxa"/>
          <w:tcBorders>
            <w:bottom w:val="single" w:sz="4" w:space="0" w:color="auto"/>
          </w:tcBorders>
          <w:vAlign w:val="bottom"/>
        </w:tcPr>
        <w:p w:rsidR="0064492C" w:rsidRPr="006C45AE" w:rsidRDefault="0064492C" w:rsidP="00A36A3A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>
            <w:rPr>
              <w:bCs/>
              <w:color w:val="089BA2"/>
              <w:sz w:val="24"/>
              <w:szCs w:val="24"/>
              <w:lang w:val="pl-PL"/>
            </w:rPr>
            <w:t>SCENARIUSZ TESTOWY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:rsidR="0064492C" w:rsidRPr="006C45AE" w:rsidRDefault="0064492C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GPWPlus</w:t>
          </w:r>
        </w:p>
      </w:tc>
    </w:tr>
  </w:tbl>
  <w:p w:rsidR="0064492C" w:rsidRDefault="0064492C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AC65A79"/>
    <w:multiLevelType w:val="hybridMultilevel"/>
    <w:tmpl w:val="EDDCCE50"/>
    <w:lvl w:ilvl="0" w:tplc="1D6057BA">
      <w:start w:val="8"/>
      <w:numFmt w:val="bullet"/>
      <w:lvlText w:val=""/>
      <w:lvlJc w:val="left"/>
      <w:pPr>
        <w:ind w:left="1068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49823F3F"/>
    <w:multiLevelType w:val="hybridMultilevel"/>
    <w:tmpl w:val="605C2D52"/>
    <w:lvl w:ilvl="0" w:tplc="3AE8402C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6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604B742A"/>
    <w:multiLevelType w:val="hybridMultilevel"/>
    <w:tmpl w:val="ADFE744E"/>
    <w:lvl w:ilvl="0" w:tplc="0CDCB88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595F"/>
    <w:rsid w:val="000000B5"/>
    <w:rsid w:val="00027721"/>
    <w:rsid w:val="0004140B"/>
    <w:rsid w:val="00043370"/>
    <w:rsid w:val="00052179"/>
    <w:rsid w:val="00053AE8"/>
    <w:rsid w:val="00056618"/>
    <w:rsid w:val="000631FA"/>
    <w:rsid w:val="00066BE3"/>
    <w:rsid w:val="00077237"/>
    <w:rsid w:val="000A4493"/>
    <w:rsid w:val="000B0A98"/>
    <w:rsid w:val="000C4B51"/>
    <w:rsid w:val="000D0EF6"/>
    <w:rsid w:val="000D59ED"/>
    <w:rsid w:val="001008BD"/>
    <w:rsid w:val="001038AC"/>
    <w:rsid w:val="00110FE8"/>
    <w:rsid w:val="001111C6"/>
    <w:rsid w:val="001133BF"/>
    <w:rsid w:val="00114FA9"/>
    <w:rsid w:val="00121AFC"/>
    <w:rsid w:val="001608CE"/>
    <w:rsid w:val="00181868"/>
    <w:rsid w:val="001823E8"/>
    <w:rsid w:val="00191BE9"/>
    <w:rsid w:val="001B1980"/>
    <w:rsid w:val="001D63F1"/>
    <w:rsid w:val="001E7BE8"/>
    <w:rsid w:val="001F14CE"/>
    <w:rsid w:val="002062BD"/>
    <w:rsid w:val="00212AD0"/>
    <w:rsid w:val="00224096"/>
    <w:rsid w:val="0028732A"/>
    <w:rsid w:val="002A2B97"/>
    <w:rsid w:val="002E1D56"/>
    <w:rsid w:val="002F77F9"/>
    <w:rsid w:val="00304850"/>
    <w:rsid w:val="003507DC"/>
    <w:rsid w:val="00366BDF"/>
    <w:rsid w:val="00367608"/>
    <w:rsid w:val="0037241A"/>
    <w:rsid w:val="00372562"/>
    <w:rsid w:val="00372818"/>
    <w:rsid w:val="00395327"/>
    <w:rsid w:val="003A56BC"/>
    <w:rsid w:val="003B0A80"/>
    <w:rsid w:val="003E1A5D"/>
    <w:rsid w:val="003E346B"/>
    <w:rsid w:val="003E461C"/>
    <w:rsid w:val="00431BA5"/>
    <w:rsid w:val="00487E56"/>
    <w:rsid w:val="00493C31"/>
    <w:rsid w:val="004B5A4C"/>
    <w:rsid w:val="004B6501"/>
    <w:rsid w:val="004C6D4A"/>
    <w:rsid w:val="004D042B"/>
    <w:rsid w:val="004D279D"/>
    <w:rsid w:val="0050469C"/>
    <w:rsid w:val="0052729C"/>
    <w:rsid w:val="00536B5A"/>
    <w:rsid w:val="00551468"/>
    <w:rsid w:val="00561073"/>
    <w:rsid w:val="00570BEF"/>
    <w:rsid w:val="005835EF"/>
    <w:rsid w:val="005C3D25"/>
    <w:rsid w:val="005D3075"/>
    <w:rsid w:val="005D3333"/>
    <w:rsid w:val="005F19E2"/>
    <w:rsid w:val="005F4D7D"/>
    <w:rsid w:val="00611BCE"/>
    <w:rsid w:val="00624581"/>
    <w:rsid w:val="0063312A"/>
    <w:rsid w:val="00640B7F"/>
    <w:rsid w:val="006425CF"/>
    <w:rsid w:val="0064492C"/>
    <w:rsid w:val="006544AB"/>
    <w:rsid w:val="00663ECD"/>
    <w:rsid w:val="00667F61"/>
    <w:rsid w:val="00691090"/>
    <w:rsid w:val="006C45AE"/>
    <w:rsid w:val="006C769A"/>
    <w:rsid w:val="006F1ECD"/>
    <w:rsid w:val="00711302"/>
    <w:rsid w:val="0073353E"/>
    <w:rsid w:val="00745131"/>
    <w:rsid w:val="007B276C"/>
    <w:rsid w:val="007D7759"/>
    <w:rsid w:val="007F595F"/>
    <w:rsid w:val="00824C4A"/>
    <w:rsid w:val="00835F09"/>
    <w:rsid w:val="00855546"/>
    <w:rsid w:val="00872108"/>
    <w:rsid w:val="008952C9"/>
    <w:rsid w:val="00895C19"/>
    <w:rsid w:val="008B4984"/>
    <w:rsid w:val="008C56C6"/>
    <w:rsid w:val="008D130E"/>
    <w:rsid w:val="008F5C8D"/>
    <w:rsid w:val="0092681A"/>
    <w:rsid w:val="0093066F"/>
    <w:rsid w:val="009325CE"/>
    <w:rsid w:val="0094600B"/>
    <w:rsid w:val="009633E9"/>
    <w:rsid w:val="00971857"/>
    <w:rsid w:val="0097608E"/>
    <w:rsid w:val="00993646"/>
    <w:rsid w:val="009C3A07"/>
    <w:rsid w:val="009C6DC4"/>
    <w:rsid w:val="009F3B0F"/>
    <w:rsid w:val="00A36A3A"/>
    <w:rsid w:val="00A44D32"/>
    <w:rsid w:val="00A6142A"/>
    <w:rsid w:val="00A73FA3"/>
    <w:rsid w:val="00AC7C0B"/>
    <w:rsid w:val="00AD182B"/>
    <w:rsid w:val="00AE3AB0"/>
    <w:rsid w:val="00AF63C6"/>
    <w:rsid w:val="00AF6D34"/>
    <w:rsid w:val="00B10512"/>
    <w:rsid w:val="00B11926"/>
    <w:rsid w:val="00B207E4"/>
    <w:rsid w:val="00B22D5B"/>
    <w:rsid w:val="00B36365"/>
    <w:rsid w:val="00B432F3"/>
    <w:rsid w:val="00B65B3A"/>
    <w:rsid w:val="00B91B56"/>
    <w:rsid w:val="00B93783"/>
    <w:rsid w:val="00BA0E97"/>
    <w:rsid w:val="00BA4A4B"/>
    <w:rsid w:val="00BB3298"/>
    <w:rsid w:val="00BC0CB1"/>
    <w:rsid w:val="00BD250F"/>
    <w:rsid w:val="00BF4DE3"/>
    <w:rsid w:val="00BF5A55"/>
    <w:rsid w:val="00BF6604"/>
    <w:rsid w:val="00C05E41"/>
    <w:rsid w:val="00C279C2"/>
    <w:rsid w:val="00C56CF3"/>
    <w:rsid w:val="00CA064B"/>
    <w:rsid w:val="00CA3468"/>
    <w:rsid w:val="00CB2518"/>
    <w:rsid w:val="00CB50BA"/>
    <w:rsid w:val="00CC40FF"/>
    <w:rsid w:val="00D00D65"/>
    <w:rsid w:val="00D15004"/>
    <w:rsid w:val="00D16129"/>
    <w:rsid w:val="00D25660"/>
    <w:rsid w:val="00D55674"/>
    <w:rsid w:val="00D6425B"/>
    <w:rsid w:val="00D83A60"/>
    <w:rsid w:val="00DD2BE4"/>
    <w:rsid w:val="00DD7D8A"/>
    <w:rsid w:val="00DF643D"/>
    <w:rsid w:val="00E0406E"/>
    <w:rsid w:val="00E33972"/>
    <w:rsid w:val="00E475DF"/>
    <w:rsid w:val="00E738AC"/>
    <w:rsid w:val="00E77F75"/>
    <w:rsid w:val="00EB7466"/>
    <w:rsid w:val="00ED58F4"/>
    <w:rsid w:val="00EF57CC"/>
    <w:rsid w:val="00F110F7"/>
    <w:rsid w:val="00F2039D"/>
    <w:rsid w:val="00F24946"/>
    <w:rsid w:val="00F37432"/>
    <w:rsid w:val="00F47D6E"/>
    <w:rsid w:val="00F54903"/>
    <w:rsid w:val="00F84277"/>
    <w:rsid w:val="00F9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7A1F63-4A9E-4EA9-8511-53863AC9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pPr>
      <w:tabs>
        <w:tab w:val="left" w:pos="440"/>
        <w:tab w:val="right" w:leader="dot" w:pos="9062"/>
      </w:tabs>
      <w:spacing w:after="100"/>
    </w:p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pPr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  <w:style w:type="paragraph" w:styleId="Akapitzlist">
    <w:name w:val="List Paragraph"/>
    <w:basedOn w:val="Normalny"/>
    <w:uiPriority w:val="34"/>
    <w:qFormat/>
    <w:rsid w:val="00E7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t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ing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346F86-BF10-4B2D-8296-9B927763E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32</Pages>
  <Words>5387</Words>
  <Characters>30711</Characters>
  <Application>Microsoft Office Word</Application>
  <DocSecurity>0</DocSecurity>
  <Lines>255</Lines>
  <Paragraphs>72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UZ</Company>
  <LinksUpToDate>false</LinksUpToDate>
  <CharactersWithSpaces>36026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Olejniczak</dc:creator>
  <cp:lastModifiedBy>Kuba</cp:lastModifiedBy>
  <cp:revision>56</cp:revision>
  <cp:lastPrinted>2009-10-19T11:27:00Z</cp:lastPrinted>
  <dcterms:created xsi:type="dcterms:W3CDTF">2015-12-20T13:53:00Z</dcterms:created>
  <dcterms:modified xsi:type="dcterms:W3CDTF">2019-06-26T13:08:00Z</dcterms:modified>
</cp:coreProperties>
</file>