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5DCCB0" w14:textId="0E8234D0" w:rsidR="008D6E80" w:rsidRDefault="0048650E" w:rsidP="0048650E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111111"/>
          <w:sz w:val="36"/>
          <w:szCs w:val="36"/>
          <w:lang w:eastAsia="pl-PL"/>
        </w:rPr>
      </w:pPr>
      <w:r w:rsidRPr="00323A9D">
        <w:rPr>
          <w:rFonts w:asciiTheme="majorHAnsi" w:eastAsia="Times New Roman" w:hAnsiTheme="majorHAnsi" w:cstheme="majorHAnsi"/>
          <w:b/>
          <w:bCs/>
          <w:color w:val="111111"/>
          <w:sz w:val="36"/>
          <w:szCs w:val="36"/>
          <w:lang w:eastAsia="pl-PL"/>
        </w:rPr>
        <w:t>LAYOUT STRONY INTERNETOWEJ:</w:t>
      </w:r>
    </w:p>
    <w:p w14:paraId="602C7F48" w14:textId="52577102" w:rsidR="00D63E30" w:rsidRPr="00384B9D" w:rsidRDefault="00D63E30" w:rsidP="0048650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</w:pPr>
      <w:r w:rsidRPr="00384B9D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Ekran Logowania:</w:t>
      </w:r>
    </w:p>
    <w:p w14:paraId="255E2CE6" w14:textId="77777777" w:rsidR="00DD39BE" w:rsidRDefault="008D6E80" w:rsidP="00D63E30">
      <w:pPr>
        <w:shd w:val="clear" w:color="auto" w:fill="FFFFFF"/>
        <w:spacing w:before="100" w:beforeAutospacing="1" w:after="100" w:afterAutospacing="1" w:line="240" w:lineRule="auto"/>
        <w:ind w:firstLine="708"/>
        <w:rPr>
          <w:rFonts w:eastAsia="Times New Roman" w:cstheme="minorHAnsi"/>
          <w:color w:val="111111"/>
          <w:sz w:val="20"/>
          <w:szCs w:val="20"/>
          <w:lang w:eastAsia="pl-PL"/>
        </w:rPr>
      </w:pPr>
      <w:r w:rsidRPr="00915B4D">
        <w:rPr>
          <w:rFonts w:eastAsia="Times New Roman" w:cstheme="minorHAnsi"/>
          <w:color w:val="111111"/>
          <w:sz w:val="20"/>
          <w:szCs w:val="20"/>
          <w:lang w:eastAsia="pl-PL"/>
        </w:rPr>
        <w:t>Po wejściu na stronę m</w:t>
      </w:r>
      <w:r w:rsidR="00DD39BE">
        <w:rPr>
          <w:rFonts w:eastAsia="Times New Roman" w:cstheme="minorHAnsi"/>
          <w:color w:val="111111"/>
          <w:sz w:val="20"/>
          <w:szCs w:val="20"/>
          <w:lang w:eastAsia="pl-PL"/>
        </w:rPr>
        <w:t>ożemy</w:t>
      </w:r>
      <w:r w:rsidRPr="00915B4D">
        <w:rPr>
          <w:rFonts w:eastAsia="Times New Roman" w:cstheme="minorHAnsi"/>
          <w:color w:val="111111"/>
          <w:sz w:val="20"/>
          <w:szCs w:val="20"/>
          <w:lang w:eastAsia="pl-PL"/>
        </w:rPr>
        <w:t xml:space="preserve"> się zalogować</w:t>
      </w:r>
      <w:r w:rsidR="00DD39BE">
        <w:rPr>
          <w:rFonts w:eastAsia="Times New Roman" w:cstheme="minorHAnsi"/>
          <w:color w:val="111111"/>
          <w:sz w:val="20"/>
          <w:szCs w:val="20"/>
          <w:lang w:eastAsia="pl-PL"/>
        </w:rPr>
        <w:t>, lub dołączyć do testu przez kod.</w:t>
      </w:r>
      <w:r w:rsidR="00DD39BE" w:rsidRPr="00915B4D">
        <w:rPr>
          <w:rFonts w:eastAsia="Times New Roman" w:cstheme="minorHAnsi"/>
          <w:color w:val="111111"/>
          <w:sz w:val="20"/>
          <w:szCs w:val="20"/>
          <w:lang w:eastAsia="pl-PL"/>
        </w:rPr>
        <w:t xml:space="preserve"> </w:t>
      </w:r>
      <w:r w:rsidRPr="00915B4D">
        <w:rPr>
          <w:rFonts w:eastAsia="Times New Roman" w:cstheme="minorHAnsi"/>
          <w:color w:val="111111"/>
          <w:sz w:val="20"/>
          <w:szCs w:val="20"/>
          <w:lang w:eastAsia="pl-PL"/>
        </w:rPr>
        <w:drawing>
          <wp:inline distT="0" distB="0" distL="0" distR="0" wp14:anchorId="7569149F" wp14:editId="7A23FE46">
            <wp:extent cx="5760720" cy="2724150"/>
            <wp:effectExtent l="0" t="0" r="0" b="0"/>
            <wp:docPr id="279892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892490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2825F" w14:textId="60B6CD78" w:rsidR="00DD39BE" w:rsidRDefault="00DD39BE" w:rsidP="00DD39B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0"/>
          <w:szCs w:val="20"/>
          <w:lang w:eastAsia="pl-PL"/>
        </w:rPr>
      </w:pPr>
      <w:r w:rsidRPr="00DD39BE">
        <w:rPr>
          <w:rFonts w:eastAsia="Times New Roman" w:cstheme="minorHAnsi"/>
          <w:color w:val="111111"/>
          <w:sz w:val="20"/>
          <w:szCs w:val="20"/>
          <w:lang w:eastAsia="pl-PL"/>
        </w:rPr>
        <w:drawing>
          <wp:inline distT="0" distB="0" distL="0" distR="0" wp14:anchorId="32045151" wp14:editId="6355E121">
            <wp:extent cx="5760720" cy="2736215"/>
            <wp:effectExtent l="0" t="0" r="0" b="6985"/>
            <wp:docPr id="403566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6665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color w:val="111111"/>
          <w:sz w:val="20"/>
          <w:szCs w:val="20"/>
          <w:lang w:eastAsia="pl-PL"/>
        </w:rPr>
        <w:br/>
        <w:t>Aby dołączyć do testu bez logowania należy podać kod osoby oraz kod testu.</w:t>
      </w:r>
    </w:p>
    <w:p w14:paraId="1781A931" w14:textId="789E91A1" w:rsidR="00DD39BE" w:rsidRDefault="00DD39BE" w:rsidP="00DD39B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0"/>
          <w:szCs w:val="20"/>
          <w:lang w:eastAsia="pl-PL"/>
        </w:rPr>
      </w:pPr>
      <w:r w:rsidRPr="00915B4D">
        <w:rPr>
          <w:rFonts w:eastAsia="Times New Roman" w:cstheme="minorHAnsi"/>
          <w:color w:val="111111"/>
          <w:sz w:val="20"/>
          <w:szCs w:val="20"/>
          <w:lang w:eastAsia="pl-PL"/>
        </w:rPr>
        <w:t>Są 2 rodzaje kont: konto nauczycielskie i konto uczniowskie, których layout się różni.</w:t>
      </w:r>
    </w:p>
    <w:p w14:paraId="6B89EE55" w14:textId="28ED478D" w:rsidR="008D6E80" w:rsidRPr="00D63E30" w:rsidRDefault="008D6E80" w:rsidP="00DD39B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0"/>
          <w:szCs w:val="20"/>
          <w:lang w:eastAsia="pl-PL"/>
        </w:rPr>
      </w:pPr>
      <w:r>
        <w:rPr>
          <w:rFonts w:eastAsia="Times New Roman" w:cstheme="minorHAnsi"/>
          <w:b/>
          <w:bCs/>
          <w:color w:val="111111"/>
          <w:sz w:val="32"/>
          <w:szCs w:val="32"/>
          <w:lang w:eastAsia="pl-PL"/>
        </w:rPr>
        <w:t>Konto uczniowskie:</w:t>
      </w:r>
    </w:p>
    <w:p w14:paraId="045CB0FB" w14:textId="77777777" w:rsidR="00D63E30" w:rsidRDefault="0048650E" w:rsidP="00D63E30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111111"/>
          <w:sz w:val="28"/>
          <w:szCs w:val="28"/>
          <w:lang w:eastAsia="pl-PL"/>
        </w:rPr>
      </w:pPr>
      <w:r w:rsidRPr="00323A9D">
        <w:rPr>
          <w:rFonts w:eastAsia="Times New Roman" w:cstheme="minorHAnsi"/>
          <w:b/>
          <w:bCs/>
          <w:color w:val="111111"/>
          <w:sz w:val="28"/>
          <w:szCs w:val="28"/>
          <w:lang w:eastAsia="pl-PL"/>
        </w:rPr>
        <w:t>Strona główna:</w:t>
      </w:r>
    </w:p>
    <w:p w14:paraId="3B99001A" w14:textId="77777777" w:rsidR="00384B9D" w:rsidRPr="00D63E30" w:rsidRDefault="00384B9D" w:rsidP="00384B9D">
      <w:pPr>
        <w:shd w:val="clear" w:color="auto" w:fill="FFFFFF"/>
        <w:spacing w:before="100" w:beforeAutospacing="1" w:after="100" w:afterAutospacing="1" w:line="240" w:lineRule="auto"/>
        <w:ind w:firstLine="708"/>
        <w:rPr>
          <w:rFonts w:eastAsia="Times New Roman" w:cstheme="minorHAnsi"/>
          <w:b/>
          <w:bCs/>
          <w:color w:val="111111"/>
          <w:sz w:val="28"/>
          <w:szCs w:val="28"/>
          <w:lang w:eastAsia="pl-PL"/>
        </w:rPr>
      </w:pPr>
      <w:r w:rsidRPr="00915B4D">
        <w:rPr>
          <w:rFonts w:eastAsia="Times New Roman" w:cstheme="minorHAnsi"/>
          <w:color w:val="111111"/>
          <w:sz w:val="20"/>
          <w:szCs w:val="20"/>
          <w:lang w:eastAsia="pl-PL"/>
        </w:rPr>
        <w:t>Strona zawiera proste i czytelne menu po lewej stronie zawierające 3 zakładki: Strona główna, Dołącz do testu. Na dole menu mamy opcję wylogowania oraz kontaktu. Na górze strony widnieje pasek z nazwą strony, a po prawej stronie od menu obszar roboczy.</w:t>
      </w:r>
    </w:p>
    <w:p w14:paraId="2302C053" w14:textId="77777777" w:rsidR="00384B9D" w:rsidRDefault="008D6E80" w:rsidP="0048650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</w:pPr>
      <w:r>
        <w:rPr>
          <w:rFonts w:eastAsia="Times New Roman" w:cstheme="minorHAnsi"/>
          <w:b/>
          <w:bCs/>
          <w:noProof/>
          <w:color w:val="111111"/>
          <w:sz w:val="32"/>
          <w:szCs w:val="32"/>
          <w:lang w:eastAsia="pl-PL"/>
        </w:rPr>
        <w:lastRenderedPageBreak/>
        <w:drawing>
          <wp:inline distT="0" distB="0" distL="0" distR="0" wp14:anchorId="3B48F63C" wp14:editId="0D406309">
            <wp:extent cx="5759450" cy="3422650"/>
            <wp:effectExtent l="0" t="0" r="0" b="6350"/>
            <wp:docPr id="15994314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D23FE" w14:textId="0485FB35" w:rsidR="00762393" w:rsidRPr="00D63E30" w:rsidRDefault="00C46E96" w:rsidP="0048650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111111"/>
          <w:sz w:val="32"/>
          <w:szCs w:val="32"/>
          <w:lang w:eastAsia="pl-PL"/>
        </w:rPr>
      </w:pPr>
      <w:r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Obszar roboczy:</w:t>
      </w:r>
    </w:p>
    <w:p w14:paraId="78AC1908" w14:textId="77777777" w:rsidR="00D63E30" w:rsidRDefault="008E77C7" w:rsidP="008E77C7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0"/>
          <w:szCs w:val="20"/>
          <w:lang w:eastAsia="pl-PL"/>
        </w:rPr>
      </w:pPr>
      <w:r w:rsidRPr="00915B4D">
        <w:rPr>
          <w:rFonts w:eastAsia="Times New Roman" w:cstheme="minorHAnsi"/>
          <w:color w:val="111111"/>
          <w:sz w:val="20"/>
          <w:szCs w:val="20"/>
          <w:lang w:eastAsia="pl-PL"/>
        </w:rPr>
        <w:t>Tabela Najnowsze Testy: Prezentuje listę najnowszych testów z informacjami takimi jak nazwa, data wykonania, nauczyciel, przedmiot, waga i czy wymagany jest kod. Dostępne są też operacje takie jak prośba o dostęp lub dołączenie do testu.</w:t>
      </w:r>
    </w:p>
    <w:p w14:paraId="0A2F24EF" w14:textId="5588B59D" w:rsidR="008E77C7" w:rsidRPr="00915B4D" w:rsidRDefault="008E77C7" w:rsidP="008E77C7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0"/>
          <w:szCs w:val="20"/>
          <w:lang w:eastAsia="pl-PL"/>
        </w:rPr>
      </w:pPr>
      <w:r w:rsidRPr="00915B4D">
        <w:rPr>
          <w:rFonts w:eastAsia="Times New Roman" w:cstheme="minorHAnsi"/>
          <w:color w:val="111111"/>
          <w:sz w:val="20"/>
          <w:szCs w:val="20"/>
          <w:lang w:eastAsia="pl-PL"/>
        </w:rPr>
        <w:t>Tabela Moje Komunikaty: Wyświetla komunikaty użytkownika związane z aktywnościami na stronie lub powiadomieniami.</w:t>
      </w:r>
    </w:p>
    <w:p w14:paraId="54019880" w14:textId="4E6EF911" w:rsidR="006938D1" w:rsidRPr="00915B4D" w:rsidRDefault="008E77C7" w:rsidP="008E77C7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0"/>
          <w:szCs w:val="20"/>
          <w:lang w:eastAsia="pl-PL"/>
        </w:rPr>
      </w:pPr>
      <w:r w:rsidRPr="00915B4D">
        <w:rPr>
          <w:rFonts w:eastAsia="Times New Roman" w:cstheme="minorHAnsi"/>
          <w:color w:val="111111"/>
          <w:sz w:val="20"/>
          <w:szCs w:val="20"/>
          <w:lang w:eastAsia="pl-PL"/>
        </w:rPr>
        <w:t>Tabelka Najwyższe Wyniki: Znajduje się w prawym dolnym rogu i pokazuje ranking użytkowników z najwyższymi wynikami w testach, wraz z nazwą testu i osiągniętym wynikiem.</w:t>
      </w:r>
    </w:p>
    <w:p w14:paraId="5BEA3C22" w14:textId="478271BE" w:rsidR="0048650E" w:rsidRPr="00323A9D" w:rsidRDefault="00915B4D" w:rsidP="008E77C7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111111"/>
          <w:sz w:val="28"/>
          <w:szCs w:val="28"/>
          <w:lang w:eastAsia="pl-PL"/>
        </w:rPr>
      </w:pPr>
      <w:r>
        <w:rPr>
          <w:rFonts w:eastAsia="Times New Roman" w:cstheme="minorHAnsi"/>
          <w:b/>
          <w:bCs/>
          <w:noProof/>
          <w:color w:val="111111"/>
          <w:sz w:val="24"/>
          <w:szCs w:val="24"/>
          <w:lang w:eastAsia="pl-PL"/>
        </w:rPr>
        <w:drawing>
          <wp:anchor distT="0" distB="0" distL="114300" distR="114300" simplePos="0" relativeHeight="251665408" behindDoc="0" locked="0" layoutInCell="1" allowOverlap="1" wp14:anchorId="375D05E8" wp14:editId="72525F69">
            <wp:simplePos x="0" y="0"/>
            <wp:positionH relativeFrom="margin">
              <wp:align>right</wp:align>
            </wp:positionH>
            <wp:positionV relativeFrom="paragraph">
              <wp:posOffset>260985</wp:posOffset>
            </wp:positionV>
            <wp:extent cx="5759450" cy="2736850"/>
            <wp:effectExtent l="0" t="0" r="0" b="6350"/>
            <wp:wrapTopAndBottom/>
            <wp:docPr id="6515507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8650E" w:rsidRPr="00323A9D">
        <w:rPr>
          <w:rFonts w:eastAsia="Times New Roman" w:cstheme="minorHAnsi"/>
          <w:b/>
          <w:bCs/>
          <w:color w:val="111111"/>
          <w:sz w:val="28"/>
          <w:szCs w:val="28"/>
          <w:lang w:eastAsia="pl-PL"/>
        </w:rPr>
        <w:t>Dołącz do testu:</w:t>
      </w:r>
    </w:p>
    <w:p w14:paraId="137565FD" w14:textId="2A847F0D" w:rsidR="00915B4D" w:rsidRPr="00915B4D" w:rsidRDefault="0048650E" w:rsidP="00915B4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</w:pPr>
      <w:r w:rsidRPr="00915B4D">
        <w:rPr>
          <w:rFonts w:eastAsia="Times New Roman" w:cstheme="minorHAnsi"/>
          <w:color w:val="111111"/>
          <w:sz w:val="20"/>
          <w:szCs w:val="20"/>
          <w:lang w:eastAsia="pl-PL"/>
        </w:rPr>
        <w:lastRenderedPageBreak/>
        <w:t>Zakładka „Dołącz do testu” pozwala na dołączenie do testu poprzez kod zaproszeniowy.</w:t>
      </w:r>
      <w:r w:rsidR="00323A9D" w:rsidRPr="00915B4D">
        <w:rPr>
          <w:rFonts w:eastAsia="Times New Roman" w:cstheme="minorHAnsi"/>
          <w:color w:val="111111"/>
          <w:sz w:val="20"/>
          <w:szCs w:val="20"/>
          <w:lang w:eastAsia="pl-PL"/>
        </w:rPr>
        <w:t xml:space="preserve"> Wystarczy</w:t>
      </w:r>
      <w:r w:rsidR="00915B4D">
        <w:rPr>
          <w:rFonts w:eastAsia="Times New Roman" w:cstheme="minorHAnsi"/>
          <w:color w:val="111111"/>
          <w:sz w:val="20"/>
          <w:szCs w:val="20"/>
          <w:lang w:eastAsia="pl-PL"/>
        </w:rPr>
        <w:t xml:space="preserve"> </w:t>
      </w:r>
      <w:r w:rsidR="00323A9D" w:rsidRPr="00915B4D">
        <w:rPr>
          <w:rFonts w:eastAsia="Times New Roman" w:cstheme="minorHAnsi"/>
          <w:color w:val="111111"/>
          <w:sz w:val="20"/>
          <w:szCs w:val="20"/>
          <w:lang w:eastAsia="pl-PL"/>
        </w:rPr>
        <w:t>wpisać kod w pole tekstowe i kliknąć zatwierdź. Przycisk problem z dołączeniem przekierowywuje nas do zakładki kontakt.</w:t>
      </w:r>
    </w:p>
    <w:p w14:paraId="78698795" w14:textId="2DFB0ED9" w:rsidR="0048650E" w:rsidRPr="00915B4D" w:rsidRDefault="0048650E" w:rsidP="00915B4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0"/>
          <w:szCs w:val="20"/>
          <w:lang w:eastAsia="pl-PL"/>
        </w:rPr>
      </w:pPr>
      <w:r w:rsidRPr="00915B4D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Moje testy:</w:t>
      </w:r>
    </w:p>
    <w:p w14:paraId="3CADC971" w14:textId="064AEF6D" w:rsidR="0048650E" w:rsidRPr="00D63E30" w:rsidRDefault="00323A9D" w:rsidP="00D63E30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</w:pPr>
      <w:r>
        <w:rPr>
          <w:rFonts w:eastAsia="Times New Roman" w:cstheme="minorHAnsi"/>
          <w:b/>
          <w:bCs/>
          <w:noProof/>
          <w:color w:val="111111"/>
          <w:sz w:val="24"/>
          <w:szCs w:val="24"/>
          <w:lang w:eastAsia="pl-PL"/>
        </w:rPr>
        <w:drawing>
          <wp:inline distT="0" distB="0" distL="0" distR="0" wp14:anchorId="05985354" wp14:editId="79FB89DB">
            <wp:extent cx="5759450" cy="2736850"/>
            <wp:effectExtent l="0" t="0" r="0" b="6350"/>
            <wp:docPr id="16760183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650E" w:rsidRPr="00915B4D">
        <w:rPr>
          <w:rFonts w:eastAsia="Times New Roman" w:cstheme="minorHAnsi"/>
          <w:color w:val="111111"/>
          <w:sz w:val="20"/>
          <w:szCs w:val="20"/>
          <w:lang w:eastAsia="pl-PL"/>
        </w:rPr>
        <w:t xml:space="preserve">W zakładce „Moje testy” użytkownik może zobaczyć wszystkie swoje aktualne oraz </w:t>
      </w:r>
      <w:r w:rsidR="00EC3131" w:rsidRPr="00915B4D">
        <w:rPr>
          <w:rFonts w:eastAsia="Times New Roman" w:cstheme="minorHAnsi"/>
          <w:color w:val="111111"/>
          <w:sz w:val="20"/>
          <w:szCs w:val="20"/>
          <w:lang w:eastAsia="pl-PL"/>
        </w:rPr>
        <w:t>ukończone</w:t>
      </w:r>
      <w:r w:rsidR="0048650E" w:rsidRPr="00915B4D">
        <w:rPr>
          <w:rFonts w:eastAsia="Times New Roman" w:cstheme="minorHAnsi"/>
          <w:color w:val="111111"/>
          <w:sz w:val="20"/>
          <w:szCs w:val="20"/>
          <w:lang w:eastAsia="pl-PL"/>
        </w:rPr>
        <w:t xml:space="preserve"> testy, oraz ich wyniki. Dostęp jest zarówno do testów dodanych przez kod zaproszeniowy jak i do tych, do których użytkownik został dodany jako uczestnik danej grupy lub ręcznie przez nauczyciela.</w:t>
      </w:r>
    </w:p>
    <w:p w14:paraId="1D24E69B" w14:textId="2BAF8C32" w:rsidR="00384B9D" w:rsidRDefault="00915B4D" w:rsidP="00384B9D">
      <w:pPr>
        <w:rPr>
          <w:rFonts w:eastAsia="Times New Roman" w:cstheme="minorHAnsi"/>
          <w:b/>
          <w:bCs/>
          <w:color w:val="111111"/>
          <w:sz w:val="32"/>
          <w:szCs w:val="32"/>
          <w:lang w:eastAsia="pl-PL"/>
        </w:rPr>
      </w:pPr>
      <w:r>
        <w:rPr>
          <w:rFonts w:eastAsia="Times New Roman" w:cstheme="minorHAnsi"/>
          <w:b/>
          <w:bCs/>
          <w:color w:val="111111"/>
          <w:sz w:val="32"/>
          <w:szCs w:val="32"/>
          <w:lang w:eastAsia="pl-PL"/>
        </w:rPr>
        <w:t xml:space="preserve">Konto </w:t>
      </w:r>
      <w:r w:rsidR="0048650E" w:rsidRPr="006938D1">
        <w:rPr>
          <w:rFonts w:eastAsia="Times New Roman" w:cstheme="minorHAnsi"/>
          <w:b/>
          <w:bCs/>
          <w:color w:val="111111"/>
          <w:sz w:val="32"/>
          <w:szCs w:val="32"/>
          <w:lang w:eastAsia="pl-PL"/>
        </w:rPr>
        <w:t>nauczyciel</w:t>
      </w:r>
      <w:r>
        <w:rPr>
          <w:rFonts w:eastAsia="Times New Roman" w:cstheme="minorHAnsi"/>
          <w:b/>
          <w:bCs/>
          <w:color w:val="111111"/>
          <w:sz w:val="32"/>
          <w:szCs w:val="32"/>
          <w:lang w:eastAsia="pl-PL"/>
        </w:rPr>
        <w:t>skie</w:t>
      </w:r>
      <w:r w:rsidR="0048650E" w:rsidRPr="006938D1">
        <w:rPr>
          <w:rFonts w:eastAsia="Times New Roman" w:cstheme="minorHAnsi"/>
          <w:b/>
          <w:bCs/>
          <w:color w:val="111111"/>
          <w:sz w:val="32"/>
          <w:szCs w:val="32"/>
          <w:lang w:eastAsia="pl-PL"/>
        </w:rPr>
        <w:t>:</w:t>
      </w:r>
    </w:p>
    <w:p w14:paraId="6E59E2F3" w14:textId="17F19B52" w:rsidR="00FC2204" w:rsidRPr="00FC2204" w:rsidRDefault="00FC2204" w:rsidP="00384B9D">
      <w:pPr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</w:pPr>
      <w:r w:rsidRPr="00FC2204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Strona główna:</w:t>
      </w:r>
    </w:p>
    <w:p w14:paraId="4F33B8BF" w14:textId="497F3513" w:rsidR="00384B9D" w:rsidRDefault="00384B9D" w:rsidP="00384B9D">
      <w:pPr>
        <w:shd w:val="clear" w:color="auto" w:fill="FFFFFF"/>
        <w:spacing w:before="100" w:beforeAutospacing="1" w:after="100" w:afterAutospacing="1" w:line="240" w:lineRule="auto"/>
        <w:ind w:firstLine="708"/>
        <w:rPr>
          <w:rFonts w:eastAsia="Times New Roman" w:cstheme="minorHAnsi"/>
          <w:color w:val="111111"/>
          <w:sz w:val="20"/>
          <w:szCs w:val="20"/>
          <w:lang w:eastAsia="pl-PL"/>
        </w:rPr>
      </w:pPr>
      <w:r>
        <w:rPr>
          <w:rFonts w:eastAsia="Times New Roman" w:cstheme="minorHAnsi"/>
          <w:color w:val="111111"/>
          <w:sz w:val="20"/>
          <w:szCs w:val="20"/>
          <w:lang w:eastAsia="pl-PL"/>
        </w:rPr>
        <w:t>Po zalogowaniu do konta nauczycielskiego ukazuje nam się strona główna. Na górze strony widnieje pasek z nazwą. Po lewej stronie znajduje się menu zawierające 6 zakładek: Strona główna, Dodaj Pytanie, Dodaj przedmiot i kategorie, Zarządzaj pytaniami, Utwórz test, Zarządzaj testami. Na dole menu mamy opcję wylogowania oraz kontaktu.</w:t>
      </w:r>
    </w:p>
    <w:p w14:paraId="2A0F4FB9" w14:textId="63244C0F" w:rsidR="002A38BA" w:rsidRDefault="002A38BA" w:rsidP="0048650E">
      <w:pPr>
        <w:rPr>
          <w:rFonts w:cstheme="minorHAnsi"/>
          <w:sz w:val="24"/>
          <w:szCs w:val="24"/>
        </w:rPr>
      </w:pPr>
      <w:r>
        <w:rPr>
          <w:rFonts w:eastAsia="Times New Roman" w:cstheme="minorHAnsi"/>
          <w:b/>
          <w:bCs/>
          <w:noProof/>
          <w:color w:val="111111"/>
          <w:sz w:val="24"/>
          <w:szCs w:val="24"/>
          <w:lang w:eastAsia="pl-PL"/>
        </w:rPr>
        <w:drawing>
          <wp:inline distT="0" distB="0" distL="0" distR="0" wp14:anchorId="037551FE" wp14:editId="5ED0272A">
            <wp:extent cx="5759450" cy="2736850"/>
            <wp:effectExtent l="0" t="0" r="0" b="6350"/>
            <wp:docPr id="33479306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9306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CC90B" w14:textId="73E995CA" w:rsidR="0048650E" w:rsidRPr="006938D1" w:rsidRDefault="00D63E30" w:rsidP="00D63E30">
      <w:p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>
        <w:rPr>
          <w:rFonts w:eastAsia="Times New Roman" w:cstheme="minorHAnsi"/>
          <w:noProof/>
          <w:color w:val="111111"/>
          <w:sz w:val="24"/>
          <w:szCs w:val="24"/>
          <w:lang w:eastAsia="pl-PL"/>
        </w:rPr>
        <w:lastRenderedPageBreak/>
        <w:drawing>
          <wp:anchor distT="0" distB="0" distL="114300" distR="114300" simplePos="0" relativeHeight="251666432" behindDoc="0" locked="0" layoutInCell="1" allowOverlap="1" wp14:anchorId="18884BB1" wp14:editId="691562C4">
            <wp:simplePos x="0" y="0"/>
            <wp:positionH relativeFrom="margin">
              <wp:align>center</wp:align>
            </wp:positionH>
            <wp:positionV relativeFrom="paragraph">
              <wp:posOffset>236674</wp:posOffset>
            </wp:positionV>
            <wp:extent cx="5759450" cy="4406900"/>
            <wp:effectExtent l="0" t="0" r="0" b="0"/>
            <wp:wrapTopAndBottom/>
            <wp:docPr id="8853144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40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8650E"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Doda</w:t>
      </w:r>
      <w:r w:rsidR="00384B9D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j</w:t>
      </w:r>
      <w:r w:rsidR="0048650E"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 xml:space="preserve"> Pyta</w:t>
      </w:r>
      <w:r w:rsidR="00384B9D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nie</w:t>
      </w:r>
      <w:r w:rsidR="0048650E" w:rsidRPr="006938D1">
        <w:rPr>
          <w:rFonts w:eastAsia="Times New Roman" w:cstheme="minorHAnsi"/>
          <w:color w:val="111111"/>
          <w:sz w:val="24"/>
          <w:szCs w:val="24"/>
          <w:lang w:eastAsia="pl-PL"/>
        </w:rPr>
        <w:t>:</w:t>
      </w:r>
    </w:p>
    <w:p w14:paraId="24299F96" w14:textId="3F963C15" w:rsidR="0048650E" w:rsidRPr="006938D1" w:rsidRDefault="0048650E" w:rsidP="00D63E30">
      <w:pPr>
        <w:shd w:val="clear" w:color="auto" w:fill="FFFFFF"/>
        <w:spacing w:after="0" w:line="240" w:lineRule="auto"/>
        <w:ind w:left="720"/>
        <w:jc w:val="center"/>
        <w:rPr>
          <w:rFonts w:eastAsia="Times New Roman" w:cstheme="minorHAnsi"/>
          <w:color w:val="111111"/>
          <w:sz w:val="24"/>
          <w:szCs w:val="24"/>
          <w:lang w:eastAsia="pl-PL"/>
        </w:rPr>
      </w:pPr>
    </w:p>
    <w:p w14:paraId="7CA15E3C" w14:textId="39EF5ECF" w:rsidR="00D63E30" w:rsidRDefault="00FC2204" w:rsidP="00D63E30">
      <w:p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>
        <w:rPr>
          <w:rFonts w:cstheme="minorHAnsi"/>
          <w:color w:val="111111"/>
          <w:sz w:val="24"/>
          <w:szCs w:val="24"/>
          <w:shd w:val="clear" w:color="auto" w:fill="FFFFFF"/>
        </w:rPr>
        <w:t>Na stronie znajduje się formularz dodawania pytań</w:t>
      </w:r>
      <w:r w:rsidR="0048650E" w:rsidRPr="006938D1">
        <w:rPr>
          <w:rFonts w:cstheme="minorHAnsi"/>
          <w:color w:val="111111"/>
          <w:sz w:val="24"/>
          <w:szCs w:val="24"/>
          <w:shd w:val="clear" w:color="auto" w:fill="FFFFFF"/>
        </w:rPr>
        <w:t>, który zawiera następujące elementy:</w:t>
      </w:r>
    </w:p>
    <w:p w14:paraId="54BD83F1" w14:textId="713796CE" w:rsidR="00D63E30" w:rsidRDefault="0048650E" w:rsidP="00D63E30">
      <w:p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Treść Pytania</w:t>
      </w: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: Nauczyciel wprowadza treść pytania, która będzie wyświetlana uczniom podczas testu.</w:t>
      </w:r>
    </w:p>
    <w:p w14:paraId="205029CE" w14:textId="77777777" w:rsidR="00D63E30" w:rsidRDefault="0048650E" w:rsidP="00D63E30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Typ Pytania</w:t>
      </w: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: Wybór rodzaju pytania z dostępnych opcji, takich jak zamknięte, otwarte, wielokrotnego wyboru, oraz z ujemnymi punktami za błędną odpowiedź.</w:t>
      </w:r>
    </w:p>
    <w:p w14:paraId="0FC04174" w14:textId="41B808DE" w:rsidR="0048650E" w:rsidRPr="00D63E30" w:rsidRDefault="0048650E" w:rsidP="00D63E30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Liczba Wariantów</w:t>
      </w: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: Określenie liczby wariantów odpowiedzi, jeśli pytanie jest wielokrotnego wyboru.</w:t>
      </w:r>
    </w:p>
    <w:p w14:paraId="39092A1B" w14:textId="3BB1954A" w:rsidR="0048650E" w:rsidRPr="00D63E30" w:rsidRDefault="0048650E" w:rsidP="00D63E30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Trudność</w:t>
      </w: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 xml:space="preserve">: Ustawienie poziomu trudności pytania, </w:t>
      </w:r>
      <w:r w:rsidR="00B570F5">
        <w:rPr>
          <w:rFonts w:eastAsia="Times New Roman" w:cstheme="minorHAnsi"/>
          <w:color w:val="111111"/>
          <w:sz w:val="24"/>
          <w:szCs w:val="24"/>
          <w:lang w:eastAsia="pl-PL"/>
        </w:rPr>
        <w:t>dzięki czemu będzie można filtrować pytania na podstawie trudności przy tworzeniu testu</w:t>
      </w: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.</w:t>
      </w:r>
    </w:p>
    <w:p w14:paraId="539AA710" w14:textId="70D63231" w:rsidR="0048650E" w:rsidRPr="00D63E30" w:rsidRDefault="0048650E" w:rsidP="00D63E30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Przedmiot</w:t>
      </w: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: Przypisanie pytania do konkretnego przedmiotu szkolnego.</w:t>
      </w:r>
    </w:p>
    <w:p w14:paraId="6F07F8BC" w14:textId="77777777" w:rsidR="0048650E" w:rsidRPr="00D63E30" w:rsidRDefault="0048650E" w:rsidP="00D63E30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Kategoria (Zakres Materiału)</w:t>
      </w: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: Określenie kategorii, do której pytanie się odnosi, co ułatwia organizację materiału dydaktycznego.</w:t>
      </w:r>
    </w:p>
    <w:p w14:paraId="2C97D897" w14:textId="77777777" w:rsidR="0048650E" w:rsidRPr="00D63E30" w:rsidRDefault="0048650E" w:rsidP="00D63E30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Widoczność Pytania</w:t>
      </w: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: Decyzja o tym, czy pytanie ma być dostępne tylko dla tworzącego nauczyciela, czy też udostępnione innym nauczycielom.</w:t>
      </w:r>
    </w:p>
    <w:p w14:paraId="003F0F32" w14:textId="77777777" w:rsidR="0048650E" w:rsidRPr="00D63E30" w:rsidRDefault="0048650E" w:rsidP="00D63E30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Warianty Odpowiedzi</w:t>
      </w: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: Wprowadzenie różnych opcji odpowiedzi dla pytań zamkniętych lub wielokrotnego wyboru.</w:t>
      </w:r>
    </w:p>
    <w:p w14:paraId="5F826E54" w14:textId="77777777" w:rsidR="0048650E" w:rsidRPr="00D63E30" w:rsidRDefault="0048650E" w:rsidP="00D63E30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lastRenderedPageBreak/>
        <w:t>Poprawność</w:t>
      </w: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: Zaznaczenie, która z odpowiedzi jest prawidłowa.</w:t>
      </w:r>
    </w:p>
    <w:p w14:paraId="4562429A" w14:textId="34475989" w:rsidR="008E77C7" w:rsidRDefault="0048650E" w:rsidP="0048650E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Możliwość Dodania Zdjęcia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: Dodanie obrazu ilustrującego pytanie lub będącego częścią pytania.</w:t>
      </w:r>
    </w:p>
    <w:p w14:paraId="4472F81A" w14:textId="77777777" w:rsidR="006938D1" w:rsidRPr="006938D1" w:rsidRDefault="006938D1" w:rsidP="0048650E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</w:p>
    <w:p w14:paraId="10E3C912" w14:textId="25A85C8A" w:rsidR="008E77C7" w:rsidRPr="006938D1" w:rsidRDefault="008E77C7" w:rsidP="00D63E30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Doda</w:t>
      </w:r>
      <w:r w:rsidR="00FC2204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j</w:t>
      </w: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 xml:space="preserve"> przedmiot</w:t>
      </w:r>
      <w:r w:rsidR="00FC2204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 xml:space="preserve"> i </w:t>
      </w: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kategori</w:t>
      </w:r>
      <w:r w:rsidR="00FC2204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e</w:t>
      </w: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:</w:t>
      </w:r>
    </w:p>
    <w:p w14:paraId="7749F5B8" w14:textId="5B46BA6E" w:rsidR="008E77C7" w:rsidRPr="006938D1" w:rsidRDefault="00136A52" w:rsidP="008E77C7">
      <w:pPr>
        <w:shd w:val="clear" w:color="auto" w:fill="FFFFFF"/>
        <w:spacing w:after="0" w:line="240" w:lineRule="auto"/>
        <w:ind w:left="360"/>
        <w:jc w:val="center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136A52">
        <w:rPr>
          <w:rFonts w:eastAsia="Times New Roman" w:cstheme="minorHAnsi"/>
          <w:color w:val="111111"/>
          <w:sz w:val="24"/>
          <w:szCs w:val="24"/>
          <w:lang w:eastAsia="pl-PL"/>
        </w:rPr>
        <w:drawing>
          <wp:inline distT="0" distB="0" distL="0" distR="0" wp14:anchorId="436AF1EA" wp14:editId="11D2622A">
            <wp:extent cx="5760720" cy="2736215"/>
            <wp:effectExtent l="0" t="0" r="0" b="6985"/>
            <wp:docPr id="838841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4195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3DA7" w14:textId="77777777" w:rsidR="00D63E30" w:rsidRDefault="00921F52" w:rsidP="00D63E30">
      <w:p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Formularz Dodaj Przedmiot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:</w:t>
      </w:r>
    </w:p>
    <w:p w14:paraId="6F9B53BF" w14:textId="73329851" w:rsidR="00921F52" w:rsidRPr="00D63E30" w:rsidRDefault="00921F52" w:rsidP="00D63E30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Pole tekstowe do wpisania nazwy przedmiotu.</w:t>
      </w:r>
    </w:p>
    <w:p w14:paraId="34E8B6EE" w14:textId="77777777" w:rsidR="00921F52" w:rsidRPr="00D63E30" w:rsidRDefault="00921F52" w:rsidP="00D63E30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Przycisk </w:t>
      </w:r>
      <w:r w:rsidRPr="00D63E30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Dodaj</w:t>
      </w: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 do zatwierdzenia.</w:t>
      </w:r>
    </w:p>
    <w:p w14:paraId="5EBE9BB4" w14:textId="77777777" w:rsidR="00921F52" w:rsidRPr="006938D1" w:rsidRDefault="00921F52" w:rsidP="00D63E30">
      <w:p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Formularz Dodaj Kategorię i Przypisz do Przedmiotu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:</w:t>
      </w:r>
    </w:p>
    <w:p w14:paraId="51684106" w14:textId="77777777" w:rsidR="00921F52" w:rsidRPr="00D63E30" w:rsidRDefault="00921F52" w:rsidP="00D63E30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Pole tekstowe do wpisania nazwy kategorii.</w:t>
      </w:r>
    </w:p>
    <w:p w14:paraId="27936DF4" w14:textId="77777777" w:rsidR="00921F52" w:rsidRPr="00D63E30" w:rsidRDefault="00921F52" w:rsidP="00D63E30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Pole wyboru do selekcji przedmiotu, do którego ma być przypisana kategoria.</w:t>
      </w:r>
    </w:p>
    <w:p w14:paraId="5DEDFD42" w14:textId="77777777" w:rsidR="00921F52" w:rsidRPr="00D63E30" w:rsidRDefault="00921F52" w:rsidP="00D63E30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Przycisk </w:t>
      </w:r>
      <w:r w:rsidRPr="00D63E30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Dodaj</w:t>
      </w: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 do zatwierdzenia.</w:t>
      </w:r>
    </w:p>
    <w:p w14:paraId="0E19C218" w14:textId="77777777" w:rsidR="00921F52" w:rsidRPr="006938D1" w:rsidRDefault="00921F52" w:rsidP="00D63E30">
      <w:p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Tabela Przedmiotów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:</w:t>
      </w:r>
    </w:p>
    <w:p w14:paraId="0D37C287" w14:textId="77777777" w:rsidR="00921F52" w:rsidRPr="00D63E30" w:rsidRDefault="00921F52" w:rsidP="00D63E30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Wyświetla listę przedmiotów z przyciskami </w:t>
      </w:r>
      <w:r w:rsidRPr="00D63E30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Usuń</w:t>
      </w: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 przy każdym wpisie.</w:t>
      </w:r>
    </w:p>
    <w:p w14:paraId="2F2E642D" w14:textId="77777777" w:rsidR="00921F52" w:rsidRPr="006938D1" w:rsidRDefault="00921F52" w:rsidP="00D63E30">
      <w:p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Tabela Kategorii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:</w:t>
      </w:r>
    </w:p>
    <w:p w14:paraId="21C5CF7E" w14:textId="26B91984" w:rsidR="00921F52" w:rsidRPr="00D63E30" w:rsidRDefault="00921F52" w:rsidP="00D63E30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Prezentuje kategorie z przyciskami </w:t>
      </w:r>
      <w:r w:rsidRPr="00D63E30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Usuń</w:t>
      </w: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 przy każdej pozycji.</w:t>
      </w:r>
    </w:p>
    <w:p w14:paraId="06153257" w14:textId="77777777" w:rsidR="008E77C7" w:rsidRDefault="008E77C7" w:rsidP="008E77C7">
      <w:pPr>
        <w:shd w:val="clear" w:color="auto" w:fill="FFFFFF"/>
        <w:spacing w:after="0" w:line="240" w:lineRule="auto"/>
        <w:ind w:left="360"/>
        <w:rPr>
          <w:rFonts w:eastAsia="Times New Roman" w:cstheme="minorHAnsi"/>
          <w:color w:val="111111"/>
          <w:sz w:val="24"/>
          <w:szCs w:val="24"/>
          <w:lang w:eastAsia="pl-PL"/>
        </w:rPr>
      </w:pPr>
    </w:p>
    <w:p w14:paraId="1290AC74" w14:textId="77777777" w:rsidR="006938D1" w:rsidRPr="006938D1" w:rsidRDefault="006938D1" w:rsidP="008E77C7">
      <w:pPr>
        <w:shd w:val="clear" w:color="auto" w:fill="FFFFFF"/>
        <w:spacing w:after="0" w:line="240" w:lineRule="auto"/>
        <w:ind w:left="360"/>
        <w:rPr>
          <w:rFonts w:eastAsia="Times New Roman" w:cstheme="minorHAnsi"/>
          <w:color w:val="111111"/>
          <w:sz w:val="24"/>
          <w:szCs w:val="24"/>
          <w:lang w:eastAsia="pl-PL"/>
        </w:rPr>
      </w:pPr>
    </w:p>
    <w:p w14:paraId="3F066399" w14:textId="77777777" w:rsidR="00DD39BE" w:rsidRDefault="00DD39BE" w:rsidP="00D63E30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</w:pPr>
    </w:p>
    <w:p w14:paraId="57F1B932" w14:textId="77777777" w:rsidR="00DD39BE" w:rsidRDefault="00DD39BE" w:rsidP="00D63E30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</w:pPr>
    </w:p>
    <w:p w14:paraId="03558935" w14:textId="77777777" w:rsidR="00DD39BE" w:rsidRDefault="00DD39BE" w:rsidP="00D63E30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</w:pPr>
    </w:p>
    <w:p w14:paraId="7CC402CF" w14:textId="77777777" w:rsidR="00DD39BE" w:rsidRDefault="00DD39BE" w:rsidP="00D63E30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</w:pPr>
    </w:p>
    <w:p w14:paraId="2D0C5A99" w14:textId="77777777" w:rsidR="00DD39BE" w:rsidRDefault="00DD39BE" w:rsidP="00D63E30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</w:pPr>
    </w:p>
    <w:p w14:paraId="65500981" w14:textId="77777777" w:rsidR="00DD39BE" w:rsidRDefault="00DD39BE" w:rsidP="00D63E30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</w:pPr>
    </w:p>
    <w:p w14:paraId="1B0AF9CF" w14:textId="77777777" w:rsidR="00DD39BE" w:rsidRDefault="00DD39BE" w:rsidP="00D63E30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</w:pPr>
    </w:p>
    <w:p w14:paraId="15496652" w14:textId="77777777" w:rsidR="00DD39BE" w:rsidRDefault="00DD39BE" w:rsidP="00D63E30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</w:pPr>
    </w:p>
    <w:p w14:paraId="2DAFF2F3" w14:textId="77777777" w:rsidR="00DD39BE" w:rsidRDefault="00DD39BE" w:rsidP="00D63E30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</w:pPr>
    </w:p>
    <w:p w14:paraId="1B8E0CB9" w14:textId="77777777" w:rsidR="00DD39BE" w:rsidRDefault="00DD39BE" w:rsidP="00D63E30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</w:pPr>
    </w:p>
    <w:p w14:paraId="7227265E" w14:textId="77777777" w:rsidR="00DD39BE" w:rsidRDefault="00DD39BE" w:rsidP="00D63E30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</w:pPr>
    </w:p>
    <w:p w14:paraId="59599560" w14:textId="77777777" w:rsidR="00DD39BE" w:rsidRDefault="00DD39BE" w:rsidP="00D63E30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</w:pPr>
    </w:p>
    <w:p w14:paraId="78C6F38C" w14:textId="77777777" w:rsidR="00DD39BE" w:rsidRDefault="00DD39BE" w:rsidP="00D63E30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</w:pPr>
    </w:p>
    <w:p w14:paraId="199AB0FA" w14:textId="5CC47B9C" w:rsidR="0048650E" w:rsidRPr="00D63E30" w:rsidRDefault="00FC2204" w:rsidP="00D63E30">
      <w:p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lastRenderedPageBreak/>
        <w:t>Zarządzaj</w:t>
      </w:r>
      <w:r w:rsidR="0048650E" w:rsidRPr="00D63E30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 xml:space="preserve"> Pytaniami</w:t>
      </w:r>
      <w:r w:rsidR="0048650E" w:rsidRPr="00D63E30">
        <w:rPr>
          <w:rFonts w:eastAsia="Times New Roman" w:cstheme="minorHAnsi"/>
          <w:color w:val="111111"/>
          <w:sz w:val="24"/>
          <w:szCs w:val="24"/>
          <w:lang w:eastAsia="pl-PL"/>
        </w:rPr>
        <w:t>:</w:t>
      </w:r>
    </w:p>
    <w:p w14:paraId="56D84DAB" w14:textId="1F4E8DC0" w:rsidR="00762393" w:rsidRDefault="00136A52" w:rsidP="00762393">
      <w:p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136A52">
        <w:rPr>
          <w:rFonts w:eastAsia="Times New Roman" w:cstheme="minorHAnsi"/>
          <w:color w:val="111111"/>
          <w:sz w:val="24"/>
          <w:szCs w:val="24"/>
          <w:lang w:eastAsia="pl-PL"/>
        </w:rPr>
        <w:drawing>
          <wp:inline distT="0" distB="0" distL="0" distR="0" wp14:anchorId="23A0B201" wp14:editId="603CC3FB">
            <wp:extent cx="5760720" cy="4641850"/>
            <wp:effectExtent l="0" t="0" r="0" b="6350"/>
            <wp:docPr id="6102701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7016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2967" w14:textId="77777777" w:rsidR="00DD39BE" w:rsidRPr="006938D1" w:rsidRDefault="00DD39BE" w:rsidP="00DD39BE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Filtrowanie Pytań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: Nauczyciele mogą szybko znajdować pytania używając filtrów, które pozwalają sortować pytania według:</w:t>
      </w:r>
    </w:p>
    <w:p w14:paraId="485C353A" w14:textId="77777777" w:rsidR="00DD39BE" w:rsidRPr="006938D1" w:rsidRDefault="00DD39BE" w:rsidP="00DD39B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Przedmiotu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: Wyświetlanie pytań przypisanych do określonego przedmiotu.</w:t>
      </w:r>
    </w:p>
    <w:p w14:paraId="1472BFA0" w14:textId="77777777" w:rsidR="00DD39BE" w:rsidRPr="006938D1" w:rsidRDefault="00DD39BE" w:rsidP="00DD39B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Kategorii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: Selekcja pytań związanych z konkretnym zakresem materiału.</w:t>
      </w:r>
    </w:p>
    <w:p w14:paraId="112E1087" w14:textId="77777777" w:rsidR="00DD39BE" w:rsidRPr="006938D1" w:rsidRDefault="00DD39BE" w:rsidP="00DD39B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Typu Pytania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: Filtrowanie pytań na podstawie ich formatu, np. zamknięte, otwarte, itp.</w:t>
      </w:r>
    </w:p>
    <w:p w14:paraId="2F3CD5BF" w14:textId="77777777" w:rsidR="00DD39BE" w:rsidRPr="006938D1" w:rsidRDefault="00DD39BE" w:rsidP="00DD39B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Trudności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: Wyszukiwanie pytań według poziomu trudności.</w:t>
      </w:r>
    </w:p>
    <w:p w14:paraId="4BE0DDE6" w14:textId="77777777" w:rsidR="00DD39BE" w:rsidRPr="006938D1" w:rsidRDefault="00DD39BE" w:rsidP="00DD39B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Widoczności Pytania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: Decydowanie, czy wyświetlać tylko pytania stworzone przez siebie, czy też udostępnione  przez innych nauczycieli.</w:t>
      </w:r>
    </w:p>
    <w:p w14:paraId="0CAD8E69" w14:textId="77777777" w:rsidR="00DD39BE" w:rsidRDefault="00DD39BE" w:rsidP="00DD39BE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Wyszukiwanie Pytania po Nazwie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: Możliwość wprowadzenia nazwy pytania w celu szybkiego odnalezienia konkretnego pytania w bazie danych.</w:t>
      </w:r>
    </w:p>
    <w:p w14:paraId="64F59161" w14:textId="77777777" w:rsidR="00DD39BE" w:rsidRPr="006938D1" w:rsidRDefault="00DD39BE" w:rsidP="00762393">
      <w:p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</w:p>
    <w:p w14:paraId="5E841BF1" w14:textId="77777777" w:rsidR="0048650E" w:rsidRPr="006938D1" w:rsidRDefault="0048650E" w:rsidP="0048650E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Edycja Pytań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: Nauczyciele mogą aktualizować treść, odpowiedzi oraz inne parametry istniejących pytań.</w:t>
      </w:r>
    </w:p>
    <w:p w14:paraId="0D30E471" w14:textId="77777777" w:rsidR="0048650E" w:rsidRDefault="0048650E" w:rsidP="0048650E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Usuwanie Pytań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: Istnieje możliwość trwałego usunięcia pytań z bazy danych, jeśli nie są już potrzebne lub są nieaktualne.</w:t>
      </w:r>
    </w:p>
    <w:p w14:paraId="25CA42FD" w14:textId="77777777" w:rsidR="00DD39BE" w:rsidRPr="006938D1" w:rsidRDefault="00DD39BE" w:rsidP="0048650E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</w:p>
    <w:p w14:paraId="5551DE24" w14:textId="479679F1" w:rsidR="0048650E" w:rsidRPr="006938D1" w:rsidRDefault="00FC2204" w:rsidP="00D63E30">
      <w:p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lastRenderedPageBreak/>
        <w:t>Utwórz Test</w:t>
      </w:r>
      <w:r w:rsidR="0048650E" w:rsidRPr="006938D1">
        <w:rPr>
          <w:rFonts w:eastAsia="Times New Roman" w:cstheme="minorHAnsi"/>
          <w:color w:val="111111"/>
          <w:sz w:val="24"/>
          <w:szCs w:val="24"/>
          <w:lang w:eastAsia="pl-PL"/>
        </w:rPr>
        <w:t>:</w:t>
      </w:r>
    </w:p>
    <w:p w14:paraId="7CE20A15" w14:textId="3B852AA4" w:rsidR="00762393" w:rsidRPr="006938D1" w:rsidRDefault="00136A52" w:rsidP="00762393">
      <w:pPr>
        <w:shd w:val="clear" w:color="auto" w:fill="FFFFFF"/>
        <w:spacing w:after="0" w:line="240" w:lineRule="auto"/>
        <w:ind w:left="360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136A52">
        <w:rPr>
          <w:rFonts w:eastAsia="Times New Roman" w:cstheme="minorHAnsi"/>
          <w:color w:val="111111"/>
          <w:sz w:val="24"/>
          <w:szCs w:val="24"/>
          <w:lang w:eastAsia="pl-PL"/>
        </w:rPr>
        <w:drawing>
          <wp:inline distT="0" distB="0" distL="0" distR="0" wp14:anchorId="7EC19869" wp14:editId="09E202FE">
            <wp:extent cx="5760720" cy="6891655"/>
            <wp:effectExtent l="0" t="0" r="0" b="4445"/>
            <wp:docPr id="110461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160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9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80C9" w14:textId="7E95A70C" w:rsidR="00DD39BE" w:rsidRDefault="00DD39BE" w:rsidP="00DD39BE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>
        <w:rPr>
          <w:rFonts w:eastAsia="Times New Roman" w:cstheme="minorHAnsi"/>
          <w:color w:val="111111"/>
          <w:sz w:val="24"/>
          <w:szCs w:val="24"/>
          <w:lang w:eastAsia="pl-PL"/>
        </w:rPr>
        <w:t>Strona tworzenia testu pozwala na u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 xml:space="preserve">stawianie </w:t>
      </w:r>
      <w:r>
        <w:rPr>
          <w:rFonts w:eastAsia="Times New Roman" w:cstheme="minorHAnsi"/>
          <w:color w:val="111111"/>
          <w:sz w:val="24"/>
          <w:szCs w:val="24"/>
          <w:lang w:eastAsia="pl-PL"/>
        </w:rPr>
        <w:t xml:space="preserve">nazwy oraz 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parametrów testu, takich jak przedmiot czy prywatność.</w:t>
      </w:r>
    </w:p>
    <w:p w14:paraId="0E237921" w14:textId="77777777" w:rsidR="00DD39BE" w:rsidRPr="00DD39BE" w:rsidRDefault="00DD39BE" w:rsidP="00DD39BE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Możliwość wyboru pytań korzystając z filtrowania dostępnego również w zarządzaniu pytaniami.</w:t>
      </w:r>
    </w:p>
    <w:p w14:paraId="40C40151" w14:textId="0E39AD30" w:rsidR="0048650E" w:rsidRDefault="0048650E" w:rsidP="0048650E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Komponowanie test</w:t>
      </w:r>
      <w:r w:rsidR="00DD39BE">
        <w:rPr>
          <w:rFonts w:eastAsia="Times New Roman" w:cstheme="minorHAnsi"/>
          <w:color w:val="111111"/>
          <w:sz w:val="24"/>
          <w:szCs w:val="24"/>
          <w:lang w:eastAsia="pl-PL"/>
        </w:rPr>
        <w:t>u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 xml:space="preserve"> z </w:t>
      </w:r>
      <w:r w:rsidR="00DD39BE">
        <w:rPr>
          <w:rFonts w:eastAsia="Times New Roman" w:cstheme="minorHAnsi"/>
          <w:color w:val="111111"/>
          <w:sz w:val="24"/>
          <w:szCs w:val="24"/>
          <w:lang w:eastAsia="pl-PL"/>
        </w:rPr>
        <w:t>wybranych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 xml:space="preserve"> pytań</w:t>
      </w:r>
      <w:r w:rsidR="00DD39BE">
        <w:rPr>
          <w:rFonts w:eastAsia="Times New Roman" w:cstheme="minorHAnsi"/>
          <w:color w:val="111111"/>
          <w:sz w:val="24"/>
          <w:szCs w:val="24"/>
          <w:lang w:eastAsia="pl-PL"/>
        </w:rPr>
        <w:t xml:space="preserve"> odbywa się po kliknięciu przycisku Dodaj Test, Test ten można aktywować w zakładce zarządzaj testami.</w:t>
      </w:r>
    </w:p>
    <w:p w14:paraId="383DCBF0" w14:textId="77777777" w:rsidR="00DD39BE" w:rsidRPr="006938D1" w:rsidRDefault="00DD39BE" w:rsidP="00DD39B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</w:p>
    <w:p w14:paraId="3884090A" w14:textId="1E781784" w:rsidR="0048650E" w:rsidRPr="006938D1" w:rsidRDefault="005832D8" w:rsidP="00D63E30">
      <w:p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942FB2">
        <w:rPr>
          <w:rFonts w:eastAsia="Times New Roman" w:cstheme="minorHAnsi"/>
          <w:color w:val="111111"/>
          <w:sz w:val="24"/>
          <w:szCs w:val="24"/>
          <w:lang w:eastAsia="pl-PL"/>
        </w:rPr>
        <w:lastRenderedPageBreak/>
        <w:drawing>
          <wp:anchor distT="0" distB="0" distL="114300" distR="114300" simplePos="0" relativeHeight="251667456" behindDoc="0" locked="0" layoutInCell="1" allowOverlap="1" wp14:anchorId="5561E133" wp14:editId="075FA0E7">
            <wp:simplePos x="0" y="0"/>
            <wp:positionH relativeFrom="margin">
              <wp:align>right</wp:align>
            </wp:positionH>
            <wp:positionV relativeFrom="paragraph">
              <wp:posOffset>217805</wp:posOffset>
            </wp:positionV>
            <wp:extent cx="5760720" cy="2775585"/>
            <wp:effectExtent l="0" t="0" r="0" b="5715"/>
            <wp:wrapTopAndBottom/>
            <wp:docPr id="5182493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49324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2204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Zarządzaj</w:t>
      </w:r>
      <w:r w:rsidR="0048650E"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 xml:space="preserve"> Testami</w:t>
      </w:r>
      <w:r w:rsidR="0048650E" w:rsidRPr="006938D1">
        <w:rPr>
          <w:rFonts w:eastAsia="Times New Roman" w:cstheme="minorHAnsi"/>
          <w:color w:val="111111"/>
          <w:sz w:val="24"/>
          <w:szCs w:val="24"/>
          <w:lang w:eastAsia="pl-PL"/>
        </w:rPr>
        <w:t>:</w:t>
      </w:r>
    </w:p>
    <w:p w14:paraId="3F8C6A91" w14:textId="318034D8" w:rsidR="00762393" w:rsidRPr="006938D1" w:rsidRDefault="00762393" w:rsidP="005832D8">
      <w:pPr>
        <w:shd w:val="clear" w:color="auto" w:fill="FFFFFF"/>
        <w:spacing w:after="0" w:line="240" w:lineRule="auto"/>
        <w:ind w:left="360"/>
        <w:jc w:val="center"/>
        <w:rPr>
          <w:rFonts w:eastAsia="Times New Roman" w:cstheme="minorHAnsi"/>
          <w:color w:val="111111"/>
          <w:sz w:val="24"/>
          <w:szCs w:val="24"/>
          <w:lang w:eastAsia="pl-PL"/>
        </w:rPr>
      </w:pPr>
    </w:p>
    <w:p w14:paraId="3C5B987A" w14:textId="194A92AE" w:rsidR="0048650E" w:rsidRPr="006938D1" w:rsidRDefault="00DD39BE" w:rsidP="0048650E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>
        <w:rPr>
          <w:rFonts w:eastAsia="Times New Roman" w:cstheme="minorHAnsi"/>
          <w:color w:val="111111"/>
          <w:sz w:val="24"/>
          <w:szCs w:val="24"/>
          <w:lang w:eastAsia="pl-PL"/>
        </w:rPr>
        <w:t>Strona pozwala na p</w:t>
      </w:r>
      <w:r w:rsidR="0048650E" w:rsidRPr="006938D1">
        <w:rPr>
          <w:rFonts w:eastAsia="Times New Roman" w:cstheme="minorHAnsi"/>
          <w:color w:val="111111"/>
          <w:sz w:val="24"/>
          <w:szCs w:val="24"/>
          <w:lang w:eastAsia="pl-PL"/>
        </w:rPr>
        <w:t>rzeglądanie</w:t>
      </w:r>
      <w:r>
        <w:rPr>
          <w:rFonts w:eastAsia="Times New Roman" w:cstheme="minorHAnsi"/>
          <w:color w:val="111111"/>
          <w:sz w:val="24"/>
          <w:szCs w:val="24"/>
          <w:lang w:eastAsia="pl-PL"/>
        </w:rPr>
        <w:t>, edycję oraz usuwanie</w:t>
      </w:r>
      <w:r w:rsidR="0048650E" w:rsidRPr="006938D1">
        <w:rPr>
          <w:rFonts w:eastAsia="Times New Roman" w:cstheme="minorHAnsi"/>
          <w:color w:val="111111"/>
          <w:sz w:val="24"/>
          <w:szCs w:val="24"/>
          <w:lang w:eastAsia="pl-PL"/>
        </w:rPr>
        <w:t xml:space="preserve"> utworzonych testów.</w:t>
      </w:r>
    </w:p>
    <w:p w14:paraId="20F563FA" w14:textId="0E8852D4" w:rsidR="0048650E" w:rsidRPr="006938D1" w:rsidRDefault="00DD39BE" w:rsidP="0048650E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>
        <w:rPr>
          <w:rFonts w:eastAsia="Times New Roman" w:cstheme="minorHAnsi"/>
          <w:color w:val="111111"/>
          <w:sz w:val="24"/>
          <w:szCs w:val="24"/>
          <w:lang w:eastAsia="pl-PL"/>
        </w:rPr>
        <w:t>Możliwość a</w:t>
      </w:r>
      <w:r w:rsidR="008E77C7" w:rsidRPr="006938D1">
        <w:rPr>
          <w:rFonts w:eastAsia="Times New Roman" w:cstheme="minorHAnsi"/>
          <w:color w:val="111111"/>
          <w:sz w:val="24"/>
          <w:szCs w:val="24"/>
          <w:lang w:eastAsia="pl-PL"/>
        </w:rPr>
        <w:t>ktywacj</w:t>
      </w:r>
      <w:r>
        <w:rPr>
          <w:rFonts w:eastAsia="Times New Roman" w:cstheme="minorHAnsi"/>
          <w:color w:val="111111"/>
          <w:sz w:val="24"/>
          <w:szCs w:val="24"/>
          <w:lang w:eastAsia="pl-PL"/>
        </w:rPr>
        <w:t>i testów poprzez kliknięcie przycisku Aktywuj test oraz wypełnienie formularza zawierającego: datę i godzinę rozpoczęcia testu, datę i godzinę zakończenia testu oraz czasu trwania testu w minutach</w:t>
      </w:r>
      <w:r w:rsidR="0048650E" w:rsidRPr="006938D1">
        <w:rPr>
          <w:rFonts w:eastAsia="Times New Roman" w:cstheme="minorHAnsi"/>
          <w:color w:val="111111"/>
          <w:sz w:val="24"/>
          <w:szCs w:val="24"/>
          <w:lang w:eastAsia="pl-PL"/>
        </w:rPr>
        <w:t>.</w:t>
      </w:r>
    </w:p>
    <w:p w14:paraId="02C32EAE" w14:textId="02BAFFC7" w:rsidR="00942FB2" w:rsidRDefault="00942FB2" w:rsidP="00942FB2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942FB2">
        <w:rPr>
          <w:rFonts w:eastAsia="Times New Roman" w:cstheme="minorHAnsi"/>
          <w:color w:val="111111"/>
          <w:sz w:val="24"/>
          <w:szCs w:val="24"/>
          <w:lang w:eastAsia="pl-PL"/>
        </w:rPr>
        <w:drawing>
          <wp:inline distT="0" distB="0" distL="0" distR="0" wp14:anchorId="5AF3252C" wp14:editId="3EA70220">
            <wp:extent cx="5760720" cy="2775585"/>
            <wp:effectExtent l="0" t="0" r="0" b="5715"/>
            <wp:docPr id="157043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4375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41ED" w14:textId="1E053178" w:rsidR="00DD39BE" w:rsidRDefault="00DD39BE" w:rsidP="00DD39BE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>
        <w:rPr>
          <w:rFonts w:eastAsia="Times New Roman" w:cstheme="minorHAnsi"/>
          <w:color w:val="111111"/>
          <w:sz w:val="24"/>
          <w:szCs w:val="24"/>
          <w:lang w:eastAsia="pl-PL"/>
        </w:rPr>
        <w:t xml:space="preserve">W panelu Testy aktywne </w:t>
      </w:r>
      <w:r w:rsidR="000B2CE9">
        <w:rPr>
          <w:rFonts w:eastAsia="Times New Roman" w:cstheme="minorHAnsi"/>
          <w:color w:val="111111"/>
          <w:sz w:val="24"/>
          <w:szCs w:val="24"/>
          <w:lang w:eastAsia="pl-PL"/>
        </w:rPr>
        <w:t xml:space="preserve">oraz testy zakończone </w:t>
      </w:r>
      <w:r>
        <w:rPr>
          <w:rFonts w:eastAsia="Times New Roman" w:cstheme="minorHAnsi"/>
          <w:color w:val="111111"/>
          <w:sz w:val="24"/>
          <w:szCs w:val="24"/>
          <w:lang w:eastAsia="pl-PL"/>
        </w:rPr>
        <w:t>możemy monitorować terminy,</w:t>
      </w:r>
      <w:r w:rsidR="000B2CE9">
        <w:rPr>
          <w:rFonts w:eastAsia="Times New Roman" w:cstheme="minorHAnsi"/>
          <w:color w:val="111111"/>
          <w:sz w:val="24"/>
          <w:szCs w:val="24"/>
          <w:lang w:eastAsia="pl-PL"/>
        </w:rPr>
        <w:t xml:space="preserve"> podglądać oraz edytować wyniki testów. Jest też możliwość usunięcia testu przyciskiem.</w:t>
      </w:r>
    </w:p>
    <w:p w14:paraId="5286AC77" w14:textId="77777777" w:rsidR="00DD39BE" w:rsidRDefault="00DD39BE" w:rsidP="00942FB2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</w:p>
    <w:p w14:paraId="08A9208A" w14:textId="1686B0F3" w:rsidR="00942FB2" w:rsidRDefault="00942FB2" w:rsidP="00942FB2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942FB2">
        <w:rPr>
          <w:rFonts w:eastAsia="Times New Roman" w:cstheme="minorHAnsi"/>
          <w:color w:val="111111"/>
          <w:sz w:val="24"/>
          <w:szCs w:val="24"/>
          <w:lang w:eastAsia="pl-PL"/>
        </w:rPr>
        <w:lastRenderedPageBreak/>
        <w:drawing>
          <wp:inline distT="0" distB="0" distL="0" distR="0" wp14:anchorId="483F0523" wp14:editId="62135E70">
            <wp:extent cx="5760720" cy="2736215"/>
            <wp:effectExtent l="0" t="0" r="0" b="6985"/>
            <wp:docPr id="847365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6521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2F15" w14:textId="707DDC11" w:rsidR="00942FB2" w:rsidRDefault="00942FB2" w:rsidP="00942FB2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942FB2">
        <w:rPr>
          <w:rFonts w:eastAsia="Times New Roman" w:cstheme="minorHAnsi"/>
          <w:color w:val="111111"/>
          <w:sz w:val="24"/>
          <w:szCs w:val="24"/>
          <w:lang w:eastAsia="pl-PL"/>
        </w:rPr>
        <w:drawing>
          <wp:inline distT="0" distB="0" distL="0" distR="0" wp14:anchorId="2770730F" wp14:editId="5776F451">
            <wp:extent cx="5760720" cy="2736215"/>
            <wp:effectExtent l="0" t="0" r="0" b="6985"/>
            <wp:docPr id="1908282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8200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4AD3" w14:textId="7B08E1C9" w:rsidR="000B2CE9" w:rsidRDefault="000B2CE9" w:rsidP="000B2CE9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>
        <w:rPr>
          <w:rFonts w:eastAsia="Times New Roman" w:cstheme="minorHAnsi"/>
          <w:color w:val="111111"/>
          <w:sz w:val="24"/>
          <w:szCs w:val="24"/>
          <w:lang w:eastAsia="pl-PL"/>
        </w:rPr>
        <w:t>Po kliknięciu zobacz/edytuj wyniki w jednym z paneli: Testy aktywne, Testy zakończone wyskoczy nam okienko pokazujące tabelę z wynikami wszystkich uczniów, oraz opcję edycji wyniku.</w:t>
      </w:r>
    </w:p>
    <w:p w14:paraId="7D12E64E" w14:textId="5FEC39B9" w:rsidR="000B2CE9" w:rsidRDefault="000B2CE9" w:rsidP="00942FB2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</w:p>
    <w:p w14:paraId="36C35707" w14:textId="264F5584" w:rsidR="00942FB2" w:rsidRPr="006938D1" w:rsidRDefault="00942FB2" w:rsidP="00942FB2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942FB2">
        <w:rPr>
          <w:rFonts w:eastAsia="Times New Roman" w:cstheme="minorHAnsi"/>
          <w:color w:val="111111"/>
          <w:sz w:val="24"/>
          <w:szCs w:val="24"/>
          <w:lang w:eastAsia="pl-PL"/>
        </w:rPr>
        <w:lastRenderedPageBreak/>
        <w:drawing>
          <wp:inline distT="0" distB="0" distL="0" distR="0" wp14:anchorId="4C90730F" wp14:editId="6C493C95">
            <wp:extent cx="5760720" cy="2736215"/>
            <wp:effectExtent l="0" t="0" r="0" b="6985"/>
            <wp:docPr id="155438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3842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CF59" w14:textId="77777777" w:rsidR="00136A52" w:rsidRPr="00FC2204" w:rsidRDefault="0048650E" w:rsidP="00762393">
      <w:pPr>
        <w:tabs>
          <w:tab w:val="left" w:pos="1440"/>
        </w:tabs>
        <w:rPr>
          <w:rFonts w:cstheme="minorHAnsi"/>
          <w:b/>
          <w:bCs/>
          <w:sz w:val="28"/>
          <w:szCs w:val="28"/>
        </w:rPr>
      </w:pPr>
      <w:r w:rsidRPr="00FC2204">
        <w:rPr>
          <w:rFonts w:cstheme="minorHAnsi"/>
          <w:b/>
          <w:bCs/>
          <w:sz w:val="28"/>
          <w:szCs w:val="28"/>
        </w:rPr>
        <w:t>Kontakt:</w:t>
      </w:r>
    </w:p>
    <w:p w14:paraId="154010F8" w14:textId="65D385EB" w:rsidR="0048650E" w:rsidRPr="00FC2204" w:rsidRDefault="00136A52" w:rsidP="00FC2204">
      <w:pPr>
        <w:tabs>
          <w:tab w:val="left" w:pos="1440"/>
        </w:tabs>
        <w:rPr>
          <w:rFonts w:cstheme="minorHAnsi"/>
          <w:b/>
          <w:bCs/>
          <w:sz w:val="32"/>
          <w:szCs w:val="32"/>
        </w:rPr>
      </w:pPr>
      <w:r w:rsidRPr="00136A52">
        <w:rPr>
          <w:rFonts w:cstheme="minorHAnsi"/>
          <w:b/>
          <w:bCs/>
          <w:sz w:val="32"/>
          <w:szCs w:val="32"/>
        </w:rPr>
        <w:drawing>
          <wp:inline distT="0" distB="0" distL="0" distR="0" wp14:anchorId="63033AEB" wp14:editId="219C1190">
            <wp:extent cx="5760720" cy="2736215"/>
            <wp:effectExtent l="0" t="0" r="0" b="6985"/>
            <wp:docPr id="1460039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3914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393" w:rsidRPr="006938D1">
        <w:rPr>
          <w:rFonts w:cstheme="minorHAnsi"/>
          <w:b/>
          <w:bCs/>
          <w:sz w:val="32"/>
          <w:szCs w:val="32"/>
        </w:rPr>
        <w:tab/>
      </w:r>
      <w:r w:rsidR="0048650E" w:rsidRPr="00FC2204">
        <w:rPr>
          <w:rFonts w:cstheme="minorHAnsi"/>
          <w:sz w:val="20"/>
          <w:szCs w:val="20"/>
        </w:rPr>
        <w:t>Użytkownik dzięki zakładce kontakt, może zgłosić problem z serwisem oraz poprosić administrację o wygenerowanie nowego hasła do konta lub jego zresetowanie.</w:t>
      </w:r>
    </w:p>
    <w:p w14:paraId="25D50468" w14:textId="5CA94B64" w:rsidR="00947D30" w:rsidRPr="006938D1" w:rsidRDefault="00947D30">
      <w:pPr>
        <w:rPr>
          <w:rFonts w:cstheme="minorHAnsi"/>
          <w:sz w:val="24"/>
          <w:szCs w:val="24"/>
        </w:rPr>
      </w:pPr>
    </w:p>
    <w:sectPr w:rsidR="00947D30" w:rsidRPr="006938D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C77DE"/>
    <w:multiLevelType w:val="hybridMultilevel"/>
    <w:tmpl w:val="BFA23AF8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32E82CC0"/>
    <w:multiLevelType w:val="hybridMultilevel"/>
    <w:tmpl w:val="8DD6DF82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3DF817F9"/>
    <w:multiLevelType w:val="multilevel"/>
    <w:tmpl w:val="BB46E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4CD01C3"/>
    <w:multiLevelType w:val="hybridMultilevel"/>
    <w:tmpl w:val="64CE8F12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5BDC51BE"/>
    <w:multiLevelType w:val="hybridMultilevel"/>
    <w:tmpl w:val="48E271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543F73"/>
    <w:multiLevelType w:val="multilevel"/>
    <w:tmpl w:val="C42E9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D4E0035"/>
    <w:multiLevelType w:val="multilevel"/>
    <w:tmpl w:val="2F8EB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9092552">
    <w:abstractNumId w:val="2"/>
  </w:num>
  <w:num w:numId="2" w16cid:durableId="1283227268">
    <w:abstractNumId w:val="6"/>
  </w:num>
  <w:num w:numId="3" w16cid:durableId="1553542276">
    <w:abstractNumId w:val="5"/>
  </w:num>
  <w:num w:numId="4" w16cid:durableId="564606934">
    <w:abstractNumId w:val="4"/>
  </w:num>
  <w:num w:numId="5" w16cid:durableId="1251698164">
    <w:abstractNumId w:val="0"/>
  </w:num>
  <w:num w:numId="6" w16cid:durableId="981496204">
    <w:abstractNumId w:val="3"/>
  </w:num>
  <w:num w:numId="7" w16cid:durableId="19358173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50E"/>
    <w:rsid w:val="00003FFF"/>
    <w:rsid w:val="000B2CE9"/>
    <w:rsid w:val="00136A52"/>
    <w:rsid w:val="001A6634"/>
    <w:rsid w:val="002A38BA"/>
    <w:rsid w:val="002E74B0"/>
    <w:rsid w:val="00323A9D"/>
    <w:rsid w:val="00384B9D"/>
    <w:rsid w:val="004134E8"/>
    <w:rsid w:val="0048650E"/>
    <w:rsid w:val="005832D8"/>
    <w:rsid w:val="00645FCB"/>
    <w:rsid w:val="006938D1"/>
    <w:rsid w:val="00762393"/>
    <w:rsid w:val="008D6E80"/>
    <w:rsid w:val="008E77C7"/>
    <w:rsid w:val="00915B4D"/>
    <w:rsid w:val="00921F52"/>
    <w:rsid w:val="00942FB2"/>
    <w:rsid w:val="00947D30"/>
    <w:rsid w:val="00AA4C12"/>
    <w:rsid w:val="00B570F5"/>
    <w:rsid w:val="00C46E96"/>
    <w:rsid w:val="00D63E30"/>
    <w:rsid w:val="00DD39BE"/>
    <w:rsid w:val="00EC3131"/>
    <w:rsid w:val="00FC2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BAECB"/>
  <w15:chartTrackingRefBased/>
  <w15:docId w15:val="{CAFE65FE-DEFF-4208-AC84-86DAB19D8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650E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65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65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650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65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650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65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65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65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65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650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65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650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650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650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65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65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65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65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65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65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65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65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65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65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65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650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650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650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650E"/>
    <w:rPr>
      <w:b/>
      <w:bCs/>
      <w:smallCaps/>
      <w:color w:val="2F5496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48650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48650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56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E5D540-77B5-45E1-891B-B27AF824B4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10</Pages>
  <Words>834</Words>
  <Characters>5008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Marcin Witkowski 2</dc:creator>
  <cp:keywords/>
  <dc:description/>
  <cp:lastModifiedBy>Marcin Witkowski 2</cp:lastModifiedBy>
  <cp:revision>5</cp:revision>
  <dcterms:created xsi:type="dcterms:W3CDTF">2024-05-26T17:31:00Z</dcterms:created>
  <dcterms:modified xsi:type="dcterms:W3CDTF">2024-06-09T13:40:00Z</dcterms:modified>
</cp:coreProperties>
</file>