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1F400" w14:textId="77777777" w:rsidR="00134465" w:rsidRPr="00C31A18" w:rsidRDefault="00134465" w:rsidP="00134465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Autor: </w:t>
      </w:r>
      <w:r w:rsidRPr="00C31A18">
        <w:rPr>
          <w:sz w:val="24"/>
          <w:szCs w:val="24"/>
          <w:lang w:val="pl-PL"/>
        </w:rPr>
        <w:t>Jakub Półtoraczyk</w:t>
      </w:r>
    </w:p>
    <w:p w14:paraId="7BCAA6BF" w14:textId="77777777" w:rsidR="00134465" w:rsidRPr="00C31A18" w:rsidRDefault="00134465" w:rsidP="00134465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Indeks: </w:t>
      </w:r>
      <w:r w:rsidRPr="00C31A18">
        <w:rPr>
          <w:sz w:val="24"/>
          <w:szCs w:val="24"/>
          <w:lang w:val="pl-PL"/>
        </w:rPr>
        <w:t>252895</w:t>
      </w:r>
    </w:p>
    <w:p w14:paraId="286BEC3E" w14:textId="77777777" w:rsidR="00134465" w:rsidRPr="00C31A18" w:rsidRDefault="00134465" w:rsidP="00134465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Grupa: </w:t>
      </w:r>
      <w:r w:rsidRPr="00C31A18">
        <w:rPr>
          <w:sz w:val="24"/>
          <w:szCs w:val="24"/>
          <w:lang w:val="pl-PL"/>
        </w:rPr>
        <w:t>E05-36g (środa 17:05-18:45)</w:t>
      </w:r>
    </w:p>
    <w:p w14:paraId="4F52CDEE" w14:textId="77E274B8" w:rsidR="00134465" w:rsidRPr="00C31A18" w:rsidRDefault="00134465" w:rsidP="00134465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Data wykonania: </w:t>
      </w:r>
      <w:r w:rsidR="00E36C82">
        <w:rPr>
          <w:sz w:val="24"/>
          <w:szCs w:val="24"/>
          <w:lang w:val="pl-PL"/>
        </w:rPr>
        <w:t>01</w:t>
      </w:r>
      <w:r w:rsidRPr="00C31A18">
        <w:rPr>
          <w:sz w:val="24"/>
          <w:szCs w:val="24"/>
          <w:lang w:val="pl-PL"/>
        </w:rPr>
        <w:t>.1</w:t>
      </w:r>
      <w:r w:rsidR="00E36C82">
        <w:rPr>
          <w:sz w:val="24"/>
          <w:szCs w:val="24"/>
          <w:lang w:val="pl-PL"/>
        </w:rPr>
        <w:t>2</w:t>
      </w:r>
      <w:r w:rsidRPr="00C31A18">
        <w:rPr>
          <w:sz w:val="24"/>
          <w:szCs w:val="24"/>
          <w:lang w:val="pl-PL"/>
        </w:rPr>
        <w:t>.20</w:t>
      </w:r>
    </w:p>
    <w:p w14:paraId="215903FF" w14:textId="7284EA9E" w:rsidR="00C420D5" w:rsidRPr="006E7C29" w:rsidRDefault="00C420D5">
      <w:pPr>
        <w:rPr>
          <w:lang w:val="pl-PL"/>
        </w:rPr>
      </w:pPr>
    </w:p>
    <w:p w14:paraId="702992AD" w14:textId="2A6E4B8C" w:rsidR="005967CA" w:rsidRDefault="00806A90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Spis</w:t>
      </w:r>
      <w:r w:rsidR="005967CA" w:rsidRPr="00CE7833">
        <w:rPr>
          <w:b/>
          <w:bCs/>
          <w:sz w:val="24"/>
          <w:szCs w:val="24"/>
          <w:lang w:val="pl-PL"/>
        </w:rPr>
        <w:t xml:space="preserve"> wybranych parametrów: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52"/>
        <w:gridCol w:w="3053"/>
        <w:gridCol w:w="3053"/>
      </w:tblGrid>
      <w:tr w:rsidR="005A61F4" w14:paraId="54B4389C" w14:textId="77777777" w:rsidTr="0086362F">
        <w:trPr>
          <w:trHeight w:val="250"/>
        </w:trPr>
        <w:tc>
          <w:tcPr>
            <w:tcW w:w="3052" w:type="dxa"/>
          </w:tcPr>
          <w:p w14:paraId="2115C18A" w14:textId="4AB135A2" w:rsidR="005A61F4" w:rsidRPr="00E01893" w:rsidRDefault="005A61F4" w:rsidP="00E01893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E01893">
              <w:rPr>
                <w:b/>
                <w:bCs/>
                <w:sz w:val="24"/>
                <w:szCs w:val="24"/>
                <w:lang w:val="pl-PL"/>
              </w:rPr>
              <w:t>Nazwa parametru</w:t>
            </w:r>
          </w:p>
        </w:tc>
        <w:tc>
          <w:tcPr>
            <w:tcW w:w="3053" w:type="dxa"/>
          </w:tcPr>
          <w:p w14:paraId="5AAE849A" w14:textId="58F2A7FE" w:rsidR="005A61F4" w:rsidRPr="00E01893" w:rsidRDefault="005A61F4" w:rsidP="00E01893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E01893">
              <w:rPr>
                <w:b/>
                <w:bCs/>
                <w:sz w:val="24"/>
                <w:szCs w:val="24"/>
                <w:lang w:val="pl-PL"/>
              </w:rPr>
              <w:t>Zbiornik nr 1</w:t>
            </w:r>
          </w:p>
        </w:tc>
        <w:tc>
          <w:tcPr>
            <w:tcW w:w="3053" w:type="dxa"/>
          </w:tcPr>
          <w:p w14:paraId="7421EDFF" w14:textId="3FEDB870" w:rsidR="005A61F4" w:rsidRPr="00E01893" w:rsidRDefault="005A61F4" w:rsidP="00E01893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E01893">
              <w:rPr>
                <w:b/>
                <w:bCs/>
                <w:sz w:val="24"/>
                <w:szCs w:val="24"/>
                <w:lang w:val="pl-PL"/>
              </w:rPr>
              <w:t>Zbiornik nr 2</w:t>
            </w:r>
          </w:p>
        </w:tc>
      </w:tr>
      <w:tr w:rsidR="005A61F4" w14:paraId="5E90820A" w14:textId="77777777" w:rsidTr="0086362F">
        <w:trPr>
          <w:trHeight w:val="250"/>
        </w:trPr>
        <w:tc>
          <w:tcPr>
            <w:tcW w:w="3052" w:type="dxa"/>
          </w:tcPr>
          <w:p w14:paraId="20ECA4F2" w14:textId="10E1E2CE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Powierzchnia dna</w:t>
            </w:r>
          </w:p>
        </w:tc>
        <w:tc>
          <w:tcPr>
            <w:tcW w:w="3053" w:type="dxa"/>
          </w:tcPr>
          <w:p w14:paraId="31809D73" w14:textId="3E76EA18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100 [m</w:t>
            </w:r>
            <w:r>
              <w:rPr>
                <w:sz w:val="24"/>
                <w:szCs w:val="24"/>
                <w:vertAlign w:val="superscript"/>
                <w:lang w:val="pl-PL"/>
              </w:rPr>
              <w:t>2</w:t>
            </w:r>
            <w:r>
              <w:rPr>
                <w:sz w:val="24"/>
                <w:szCs w:val="24"/>
                <w:lang w:val="pl-PL"/>
              </w:rPr>
              <w:t>]</w:t>
            </w:r>
          </w:p>
        </w:tc>
        <w:tc>
          <w:tcPr>
            <w:tcW w:w="3053" w:type="dxa"/>
          </w:tcPr>
          <w:p w14:paraId="2E250DD5" w14:textId="4F5200F0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100 [m</w:t>
            </w:r>
            <w:r>
              <w:rPr>
                <w:sz w:val="24"/>
                <w:szCs w:val="24"/>
                <w:vertAlign w:val="superscript"/>
                <w:lang w:val="pl-PL"/>
              </w:rPr>
              <w:t>2</w:t>
            </w:r>
            <w:r>
              <w:rPr>
                <w:sz w:val="24"/>
                <w:szCs w:val="24"/>
                <w:lang w:val="pl-PL"/>
              </w:rPr>
              <w:t>]</w:t>
            </w:r>
          </w:p>
        </w:tc>
      </w:tr>
      <w:tr w:rsidR="005A61F4" w14:paraId="6C1ECA4F" w14:textId="77777777" w:rsidTr="0086362F">
        <w:trPr>
          <w:trHeight w:val="261"/>
        </w:trPr>
        <w:tc>
          <w:tcPr>
            <w:tcW w:w="3052" w:type="dxa"/>
          </w:tcPr>
          <w:p w14:paraId="68D9956B" w14:textId="22A7F917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Szerokość przepływu</w:t>
            </w:r>
          </w:p>
        </w:tc>
        <w:tc>
          <w:tcPr>
            <w:tcW w:w="3053" w:type="dxa"/>
          </w:tcPr>
          <w:p w14:paraId="7E461743" w14:textId="3C3BA543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 [m</w:t>
            </w:r>
            <w:r>
              <w:rPr>
                <w:sz w:val="24"/>
                <w:szCs w:val="24"/>
                <w:vertAlign w:val="superscript"/>
                <w:lang w:val="pl-PL"/>
              </w:rPr>
              <w:t>2</w:t>
            </w:r>
            <w:r>
              <w:rPr>
                <w:sz w:val="24"/>
                <w:szCs w:val="24"/>
                <w:lang w:val="pl-PL"/>
              </w:rPr>
              <w:t>]</w:t>
            </w:r>
          </w:p>
        </w:tc>
        <w:tc>
          <w:tcPr>
            <w:tcW w:w="3053" w:type="dxa"/>
          </w:tcPr>
          <w:p w14:paraId="61F76D09" w14:textId="3E13FA73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 [m</w:t>
            </w:r>
            <w:r>
              <w:rPr>
                <w:sz w:val="24"/>
                <w:szCs w:val="24"/>
                <w:vertAlign w:val="superscript"/>
                <w:lang w:val="pl-PL"/>
              </w:rPr>
              <w:t>2</w:t>
            </w:r>
            <w:r>
              <w:rPr>
                <w:sz w:val="24"/>
                <w:szCs w:val="24"/>
                <w:lang w:val="pl-PL"/>
              </w:rPr>
              <w:t>]</w:t>
            </w:r>
          </w:p>
        </w:tc>
      </w:tr>
      <w:tr w:rsidR="005A61F4" w14:paraId="3893B86E" w14:textId="77777777" w:rsidTr="0086362F">
        <w:trPr>
          <w:trHeight w:val="250"/>
        </w:trPr>
        <w:tc>
          <w:tcPr>
            <w:tcW w:w="3052" w:type="dxa"/>
          </w:tcPr>
          <w:p w14:paraId="744422F2" w14:textId="6D76F99E" w:rsidR="005A61F4" w:rsidRPr="005A61F4" w:rsidRDefault="005A61F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Mak</w:t>
            </w:r>
            <w:r w:rsidR="0086362F">
              <w:rPr>
                <w:sz w:val="24"/>
                <w:szCs w:val="24"/>
                <w:lang w:val="pl-PL"/>
              </w:rPr>
              <w:t>s</w:t>
            </w:r>
            <w:r w:rsidR="00806A90">
              <w:rPr>
                <w:sz w:val="24"/>
                <w:szCs w:val="24"/>
                <w:lang w:val="pl-PL"/>
              </w:rPr>
              <w:t>ymalna</w:t>
            </w:r>
            <w:r>
              <w:rPr>
                <w:sz w:val="24"/>
                <w:szCs w:val="24"/>
                <w:lang w:val="pl-PL"/>
              </w:rPr>
              <w:t xml:space="preserve"> wysokość wody</w:t>
            </w:r>
          </w:p>
        </w:tc>
        <w:tc>
          <w:tcPr>
            <w:tcW w:w="3053" w:type="dxa"/>
          </w:tcPr>
          <w:p w14:paraId="74FD8DA1" w14:textId="50FD657C" w:rsidR="005A61F4" w:rsidRPr="005A61F4" w:rsidRDefault="00E01893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0,6906 [m]</w:t>
            </w:r>
          </w:p>
        </w:tc>
        <w:tc>
          <w:tcPr>
            <w:tcW w:w="3053" w:type="dxa"/>
          </w:tcPr>
          <w:p w14:paraId="3E2F5319" w14:textId="3402EB72" w:rsidR="005A61F4" w:rsidRPr="005A61F4" w:rsidRDefault="00E01893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0,3781 [m]</w:t>
            </w:r>
          </w:p>
        </w:tc>
      </w:tr>
      <w:tr w:rsidR="009D0C84" w14:paraId="15AF67FD" w14:textId="77777777" w:rsidTr="0086362F">
        <w:trPr>
          <w:trHeight w:val="250"/>
        </w:trPr>
        <w:tc>
          <w:tcPr>
            <w:tcW w:w="3052" w:type="dxa"/>
          </w:tcPr>
          <w:p w14:paraId="4B9C6E1B" w14:textId="76BF50D5" w:rsidR="009D0C84" w:rsidRDefault="009D0C8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Współczynnik liniowości</w:t>
            </w:r>
          </w:p>
        </w:tc>
        <w:tc>
          <w:tcPr>
            <w:tcW w:w="3053" w:type="dxa"/>
          </w:tcPr>
          <w:p w14:paraId="4B38ECCC" w14:textId="4A5E9BF8" w:rsidR="009D0C84" w:rsidRDefault="009D0C8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16,000</w:t>
            </w:r>
          </w:p>
        </w:tc>
        <w:tc>
          <w:tcPr>
            <w:tcW w:w="3053" w:type="dxa"/>
          </w:tcPr>
          <w:p w14:paraId="61E12759" w14:textId="1E3054F7" w:rsidR="009D0C84" w:rsidRDefault="009D0C84" w:rsidP="00E0189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14,5455</w:t>
            </w:r>
          </w:p>
        </w:tc>
      </w:tr>
    </w:tbl>
    <w:p w14:paraId="4D163469" w14:textId="6507EB6B" w:rsidR="004A1471" w:rsidRDefault="004A1471">
      <w:pPr>
        <w:rPr>
          <w:sz w:val="24"/>
          <w:szCs w:val="24"/>
          <w:lang w:val="pl-PL"/>
        </w:rPr>
      </w:pPr>
    </w:p>
    <w:p w14:paraId="7BDF6752" w14:textId="6C23EA26" w:rsidR="009F490B" w:rsidRPr="009D0C84" w:rsidRDefault="00806A90">
      <w:pPr>
        <w:rPr>
          <w:b/>
          <w:bCs/>
          <w:sz w:val="24"/>
          <w:szCs w:val="24"/>
          <w:lang w:val="pl-PL"/>
        </w:rPr>
      </w:pPr>
      <w:r w:rsidRPr="009D0C84">
        <w:rPr>
          <w:b/>
          <w:bCs/>
          <w:sz w:val="24"/>
          <w:szCs w:val="24"/>
          <w:lang w:val="pl-PL"/>
        </w:rPr>
        <w:t>Ponadto:</w:t>
      </w:r>
    </w:p>
    <w:p w14:paraId="38DAB5F5" w14:textId="1E67C4E9" w:rsidR="00806A90" w:rsidRDefault="00806A9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a). maksymalna wartość wpływu wody fwe1</w:t>
      </w:r>
      <w:r w:rsidR="00067938">
        <w:rPr>
          <w:sz w:val="24"/>
          <w:szCs w:val="24"/>
          <w:lang w:val="pl-PL"/>
        </w:rPr>
        <w:t xml:space="preserve">max = </w:t>
      </w:r>
      <w:r>
        <w:rPr>
          <w:sz w:val="24"/>
          <w:szCs w:val="24"/>
          <w:lang w:val="pl-PL"/>
        </w:rPr>
        <w:t>5 [m</w:t>
      </w:r>
      <w:r>
        <w:rPr>
          <w:sz w:val="24"/>
          <w:szCs w:val="24"/>
          <w:vertAlign w:val="superscript"/>
          <w:lang w:val="pl-PL"/>
        </w:rPr>
        <w:t>3</w:t>
      </w:r>
      <w:r>
        <w:rPr>
          <w:sz w:val="24"/>
          <w:szCs w:val="24"/>
          <w:lang w:val="pl-PL"/>
        </w:rPr>
        <w:t>]</w:t>
      </w:r>
    </w:p>
    <w:p w14:paraId="138DAB17" w14:textId="7BFBA375" w:rsidR="00806A90" w:rsidRDefault="00806A9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b). </w:t>
      </w:r>
      <w:r w:rsidR="00067938">
        <w:rPr>
          <w:sz w:val="24"/>
          <w:szCs w:val="24"/>
          <w:lang w:val="pl-PL"/>
        </w:rPr>
        <w:t>stała wartość wpływu wody fwe2 = 10% z fwe1max</w:t>
      </w:r>
    </w:p>
    <w:p w14:paraId="7FBAC95E" w14:textId="132AC065" w:rsidR="00067938" w:rsidRDefault="0006793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c). </w:t>
      </w:r>
      <w:r w:rsidR="0036270F">
        <w:rPr>
          <w:sz w:val="24"/>
          <w:szCs w:val="24"/>
          <w:lang w:val="pl-PL"/>
        </w:rPr>
        <w:t>punkty pracy (wpływy</w:t>
      </w:r>
      <w:r w:rsidR="001121F9">
        <w:rPr>
          <w:sz w:val="24"/>
          <w:szCs w:val="24"/>
          <w:lang w:val="pl-PL"/>
        </w:rPr>
        <w:t xml:space="preserve"> wody fwe1) = {0% z fwe1max, 50 % z fwe1max, 90 % z fwe1max}</w:t>
      </w:r>
    </w:p>
    <w:p w14:paraId="6A23974A" w14:textId="400835D5" w:rsidR="001121F9" w:rsidRDefault="001121F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d). </w:t>
      </w:r>
      <w:r w:rsidR="009D0C84">
        <w:rPr>
          <w:sz w:val="24"/>
          <w:szCs w:val="24"/>
          <w:lang w:val="pl-PL"/>
        </w:rPr>
        <w:t xml:space="preserve">skok na danym wpływie </w:t>
      </w:r>
      <w:r w:rsidR="0007444D">
        <w:rPr>
          <w:sz w:val="24"/>
          <w:szCs w:val="24"/>
          <w:lang w:val="pl-PL"/>
        </w:rPr>
        <w:t>(</w:t>
      </w:r>
      <w:r w:rsidR="00512D6E">
        <w:rPr>
          <w:sz w:val="24"/>
          <w:szCs w:val="24"/>
          <w:lang w:val="pl-PL"/>
        </w:rPr>
        <w:t>du</w:t>
      </w:r>
      <w:r w:rsidR="0007444D">
        <w:rPr>
          <w:sz w:val="24"/>
          <w:szCs w:val="24"/>
          <w:lang w:val="pl-PL"/>
        </w:rPr>
        <w:t xml:space="preserve">1 lub </w:t>
      </w:r>
      <w:r w:rsidR="00512D6E">
        <w:rPr>
          <w:sz w:val="24"/>
          <w:szCs w:val="24"/>
          <w:lang w:val="pl-PL"/>
        </w:rPr>
        <w:t>du2</w:t>
      </w:r>
      <w:r w:rsidR="0007444D">
        <w:rPr>
          <w:sz w:val="24"/>
          <w:szCs w:val="24"/>
          <w:lang w:val="pl-PL"/>
        </w:rPr>
        <w:t>)</w:t>
      </w:r>
      <w:r w:rsidR="00545321">
        <w:rPr>
          <w:sz w:val="24"/>
          <w:szCs w:val="24"/>
          <w:lang w:val="pl-PL"/>
        </w:rPr>
        <w:t xml:space="preserve"> </w:t>
      </w:r>
      <w:r w:rsidR="009D0C84">
        <w:rPr>
          <w:sz w:val="24"/>
          <w:szCs w:val="24"/>
          <w:lang w:val="pl-PL"/>
        </w:rPr>
        <w:t>= 10% z fwe1max</w:t>
      </w:r>
    </w:p>
    <w:p w14:paraId="6C2E87D7" w14:textId="501E4063" w:rsidR="00C0562F" w:rsidRDefault="00C0562F">
      <w:pPr>
        <w:rPr>
          <w:sz w:val="24"/>
          <w:szCs w:val="24"/>
          <w:lang w:val="pl-PL"/>
        </w:rPr>
      </w:pPr>
    </w:p>
    <w:p w14:paraId="3398E46A" w14:textId="12EA396B" w:rsidR="00C0562F" w:rsidRDefault="00C0562F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Schematy blokowe z Simulinka:</w:t>
      </w:r>
    </w:p>
    <w:p w14:paraId="3EA98AD3" w14:textId="6CB4A55C" w:rsidR="00C0562F" w:rsidRDefault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a). schemat dla dokładnego modelu kaskady:</w:t>
      </w:r>
    </w:p>
    <w:p w14:paraId="6938B29B" w14:textId="097092D8" w:rsidR="00BE7281" w:rsidRDefault="00BE7281" w:rsidP="00BE7281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181EF88" wp14:editId="2EFF0BB3">
            <wp:extent cx="5379720" cy="2613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2084" w14:textId="3822DFFA" w:rsidR="00BE7281" w:rsidRDefault="00BE7281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b). schemat dla zlinearyzowanego modelu kaskady</w:t>
      </w:r>
      <w:r w:rsidR="006E7C29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:</w:t>
      </w:r>
    </w:p>
    <w:p w14:paraId="27029B60" w14:textId="4B79F989" w:rsidR="00BE7281" w:rsidRDefault="003344BA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3CD1F20B" wp14:editId="3994AF65">
            <wp:extent cx="5791200" cy="26441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856" w14:textId="1E4C7B40" w:rsidR="003344BA" w:rsidRDefault="003344BA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c). schemat dla równań stanu kaskady:</w:t>
      </w:r>
    </w:p>
    <w:p w14:paraId="7720FB12" w14:textId="183975FE" w:rsidR="003344BA" w:rsidRDefault="00486BE9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4167D8C3" wp14:editId="4B4459E5">
            <wp:extent cx="5943600" cy="1615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55E8" w14:textId="78D1558A" w:rsidR="00486BE9" w:rsidRDefault="00486BE9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d). schemat dla transmitancji kaskady:</w:t>
      </w:r>
    </w:p>
    <w:p w14:paraId="11CB7557" w14:textId="181984BE" w:rsidR="00486BE9" w:rsidRDefault="00EB73E9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39F154B" wp14:editId="00058A65">
            <wp:extent cx="5943600" cy="2727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38B4" w14:textId="1A348A2E" w:rsidR="00EB73E9" w:rsidRDefault="00784F57" w:rsidP="00BE7281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Wykresy:</w:t>
      </w:r>
    </w:p>
    <w:p w14:paraId="6CA5B730" w14:textId="30BDD712" w:rsidR="00784F57" w:rsidRDefault="00170024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a). poziom wody w zbiorniku nr 1</w:t>
      </w:r>
      <w:r w:rsidR="009E4E23">
        <w:rPr>
          <w:sz w:val="24"/>
          <w:szCs w:val="24"/>
          <w:lang w:val="pl-PL"/>
        </w:rPr>
        <w:t xml:space="preserve"> w różnych punktach pracy</w:t>
      </w:r>
      <w:r w:rsidR="00E5540E">
        <w:rPr>
          <w:sz w:val="24"/>
          <w:szCs w:val="24"/>
          <w:lang w:val="pl-PL"/>
        </w:rPr>
        <w:t xml:space="preserve"> </w:t>
      </w:r>
      <w:r w:rsidR="00CB4A82">
        <w:rPr>
          <w:sz w:val="24"/>
          <w:szCs w:val="24"/>
          <w:lang w:val="pl-PL"/>
        </w:rPr>
        <w:t>dla skoku na fwe1</w:t>
      </w:r>
      <w:r>
        <w:rPr>
          <w:sz w:val="24"/>
          <w:szCs w:val="24"/>
          <w:lang w:val="pl-PL"/>
        </w:rPr>
        <w:t>– model dokładny i zlinearyzowany</w:t>
      </w:r>
      <w:r w:rsidR="00AF3F15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:</w:t>
      </w:r>
    </w:p>
    <w:p w14:paraId="55B05625" w14:textId="6744AA72" w:rsidR="00170024" w:rsidRDefault="00E5540E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5CFF40E" wp14:editId="0A977E02">
            <wp:extent cx="5943600" cy="33680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B29A" w14:textId="5094FC1E" w:rsidR="00E5540E" w:rsidRDefault="00E5540E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b). poziom wody w zbiorniku nr 2 </w:t>
      </w:r>
      <w:r w:rsidR="009E4E23">
        <w:rPr>
          <w:sz w:val="24"/>
          <w:szCs w:val="24"/>
          <w:lang w:val="pl-PL"/>
        </w:rPr>
        <w:t xml:space="preserve">w różnych punktach pracy </w:t>
      </w:r>
      <w:r w:rsidR="00CB4A82">
        <w:rPr>
          <w:sz w:val="24"/>
          <w:szCs w:val="24"/>
          <w:lang w:val="pl-PL"/>
        </w:rPr>
        <w:t>dla skoku na fwe1</w:t>
      </w:r>
      <w:r>
        <w:rPr>
          <w:sz w:val="24"/>
          <w:szCs w:val="24"/>
          <w:lang w:val="pl-PL"/>
        </w:rPr>
        <w:t>– model dokładny i zlinearyzowany</w:t>
      </w:r>
      <w:r w:rsidR="005946F5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:</w:t>
      </w:r>
    </w:p>
    <w:p w14:paraId="19B01927" w14:textId="58FDD3D0" w:rsidR="00E5540E" w:rsidRDefault="00E5540E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30F94C2F" wp14:editId="3C4A7AB5">
            <wp:extent cx="5943600" cy="34213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5C87" w14:textId="67D43536" w:rsidR="00E5540E" w:rsidRDefault="00E5540E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c). poziom wody w zbiorniku nr 1</w:t>
      </w:r>
      <w:r w:rsidR="009E4E23">
        <w:rPr>
          <w:sz w:val="24"/>
          <w:szCs w:val="24"/>
          <w:lang w:val="pl-PL"/>
        </w:rPr>
        <w:t xml:space="preserve"> w różnych punktach pracy</w:t>
      </w:r>
      <w:r>
        <w:rPr>
          <w:sz w:val="24"/>
          <w:szCs w:val="24"/>
          <w:lang w:val="pl-PL"/>
        </w:rPr>
        <w:t xml:space="preserve"> </w:t>
      </w:r>
      <w:r w:rsidR="00CB4A82">
        <w:rPr>
          <w:sz w:val="24"/>
          <w:szCs w:val="24"/>
          <w:lang w:val="pl-PL"/>
        </w:rPr>
        <w:t>dla skoku na fwe1</w:t>
      </w:r>
      <w:r>
        <w:rPr>
          <w:sz w:val="24"/>
          <w:szCs w:val="24"/>
          <w:lang w:val="pl-PL"/>
        </w:rPr>
        <w:t>– model zlinearyzowany</w:t>
      </w:r>
      <w:r w:rsidR="003E56F4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, równania stanu oraz transmitancje:</w:t>
      </w:r>
    </w:p>
    <w:p w14:paraId="1E57CBC7" w14:textId="086D7AD7" w:rsidR="00E5540E" w:rsidRDefault="00CB4A82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609F36BA" wp14:editId="208FFC96">
            <wp:extent cx="5943600" cy="34594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1D1" w14:textId="11E9C2AD" w:rsidR="00CB4A82" w:rsidRDefault="00CB4A82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d). poziom wody w zbiorniku nr 2 </w:t>
      </w:r>
      <w:r w:rsidR="004507E9">
        <w:rPr>
          <w:sz w:val="24"/>
          <w:szCs w:val="24"/>
          <w:lang w:val="pl-PL"/>
        </w:rPr>
        <w:t xml:space="preserve">w różnych punktach pracy </w:t>
      </w:r>
      <w:r>
        <w:rPr>
          <w:sz w:val="24"/>
          <w:szCs w:val="24"/>
          <w:lang w:val="pl-PL"/>
        </w:rPr>
        <w:t>dla skoku na fwe</w:t>
      </w:r>
      <w:r w:rsidR="00624175">
        <w:rPr>
          <w:sz w:val="24"/>
          <w:szCs w:val="24"/>
          <w:lang w:val="pl-PL"/>
        </w:rPr>
        <w:t>1</w:t>
      </w:r>
      <w:r>
        <w:rPr>
          <w:sz w:val="24"/>
          <w:szCs w:val="24"/>
          <w:lang w:val="pl-PL"/>
        </w:rPr>
        <w:t xml:space="preserve"> – model zlinearyzowany</w:t>
      </w:r>
      <w:r w:rsidR="003B353F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, równania stanu oraz transmitancje:</w:t>
      </w:r>
    </w:p>
    <w:p w14:paraId="41850E60" w14:textId="09886DB9" w:rsidR="00CB4A82" w:rsidRDefault="00102BE0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0C36DAFB" wp14:editId="4E17FE6D">
            <wp:extent cx="5943600" cy="36271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08AE" w14:textId="26701047" w:rsidR="00102BE0" w:rsidRDefault="00624175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e). przyrost wody w zbiorniku nr 1 w różnych punktach pracy dla skoku na fwe1 – model </w:t>
      </w:r>
      <w:r w:rsidR="00AB0537">
        <w:rPr>
          <w:sz w:val="24"/>
          <w:szCs w:val="24"/>
          <w:lang w:val="pl-PL"/>
        </w:rPr>
        <w:t>dokładny i zlinearyzowany</w:t>
      </w:r>
      <w:r w:rsidR="00AF214D">
        <w:rPr>
          <w:sz w:val="24"/>
          <w:szCs w:val="24"/>
          <w:lang w:val="pl-PL"/>
        </w:rPr>
        <w:t xml:space="preserve"> (bloczki całkujące)</w:t>
      </w:r>
      <w:r w:rsidR="00AB0537">
        <w:rPr>
          <w:sz w:val="24"/>
          <w:szCs w:val="24"/>
          <w:lang w:val="pl-PL"/>
        </w:rPr>
        <w:t>:</w:t>
      </w:r>
    </w:p>
    <w:p w14:paraId="2ABF1DBB" w14:textId="3D52D00E" w:rsidR="00AB0537" w:rsidRDefault="00904818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E4EEBAE" wp14:editId="3EB10436">
            <wp:extent cx="5943600" cy="33756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80AE" w14:textId="34D76CAC" w:rsidR="00904818" w:rsidRDefault="00904818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f). przyrost wody w zbiorniku nr 2 w różnych punktach pracy dla skoku na fwe1 – model dokładny i zlinearyzowany</w:t>
      </w:r>
      <w:r w:rsidR="00AF214D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:</w:t>
      </w:r>
    </w:p>
    <w:p w14:paraId="34CABA53" w14:textId="27FB7365" w:rsidR="00904818" w:rsidRDefault="0084615B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0ABE861" wp14:editId="4E7CEB04">
            <wp:extent cx="5943600" cy="37185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B31E" w14:textId="1936E2E4" w:rsidR="0084615B" w:rsidRDefault="006332B6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g). poziom wody w zbiorniku nr 1 w danym punkcie pracy dla skoku na fwe2 – model zlinearyzowany</w:t>
      </w:r>
      <w:r w:rsidR="00DB6AD9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, równania stanu oraz transmitancje:</w:t>
      </w:r>
    </w:p>
    <w:p w14:paraId="0C0A844D" w14:textId="4B878AD4" w:rsidR="006332B6" w:rsidRDefault="003E63D8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EA61C13" wp14:editId="740DB1C7">
            <wp:extent cx="5943600" cy="34061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BF5C" w14:textId="2EF5C217" w:rsidR="003E63D8" w:rsidRDefault="003E63D8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h). poziom wody w zbiorniku nr 2 w danym punkcie pracy dla skoku na fwe2 – model zlinearyzowany</w:t>
      </w:r>
      <w:r w:rsidR="00695E74">
        <w:rPr>
          <w:sz w:val="24"/>
          <w:szCs w:val="24"/>
          <w:lang w:val="pl-PL"/>
        </w:rPr>
        <w:t xml:space="preserve"> (bloczki całkujące)</w:t>
      </w:r>
      <w:r>
        <w:rPr>
          <w:sz w:val="24"/>
          <w:szCs w:val="24"/>
          <w:lang w:val="pl-PL"/>
        </w:rPr>
        <w:t>, równania stanu oraz transmitancje:</w:t>
      </w:r>
    </w:p>
    <w:p w14:paraId="45B39404" w14:textId="4119FF8B" w:rsidR="003E63D8" w:rsidRDefault="00496AA6" w:rsidP="00BE728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D6D4DE4" wp14:editId="34311210">
            <wp:extent cx="5943600" cy="36804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F0E2" w14:textId="11E1F6C8" w:rsidR="00F50C23" w:rsidRDefault="001240E6" w:rsidP="00BE7281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Obliczenia parametrów dla modelu zlinearyzowanego:</w:t>
      </w:r>
    </w:p>
    <w:p w14:paraId="2F70A148" w14:textId="03971D27" w:rsidR="001240E6" w:rsidRDefault="00DA01E0" w:rsidP="00BE728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a). maksymalna wysokość wody  w zbiorniku nr 1:</w:t>
      </w:r>
    </w:p>
    <w:p w14:paraId="57460BF3" w14:textId="2CEFBB8A" w:rsidR="00DA01E0" w:rsidRDefault="00173F35" w:rsidP="00173F35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F7A2E9A" wp14:editId="4A6F5A80">
            <wp:extent cx="3314700" cy="2286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6B36" w14:textId="73049062" w:rsidR="00173F35" w:rsidRDefault="00173F35" w:rsidP="00173F3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b). maksymalna wysokość wody w zbiorniku nr 2:</w:t>
      </w:r>
    </w:p>
    <w:p w14:paraId="1123EDD3" w14:textId="7D712317" w:rsidR="00173F35" w:rsidRDefault="00E67E50" w:rsidP="00E67E50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F375E10" wp14:editId="79C893BD">
            <wp:extent cx="3390900" cy="1905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3159" w14:textId="745462E2" w:rsidR="00E6743C" w:rsidRDefault="00E6743C" w:rsidP="00E6743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c). współczynnik </w:t>
      </w:r>
      <w:r w:rsidR="00116A82">
        <w:rPr>
          <w:sz w:val="24"/>
          <w:szCs w:val="24"/>
          <w:lang w:val="pl-PL"/>
        </w:rPr>
        <w:t>liniowości dla zbiornika nr 1:</w:t>
      </w:r>
    </w:p>
    <w:p w14:paraId="646279E0" w14:textId="01880C4A" w:rsidR="00116A82" w:rsidRDefault="00116A82" w:rsidP="00116A82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4FA31962" wp14:editId="3C69EB1B">
            <wp:extent cx="3749040" cy="19812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3604" w14:textId="17BDE79F" w:rsidR="008268BE" w:rsidRDefault="008268BE" w:rsidP="008268B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d). współczynnik liniowości dla zbiornika nr 2:</w:t>
      </w:r>
    </w:p>
    <w:p w14:paraId="6B6B875D" w14:textId="118F0625" w:rsidR="008268BE" w:rsidRDefault="004F1AD5" w:rsidP="004F1AD5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64C5DBB9" wp14:editId="08A4E4CE">
            <wp:extent cx="2453640" cy="228600"/>
            <wp:effectExtent l="0" t="0" r="3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613B" w14:textId="7EFDD937" w:rsidR="00B169FB" w:rsidRDefault="00B169FB" w:rsidP="00B169FB">
      <w:pPr>
        <w:rPr>
          <w:sz w:val="24"/>
          <w:szCs w:val="24"/>
          <w:lang w:val="pl-PL"/>
        </w:rPr>
      </w:pPr>
    </w:p>
    <w:p w14:paraId="6B830971" w14:textId="5B96578B" w:rsidR="00B169FB" w:rsidRDefault="00B169FB" w:rsidP="00B169F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Wnioski:</w:t>
      </w:r>
    </w:p>
    <w:p w14:paraId="31A94597" w14:textId="6D1136D6" w:rsidR="00B169FB" w:rsidRDefault="00C0625F" w:rsidP="00B169F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1). Zmiana poziomu wody </w:t>
      </w:r>
      <w:r w:rsidR="00B512DF">
        <w:rPr>
          <w:sz w:val="24"/>
          <w:szCs w:val="24"/>
          <w:lang w:val="pl-PL"/>
        </w:rPr>
        <w:t xml:space="preserve">w dziedzinie czasu </w:t>
      </w:r>
      <w:r>
        <w:rPr>
          <w:sz w:val="24"/>
          <w:szCs w:val="24"/>
          <w:lang w:val="pl-PL"/>
        </w:rPr>
        <w:t xml:space="preserve">w zbiornikach nr 1 oraz nr 2 dla różnych punktów pracy (niezależnie czy skok podawany jest na fwe1 czy na fwe2) jest </w:t>
      </w:r>
      <w:r w:rsidR="003340AF">
        <w:rPr>
          <w:sz w:val="24"/>
          <w:szCs w:val="24"/>
          <w:lang w:val="pl-PL"/>
        </w:rPr>
        <w:t>taka sama dla modelu zlinearyzowanego</w:t>
      </w:r>
      <w:r w:rsidR="008A2E13">
        <w:rPr>
          <w:sz w:val="24"/>
          <w:szCs w:val="24"/>
          <w:lang w:val="pl-PL"/>
        </w:rPr>
        <w:t xml:space="preserve"> (bloczki całkujące)</w:t>
      </w:r>
      <w:r w:rsidR="003340AF">
        <w:rPr>
          <w:sz w:val="24"/>
          <w:szCs w:val="24"/>
          <w:lang w:val="pl-PL"/>
        </w:rPr>
        <w:t>, równań stanu oraz transmitancji kaskady</w:t>
      </w:r>
      <w:r w:rsidR="008B37C6">
        <w:rPr>
          <w:sz w:val="24"/>
          <w:szCs w:val="24"/>
          <w:lang w:val="pl-PL"/>
        </w:rPr>
        <w:t xml:space="preserve"> – wykresy {c,d,g,h}.</w:t>
      </w:r>
    </w:p>
    <w:p w14:paraId="0EE0587E" w14:textId="44570B4C" w:rsidR="0069281D" w:rsidRDefault="0069281D" w:rsidP="00B169F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2). </w:t>
      </w:r>
      <w:r w:rsidR="00E144A6">
        <w:rPr>
          <w:sz w:val="24"/>
          <w:szCs w:val="24"/>
          <w:lang w:val="pl-PL"/>
        </w:rPr>
        <w:t>Przyrost wody w zbiornikach nr 1 oraz nr 2</w:t>
      </w:r>
      <w:r w:rsidR="00C419C9">
        <w:rPr>
          <w:sz w:val="24"/>
          <w:szCs w:val="24"/>
          <w:lang w:val="pl-PL"/>
        </w:rPr>
        <w:t xml:space="preserve"> w dziedzinie czasu</w:t>
      </w:r>
      <w:r w:rsidR="00E144A6">
        <w:rPr>
          <w:sz w:val="24"/>
          <w:szCs w:val="24"/>
          <w:lang w:val="pl-PL"/>
        </w:rPr>
        <w:t xml:space="preserve"> dla modelu zlinearyzowaneg</w:t>
      </w:r>
      <w:r w:rsidR="00B44363">
        <w:rPr>
          <w:sz w:val="24"/>
          <w:szCs w:val="24"/>
          <w:lang w:val="pl-PL"/>
        </w:rPr>
        <w:t xml:space="preserve">o </w:t>
      </w:r>
      <w:r w:rsidR="00D1719C">
        <w:rPr>
          <w:sz w:val="24"/>
          <w:szCs w:val="24"/>
          <w:lang w:val="pl-PL"/>
        </w:rPr>
        <w:t xml:space="preserve">(bloczki całkujące) </w:t>
      </w:r>
      <w:r w:rsidR="00E144A6">
        <w:rPr>
          <w:sz w:val="24"/>
          <w:szCs w:val="24"/>
          <w:lang w:val="pl-PL"/>
        </w:rPr>
        <w:t>jest identyczny niezależnie od punktu pracy</w:t>
      </w:r>
      <w:r w:rsidR="00626BEC">
        <w:rPr>
          <w:sz w:val="24"/>
          <w:szCs w:val="24"/>
          <w:lang w:val="pl-PL"/>
        </w:rPr>
        <w:t>, natomiast m</w:t>
      </w:r>
      <w:r w:rsidR="00C419C9">
        <w:rPr>
          <w:sz w:val="24"/>
          <w:szCs w:val="24"/>
          <w:lang w:val="pl-PL"/>
        </w:rPr>
        <w:t>odel dokładny charakteryzuje się</w:t>
      </w:r>
      <w:r w:rsidR="00626BEC">
        <w:rPr>
          <w:sz w:val="24"/>
          <w:szCs w:val="24"/>
          <w:lang w:val="pl-PL"/>
        </w:rPr>
        <w:t xml:space="preserve"> </w:t>
      </w:r>
      <w:r w:rsidR="00C419C9">
        <w:rPr>
          <w:sz w:val="24"/>
          <w:szCs w:val="24"/>
          <w:lang w:val="pl-PL"/>
        </w:rPr>
        <w:t>zróżnicowaniem w przyroście wody w odpowiednich zbiornikach w dziedzinie czasu</w:t>
      </w:r>
      <w:r w:rsidR="000F01C2">
        <w:rPr>
          <w:sz w:val="24"/>
          <w:szCs w:val="24"/>
          <w:lang w:val="pl-PL"/>
        </w:rPr>
        <w:t xml:space="preserve"> </w:t>
      </w:r>
      <w:r w:rsidR="00CA0904">
        <w:rPr>
          <w:sz w:val="24"/>
          <w:szCs w:val="24"/>
          <w:lang w:val="pl-PL"/>
        </w:rPr>
        <w:t>dla różnych punktów pracy</w:t>
      </w:r>
      <w:r w:rsidR="000F01C2">
        <w:rPr>
          <w:sz w:val="24"/>
          <w:szCs w:val="24"/>
          <w:lang w:val="pl-PL"/>
        </w:rPr>
        <w:t>– wykresy {e,f}.</w:t>
      </w:r>
    </w:p>
    <w:p w14:paraId="13404559" w14:textId="24A738C7" w:rsidR="00FE6DFD" w:rsidRPr="00C0625F" w:rsidRDefault="00FE6DFD" w:rsidP="00B169F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3). </w:t>
      </w:r>
      <w:r w:rsidR="00092531">
        <w:rPr>
          <w:sz w:val="24"/>
          <w:szCs w:val="24"/>
          <w:lang w:val="pl-PL"/>
        </w:rPr>
        <w:t>Reakcje na odpowiedni skok modelu dokładnego i zlinearyzowanego</w:t>
      </w:r>
      <w:r w:rsidR="00820AC5">
        <w:rPr>
          <w:sz w:val="24"/>
          <w:szCs w:val="24"/>
          <w:lang w:val="pl-PL"/>
        </w:rPr>
        <w:t xml:space="preserve"> (bloczki całkujące)</w:t>
      </w:r>
      <w:r w:rsidR="00092531">
        <w:rPr>
          <w:sz w:val="24"/>
          <w:szCs w:val="24"/>
          <w:lang w:val="pl-PL"/>
        </w:rPr>
        <w:t xml:space="preserve"> kaskady są różne: największe podobieństwo można zaobserwować dla punktów pracy wybranych blisko maksymalnej i minimalnej wartości przepływu fwe1max</w:t>
      </w:r>
      <w:r w:rsidR="004157E7">
        <w:rPr>
          <w:sz w:val="24"/>
          <w:szCs w:val="24"/>
          <w:lang w:val="pl-PL"/>
        </w:rPr>
        <w:t xml:space="preserve"> – wykresy {a,b}</w:t>
      </w:r>
      <w:r w:rsidR="00011E00">
        <w:rPr>
          <w:sz w:val="24"/>
          <w:szCs w:val="24"/>
          <w:lang w:val="pl-PL"/>
        </w:rPr>
        <w:t>.</w:t>
      </w:r>
    </w:p>
    <w:p w14:paraId="13EDD688" w14:textId="77777777" w:rsidR="004F1AD5" w:rsidRDefault="004F1AD5" w:rsidP="004F1AD5">
      <w:pPr>
        <w:rPr>
          <w:sz w:val="24"/>
          <w:szCs w:val="24"/>
          <w:lang w:val="pl-PL"/>
        </w:rPr>
      </w:pPr>
    </w:p>
    <w:p w14:paraId="7BA701B8" w14:textId="77777777" w:rsidR="00E67E50" w:rsidRPr="00DA01E0" w:rsidRDefault="00E67E50" w:rsidP="00E6743C">
      <w:pPr>
        <w:rPr>
          <w:sz w:val="24"/>
          <w:szCs w:val="24"/>
          <w:lang w:val="pl-PL"/>
        </w:rPr>
      </w:pPr>
    </w:p>
    <w:sectPr w:rsidR="00E67E50" w:rsidRPr="00DA01E0" w:rsidSect="0025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5"/>
    <w:rsid w:val="00011E00"/>
    <w:rsid w:val="00067938"/>
    <w:rsid w:val="0007444D"/>
    <w:rsid w:val="000803D7"/>
    <w:rsid w:val="00092531"/>
    <w:rsid w:val="000F01C2"/>
    <w:rsid w:val="00102BE0"/>
    <w:rsid w:val="001121F9"/>
    <w:rsid w:val="00116A82"/>
    <w:rsid w:val="001240E6"/>
    <w:rsid w:val="00134465"/>
    <w:rsid w:val="00170024"/>
    <w:rsid w:val="00173F35"/>
    <w:rsid w:val="00254640"/>
    <w:rsid w:val="003340AF"/>
    <w:rsid w:val="003344BA"/>
    <w:rsid w:val="0036270F"/>
    <w:rsid w:val="003B353F"/>
    <w:rsid w:val="003E56F4"/>
    <w:rsid w:val="003E63D8"/>
    <w:rsid w:val="004157E7"/>
    <w:rsid w:val="004507E9"/>
    <w:rsid w:val="00486BE9"/>
    <w:rsid w:val="00496AA6"/>
    <w:rsid w:val="004A1471"/>
    <w:rsid w:val="004F1AD5"/>
    <w:rsid w:val="00512D6E"/>
    <w:rsid w:val="00517165"/>
    <w:rsid w:val="00545321"/>
    <w:rsid w:val="005946F5"/>
    <w:rsid w:val="005967CA"/>
    <w:rsid w:val="005A61F4"/>
    <w:rsid w:val="005C2E66"/>
    <w:rsid w:val="005F54CE"/>
    <w:rsid w:val="00624175"/>
    <w:rsid w:val="00626BEC"/>
    <w:rsid w:val="006332B6"/>
    <w:rsid w:val="0069281D"/>
    <w:rsid w:val="00695E74"/>
    <w:rsid w:val="006E4FF7"/>
    <w:rsid w:val="006E7C29"/>
    <w:rsid w:val="00784F57"/>
    <w:rsid w:val="00806A90"/>
    <w:rsid w:val="00820AC5"/>
    <w:rsid w:val="008268BE"/>
    <w:rsid w:val="0084615B"/>
    <w:rsid w:val="0086362F"/>
    <w:rsid w:val="008A2E13"/>
    <w:rsid w:val="008B37C6"/>
    <w:rsid w:val="00904818"/>
    <w:rsid w:val="009B7A4A"/>
    <w:rsid w:val="009D0C84"/>
    <w:rsid w:val="009E4E23"/>
    <w:rsid w:val="009F490B"/>
    <w:rsid w:val="00A54C00"/>
    <w:rsid w:val="00AB0537"/>
    <w:rsid w:val="00AF214D"/>
    <w:rsid w:val="00AF3F15"/>
    <w:rsid w:val="00B169FB"/>
    <w:rsid w:val="00B44363"/>
    <w:rsid w:val="00B512DF"/>
    <w:rsid w:val="00BE7281"/>
    <w:rsid w:val="00C0562F"/>
    <w:rsid w:val="00C0625F"/>
    <w:rsid w:val="00C419C9"/>
    <w:rsid w:val="00C420D5"/>
    <w:rsid w:val="00C967C7"/>
    <w:rsid w:val="00CA0904"/>
    <w:rsid w:val="00CB4A82"/>
    <w:rsid w:val="00CE7833"/>
    <w:rsid w:val="00D1719C"/>
    <w:rsid w:val="00DA01E0"/>
    <w:rsid w:val="00DB6AD9"/>
    <w:rsid w:val="00DF5DB3"/>
    <w:rsid w:val="00E01893"/>
    <w:rsid w:val="00E144A6"/>
    <w:rsid w:val="00E36C82"/>
    <w:rsid w:val="00E5540E"/>
    <w:rsid w:val="00E6743C"/>
    <w:rsid w:val="00E67E50"/>
    <w:rsid w:val="00EB73E9"/>
    <w:rsid w:val="00F1552C"/>
    <w:rsid w:val="00F50C2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C66F"/>
  <w15:chartTrackingRefBased/>
  <w15:docId w15:val="{15FFE1D5-085F-457E-8858-D9EA7C4A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44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76</cp:revision>
  <dcterms:created xsi:type="dcterms:W3CDTF">2020-12-01T16:01:00Z</dcterms:created>
  <dcterms:modified xsi:type="dcterms:W3CDTF">2020-12-01T20:28:00Z</dcterms:modified>
</cp:coreProperties>
</file>