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CFA14" w14:textId="6445FE31" w:rsidR="004478CF" w:rsidRPr="00106994" w:rsidRDefault="00B0344A" w:rsidP="00193B51">
      <w:pPr>
        <w:jc w:val="center"/>
        <w:rPr>
          <w:b/>
          <w:sz w:val="48"/>
          <w:szCs w:val="48"/>
        </w:rPr>
      </w:pPr>
      <w:r w:rsidRPr="00106994">
        <w:rPr>
          <w:b/>
          <w:sz w:val="48"/>
          <w:szCs w:val="48"/>
        </w:rPr>
        <w:t>System sprzedaży biletów lotniczych</w:t>
      </w:r>
    </w:p>
    <w:p w14:paraId="6C359B61" w14:textId="01BEAF8A" w:rsidR="0099193D" w:rsidRDefault="0099193D" w:rsidP="00193B51">
      <w:pPr>
        <w:jc w:val="center"/>
        <w:rPr>
          <w:sz w:val="48"/>
          <w:szCs w:val="48"/>
        </w:rPr>
      </w:pPr>
    </w:p>
    <w:p w14:paraId="0B60EDA5" w14:textId="1B7AAC8A" w:rsidR="00106994" w:rsidRDefault="00106994" w:rsidP="00106994">
      <w:pPr>
        <w:rPr>
          <w:sz w:val="40"/>
          <w:szCs w:val="40"/>
        </w:rPr>
      </w:pPr>
      <w:r w:rsidRPr="00106994">
        <w:rPr>
          <w:sz w:val="40"/>
          <w:szCs w:val="40"/>
        </w:rPr>
        <w:t>Opis projektu</w:t>
      </w:r>
    </w:p>
    <w:p w14:paraId="4C39E27B" w14:textId="77777777" w:rsidR="00106994" w:rsidRPr="00106994" w:rsidRDefault="00106994" w:rsidP="00106994">
      <w:pPr>
        <w:rPr>
          <w:sz w:val="40"/>
          <w:szCs w:val="40"/>
        </w:rPr>
      </w:pPr>
    </w:p>
    <w:p w14:paraId="7DAD8AF3" w14:textId="5AC87826" w:rsidR="00B0344A" w:rsidRDefault="00193B51">
      <w:r>
        <w:t>System sprzedaży biletów lotniczych obejmuje zespół funkcjonalności i zarządzania aplikacją internetową, która umożliwia sprawdzenie istniejących połączeń lotniczych przewoźnika</w:t>
      </w:r>
      <w:r w:rsidR="00C51E65">
        <w:t xml:space="preserve"> WAT Airlines</w:t>
      </w:r>
      <w:bookmarkStart w:id="0" w:name="_GoBack"/>
      <w:bookmarkEnd w:id="0"/>
      <w:r>
        <w:t>, zakup biletu i/lub jego rezerwację i pobranie biletu do wydruku.</w:t>
      </w:r>
    </w:p>
    <w:p w14:paraId="1E867B05" w14:textId="77777777" w:rsidR="0099193D" w:rsidRDefault="00193B51">
      <w:r>
        <w:t xml:space="preserve">Aplikacja </w:t>
      </w:r>
      <w:r w:rsidR="008858B8">
        <w:t>na potrzeby</w:t>
      </w:r>
      <w:r>
        <w:t xml:space="preserve"> klienta ( użytkownika ) uruchamiana będzie jedynie z przeglądarki internetowej, nie potrzeba instalować dodatkowego oprogramowania. Użytkownik ma możliwość wpisania nazwy miasta, z którego chce wystartować i nazwy miasta docelowego</w:t>
      </w:r>
      <w:r w:rsidR="001A4237">
        <w:t xml:space="preserve"> oraz </w:t>
      </w:r>
      <w:r w:rsidR="0099193D">
        <w:t>dnia lotu</w:t>
      </w:r>
      <w:r>
        <w:t xml:space="preserve">. </w:t>
      </w:r>
      <w:r w:rsidR="001A4237">
        <w:t xml:space="preserve">Następnie ukazuje mu się lista wszystkich połączeń lotniczych między tymi miastami  tego dnia. Użytkownik wybiera </w:t>
      </w:r>
      <w:r w:rsidR="00924E6F">
        <w:t xml:space="preserve">odpowiadające mu połączenie z informacją o godzinach lotu. </w:t>
      </w:r>
    </w:p>
    <w:p w14:paraId="15E01DF2" w14:textId="34268BD2" w:rsidR="00193B51" w:rsidRDefault="00924E6F">
      <w:r>
        <w:t xml:space="preserve">Kolejnym krokiem będzie wybranie numeru siedzenia. Użytkownikowi ukazuje się okno z układem  </w:t>
      </w:r>
      <w:r w:rsidR="001A558E">
        <w:t xml:space="preserve">miejsc </w:t>
      </w:r>
      <w:r>
        <w:t>w samolocie z podpisanymi numerami i klasą podróży. Użytkownik zaznacza interesujące go miejsce. Jeśli klient był zalogowany może przejść do podsumowania zakupu i pobrania biletu. Jeśli nie był zalogowany, musi się zalogować. Jeśli nie ma jeszcze kont</w:t>
      </w:r>
      <w:r w:rsidR="001A558E">
        <w:t>a</w:t>
      </w:r>
      <w:r>
        <w:t xml:space="preserve"> i nie może się zalogować to powinien się zarejestrować.</w:t>
      </w:r>
      <w:r w:rsidR="0099193D">
        <w:t xml:space="preserve"> Dopiero wtedy może zakupić bilet.</w:t>
      </w:r>
    </w:p>
    <w:p w14:paraId="6227497B" w14:textId="632A606A" w:rsidR="003D2207" w:rsidRDefault="003D2207">
      <w:r>
        <w:t xml:space="preserve">Dane przechowywane są w bazie danych MySQL. Baza danych jest typu relacyjnego z kilkoma tabelami zawierającymi informacje o połączeniach międzymiastowych, wolnych miejscach, </w:t>
      </w:r>
      <w:r w:rsidR="0099193D">
        <w:t xml:space="preserve">rodzajach </w:t>
      </w:r>
      <w:r>
        <w:t xml:space="preserve"> samolot</w:t>
      </w:r>
      <w:r w:rsidR="0099193D">
        <w:t>ów</w:t>
      </w:r>
      <w:r w:rsidR="001A558E">
        <w:t xml:space="preserve"> oraz informacje o zarejestrowanych użytkownikach.</w:t>
      </w:r>
    </w:p>
    <w:p w14:paraId="76E71D15" w14:textId="46BE7283" w:rsidR="003D2207" w:rsidRDefault="00274FA5">
      <w:r>
        <w:t xml:space="preserve">Na komputerze serwerowym musi być zainstalowane oprogramowanie </w:t>
      </w:r>
      <w:proofErr w:type="spellStart"/>
      <w:r>
        <w:t>Apatche</w:t>
      </w:r>
      <w:proofErr w:type="spellEnd"/>
      <w:r>
        <w:t xml:space="preserve"> </w:t>
      </w:r>
      <w:proofErr w:type="spellStart"/>
      <w:r>
        <w:t>Tomcat</w:t>
      </w:r>
      <w:proofErr w:type="spellEnd"/>
      <w:r>
        <w:t xml:space="preserve"> 8.5. Kontener </w:t>
      </w:r>
      <w:proofErr w:type="spellStart"/>
      <w:r>
        <w:t>serwletów</w:t>
      </w:r>
      <w:proofErr w:type="spellEnd"/>
      <w:r>
        <w:t xml:space="preserve"> będzie wykonywał funkcje logiczne, napisane w języku Java. </w:t>
      </w:r>
    </w:p>
    <w:p w14:paraId="692E8AEC" w14:textId="7980815B" w:rsidR="00274FA5" w:rsidRDefault="00274FA5">
      <w:r>
        <w:t xml:space="preserve">Komunikacja między </w:t>
      </w:r>
      <w:r w:rsidR="001A558E">
        <w:t>interfejsem graficznym</w:t>
      </w:r>
      <w:r>
        <w:t xml:space="preserve"> a </w:t>
      </w:r>
      <w:r w:rsidR="001A558E">
        <w:t>zapleczem serwer</w:t>
      </w:r>
      <w:r w:rsidR="0099193D">
        <w:t>o</w:t>
      </w:r>
      <w:r w:rsidR="001A558E">
        <w:t>wym</w:t>
      </w:r>
      <w:r>
        <w:t xml:space="preserve"> będzie w</w:t>
      </w:r>
      <w:r w:rsidR="0099193D">
        <w:t xml:space="preserve">ykonywana w </w:t>
      </w:r>
      <w:r>
        <w:t xml:space="preserve"> sposób asynchroniczny używając technologii AJAX. </w:t>
      </w:r>
      <w:r w:rsidR="00106994">
        <w:t>Językiem programowania tej części systemu jest JavaScript.</w:t>
      </w:r>
    </w:p>
    <w:p w14:paraId="51EF880D" w14:textId="6D434EA2" w:rsidR="00106994" w:rsidRDefault="00106994"/>
    <w:p w14:paraId="4A2C9CFB" w14:textId="2913BA2A" w:rsidR="00106994" w:rsidRDefault="00106994">
      <w:r>
        <w:t>Dodatkowo system będzie korzystał z API udostępnionego przez organizację zajmującą się przewidywaniem pogody. Po wybraniu miasta startowego i docelowego będzie wyświetlana informacja o panującej pogodzie w obu miastach, co umożliwi klientowi lepsze przygotowanie się do wyjazdu.</w:t>
      </w:r>
    </w:p>
    <w:p w14:paraId="7B647C56" w14:textId="577BF451" w:rsidR="001A558E" w:rsidRDefault="001A558E"/>
    <w:p w14:paraId="4958B6FE" w14:textId="77777777" w:rsidR="001A558E" w:rsidRDefault="001A558E"/>
    <w:p w14:paraId="714AB705" w14:textId="0485F917" w:rsidR="003D2207" w:rsidRDefault="001A558E" w:rsidP="00016F00">
      <w:pPr>
        <w:jc w:val="center"/>
      </w:pPr>
      <w:r>
        <w:rPr>
          <w:noProof/>
        </w:rPr>
        <w:lastRenderedPageBreak/>
        <w:drawing>
          <wp:inline distT="0" distB="0" distL="0" distR="0" wp14:anchorId="22B18A0D" wp14:editId="0A3A7D68">
            <wp:extent cx="3970020" cy="4340185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570" cy="435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58752" w14:textId="5E5738E1" w:rsidR="00B0344A" w:rsidRDefault="000C31CB" w:rsidP="00016F00">
      <w:pPr>
        <w:jc w:val="center"/>
      </w:pPr>
      <w:r>
        <w:t>Klient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administrator systemu</w:t>
      </w:r>
    </w:p>
    <w:p w14:paraId="532DFF15" w14:textId="269F9F53" w:rsidR="000C31CB" w:rsidRDefault="000C31CB"/>
    <w:p w14:paraId="54AFECB2" w14:textId="77777777" w:rsidR="000C31CB" w:rsidRDefault="000C31CB"/>
    <w:p w14:paraId="641B141E" w14:textId="101BA36B" w:rsidR="00193B51" w:rsidRPr="001A558E" w:rsidRDefault="00193B51" w:rsidP="001A558E">
      <w:pPr>
        <w:pStyle w:val="Akapitzlist"/>
        <w:numPr>
          <w:ilvl w:val="0"/>
          <w:numId w:val="3"/>
        </w:numPr>
        <w:rPr>
          <w:b/>
          <w:sz w:val="40"/>
          <w:szCs w:val="40"/>
        </w:rPr>
      </w:pPr>
      <w:r w:rsidRPr="001A558E">
        <w:rPr>
          <w:b/>
          <w:sz w:val="40"/>
          <w:szCs w:val="40"/>
        </w:rPr>
        <w:t>Wymagania funkcjonalne systemu.</w:t>
      </w:r>
    </w:p>
    <w:p w14:paraId="111FA23B" w14:textId="2E74B41D" w:rsidR="001A558E" w:rsidRDefault="001A558E" w:rsidP="001A558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1. Przypadek użycia – przeglądanie strony</w:t>
      </w:r>
      <w:r w:rsidR="00106994">
        <w:rPr>
          <w:b/>
          <w:sz w:val="28"/>
          <w:szCs w:val="28"/>
          <w:u w:val="single"/>
        </w:rPr>
        <w:t>, szukanie połączenia.</w:t>
      </w:r>
    </w:p>
    <w:p w14:paraId="059F7DCB" w14:textId="77777777" w:rsidR="001A558E" w:rsidRDefault="001A558E" w:rsidP="001A558E"/>
    <w:p w14:paraId="52A97C62" w14:textId="5D17B1A4" w:rsidR="001A558E" w:rsidRDefault="001A558E" w:rsidP="001A558E">
      <w:pPr>
        <w:jc w:val="both"/>
      </w:pPr>
      <w:r>
        <w:t>1. Krótki opis</w:t>
      </w:r>
      <w:r w:rsidR="00CB60A4">
        <w:t>:</w:t>
      </w:r>
    </w:p>
    <w:p w14:paraId="4B1598D0" w14:textId="2E072269" w:rsidR="001A558E" w:rsidRDefault="001A558E" w:rsidP="001A558E">
      <w:pPr>
        <w:jc w:val="both"/>
        <w:rPr>
          <w:sz w:val="24"/>
          <w:szCs w:val="24"/>
        </w:rPr>
      </w:pPr>
      <w:r>
        <w:rPr>
          <w:sz w:val="24"/>
          <w:szCs w:val="24"/>
        </w:rPr>
        <w:t>Przypadek użycia opisuje sposób w jaki klient może zobaczyć informacje o dostępnych połączeniach</w:t>
      </w:r>
      <w:r w:rsidR="00106994">
        <w:rPr>
          <w:sz w:val="24"/>
          <w:szCs w:val="24"/>
        </w:rPr>
        <w:t>.</w:t>
      </w:r>
    </w:p>
    <w:p w14:paraId="16943BE8" w14:textId="77777777" w:rsidR="001A558E" w:rsidRDefault="001A558E" w:rsidP="001A558E">
      <w:pPr>
        <w:jc w:val="both"/>
        <w:rPr>
          <w:sz w:val="24"/>
          <w:szCs w:val="24"/>
        </w:rPr>
      </w:pPr>
    </w:p>
    <w:p w14:paraId="4FCAECAD" w14:textId="15B2030F" w:rsidR="001A558E" w:rsidRDefault="001A558E" w:rsidP="001A558E">
      <w:pPr>
        <w:jc w:val="both"/>
      </w:pPr>
      <w:r>
        <w:t>2. Aktorzy</w:t>
      </w:r>
      <w:r w:rsidR="00CB60A4">
        <w:t>:</w:t>
      </w:r>
    </w:p>
    <w:p w14:paraId="36E687EF" w14:textId="3D331EA6" w:rsidR="001A558E" w:rsidRDefault="001A558E" w:rsidP="001A558E">
      <w:pPr>
        <w:jc w:val="both"/>
      </w:pPr>
      <w:r>
        <w:t xml:space="preserve">- </w:t>
      </w:r>
      <w:r>
        <w:rPr>
          <w:sz w:val="24"/>
          <w:szCs w:val="24"/>
        </w:rPr>
        <w:t>klient</w:t>
      </w:r>
    </w:p>
    <w:p w14:paraId="44F9A28E" w14:textId="77777777" w:rsidR="001A558E" w:rsidRDefault="001A558E" w:rsidP="001A558E">
      <w:pPr>
        <w:jc w:val="both"/>
      </w:pPr>
    </w:p>
    <w:p w14:paraId="37DE0D69" w14:textId="2B3BA334" w:rsidR="001A558E" w:rsidRDefault="001A558E" w:rsidP="001A558E">
      <w:pPr>
        <w:jc w:val="both"/>
      </w:pPr>
      <w:r>
        <w:t>3. Założenia wstępne</w:t>
      </w:r>
      <w:r w:rsidR="00CB60A4">
        <w:t>:</w:t>
      </w:r>
    </w:p>
    <w:p w14:paraId="2F14B437" w14:textId="00E9B2DC" w:rsidR="001A558E" w:rsidRDefault="001A558E" w:rsidP="001A558E">
      <w:pPr>
        <w:jc w:val="both"/>
      </w:pPr>
      <w:r>
        <w:t xml:space="preserve">- klient ma dostęp do </w:t>
      </w:r>
      <w:proofErr w:type="spellStart"/>
      <w:r>
        <w:t>internetu</w:t>
      </w:r>
      <w:proofErr w:type="spellEnd"/>
      <w:r w:rsidR="00106994">
        <w:t xml:space="preserve"> oraz zainstalowana przeglądarkę internetową.</w:t>
      </w:r>
    </w:p>
    <w:p w14:paraId="48527D65" w14:textId="7CD5A584" w:rsidR="001A558E" w:rsidRDefault="001A558E" w:rsidP="001A558E">
      <w:pPr>
        <w:jc w:val="both"/>
      </w:pPr>
      <w:r>
        <w:lastRenderedPageBreak/>
        <w:t>4. Podstawowy przebieg przypadku użycia</w:t>
      </w:r>
      <w:r w:rsidR="00CB60A4">
        <w:t>:</w:t>
      </w:r>
    </w:p>
    <w:p w14:paraId="1FA1563F" w14:textId="06050961" w:rsidR="001A558E" w:rsidRDefault="00CB60A4" w:rsidP="001A558E">
      <w:pPr>
        <w:jc w:val="both"/>
      </w:pPr>
      <w:r>
        <w:t xml:space="preserve"> - klient przegląda dostępne połączenia międzymiastowe</w:t>
      </w:r>
    </w:p>
    <w:p w14:paraId="0A458384" w14:textId="2EED35B6" w:rsidR="00CB60A4" w:rsidRDefault="00CB60A4" w:rsidP="001A558E">
      <w:pPr>
        <w:jc w:val="both"/>
      </w:pPr>
      <w:r>
        <w:t>4.1 Dodatkowy przebieg przypadku użycia:</w:t>
      </w:r>
    </w:p>
    <w:p w14:paraId="5D324BAD" w14:textId="7E05FB11" w:rsidR="00CB60A4" w:rsidRDefault="00CB60A4" w:rsidP="001A558E">
      <w:pPr>
        <w:jc w:val="both"/>
      </w:pPr>
      <w:r>
        <w:t>- klient chcąc zamówić bilet musi być zalogowany. Jeśli nie posiada konta musi się zarejestrować. Aby mógł się zarejestrować konieczne jest podanie imienia, nazwiska, hasła, maila oraz opcjonalnie numeru telefonu.</w:t>
      </w:r>
      <w:r w:rsidR="007C775D">
        <w:t xml:space="preserve"> Dopóki dane nie zostaną wprowadzone w sposób poprawny zarejestrowanie nie jest możliwe. Jeśli użytkownik ma już konto do zalogowania potrzebne jest podanie maila oraz hasła.</w:t>
      </w:r>
    </w:p>
    <w:p w14:paraId="467DB60F" w14:textId="35A781C3" w:rsidR="007C775D" w:rsidRDefault="007C775D" w:rsidP="001A558E">
      <w:pPr>
        <w:jc w:val="both"/>
      </w:pPr>
      <w:r>
        <w:t>Jeśli użytkownik jest już zalogowany może wybrać odpowiadające mu połączenie. Następnie wybiera numer miejsca dostępny na schemacie. Zatwierdza wybór i może wydrukować zamówiony bilet.</w:t>
      </w:r>
    </w:p>
    <w:p w14:paraId="15AA2A51" w14:textId="7106DA2F" w:rsidR="00CB60A4" w:rsidRDefault="00CB60A4" w:rsidP="001A558E">
      <w:pPr>
        <w:jc w:val="both"/>
      </w:pPr>
      <w:r>
        <w:t>5. Przebiegi alternatywne:</w:t>
      </w:r>
    </w:p>
    <w:p w14:paraId="6A1F5B55" w14:textId="7784D1A0" w:rsidR="00CB60A4" w:rsidRDefault="00CB60A4" w:rsidP="001A558E">
      <w:pPr>
        <w:jc w:val="both"/>
      </w:pPr>
      <w:r>
        <w:t xml:space="preserve">- brak możliwości sprawdzenia jakiegokolwiek połączenia – </w:t>
      </w:r>
      <w:r w:rsidR="007C775D">
        <w:t>brak połączenia internetowego</w:t>
      </w:r>
    </w:p>
    <w:p w14:paraId="3D9E28C5" w14:textId="7EA8B017" w:rsidR="007C775D" w:rsidRDefault="007C775D" w:rsidP="001A558E">
      <w:pPr>
        <w:jc w:val="both"/>
      </w:pPr>
      <w:r>
        <w:t>- niemożliwość zarejestrowania konta</w:t>
      </w:r>
      <w:r w:rsidR="000C31CB">
        <w:t xml:space="preserve"> – problemy techniczne z połączeniem lub problemy techniczne z bazą danych</w:t>
      </w:r>
    </w:p>
    <w:p w14:paraId="74095415" w14:textId="42D0F9FE" w:rsidR="000C31CB" w:rsidRDefault="000C31CB" w:rsidP="001A558E">
      <w:pPr>
        <w:jc w:val="both"/>
      </w:pPr>
      <w:r>
        <w:t>- użytkownik nie może zamówić wybranego lotu z powodu nagłego odwołania lotu.</w:t>
      </w:r>
    </w:p>
    <w:p w14:paraId="21C4542E" w14:textId="77777777" w:rsidR="000C31CB" w:rsidRPr="000C31CB" w:rsidRDefault="000C31CB" w:rsidP="000C31CB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0C31CB">
        <w:rPr>
          <w:rFonts w:asciiTheme="minorHAnsi" w:hAnsiTheme="minorHAnsi" w:cstheme="minorHAnsi"/>
          <w:b/>
          <w:bCs/>
          <w:sz w:val="22"/>
          <w:szCs w:val="22"/>
        </w:rPr>
        <w:t xml:space="preserve">6. Stan końcowy </w:t>
      </w:r>
    </w:p>
    <w:p w14:paraId="03DE22B6" w14:textId="5E497F99" w:rsidR="000C31CB" w:rsidRPr="000C31CB" w:rsidRDefault="000C31CB" w:rsidP="000C31CB">
      <w:pPr>
        <w:pStyle w:val="Default"/>
        <w:spacing w:after="1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</w:t>
      </w:r>
      <w:r w:rsidRPr="000C31CB">
        <w:rPr>
          <w:rFonts w:asciiTheme="minorHAnsi" w:hAnsiTheme="minorHAnsi" w:cstheme="minorHAnsi"/>
          <w:sz w:val="22"/>
          <w:szCs w:val="22"/>
        </w:rPr>
        <w:t xml:space="preserve"> Zakończenie przypadku użycia powodzeniem – bilet zostaje zamówiony</w:t>
      </w:r>
      <w:r>
        <w:rPr>
          <w:rFonts w:asciiTheme="minorHAnsi" w:hAnsiTheme="minorHAnsi" w:cstheme="minorHAnsi"/>
          <w:sz w:val="22"/>
          <w:szCs w:val="22"/>
        </w:rPr>
        <w:t>, klient wydrukowuje bilet</w:t>
      </w:r>
    </w:p>
    <w:p w14:paraId="7BE643DB" w14:textId="44B1003A" w:rsidR="000C31CB" w:rsidRPr="000C31CB" w:rsidRDefault="000C31CB" w:rsidP="000C31CB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</w:t>
      </w:r>
      <w:r w:rsidRPr="000C31CB">
        <w:rPr>
          <w:rFonts w:asciiTheme="minorHAnsi" w:hAnsiTheme="minorHAnsi" w:cstheme="minorHAnsi"/>
          <w:sz w:val="22"/>
          <w:szCs w:val="22"/>
        </w:rPr>
        <w:t xml:space="preserve"> Zakończenie przypadku użycia niepowodzeniem – informacja o próbie wprowadzona do logów. </w:t>
      </w:r>
    </w:p>
    <w:p w14:paraId="4BC61B0C" w14:textId="77777777" w:rsidR="000C31CB" w:rsidRPr="000C31CB" w:rsidRDefault="000C31CB" w:rsidP="000C31CB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0A088A2F" w14:textId="77777777" w:rsidR="000C31CB" w:rsidRPr="000C31CB" w:rsidRDefault="000C31CB" w:rsidP="000C31CB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0C31CB">
        <w:rPr>
          <w:rFonts w:asciiTheme="minorHAnsi" w:hAnsiTheme="minorHAnsi" w:cstheme="minorHAnsi"/>
          <w:b/>
          <w:bCs/>
          <w:sz w:val="22"/>
          <w:szCs w:val="22"/>
        </w:rPr>
        <w:t xml:space="preserve">7. Specjalne wymagania </w:t>
      </w:r>
    </w:p>
    <w:p w14:paraId="04A9D2FE" w14:textId="77777777" w:rsidR="000C31CB" w:rsidRPr="000C31CB" w:rsidRDefault="000C31CB" w:rsidP="000C31CB">
      <w:pPr>
        <w:jc w:val="both"/>
        <w:rPr>
          <w:rFonts w:cstheme="minorHAnsi"/>
        </w:rPr>
      </w:pPr>
      <w:r w:rsidRPr="000C31CB">
        <w:rPr>
          <w:rFonts w:cstheme="minorHAnsi"/>
        </w:rPr>
        <w:t>System powinien utrzymywać log zawierający informacje o wszelkich niepowodzeniach danego przypadku użycia, usuwając dane starsze niż jeden miesiąc.</w:t>
      </w:r>
    </w:p>
    <w:p w14:paraId="22577476" w14:textId="77777777" w:rsidR="001A558E" w:rsidRPr="001A558E" w:rsidRDefault="001A558E" w:rsidP="001A558E">
      <w:pPr>
        <w:rPr>
          <w:b/>
          <w:sz w:val="40"/>
          <w:szCs w:val="40"/>
        </w:rPr>
      </w:pPr>
    </w:p>
    <w:p w14:paraId="3E6CB5DB" w14:textId="08F9888E" w:rsidR="000C31CB" w:rsidRDefault="000C31CB" w:rsidP="000C31C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2. Przypadek użycia – dodanie nowego połączenia</w:t>
      </w:r>
    </w:p>
    <w:p w14:paraId="1C952EE3" w14:textId="186C0EF1" w:rsidR="00B0344A" w:rsidRDefault="00B0344A"/>
    <w:p w14:paraId="42FD35EA" w14:textId="77777777" w:rsidR="000C31CB" w:rsidRDefault="000C31CB" w:rsidP="000C31CB">
      <w:pPr>
        <w:jc w:val="both"/>
      </w:pPr>
      <w:r>
        <w:t>1. Krótki opis:</w:t>
      </w:r>
    </w:p>
    <w:p w14:paraId="070A2602" w14:textId="513EDBDA" w:rsidR="000C31CB" w:rsidRDefault="000C31CB" w:rsidP="000C31CB">
      <w:pPr>
        <w:jc w:val="both"/>
        <w:rPr>
          <w:sz w:val="24"/>
          <w:szCs w:val="24"/>
        </w:rPr>
      </w:pPr>
      <w:r>
        <w:rPr>
          <w:sz w:val="24"/>
          <w:szCs w:val="24"/>
        </w:rPr>
        <w:t>Przypadek użycia opisuje sposób w jaki administrator dodaje nowe połączenie.</w:t>
      </w:r>
    </w:p>
    <w:p w14:paraId="2B60BF98" w14:textId="77777777" w:rsidR="000C31CB" w:rsidRDefault="000C31CB" w:rsidP="000C31CB">
      <w:pPr>
        <w:jc w:val="both"/>
        <w:rPr>
          <w:sz w:val="24"/>
          <w:szCs w:val="24"/>
        </w:rPr>
      </w:pPr>
    </w:p>
    <w:p w14:paraId="39A2EBC8" w14:textId="77777777" w:rsidR="000C31CB" w:rsidRDefault="000C31CB" w:rsidP="000C31CB">
      <w:pPr>
        <w:jc w:val="both"/>
      </w:pPr>
      <w:r>
        <w:t>2. Aktorzy:</w:t>
      </w:r>
    </w:p>
    <w:p w14:paraId="3A3C2F06" w14:textId="16CA91BB" w:rsidR="000C31CB" w:rsidRDefault="000C31CB" w:rsidP="000C31CB">
      <w:pPr>
        <w:jc w:val="both"/>
      </w:pPr>
      <w:r>
        <w:t xml:space="preserve">- </w:t>
      </w:r>
      <w:r>
        <w:rPr>
          <w:sz w:val="24"/>
          <w:szCs w:val="24"/>
        </w:rPr>
        <w:t>administrator systemu</w:t>
      </w:r>
    </w:p>
    <w:p w14:paraId="31E4CB14" w14:textId="77777777" w:rsidR="000C31CB" w:rsidRDefault="000C31CB" w:rsidP="000C31CB">
      <w:pPr>
        <w:jc w:val="both"/>
      </w:pPr>
    </w:p>
    <w:p w14:paraId="314F8633" w14:textId="77777777" w:rsidR="000C31CB" w:rsidRDefault="000C31CB" w:rsidP="000C31CB">
      <w:pPr>
        <w:jc w:val="both"/>
      </w:pPr>
      <w:r>
        <w:t>3. Założenia wstępne:</w:t>
      </w:r>
    </w:p>
    <w:p w14:paraId="52DC1463" w14:textId="2C17EEC8" w:rsidR="000C31CB" w:rsidRDefault="000C31CB" w:rsidP="000C31CB">
      <w:pPr>
        <w:jc w:val="both"/>
      </w:pPr>
      <w:r>
        <w:t xml:space="preserve">- </w:t>
      </w:r>
      <w:r>
        <w:rPr>
          <w:sz w:val="24"/>
          <w:szCs w:val="24"/>
        </w:rPr>
        <w:t>administrator systemu ma dostęp do baz danych</w:t>
      </w:r>
    </w:p>
    <w:p w14:paraId="60070D34" w14:textId="77777777" w:rsidR="000C31CB" w:rsidRDefault="000C31CB" w:rsidP="000C31CB">
      <w:pPr>
        <w:jc w:val="both"/>
      </w:pPr>
    </w:p>
    <w:p w14:paraId="09926BAC" w14:textId="77777777" w:rsidR="000C31CB" w:rsidRDefault="000C31CB" w:rsidP="000C31CB">
      <w:pPr>
        <w:jc w:val="both"/>
      </w:pPr>
      <w:r>
        <w:t>4. Podstawowy przebieg przypadku użycia:</w:t>
      </w:r>
    </w:p>
    <w:p w14:paraId="5139488D" w14:textId="31BCD182" w:rsidR="000C31CB" w:rsidRDefault="000C31CB" w:rsidP="000C31CB">
      <w:pPr>
        <w:jc w:val="both"/>
      </w:pPr>
      <w:r>
        <w:lastRenderedPageBreak/>
        <w:t xml:space="preserve"> - administrator systemu dodaje nowe połączenie lotnicze</w:t>
      </w:r>
    </w:p>
    <w:p w14:paraId="33BE4271" w14:textId="05B6BCC1" w:rsidR="000C31CB" w:rsidRDefault="00016F00" w:rsidP="000C31CB">
      <w:pPr>
        <w:jc w:val="both"/>
      </w:pPr>
      <w:r>
        <w:t>Aby wykonać zadanie należy dodać informacje o nowym połączeniu w bazie danych MySQL. Następnie musi zostać dodana informacja na stronie internetowej.</w:t>
      </w:r>
    </w:p>
    <w:p w14:paraId="0118ABBA" w14:textId="77777777" w:rsidR="000C31CB" w:rsidRDefault="000C31CB" w:rsidP="000C31CB">
      <w:pPr>
        <w:jc w:val="both"/>
      </w:pPr>
      <w:r>
        <w:t>5. Przebiegi alternatywne:</w:t>
      </w:r>
    </w:p>
    <w:p w14:paraId="2A80BC3D" w14:textId="661FDC92" w:rsidR="000C31CB" w:rsidRDefault="000C31CB" w:rsidP="000C31CB">
      <w:pPr>
        <w:jc w:val="both"/>
      </w:pPr>
      <w:r>
        <w:t xml:space="preserve">- brak możliwości </w:t>
      </w:r>
      <w:r w:rsidR="00016F00">
        <w:t>dodana nowego połączenia z powodów problemów technicznych z bazą danych</w:t>
      </w:r>
    </w:p>
    <w:p w14:paraId="46535605" w14:textId="77777777" w:rsidR="00016F00" w:rsidRDefault="00016F00" w:rsidP="000C31CB">
      <w:pPr>
        <w:pStyle w:val="Default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47F1ED8F" w14:textId="5A7E9CD4" w:rsidR="000C31CB" w:rsidRPr="000C31CB" w:rsidRDefault="000C31CB" w:rsidP="000C31CB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0C31CB">
        <w:rPr>
          <w:rFonts w:asciiTheme="minorHAnsi" w:hAnsiTheme="minorHAnsi" w:cstheme="minorHAnsi"/>
          <w:b/>
          <w:bCs/>
          <w:sz w:val="22"/>
          <w:szCs w:val="22"/>
        </w:rPr>
        <w:t xml:space="preserve">6. Stan końcowy </w:t>
      </w:r>
    </w:p>
    <w:p w14:paraId="273366DC" w14:textId="4A8B34E2" w:rsidR="000C31CB" w:rsidRPr="000C31CB" w:rsidRDefault="000C31CB" w:rsidP="000C31CB">
      <w:pPr>
        <w:pStyle w:val="Default"/>
        <w:spacing w:after="1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</w:t>
      </w:r>
      <w:r w:rsidRPr="000C31CB">
        <w:rPr>
          <w:rFonts w:asciiTheme="minorHAnsi" w:hAnsiTheme="minorHAnsi" w:cstheme="minorHAnsi"/>
          <w:sz w:val="22"/>
          <w:szCs w:val="22"/>
        </w:rPr>
        <w:t xml:space="preserve"> Zakończenie przypadku użycia powodzeniem – </w:t>
      </w:r>
      <w:r w:rsidR="00016F00">
        <w:rPr>
          <w:rFonts w:asciiTheme="minorHAnsi" w:hAnsiTheme="minorHAnsi" w:cstheme="minorHAnsi"/>
          <w:sz w:val="22"/>
          <w:szCs w:val="22"/>
        </w:rPr>
        <w:t>nowe połączenie zostaje dodane do bazy danych</w:t>
      </w:r>
    </w:p>
    <w:p w14:paraId="79FDCC93" w14:textId="2109EE08" w:rsidR="000C31CB" w:rsidRPr="000C31CB" w:rsidRDefault="000C31CB" w:rsidP="000C31CB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</w:t>
      </w:r>
      <w:r w:rsidRPr="000C31CB">
        <w:rPr>
          <w:rFonts w:asciiTheme="minorHAnsi" w:hAnsiTheme="minorHAnsi" w:cstheme="minorHAnsi"/>
          <w:sz w:val="22"/>
          <w:szCs w:val="22"/>
        </w:rPr>
        <w:t xml:space="preserve"> Zakończenie przypadku użycia niepowodzeniem – </w:t>
      </w:r>
      <w:r w:rsidR="00016F00">
        <w:rPr>
          <w:rFonts w:asciiTheme="minorHAnsi" w:hAnsiTheme="minorHAnsi" w:cstheme="minorHAnsi"/>
          <w:sz w:val="22"/>
          <w:szCs w:val="22"/>
        </w:rPr>
        <w:t>nowe połączenie nie zostaje dodane do bazy danych</w:t>
      </w:r>
    </w:p>
    <w:p w14:paraId="189E2E9F" w14:textId="77777777" w:rsidR="000C31CB" w:rsidRPr="000C31CB" w:rsidRDefault="000C31CB" w:rsidP="000C31CB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076F5020" w14:textId="77777777" w:rsidR="000C31CB" w:rsidRPr="000C31CB" w:rsidRDefault="000C31CB" w:rsidP="000C31CB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0C31CB">
        <w:rPr>
          <w:rFonts w:asciiTheme="minorHAnsi" w:hAnsiTheme="minorHAnsi" w:cstheme="minorHAnsi"/>
          <w:b/>
          <w:bCs/>
          <w:sz w:val="22"/>
          <w:szCs w:val="22"/>
        </w:rPr>
        <w:t xml:space="preserve">7. Specjalne wymagania </w:t>
      </w:r>
    </w:p>
    <w:p w14:paraId="54617E3E" w14:textId="77777777" w:rsidR="000C31CB" w:rsidRPr="000C31CB" w:rsidRDefault="000C31CB" w:rsidP="000C31CB">
      <w:pPr>
        <w:jc w:val="both"/>
        <w:rPr>
          <w:rFonts w:cstheme="minorHAnsi"/>
        </w:rPr>
      </w:pPr>
      <w:r w:rsidRPr="000C31CB">
        <w:rPr>
          <w:rFonts w:cstheme="minorHAnsi"/>
        </w:rPr>
        <w:t>System powinien utrzymywać log zawierający informacje o wszelkich niepowodzeniach danego przypadku użycia, usuwając dane starsze niż jeden miesiąc.</w:t>
      </w:r>
    </w:p>
    <w:p w14:paraId="53B7A233" w14:textId="0BCC2E5B" w:rsidR="00B0344A" w:rsidRDefault="00B0344A"/>
    <w:p w14:paraId="331B002C" w14:textId="14FD6321" w:rsidR="003D2207" w:rsidRDefault="003D2207"/>
    <w:p w14:paraId="57D0A1A2" w14:textId="77777777" w:rsidR="00016F00" w:rsidRDefault="00016F00"/>
    <w:p w14:paraId="346D2182" w14:textId="77777777" w:rsidR="00B0344A" w:rsidRPr="00736223" w:rsidRDefault="00B0344A" w:rsidP="00B0344A">
      <w:pPr>
        <w:ind w:firstLine="720"/>
        <w:rPr>
          <w:b/>
          <w:sz w:val="40"/>
          <w:szCs w:val="40"/>
        </w:rPr>
      </w:pPr>
      <w:r w:rsidRPr="004F4B31">
        <w:rPr>
          <w:b/>
          <w:sz w:val="40"/>
          <w:szCs w:val="40"/>
        </w:rPr>
        <w:t>2</w:t>
      </w:r>
      <w:r w:rsidRPr="00736223">
        <w:rPr>
          <w:b/>
          <w:sz w:val="40"/>
          <w:szCs w:val="40"/>
        </w:rPr>
        <w:t>)</w:t>
      </w:r>
      <w:r w:rsidRPr="004F4B31">
        <w:rPr>
          <w:b/>
          <w:sz w:val="40"/>
          <w:szCs w:val="40"/>
        </w:rPr>
        <w:t xml:space="preserve"> Wymagania niefunkcjonalne: </w:t>
      </w:r>
    </w:p>
    <w:p w14:paraId="59AB3D62" w14:textId="77777777" w:rsidR="00B0344A" w:rsidRPr="004F4B31" w:rsidRDefault="00B0344A" w:rsidP="00B0344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52"/>
          <w:szCs w:val="52"/>
        </w:rPr>
      </w:pPr>
    </w:p>
    <w:p w14:paraId="195ECB8B" w14:textId="77777777" w:rsidR="00B0344A" w:rsidRPr="004F4B31" w:rsidRDefault="00B0344A" w:rsidP="00B0344A">
      <w:pPr>
        <w:autoSpaceDE w:val="0"/>
        <w:autoSpaceDN w:val="0"/>
        <w:adjustRightInd w:val="0"/>
        <w:spacing w:line="240" w:lineRule="auto"/>
        <w:rPr>
          <w:b/>
        </w:rPr>
      </w:pPr>
      <w:r w:rsidRPr="004F4B31">
        <w:rPr>
          <w:b/>
        </w:rPr>
        <w:t xml:space="preserve">Ogólne: </w:t>
      </w:r>
    </w:p>
    <w:p w14:paraId="64B35F66" w14:textId="1290C072" w:rsidR="00B0344A" w:rsidRPr="004F4B31" w:rsidRDefault="00B0344A" w:rsidP="00B0344A">
      <w:pPr>
        <w:autoSpaceDE w:val="0"/>
        <w:autoSpaceDN w:val="0"/>
        <w:adjustRightInd w:val="0"/>
        <w:spacing w:line="240" w:lineRule="auto"/>
      </w:pPr>
      <w:r w:rsidRPr="004F4B31">
        <w:t xml:space="preserve">1. System musi utrzymać wszystkie parametry wydajnościowe przy obciążeniu przynajmniej </w:t>
      </w:r>
      <w:r>
        <w:t>X</w:t>
      </w:r>
      <w:r w:rsidR="00193B51">
        <w:t>XX</w:t>
      </w:r>
      <w:r>
        <w:t xml:space="preserve"> </w:t>
      </w:r>
      <w:r w:rsidRPr="00736223">
        <w:t>użytkowników jednocześnie.</w:t>
      </w:r>
    </w:p>
    <w:p w14:paraId="505FA5F8" w14:textId="1FEF783C" w:rsidR="00B0344A" w:rsidRPr="004F4B31" w:rsidRDefault="00B0344A" w:rsidP="00B0344A">
      <w:pPr>
        <w:autoSpaceDE w:val="0"/>
        <w:autoSpaceDN w:val="0"/>
        <w:adjustRightInd w:val="0"/>
        <w:spacing w:line="240" w:lineRule="auto"/>
      </w:pPr>
      <w:r w:rsidRPr="004F4B31">
        <w:t>2. Baza danych musi być przygotowana na p</w:t>
      </w:r>
      <w:r w:rsidRPr="00736223">
        <w:t xml:space="preserve">rzechowywanie </w:t>
      </w:r>
      <w:r>
        <w:t>X</w:t>
      </w:r>
      <w:r w:rsidR="00193B51">
        <w:t>XX</w:t>
      </w:r>
      <w:r w:rsidRPr="00736223">
        <w:t xml:space="preserve"> wpisów.</w:t>
      </w:r>
      <w:r w:rsidRPr="004F4B31">
        <w:t xml:space="preserve"> </w:t>
      </w:r>
    </w:p>
    <w:p w14:paraId="006EF3BD" w14:textId="77777777" w:rsidR="00B0344A" w:rsidRPr="00736223" w:rsidRDefault="00B0344A" w:rsidP="00B0344A">
      <w:pPr>
        <w:autoSpaceDE w:val="0"/>
        <w:autoSpaceDN w:val="0"/>
        <w:adjustRightInd w:val="0"/>
        <w:spacing w:line="240" w:lineRule="auto"/>
      </w:pPr>
      <w:r w:rsidRPr="00736223">
        <w:t>3</w:t>
      </w:r>
      <w:r w:rsidRPr="004F4B31">
        <w:t xml:space="preserve">. System musi działać w trybie ciągłym </w:t>
      </w:r>
      <w:r w:rsidRPr="00736223">
        <w:t>przez 7 dni w tygodniu</w:t>
      </w:r>
      <w:r w:rsidRPr="004F4B31">
        <w:t xml:space="preserve">. </w:t>
      </w:r>
    </w:p>
    <w:p w14:paraId="3B894891" w14:textId="0CC9D404" w:rsidR="00B0344A" w:rsidRPr="004F4B31" w:rsidRDefault="00B0344A" w:rsidP="00B0344A">
      <w:pPr>
        <w:autoSpaceDE w:val="0"/>
        <w:autoSpaceDN w:val="0"/>
        <w:adjustRightInd w:val="0"/>
        <w:spacing w:line="240" w:lineRule="auto"/>
      </w:pPr>
      <w:r w:rsidRPr="00736223">
        <w:t xml:space="preserve">4. </w:t>
      </w:r>
      <w:r w:rsidRPr="004F4B31">
        <w:t>Aktualizacje będą przeprowadzane niedziele</w:t>
      </w:r>
      <w:r w:rsidRPr="00736223">
        <w:t xml:space="preserve"> po</w:t>
      </w:r>
      <w:r w:rsidRPr="004F4B31">
        <w:t xml:space="preserve">między </w:t>
      </w:r>
      <w:r w:rsidRPr="00736223">
        <w:t>1</w:t>
      </w:r>
      <w:r w:rsidRPr="004F4B31">
        <w:t>:00</w:t>
      </w:r>
      <w:r w:rsidRPr="00736223">
        <w:t>,</w:t>
      </w:r>
      <w:r w:rsidRPr="004F4B31">
        <w:t xml:space="preserve"> a </w:t>
      </w:r>
      <w:r w:rsidRPr="00736223">
        <w:t>4</w:t>
      </w:r>
      <w:r w:rsidRPr="004F4B31">
        <w:t xml:space="preserve">:00. </w:t>
      </w:r>
    </w:p>
    <w:p w14:paraId="1CB1B147" w14:textId="77777777" w:rsidR="00B0344A" w:rsidRPr="004F4B31" w:rsidRDefault="00B0344A" w:rsidP="00B0344A">
      <w:pPr>
        <w:autoSpaceDE w:val="0"/>
        <w:autoSpaceDN w:val="0"/>
        <w:adjustRightInd w:val="0"/>
        <w:spacing w:line="240" w:lineRule="auto"/>
      </w:pPr>
      <w:r w:rsidRPr="004F4B31">
        <w:t>5. System musi działać z niezawodnością wynoszącą 99,</w:t>
      </w:r>
      <w:r w:rsidRPr="00736223">
        <w:t>9</w:t>
      </w:r>
      <w:r w:rsidRPr="004F4B31">
        <w:t xml:space="preserve">% czasu pracy w roku, przy pełnej funkcjonalności. </w:t>
      </w:r>
    </w:p>
    <w:p w14:paraId="4B175509" w14:textId="77777777" w:rsidR="00B0344A" w:rsidRPr="004F4B31" w:rsidRDefault="00B0344A" w:rsidP="00B0344A">
      <w:pPr>
        <w:autoSpaceDE w:val="0"/>
        <w:autoSpaceDN w:val="0"/>
        <w:adjustRightInd w:val="0"/>
        <w:spacing w:line="240" w:lineRule="auto"/>
      </w:pPr>
    </w:p>
    <w:p w14:paraId="59261023" w14:textId="77777777" w:rsidR="00B0344A" w:rsidRPr="004F4B31" w:rsidRDefault="00B0344A" w:rsidP="00B0344A">
      <w:pPr>
        <w:autoSpaceDE w:val="0"/>
        <w:autoSpaceDN w:val="0"/>
        <w:adjustRightInd w:val="0"/>
        <w:spacing w:line="240" w:lineRule="auto"/>
        <w:rPr>
          <w:b/>
        </w:rPr>
      </w:pPr>
      <w:r w:rsidRPr="004F4B31">
        <w:rPr>
          <w:b/>
        </w:rPr>
        <w:t xml:space="preserve">Interfejsy oprogramowania: </w:t>
      </w:r>
    </w:p>
    <w:p w14:paraId="18E0C4EE" w14:textId="02CF60E0" w:rsidR="00B0344A" w:rsidRPr="004F4B31" w:rsidRDefault="00B0344A" w:rsidP="00FE6DC6">
      <w:pPr>
        <w:autoSpaceDE w:val="0"/>
        <w:autoSpaceDN w:val="0"/>
        <w:adjustRightInd w:val="0"/>
        <w:spacing w:after="56" w:line="240" w:lineRule="auto"/>
      </w:pPr>
      <w:r w:rsidRPr="004F4B31">
        <w:t xml:space="preserve">1. </w:t>
      </w:r>
      <w:r w:rsidR="00FE6DC6">
        <w:t xml:space="preserve">Na komputerze użytkownika/ klienta musi być zainstalowana przeglądarka internetowa </w:t>
      </w:r>
      <w:r w:rsidR="00FE6DC6" w:rsidRPr="004F4B31">
        <w:t xml:space="preserve"> </w:t>
      </w:r>
      <w:r w:rsidR="00FE6DC6">
        <w:t xml:space="preserve">(Chrome, Opera, IE, Mozilla </w:t>
      </w:r>
      <w:r w:rsidR="00016F00">
        <w:t>lub inna</w:t>
      </w:r>
      <w:r w:rsidR="00FE6DC6">
        <w:t>)</w:t>
      </w:r>
    </w:p>
    <w:p w14:paraId="07E8E567" w14:textId="7A36AAB4" w:rsidR="00B0344A" w:rsidRPr="004F4B31" w:rsidRDefault="00FE6DC6" w:rsidP="00B0344A">
      <w:pPr>
        <w:autoSpaceDE w:val="0"/>
        <w:autoSpaceDN w:val="0"/>
        <w:adjustRightInd w:val="0"/>
        <w:spacing w:after="58" w:line="240" w:lineRule="auto"/>
      </w:pPr>
      <w:r>
        <w:t>2</w:t>
      </w:r>
      <w:r w:rsidR="00B0344A" w:rsidRPr="004F4B31">
        <w:t xml:space="preserve">. </w:t>
      </w:r>
      <w:r w:rsidR="00B0344A" w:rsidRPr="00736223">
        <w:t xml:space="preserve">Aplikacje będą napisane w języku </w:t>
      </w:r>
      <w:r w:rsidR="00B0344A" w:rsidRPr="004F4B31">
        <w:t>Java</w:t>
      </w:r>
      <w:r>
        <w:t xml:space="preserve"> – logika </w:t>
      </w:r>
      <w:r w:rsidR="00924E6F">
        <w:t xml:space="preserve">oraz </w:t>
      </w:r>
      <w:r>
        <w:t>JavaScr</w:t>
      </w:r>
      <w:r w:rsidR="00924E6F">
        <w:t>ip</w:t>
      </w:r>
      <w:r>
        <w:t>t, CSS, HTML– interfejs graficzny</w:t>
      </w:r>
    </w:p>
    <w:p w14:paraId="43866213" w14:textId="69F6E79B" w:rsidR="00FE6DC6" w:rsidRDefault="00FE6DC6" w:rsidP="00B0344A">
      <w:pPr>
        <w:autoSpaceDE w:val="0"/>
        <w:autoSpaceDN w:val="0"/>
        <w:adjustRightInd w:val="0"/>
        <w:spacing w:after="58" w:line="240" w:lineRule="auto"/>
      </w:pPr>
      <w:r>
        <w:t>3. Używana baza danych to oprogramowanie MySQL.</w:t>
      </w:r>
    </w:p>
    <w:p w14:paraId="4A5E9222" w14:textId="46CC7C1F" w:rsidR="00FE6DC6" w:rsidRPr="004F4B31" w:rsidRDefault="00FE6DC6" w:rsidP="00FE6DC6">
      <w:pPr>
        <w:autoSpaceDE w:val="0"/>
        <w:autoSpaceDN w:val="0"/>
        <w:adjustRightInd w:val="0"/>
        <w:spacing w:after="56" w:line="240" w:lineRule="auto"/>
      </w:pPr>
      <w:r>
        <w:t xml:space="preserve">4. Na komputerze serwerowym musi być zainstalowane oprogramowanie </w:t>
      </w:r>
      <w:proofErr w:type="spellStart"/>
      <w:r>
        <w:t>Apatche</w:t>
      </w:r>
      <w:proofErr w:type="spellEnd"/>
      <w:r>
        <w:t xml:space="preserve"> </w:t>
      </w:r>
      <w:proofErr w:type="spellStart"/>
      <w:r>
        <w:t>Tomcat</w:t>
      </w:r>
      <w:proofErr w:type="spellEnd"/>
      <w:r>
        <w:t xml:space="preserve"> 8.5 wykonujące logikę wykonywania zadań</w:t>
      </w:r>
      <w:r w:rsidR="00016F00">
        <w:t>.</w:t>
      </w:r>
    </w:p>
    <w:p w14:paraId="0CB56701" w14:textId="1F0FFDC0" w:rsidR="00B0344A" w:rsidRDefault="00B0344A" w:rsidP="00B0344A">
      <w:pPr>
        <w:autoSpaceDE w:val="0"/>
        <w:autoSpaceDN w:val="0"/>
        <w:adjustRightInd w:val="0"/>
        <w:spacing w:after="58" w:line="240" w:lineRule="auto"/>
      </w:pPr>
      <w:r>
        <w:br/>
      </w:r>
    </w:p>
    <w:p w14:paraId="263D48E3" w14:textId="77777777" w:rsidR="00B0344A" w:rsidRPr="004F4B31" w:rsidRDefault="00B0344A" w:rsidP="00B0344A">
      <w:pPr>
        <w:autoSpaceDE w:val="0"/>
        <w:autoSpaceDN w:val="0"/>
        <w:adjustRightInd w:val="0"/>
        <w:spacing w:after="58" w:line="240" w:lineRule="auto"/>
        <w:rPr>
          <w:b/>
        </w:rPr>
      </w:pPr>
      <w:r w:rsidRPr="004F4B31">
        <w:rPr>
          <w:b/>
        </w:rPr>
        <w:lastRenderedPageBreak/>
        <w:t xml:space="preserve">Interfejsy komunikacyjne: </w:t>
      </w:r>
    </w:p>
    <w:p w14:paraId="1821F6CC" w14:textId="6D78BF30" w:rsidR="00B0344A" w:rsidRPr="004F4B31" w:rsidRDefault="00B0344A" w:rsidP="00B0344A">
      <w:pPr>
        <w:autoSpaceDE w:val="0"/>
        <w:autoSpaceDN w:val="0"/>
        <w:adjustRightInd w:val="0"/>
        <w:spacing w:after="58" w:line="240" w:lineRule="auto"/>
      </w:pPr>
      <w:r>
        <w:t>1</w:t>
      </w:r>
      <w:r w:rsidRPr="004F4B31">
        <w:t xml:space="preserve">. Serwer musi znajdować się w sieci lokalnej (LAN) z co najmniej  </w:t>
      </w:r>
      <w:r w:rsidR="00FE6DC6">
        <w:t xml:space="preserve">XXX </w:t>
      </w:r>
      <w:proofErr w:type="spellStart"/>
      <w:r>
        <w:t>G</w:t>
      </w:r>
      <w:r w:rsidRPr="004F4B31">
        <w:t>bit</w:t>
      </w:r>
      <w:proofErr w:type="spellEnd"/>
      <w:r w:rsidRPr="004F4B31">
        <w:t xml:space="preserve">/s przepustowości z możliwością komunikacji z zewnętrznymi sieciami. </w:t>
      </w:r>
    </w:p>
    <w:p w14:paraId="6A05AAC7" w14:textId="6D6196AD" w:rsidR="00B0344A" w:rsidRPr="004F4B31" w:rsidRDefault="00B0344A" w:rsidP="00B0344A">
      <w:pPr>
        <w:autoSpaceDE w:val="0"/>
        <w:autoSpaceDN w:val="0"/>
        <w:adjustRightInd w:val="0"/>
        <w:spacing w:line="240" w:lineRule="auto"/>
      </w:pPr>
      <w:r>
        <w:t>2</w:t>
      </w:r>
      <w:r w:rsidRPr="004F4B31">
        <w:t xml:space="preserve">. Komunikacja </w:t>
      </w:r>
      <w:r>
        <w:t xml:space="preserve">w systemie </w:t>
      </w:r>
      <w:r w:rsidRPr="004F4B31">
        <w:t>mus</w:t>
      </w:r>
      <w:r>
        <w:t>i być szyfrowana</w:t>
      </w:r>
      <w:r w:rsidR="00FE6DC6">
        <w:t xml:space="preserve"> ze względu na logowanie użytkowników do systemu</w:t>
      </w:r>
      <w:r>
        <w:t>.</w:t>
      </w:r>
      <w:r w:rsidRPr="004F4B31">
        <w:t xml:space="preserve"> </w:t>
      </w:r>
    </w:p>
    <w:p w14:paraId="767576BF" w14:textId="77777777" w:rsidR="00B0344A" w:rsidRPr="004F4B31" w:rsidRDefault="00B0344A" w:rsidP="00B0344A">
      <w:pPr>
        <w:autoSpaceDE w:val="0"/>
        <w:autoSpaceDN w:val="0"/>
        <w:adjustRightInd w:val="0"/>
        <w:spacing w:line="240" w:lineRule="auto"/>
      </w:pPr>
    </w:p>
    <w:p w14:paraId="4B4C40ED" w14:textId="77777777" w:rsidR="00B0344A" w:rsidRPr="004F4B31" w:rsidRDefault="00B0344A" w:rsidP="00B0344A">
      <w:pPr>
        <w:autoSpaceDE w:val="0"/>
        <w:autoSpaceDN w:val="0"/>
        <w:adjustRightInd w:val="0"/>
        <w:spacing w:line="240" w:lineRule="auto"/>
        <w:rPr>
          <w:b/>
        </w:rPr>
      </w:pPr>
      <w:r w:rsidRPr="004F4B31">
        <w:rPr>
          <w:b/>
        </w:rPr>
        <w:t xml:space="preserve">Szybkość: </w:t>
      </w:r>
    </w:p>
    <w:p w14:paraId="476392B3" w14:textId="77048701" w:rsidR="00B0344A" w:rsidRPr="004F4B31" w:rsidRDefault="00B0344A" w:rsidP="00B0344A">
      <w:pPr>
        <w:autoSpaceDE w:val="0"/>
        <w:autoSpaceDN w:val="0"/>
        <w:adjustRightInd w:val="0"/>
        <w:spacing w:after="56" w:line="240" w:lineRule="auto"/>
      </w:pPr>
      <w:r w:rsidRPr="004F4B31">
        <w:t xml:space="preserve">1. Zatwierdzona przez użytkownika modyfikacja danych w Systemie musi być widoczna dla pozostałych uprawnionych użytkowników po nie dłużej niż </w:t>
      </w:r>
      <w:r w:rsidR="00FE6DC6">
        <w:t>XXX</w:t>
      </w:r>
      <w:r w:rsidRPr="004F4B31">
        <w:t xml:space="preserve"> sekundach. </w:t>
      </w:r>
    </w:p>
    <w:p w14:paraId="51FFBC43" w14:textId="2DC2888E" w:rsidR="00B0344A" w:rsidRPr="004F4B31" w:rsidRDefault="00B0344A" w:rsidP="00B0344A">
      <w:pPr>
        <w:autoSpaceDE w:val="0"/>
        <w:autoSpaceDN w:val="0"/>
        <w:adjustRightInd w:val="0"/>
        <w:spacing w:after="56" w:line="240" w:lineRule="auto"/>
      </w:pPr>
      <w:r w:rsidRPr="004F4B31">
        <w:t xml:space="preserve">2. Czas realizacji systemu dla funkcji wyszukujących nie może być dłuższy niż </w:t>
      </w:r>
      <w:r w:rsidR="00FE6DC6">
        <w:t>XXX</w:t>
      </w:r>
      <w:r w:rsidR="00016F00">
        <w:t xml:space="preserve"> </w:t>
      </w:r>
      <w:r w:rsidRPr="004F4B31">
        <w:t xml:space="preserve">sekundy na przeszukanie spośród </w:t>
      </w:r>
      <w:r w:rsidR="00FE6DC6">
        <w:t>XXX</w:t>
      </w:r>
      <w:r>
        <w:t xml:space="preserve"> rekordów.</w:t>
      </w:r>
    </w:p>
    <w:p w14:paraId="5AE62B02" w14:textId="77777777" w:rsidR="00B0344A" w:rsidRPr="004F4B31" w:rsidRDefault="00B0344A" w:rsidP="00B0344A">
      <w:pPr>
        <w:autoSpaceDE w:val="0"/>
        <w:autoSpaceDN w:val="0"/>
        <w:adjustRightInd w:val="0"/>
        <w:spacing w:line="240" w:lineRule="auto"/>
      </w:pPr>
    </w:p>
    <w:p w14:paraId="4B0CCF4E" w14:textId="77777777" w:rsidR="00B0344A" w:rsidRPr="004F4B31" w:rsidRDefault="00B0344A" w:rsidP="00B0344A">
      <w:pPr>
        <w:autoSpaceDE w:val="0"/>
        <w:autoSpaceDN w:val="0"/>
        <w:adjustRightInd w:val="0"/>
        <w:spacing w:line="240" w:lineRule="auto"/>
        <w:rPr>
          <w:b/>
        </w:rPr>
      </w:pPr>
      <w:r w:rsidRPr="004F4B31">
        <w:rPr>
          <w:b/>
        </w:rPr>
        <w:t xml:space="preserve">Bezpieczeństwo: </w:t>
      </w:r>
    </w:p>
    <w:p w14:paraId="15033039" w14:textId="5E101A3D" w:rsidR="00B0344A" w:rsidRDefault="00B0344A" w:rsidP="00106994">
      <w:pPr>
        <w:autoSpaceDE w:val="0"/>
        <w:autoSpaceDN w:val="0"/>
        <w:adjustRightInd w:val="0"/>
        <w:spacing w:after="72" w:line="240" w:lineRule="auto"/>
      </w:pPr>
      <w:r w:rsidRPr="004F4B31">
        <w:t xml:space="preserve">1. </w:t>
      </w:r>
      <w:r>
        <w:t xml:space="preserve">Użytkownicy systemu </w:t>
      </w:r>
      <w:r w:rsidRPr="004F4B31">
        <w:t xml:space="preserve">muszą mieć możliwość zabezpieczenia </w:t>
      </w:r>
      <w:r>
        <w:t xml:space="preserve">konta </w:t>
      </w:r>
      <w:r w:rsidRPr="004F4B31">
        <w:t>hasłem.</w:t>
      </w:r>
    </w:p>
    <w:sectPr w:rsidR="00B034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7707E"/>
    <w:multiLevelType w:val="hybridMultilevel"/>
    <w:tmpl w:val="AFB8A910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863FF"/>
    <w:multiLevelType w:val="hybridMultilevel"/>
    <w:tmpl w:val="6BB6A112"/>
    <w:lvl w:ilvl="0" w:tplc="C09825AA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50791"/>
    <w:multiLevelType w:val="hybridMultilevel"/>
    <w:tmpl w:val="249AA8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D70C7"/>
    <w:multiLevelType w:val="multilevel"/>
    <w:tmpl w:val="C41876B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C1C"/>
    <w:rsid w:val="00016F00"/>
    <w:rsid w:val="000B35E2"/>
    <w:rsid w:val="000C31CB"/>
    <w:rsid w:val="00106994"/>
    <w:rsid w:val="00193B51"/>
    <w:rsid w:val="001A4237"/>
    <w:rsid w:val="001A558E"/>
    <w:rsid w:val="00274FA5"/>
    <w:rsid w:val="003D2207"/>
    <w:rsid w:val="004A6310"/>
    <w:rsid w:val="00520C1C"/>
    <w:rsid w:val="006D250F"/>
    <w:rsid w:val="007C775D"/>
    <w:rsid w:val="00804B52"/>
    <w:rsid w:val="008858B8"/>
    <w:rsid w:val="00924E6F"/>
    <w:rsid w:val="0093292F"/>
    <w:rsid w:val="0099193D"/>
    <w:rsid w:val="00B0344A"/>
    <w:rsid w:val="00C00D7F"/>
    <w:rsid w:val="00C51E65"/>
    <w:rsid w:val="00CB60A4"/>
    <w:rsid w:val="00FE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D7A0B"/>
  <w15:chartTrackingRefBased/>
  <w15:docId w15:val="{A7692A27-8290-4310-9C17-E8F4A94A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0344A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924E6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24E6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24E6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24E6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24E6F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4E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4E6F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C31CB"/>
    <w:pPr>
      <w:autoSpaceDE w:val="0"/>
      <w:autoSpaceDN w:val="0"/>
      <w:adjustRightInd w:val="0"/>
      <w:spacing w:after="0" w:line="240" w:lineRule="auto"/>
    </w:pPr>
    <w:rPr>
      <w:rFonts w:ascii="Calibri" w:eastAsia="Arial" w:hAnsi="Calibri" w:cs="Calibri"/>
      <w:color w:val="000000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912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przygodzki</dc:creator>
  <cp:keywords/>
  <dc:description/>
  <cp:lastModifiedBy>jakub przygodzki</cp:lastModifiedBy>
  <cp:revision>7</cp:revision>
  <dcterms:created xsi:type="dcterms:W3CDTF">2018-11-12T22:30:00Z</dcterms:created>
  <dcterms:modified xsi:type="dcterms:W3CDTF">2018-11-18T21:15:00Z</dcterms:modified>
</cp:coreProperties>
</file>