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22CB1" w14:textId="77777777" w:rsidR="0072006A" w:rsidRPr="00440CCB" w:rsidRDefault="0072006A" w:rsidP="0072006A">
      <w:pPr>
        <w:jc w:val="center"/>
        <w:rPr>
          <w:rFonts w:ascii="Times New Roman" w:hAnsi="Times New Roman"/>
          <w:b/>
        </w:rPr>
      </w:pPr>
      <w:r w:rsidRPr="00440CCB">
        <w:rPr>
          <w:rFonts w:ascii="Times New Roman" w:hAnsi="Times New Roman"/>
          <w:b/>
        </w:rPr>
        <w:t>29.</w:t>
      </w:r>
    </w:p>
    <w:p w14:paraId="3079424A" w14:textId="77777777" w:rsidR="0072006A" w:rsidRPr="00440CCB" w:rsidRDefault="0072006A" w:rsidP="0072006A">
      <w:pPr>
        <w:rPr>
          <w:rFonts w:ascii="Times New Roman" w:hAnsi="Times New Roman"/>
          <w:b/>
        </w:rPr>
      </w:pPr>
      <w:r w:rsidRPr="00440CCB">
        <w:rPr>
          <w:rFonts w:ascii="Times New Roman" w:hAnsi="Times New Roman"/>
          <w:b/>
        </w:rPr>
        <w:t>A: frazeologizmy</w:t>
      </w:r>
    </w:p>
    <w:p w14:paraId="36F0EF5E" w14:textId="77777777" w:rsidR="0072006A" w:rsidRPr="00440CCB" w:rsidRDefault="0072006A" w:rsidP="0072006A">
      <w:pPr>
        <w:pStyle w:val="Odsekzoznamu"/>
        <w:numPr>
          <w:ilvl w:val="0"/>
          <w:numId w:val="21"/>
        </w:numPr>
        <w:spacing w:after="200" w:line="276" w:lineRule="auto"/>
        <w:rPr>
          <w:rFonts w:ascii="Times New Roman" w:hAnsi="Times New Roman"/>
        </w:rPr>
      </w:pPr>
      <w:r>
        <w:rPr>
          <w:rFonts w:ascii="Times New Roman" w:hAnsi="Times New Roman"/>
        </w:rPr>
        <w:t>Význam a f</w:t>
      </w:r>
      <w:r w:rsidRPr="00440CCB">
        <w:rPr>
          <w:rFonts w:ascii="Times New Roman" w:hAnsi="Times New Roman"/>
        </w:rPr>
        <w:t>unkcia frazeologizmov</w:t>
      </w:r>
      <w:r>
        <w:rPr>
          <w:rFonts w:ascii="Times New Roman" w:hAnsi="Times New Roman"/>
        </w:rPr>
        <w:t xml:space="preserve"> v um. dielach a bežnej komunikácii</w:t>
      </w:r>
    </w:p>
    <w:p w14:paraId="541BC4DC" w14:textId="77777777" w:rsidR="0072006A" w:rsidRPr="00440CCB" w:rsidRDefault="0072006A" w:rsidP="0072006A">
      <w:pPr>
        <w:pStyle w:val="Odsekzoznamu"/>
        <w:numPr>
          <w:ilvl w:val="0"/>
          <w:numId w:val="21"/>
        </w:numPr>
        <w:spacing w:after="200" w:line="276" w:lineRule="auto"/>
        <w:rPr>
          <w:rFonts w:ascii="Times New Roman" w:hAnsi="Times New Roman"/>
        </w:rPr>
      </w:pPr>
      <w:r w:rsidRPr="00440CCB">
        <w:rPr>
          <w:rFonts w:ascii="Times New Roman" w:hAnsi="Times New Roman"/>
        </w:rPr>
        <w:t>Druhy frazeologizmov</w:t>
      </w:r>
    </w:p>
    <w:p w14:paraId="636DCA10" w14:textId="77777777" w:rsidR="0072006A" w:rsidRPr="00440CCB" w:rsidRDefault="0072006A" w:rsidP="0072006A">
      <w:pPr>
        <w:rPr>
          <w:rFonts w:ascii="Times New Roman" w:hAnsi="Times New Roman"/>
          <w:b/>
        </w:rPr>
      </w:pPr>
      <w:r w:rsidRPr="00440CCB">
        <w:rPr>
          <w:rFonts w:ascii="Times New Roman" w:hAnsi="Times New Roman"/>
          <w:b/>
        </w:rPr>
        <w:t xml:space="preserve">B: </w:t>
      </w:r>
      <w:r>
        <w:rPr>
          <w:rFonts w:ascii="Times New Roman" w:hAnsi="Times New Roman"/>
          <w:b/>
        </w:rPr>
        <w:t>M</w:t>
      </w:r>
      <w:r w:rsidRPr="00440CCB">
        <w:rPr>
          <w:rFonts w:ascii="Times New Roman" w:hAnsi="Times New Roman"/>
          <w:b/>
        </w:rPr>
        <w:t xml:space="preserve">otív lásky </w:t>
      </w:r>
      <w:r>
        <w:rPr>
          <w:rFonts w:ascii="Times New Roman" w:hAnsi="Times New Roman"/>
          <w:b/>
        </w:rPr>
        <w:t>v literárnych dielach</w:t>
      </w:r>
    </w:p>
    <w:p w14:paraId="05EDA16E" w14:textId="77777777" w:rsidR="0072006A" w:rsidRPr="00440CCB" w:rsidRDefault="0072006A" w:rsidP="0072006A">
      <w:pPr>
        <w:pStyle w:val="Odsekzoznamu"/>
        <w:numPr>
          <w:ilvl w:val="0"/>
          <w:numId w:val="22"/>
        </w:numPr>
        <w:spacing w:after="200" w:line="276" w:lineRule="auto"/>
        <w:rPr>
          <w:rFonts w:ascii="Times New Roman" w:hAnsi="Times New Roman"/>
        </w:rPr>
      </w:pPr>
      <w:r w:rsidRPr="00440CCB">
        <w:rPr>
          <w:rFonts w:ascii="Times New Roman" w:hAnsi="Times New Roman"/>
        </w:rPr>
        <w:t>O. Pamuk: Nový život</w:t>
      </w:r>
    </w:p>
    <w:p w14:paraId="0856B5BB" w14:textId="77777777" w:rsidR="0072006A" w:rsidRPr="00440CCB" w:rsidRDefault="0072006A" w:rsidP="0072006A">
      <w:pPr>
        <w:pStyle w:val="Odsekzoznamu"/>
        <w:numPr>
          <w:ilvl w:val="0"/>
          <w:numId w:val="22"/>
        </w:numPr>
        <w:spacing w:after="200" w:line="276" w:lineRule="auto"/>
        <w:rPr>
          <w:rFonts w:ascii="Times New Roman" w:hAnsi="Times New Roman"/>
        </w:rPr>
      </w:pPr>
      <w:proofErr w:type="spellStart"/>
      <w:r w:rsidRPr="00440CCB">
        <w:rPr>
          <w:rFonts w:ascii="Times New Roman" w:hAnsi="Times New Roman"/>
        </w:rPr>
        <w:t>J.W.Goethe</w:t>
      </w:r>
      <w:proofErr w:type="spellEnd"/>
      <w:r w:rsidRPr="00440CCB">
        <w:rPr>
          <w:rFonts w:ascii="Times New Roman" w:hAnsi="Times New Roman"/>
        </w:rPr>
        <w:t>: Utrpenie mladého Werthera</w:t>
      </w:r>
    </w:p>
    <w:p w14:paraId="01868654" w14:textId="77777777" w:rsidR="0072006A" w:rsidRPr="00440CCB" w:rsidRDefault="0072006A" w:rsidP="0072006A">
      <w:pPr>
        <w:pStyle w:val="Odsekzoznamu"/>
        <w:numPr>
          <w:ilvl w:val="0"/>
          <w:numId w:val="22"/>
        </w:numPr>
        <w:spacing w:after="200" w:line="276" w:lineRule="auto"/>
        <w:rPr>
          <w:rFonts w:ascii="Times New Roman" w:hAnsi="Times New Roman"/>
        </w:rPr>
      </w:pPr>
      <w:r w:rsidRPr="00440CCB">
        <w:rPr>
          <w:rFonts w:ascii="Times New Roman" w:hAnsi="Times New Roman"/>
        </w:rPr>
        <w:t>B. S. Timrava: Bez hrdosti</w:t>
      </w:r>
    </w:p>
    <w:p w14:paraId="20DBEB41" w14:textId="77777777" w:rsidR="0072006A" w:rsidRPr="00440CCB" w:rsidRDefault="0072006A" w:rsidP="0072006A">
      <w:pPr>
        <w:pStyle w:val="Odsekzoznamu"/>
        <w:numPr>
          <w:ilvl w:val="0"/>
          <w:numId w:val="22"/>
        </w:numPr>
        <w:spacing w:after="200" w:line="276" w:lineRule="auto"/>
        <w:rPr>
          <w:rFonts w:ascii="Times New Roman" w:hAnsi="Times New Roman"/>
        </w:rPr>
      </w:pPr>
      <w:r w:rsidRPr="00440CCB">
        <w:rPr>
          <w:rFonts w:ascii="Times New Roman" w:hAnsi="Times New Roman"/>
        </w:rPr>
        <w:t>J. C. Hronský: Jozef Mak</w:t>
      </w:r>
    </w:p>
    <w:p w14:paraId="2FDCF2EF" w14:textId="77777777" w:rsidR="0072006A" w:rsidRPr="00440CCB" w:rsidRDefault="0072006A" w:rsidP="0072006A">
      <w:pPr>
        <w:pStyle w:val="Odsekzoznamu"/>
        <w:numPr>
          <w:ilvl w:val="0"/>
          <w:numId w:val="22"/>
        </w:numPr>
        <w:spacing w:after="200" w:line="276" w:lineRule="auto"/>
        <w:rPr>
          <w:rFonts w:ascii="Times New Roman" w:hAnsi="Times New Roman"/>
        </w:rPr>
      </w:pPr>
      <w:r w:rsidRPr="00440CCB">
        <w:rPr>
          <w:rFonts w:ascii="Times New Roman" w:hAnsi="Times New Roman"/>
        </w:rPr>
        <w:t xml:space="preserve">R. </w:t>
      </w:r>
      <w:proofErr w:type="spellStart"/>
      <w:r w:rsidRPr="00440CCB">
        <w:rPr>
          <w:rFonts w:ascii="Times New Roman" w:hAnsi="Times New Roman"/>
        </w:rPr>
        <w:t>Rolland</w:t>
      </w:r>
      <w:proofErr w:type="spellEnd"/>
      <w:r w:rsidRPr="00440CCB">
        <w:rPr>
          <w:rFonts w:ascii="Times New Roman" w:hAnsi="Times New Roman"/>
        </w:rPr>
        <w:t>: Peter a Lucia</w:t>
      </w:r>
    </w:p>
    <w:p w14:paraId="3164B6D1" w14:textId="77777777" w:rsidR="0072006A" w:rsidRDefault="0072006A" w:rsidP="0072006A">
      <w:pPr>
        <w:spacing w:after="0" w:line="240" w:lineRule="auto"/>
      </w:pPr>
    </w:p>
    <w:p w14:paraId="39E3E8DF" w14:textId="2C494183" w:rsidR="007907C1" w:rsidRDefault="00E8165C" w:rsidP="00E8165C">
      <w:pPr>
        <w:pStyle w:val="Odsekzoznamu"/>
        <w:numPr>
          <w:ilvl w:val="0"/>
          <w:numId w:val="1"/>
        </w:numPr>
        <w:spacing w:after="0" w:line="240" w:lineRule="auto"/>
        <w:jc w:val="center"/>
        <w:rPr>
          <w:rFonts w:ascii="Times New Roman" w:hAnsi="Times New Roman" w:cs="Times New Roman"/>
          <w:b/>
          <w:bCs/>
          <w:sz w:val="21"/>
          <w:szCs w:val="21"/>
        </w:rPr>
      </w:pPr>
      <w:r w:rsidRPr="00E8165C">
        <w:rPr>
          <w:rFonts w:ascii="Times New Roman" w:hAnsi="Times New Roman" w:cs="Times New Roman"/>
          <w:b/>
          <w:bCs/>
          <w:sz w:val="21"/>
          <w:szCs w:val="21"/>
        </w:rPr>
        <w:t>FRAZEOLOGIZMY</w:t>
      </w:r>
    </w:p>
    <w:p w14:paraId="7D9A8F9D" w14:textId="3BA25AD8" w:rsidR="0023559B" w:rsidRPr="0023559B" w:rsidRDefault="0023559B" w:rsidP="0023559B">
      <w:pPr>
        <w:pStyle w:val="Odsekzoznamu1"/>
        <w:numPr>
          <w:ilvl w:val="0"/>
          <w:numId w:val="6"/>
        </w:numPr>
        <w:spacing w:after="0" w:line="240" w:lineRule="auto"/>
        <w:rPr>
          <w:rFonts w:ascii="Times New Roman" w:hAnsi="Times New Roman" w:cs="Times New Roman"/>
          <w:b/>
          <w:bCs/>
          <w:sz w:val="21"/>
          <w:szCs w:val="21"/>
        </w:rPr>
      </w:pPr>
      <w:r w:rsidRPr="0023559B">
        <w:rPr>
          <w:rFonts w:ascii="Times New Roman" w:hAnsi="Times New Roman" w:cs="Times New Roman"/>
          <w:sz w:val="21"/>
          <w:szCs w:val="21"/>
        </w:rPr>
        <w:t>ustálené slovné spojenie najmenej 2 slov, kt</w:t>
      </w:r>
      <w:r>
        <w:rPr>
          <w:rFonts w:ascii="Times New Roman" w:hAnsi="Times New Roman" w:cs="Times New Roman"/>
          <w:sz w:val="21"/>
          <w:szCs w:val="21"/>
        </w:rPr>
        <w:t xml:space="preserve">. </w:t>
      </w:r>
      <w:r w:rsidRPr="0023559B">
        <w:rPr>
          <w:rFonts w:ascii="Times New Roman" w:hAnsi="Times New Roman" w:cs="Times New Roman"/>
          <w:sz w:val="21"/>
          <w:szCs w:val="21"/>
        </w:rPr>
        <w:t xml:space="preserve">má spravidla obrazný = </w:t>
      </w:r>
      <w:r w:rsidRPr="0023559B">
        <w:rPr>
          <w:rFonts w:ascii="Times New Roman" w:hAnsi="Times New Roman" w:cs="Times New Roman"/>
          <w:b/>
          <w:bCs/>
          <w:sz w:val="21"/>
          <w:szCs w:val="21"/>
        </w:rPr>
        <w:t>prenesený význam</w:t>
      </w:r>
    </w:p>
    <w:p w14:paraId="2D847226" w14:textId="35AFA927" w:rsidR="0023559B" w:rsidRPr="0023559B" w:rsidRDefault="0023559B" w:rsidP="0023559B">
      <w:pPr>
        <w:pStyle w:val="Odsekzoznamu1"/>
        <w:numPr>
          <w:ilvl w:val="0"/>
          <w:numId w:val="6"/>
        </w:numPr>
        <w:spacing w:after="0" w:line="240" w:lineRule="auto"/>
        <w:rPr>
          <w:rFonts w:ascii="Times New Roman" w:hAnsi="Times New Roman" w:cs="Times New Roman"/>
          <w:b/>
          <w:bCs/>
          <w:sz w:val="21"/>
          <w:szCs w:val="21"/>
        </w:rPr>
      </w:pPr>
      <w:r>
        <w:rPr>
          <w:rFonts w:ascii="Times New Roman" w:hAnsi="Times New Roman" w:cs="Times New Roman"/>
          <w:sz w:val="21"/>
          <w:szCs w:val="21"/>
        </w:rPr>
        <w:t>s</w:t>
      </w:r>
      <w:r w:rsidRPr="0023559B">
        <w:rPr>
          <w:rFonts w:ascii="Times New Roman" w:hAnsi="Times New Roman" w:cs="Times New Roman"/>
          <w:sz w:val="21"/>
          <w:szCs w:val="21"/>
        </w:rPr>
        <w:t xml:space="preserve">úhrn všetkých frazeologizmov v jazyku, ako aj náuka o frazeologizmoch sa nazýva </w:t>
      </w:r>
      <w:r w:rsidRPr="0023559B">
        <w:rPr>
          <w:rFonts w:ascii="Times New Roman" w:hAnsi="Times New Roman" w:cs="Times New Roman"/>
          <w:b/>
          <w:bCs/>
          <w:i/>
          <w:iCs/>
          <w:sz w:val="21"/>
          <w:szCs w:val="21"/>
        </w:rPr>
        <w:t>frazeológia</w:t>
      </w:r>
    </w:p>
    <w:p w14:paraId="4D1BD5E0" w14:textId="6C9F3305" w:rsidR="0023559B" w:rsidRPr="0023559B" w:rsidRDefault="0023559B" w:rsidP="0023559B">
      <w:pPr>
        <w:pStyle w:val="Odsekzoznamu1"/>
        <w:numPr>
          <w:ilvl w:val="0"/>
          <w:numId w:val="6"/>
        </w:numPr>
        <w:spacing w:after="0" w:line="240" w:lineRule="auto"/>
        <w:rPr>
          <w:rFonts w:ascii="Times New Roman" w:hAnsi="Times New Roman" w:cs="Times New Roman"/>
          <w:sz w:val="21"/>
          <w:szCs w:val="21"/>
          <w:u w:val="single"/>
        </w:rPr>
      </w:pPr>
      <w:r>
        <w:rPr>
          <w:rFonts w:ascii="Times New Roman" w:hAnsi="Times New Roman" w:cs="Times New Roman"/>
          <w:b/>
          <w:sz w:val="21"/>
          <w:szCs w:val="21"/>
        </w:rPr>
        <w:t>f</w:t>
      </w:r>
      <w:r w:rsidRPr="0023559B">
        <w:rPr>
          <w:rFonts w:ascii="Times New Roman" w:hAnsi="Times New Roman" w:cs="Times New Roman"/>
          <w:b/>
          <w:sz w:val="21"/>
          <w:szCs w:val="21"/>
        </w:rPr>
        <w:t>unkcia:</w:t>
      </w:r>
      <w:r w:rsidRPr="0023559B">
        <w:rPr>
          <w:rFonts w:ascii="Times New Roman" w:hAnsi="Times New Roman" w:cs="Times New Roman"/>
          <w:sz w:val="21"/>
          <w:szCs w:val="21"/>
        </w:rPr>
        <w:t xml:space="preserve"> dobré ovládanie frazeologizmov zvyšuje pohotovosť vo vyjadrovaní, uľahčuje výber výstižného, najvhodnejšieho pomenovania a dodáva tak štýlu žiaducu pestrosť a živosť</w:t>
      </w:r>
    </w:p>
    <w:p w14:paraId="0F1E5CC7" w14:textId="77777777" w:rsidR="0023559B" w:rsidRDefault="0023559B" w:rsidP="0023559B">
      <w:pPr>
        <w:pStyle w:val="Odsekzoznamu1"/>
        <w:spacing w:after="0" w:line="240" w:lineRule="auto"/>
        <w:ind w:left="0"/>
        <w:rPr>
          <w:rFonts w:ascii="Times New Roman" w:hAnsi="Times New Roman" w:cs="Times New Roman"/>
          <w:b/>
          <w:bCs/>
          <w:i/>
          <w:iCs/>
          <w:sz w:val="21"/>
          <w:szCs w:val="21"/>
        </w:rPr>
      </w:pPr>
    </w:p>
    <w:p w14:paraId="5F9EDAC8" w14:textId="1A8C4AF7" w:rsidR="0023559B" w:rsidRPr="0023559B" w:rsidRDefault="0099113C" w:rsidP="0023559B">
      <w:pPr>
        <w:pStyle w:val="Odsekzoznamu1"/>
        <w:spacing w:after="0" w:line="240" w:lineRule="auto"/>
        <w:ind w:left="0"/>
        <w:rPr>
          <w:rFonts w:ascii="Times New Roman" w:eastAsia="Times New Roman" w:hAnsi="Times New Roman" w:cs="Times New Roman"/>
          <w:b/>
          <w:bCs/>
          <w:i/>
          <w:iCs/>
          <w:sz w:val="21"/>
          <w:szCs w:val="21"/>
        </w:rPr>
      </w:pPr>
      <w:r>
        <w:rPr>
          <w:rFonts w:ascii="Times New Roman" w:hAnsi="Times New Roman" w:cs="Times New Roman"/>
          <w:b/>
          <w:bCs/>
          <w:i/>
          <w:iCs/>
          <w:sz w:val="21"/>
          <w:szCs w:val="21"/>
        </w:rPr>
        <w:t>DELENIE PODĽA PÔVODU</w:t>
      </w:r>
    </w:p>
    <w:p w14:paraId="6C3C19D9" w14:textId="54E54296" w:rsidR="0023559B" w:rsidRPr="0023559B" w:rsidRDefault="0023559B" w:rsidP="0023559B">
      <w:pPr>
        <w:numPr>
          <w:ilvl w:val="0"/>
          <w:numId w:val="6"/>
        </w:numPr>
        <w:suppressAutoHyphens/>
        <w:spacing w:after="0" w:line="240" w:lineRule="auto"/>
        <w:rPr>
          <w:rFonts w:ascii="Times New Roman" w:hAnsi="Times New Roman"/>
          <w:sz w:val="21"/>
          <w:szCs w:val="21"/>
        </w:rPr>
      </w:pPr>
      <w:r w:rsidRPr="0099113C">
        <w:rPr>
          <w:rFonts w:ascii="Times New Roman" w:eastAsia="Times New Roman" w:hAnsi="Times New Roman"/>
          <w:b/>
          <w:bCs/>
          <w:sz w:val="21"/>
          <w:szCs w:val="21"/>
          <w:u w:val="single"/>
        </w:rPr>
        <w:t>ľudové</w:t>
      </w:r>
      <w:r w:rsidRPr="0023559B">
        <w:rPr>
          <w:rFonts w:ascii="Times New Roman" w:eastAsia="Times New Roman" w:hAnsi="Times New Roman"/>
          <w:b/>
          <w:bCs/>
          <w:sz w:val="21"/>
          <w:szCs w:val="21"/>
        </w:rPr>
        <w:t>:</w:t>
      </w:r>
    </w:p>
    <w:p w14:paraId="58B888F3" w14:textId="119568F5" w:rsidR="0023559B" w:rsidRPr="0023559B" w:rsidRDefault="0023559B" w:rsidP="0023559B">
      <w:pPr>
        <w:pStyle w:val="Odsekzoznamu1"/>
        <w:numPr>
          <w:ilvl w:val="1"/>
          <w:numId w:val="6"/>
        </w:numPr>
        <w:spacing w:after="0" w:line="240" w:lineRule="auto"/>
        <w:rPr>
          <w:rFonts w:ascii="Times New Roman" w:hAnsi="Times New Roman" w:cs="Times New Roman"/>
          <w:sz w:val="21"/>
          <w:szCs w:val="21"/>
        </w:rPr>
      </w:pPr>
      <w:r w:rsidRPr="0023559B">
        <w:rPr>
          <w:rFonts w:ascii="Times New Roman" w:hAnsi="Times New Roman" w:cs="Times New Roman"/>
          <w:b/>
          <w:bCs/>
          <w:sz w:val="21"/>
          <w:szCs w:val="21"/>
        </w:rPr>
        <w:t>porekadlo</w:t>
      </w:r>
      <w:r w:rsidRPr="0023559B">
        <w:rPr>
          <w:rFonts w:ascii="Times New Roman" w:hAnsi="Times New Roman" w:cs="Times New Roman"/>
          <w:sz w:val="21"/>
          <w:szCs w:val="21"/>
        </w:rPr>
        <w:t xml:space="preserve"> - (</w:t>
      </w:r>
      <w:r w:rsidRPr="0023559B">
        <w:rPr>
          <w:rFonts w:ascii="Times New Roman" w:hAnsi="Times New Roman" w:cs="Times New Roman"/>
          <w:i/>
          <w:iCs/>
          <w:sz w:val="21"/>
          <w:szCs w:val="21"/>
        </w:rPr>
        <w:t>Aká matka, taká Katka</w:t>
      </w:r>
      <w:r w:rsidRPr="0023559B">
        <w:rPr>
          <w:rFonts w:ascii="Times New Roman" w:hAnsi="Times New Roman" w:cs="Times New Roman"/>
          <w:sz w:val="21"/>
          <w:szCs w:val="21"/>
        </w:rPr>
        <w:t>.) komentuje poznatok</w:t>
      </w:r>
      <w:r>
        <w:rPr>
          <w:rFonts w:ascii="Times New Roman" w:hAnsi="Times New Roman" w:cs="Times New Roman"/>
          <w:sz w:val="21"/>
          <w:szCs w:val="21"/>
        </w:rPr>
        <w:t>,</w:t>
      </w:r>
      <w:r w:rsidRPr="0023559B">
        <w:rPr>
          <w:rFonts w:ascii="Times New Roman" w:hAnsi="Times New Roman" w:cs="Times New Roman"/>
          <w:sz w:val="21"/>
          <w:szCs w:val="21"/>
        </w:rPr>
        <w:t xml:space="preserve"> čin alebo pripomenie skúsenosť </w:t>
      </w:r>
    </w:p>
    <w:p w14:paraId="3A6ABA81" w14:textId="2BE834E1" w:rsidR="0023559B" w:rsidRPr="0023559B" w:rsidRDefault="0023559B" w:rsidP="0023559B">
      <w:pPr>
        <w:pStyle w:val="Odsekzoznamu1"/>
        <w:numPr>
          <w:ilvl w:val="1"/>
          <w:numId w:val="6"/>
        </w:numPr>
        <w:spacing w:after="0" w:line="240" w:lineRule="auto"/>
        <w:rPr>
          <w:rFonts w:ascii="Times New Roman" w:hAnsi="Times New Roman" w:cs="Times New Roman"/>
          <w:sz w:val="21"/>
          <w:szCs w:val="21"/>
        </w:rPr>
      </w:pPr>
      <w:r w:rsidRPr="0023559B">
        <w:rPr>
          <w:rFonts w:ascii="Times New Roman" w:hAnsi="Times New Roman" w:cs="Times New Roman"/>
          <w:b/>
          <w:bCs/>
          <w:sz w:val="21"/>
          <w:szCs w:val="21"/>
        </w:rPr>
        <w:t>príslovie</w:t>
      </w:r>
      <w:r w:rsidRPr="0023559B">
        <w:rPr>
          <w:rFonts w:ascii="Times New Roman" w:hAnsi="Times New Roman" w:cs="Times New Roman"/>
          <w:sz w:val="21"/>
          <w:szCs w:val="21"/>
        </w:rPr>
        <w:t xml:space="preserve"> - (</w:t>
      </w:r>
      <w:r w:rsidRPr="0023559B">
        <w:rPr>
          <w:rFonts w:ascii="Times New Roman" w:hAnsi="Times New Roman" w:cs="Times New Roman"/>
          <w:i/>
          <w:iCs/>
          <w:sz w:val="21"/>
          <w:szCs w:val="21"/>
        </w:rPr>
        <w:t>Kto druhému jamu kope, sám do nej spadne</w:t>
      </w:r>
      <w:r w:rsidRPr="0023559B">
        <w:rPr>
          <w:rFonts w:ascii="Times New Roman" w:hAnsi="Times New Roman" w:cs="Times New Roman"/>
          <w:sz w:val="21"/>
          <w:szCs w:val="21"/>
        </w:rPr>
        <w:t>.) vychováva</w:t>
      </w:r>
      <w:r>
        <w:rPr>
          <w:rFonts w:ascii="Times New Roman" w:hAnsi="Times New Roman" w:cs="Times New Roman"/>
          <w:sz w:val="21"/>
          <w:szCs w:val="21"/>
        </w:rPr>
        <w:t>,</w:t>
      </w:r>
      <w:r w:rsidRPr="0023559B">
        <w:rPr>
          <w:rFonts w:ascii="Times New Roman" w:hAnsi="Times New Roman" w:cs="Times New Roman"/>
          <w:sz w:val="21"/>
          <w:szCs w:val="21"/>
        </w:rPr>
        <w:t xml:space="preserve"> poúča </w:t>
      </w:r>
    </w:p>
    <w:p w14:paraId="29D94170" w14:textId="3FCACAD2" w:rsidR="0023559B" w:rsidRPr="0023559B" w:rsidRDefault="0023559B" w:rsidP="0023559B">
      <w:pPr>
        <w:pStyle w:val="Odsekzoznamu1"/>
        <w:numPr>
          <w:ilvl w:val="1"/>
          <w:numId w:val="6"/>
        </w:numPr>
        <w:spacing w:after="0" w:line="240" w:lineRule="auto"/>
        <w:rPr>
          <w:rFonts w:ascii="Times New Roman" w:eastAsia="Times New Roman" w:hAnsi="Times New Roman" w:cs="Times New Roman"/>
          <w:b/>
          <w:bCs/>
          <w:sz w:val="21"/>
          <w:szCs w:val="21"/>
        </w:rPr>
      </w:pPr>
      <w:r w:rsidRPr="0023559B">
        <w:rPr>
          <w:rFonts w:ascii="Times New Roman" w:hAnsi="Times New Roman" w:cs="Times New Roman"/>
          <w:b/>
          <w:bCs/>
          <w:sz w:val="21"/>
          <w:szCs w:val="21"/>
        </w:rPr>
        <w:t>pranostika</w:t>
      </w:r>
      <w:r w:rsidRPr="0023559B">
        <w:rPr>
          <w:rFonts w:ascii="Times New Roman" w:hAnsi="Times New Roman" w:cs="Times New Roman"/>
          <w:sz w:val="21"/>
          <w:szCs w:val="21"/>
        </w:rPr>
        <w:t xml:space="preserve"> - (</w:t>
      </w:r>
      <w:r w:rsidRPr="0023559B">
        <w:rPr>
          <w:rFonts w:ascii="Times New Roman" w:hAnsi="Times New Roman" w:cs="Times New Roman"/>
          <w:i/>
          <w:iCs/>
          <w:sz w:val="21"/>
          <w:szCs w:val="21"/>
        </w:rPr>
        <w:t>Matej láme ľady</w:t>
      </w:r>
      <w:r>
        <w:rPr>
          <w:rFonts w:ascii="Times New Roman" w:hAnsi="Times New Roman" w:cs="Times New Roman"/>
          <w:sz w:val="21"/>
          <w:szCs w:val="21"/>
        </w:rPr>
        <w:t>.</w:t>
      </w:r>
      <w:r w:rsidRPr="0023559B">
        <w:rPr>
          <w:rFonts w:ascii="Times New Roman" w:hAnsi="Times New Roman" w:cs="Times New Roman"/>
          <w:sz w:val="21"/>
          <w:szCs w:val="21"/>
        </w:rPr>
        <w:t xml:space="preserve">) zahŕňa dlhoročné skúsenosti ľudí s ročnými obdobiami alebo zdravím </w:t>
      </w:r>
    </w:p>
    <w:p w14:paraId="0EB02F1F" w14:textId="5BB4D4F9" w:rsidR="0023559B" w:rsidRPr="0023559B" w:rsidRDefault="0023559B" w:rsidP="0023559B">
      <w:pPr>
        <w:numPr>
          <w:ilvl w:val="0"/>
          <w:numId w:val="6"/>
        </w:numPr>
        <w:tabs>
          <w:tab w:val="left" w:pos="709"/>
        </w:tabs>
        <w:suppressAutoHyphens/>
        <w:spacing w:after="0" w:line="240" w:lineRule="auto"/>
        <w:rPr>
          <w:rFonts w:ascii="Times New Roman" w:eastAsia="Times New Roman" w:hAnsi="Times New Roman"/>
          <w:bCs/>
          <w:sz w:val="21"/>
          <w:szCs w:val="21"/>
        </w:rPr>
      </w:pPr>
      <w:r w:rsidRPr="0099113C">
        <w:rPr>
          <w:rFonts w:ascii="Times New Roman" w:eastAsia="Times New Roman" w:hAnsi="Times New Roman"/>
          <w:b/>
          <w:bCs/>
          <w:sz w:val="21"/>
          <w:szCs w:val="21"/>
          <w:u w:val="single"/>
        </w:rPr>
        <w:t>intelektuálne</w:t>
      </w:r>
      <w:r w:rsidRPr="0023559B">
        <w:rPr>
          <w:rFonts w:ascii="Times New Roman" w:eastAsia="Times New Roman" w:hAnsi="Times New Roman"/>
          <w:b/>
          <w:bCs/>
          <w:sz w:val="21"/>
          <w:szCs w:val="21"/>
        </w:rPr>
        <w:t>:</w:t>
      </w:r>
    </w:p>
    <w:p w14:paraId="180C6C0A" w14:textId="15FB3AF4" w:rsidR="0023559B" w:rsidRPr="0023559B" w:rsidRDefault="0023559B" w:rsidP="0023559B">
      <w:pPr>
        <w:numPr>
          <w:ilvl w:val="1"/>
          <w:numId w:val="6"/>
        </w:numPr>
        <w:suppressAutoHyphens/>
        <w:spacing w:after="0" w:line="240" w:lineRule="auto"/>
        <w:jc w:val="both"/>
        <w:rPr>
          <w:rFonts w:ascii="Times New Roman" w:eastAsia="Times New Roman" w:hAnsi="Times New Roman"/>
          <w:bCs/>
          <w:sz w:val="21"/>
          <w:szCs w:val="21"/>
        </w:rPr>
      </w:pPr>
      <w:r w:rsidRPr="0023559B">
        <w:rPr>
          <w:rFonts w:ascii="Times New Roman" w:eastAsia="Times New Roman" w:hAnsi="Times New Roman"/>
          <w:b/>
          <w:sz w:val="21"/>
          <w:szCs w:val="21"/>
        </w:rPr>
        <w:t>mytologické</w:t>
      </w:r>
      <w:r w:rsidRPr="0023559B">
        <w:rPr>
          <w:rFonts w:ascii="Times New Roman" w:eastAsia="Times New Roman" w:hAnsi="Times New Roman"/>
          <w:sz w:val="21"/>
          <w:szCs w:val="21"/>
        </w:rPr>
        <w:t xml:space="preserve"> – vychádzajú predovšetkým z gréckej a rímskej mytológie (</w:t>
      </w:r>
      <w:proofErr w:type="spellStart"/>
      <w:r w:rsidRPr="0023559B">
        <w:rPr>
          <w:rFonts w:ascii="Times New Roman" w:eastAsia="Times New Roman" w:hAnsi="Times New Roman"/>
          <w:i/>
          <w:sz w:val="21"/>
          <w:szCs w:val="21"/>
        </w:rPr>
        <w:t>Achilova</w:t>
      </w:r>
      <w:proofErr w:type="spellEnd"/>
      <w:r w:rsidRPr="0023559B">
        <w:rPr>
          <w:rFonts w:ascii="Times New Roman" w:eastAsia="Times New Roman" w:hAnsi="Times New Roman"/>
          <w:i/>
          <w:sz w:val="21"/>
          <w:szCs w:val="21"/>
        </w:rPr>
        <w:t xml:space="preserve"> päta, </w:t>
      </w:r>
      <w:proofErr w:type="spellStart"/>
      <w:r w:rsidRPr="0023559B">
        <w:rPr>
          <w:rFonts w:ascii="Times New Roman" w:eastAsia="Times New Roman" w:hAnsi="Times New Roman"/>
          <w:i/>
          <w:sz w:val="21"/>
          <w:szCs w:val="21"/>
        </w:rPr>
        <w:t>Pandorina</w:t>
      </w:r>
      <w:proofErr w:type="spellEnd"/>
      <w:r w:rsidRPr="0023559B">
        <w:rPr>
          <w:rFonts w:ascii="Times New Roman" w:eastAsia="Times New Roman" w:hAnsi="Times New Roman"/>
          <w:i/>
          <w:sz w:val="21"/>
          <w:szCs w:val="21"/>
        </w:rPr>
        <w:t xml:space="preserve"> skrinka, Trójsky kôň, Gordický uzol)</w:t>
      </w:r>
    </w:p>
    <w:p w14:paraId="2F9982D1" w14:textId="644885C8" w:rsidR="0023559B" w:rsidRPr="0023559B" w:rsidRDefault="0023559B" w:rsidP="0023559B">
      <w:pPr>
        <w:numPr>
          <w:ilvl w:val="1"/>
          <w:numId w:val="6"/>
        </w:numPr>
        <w:suppressAutoHyphens/>
        <w:spacing w:after="0" w:line="240" w:lineRule="auto"/>
        <w:rPr>
          <w:rFonts w:ascii="Times New Roman" w:eastAsia="Times New Roman" w:hAnsi="Times New Roman"/>
          <w:bCs/>
          <w:sz w:val="21"/>
          <w:szCs w:val="21"/>
        </w:rPr>
      </w:pPr>
      <w:r w:rsidRPr="0023559B">
        <w:rPr>
          <w:rFonts w:ascii="Times New Roman" w:eastAsia="Times New Roman" w:hAnsi="Times New Roman"/>
          <w:b/>
          <w:sz w:val="21"/>
          <w:szCs w:val="21"/>
        </w:rPr>
        <w:t>biblické</w:t>
      </w:r>
      <w:r w:rsidRPr="0023559B">
        <w:rPr>
          <w:rFonts w:ascii="Times New Roman" w:eastAsia="Times New Roman" w:hAnsi="Times New Roman"/>
          <w:bCs/>
          <w:sz w:val="21"/>
          <w:szCs w:val="21"/>
        </w:rPr>
        <w:t> </w:t>
      </w:r>
      <w:r w:rsidRPr="0023559B">
        <w:rPr>
          <w:rFonts w:ascii="Times New Roman" w:eastAsia="Times New Roman" w:hAnsi="Times New Roman"/>
          <w:sz w:val="21"/>
          <w:szCs w:val="21"/>
        </w:rPr>
        <w:t>– vychádzajú predovšetkým z Biblie (</w:t>
      </w:r>
      <w:r w:rsidRPr="0023559B">
        <w:rPr>
          <w:rFonts w:ascii="Times New Roman" w:eastAsia="Times New Roman" w:hAnsi="Times New Roman"/>
          <w:i/>
          <w:sz w:val="21"/>
          <w:szCs w:val="21"/>
        </w:rPr>
        <w:t>Stojí ako soľný stĺp, Babylonská veža, Neveriaci Tomáš)</w:t>
      </w:r>
    </w:p>
    <w:p w14:paraId="2F3C54D5" w14:textId="5C84B10D" w:rsidR="0023559B" w:rsidRPr="0023559B" w:rsidRDefault="0023559B" w:rsidP="0023559B">
      <w:pPr>
        <w:numPr>
          <w:ilvl w:val="1"/>
          <w:numId w:val="6"/>
        </w:numPr>
        <w:suppressAutoHyphens/>
        <w:spacing w:after="0" w:line="240" w:lineRule="auto"/>
        <w:rPr>
          <w:rFonts w:ascii="Times New Roman" w:hAnsi="Times New Roman"/>
          <w:sz w:val="21"/>
          <w:szCs w:val="21"/>
        </w:rPr>
      </w:pPr>
      <w:r w:rsidRPr="0023559B">
        <w:rPr>
          <w:rFonts w:ascii="Times New Roman" w:eastAsia="Times New Roman" w:hAnsi="Times New Roman"/>
          <w:b/>
          <w:sz w:val="21"/>
          <w:szCs w:val="21"/>
        </w:rPr>
        <w:t>historické</w:t>
      </w:r>
      <w:r w:rsidRPr="0023559B">
        <w:rPr>
          <w:rFonts w:ascii="Times New Roman" w:eastAsia="Times New Roman" w:hAnsi="Times New Roman"/>
          <w:sz w:val="21"/>
          <w:szCs w:val="21"/>
        </w:rPr>
        <w:t xml:space="preserve"> – týkajú sa významných historických udalostí (</w:t>
      </w:r>
      <w:r w:rsidRPr="0023559B">
        <w:rPr>
          <w:rFonts w:ascii="Times New Roman" w:eastAsia="Times New Roman" w:hAnsi="Times New Roman"/>
          <w:i/>
          <w:sz w:val="21"/>
          <w:szCs w:val="21"/>
        </w:rPr>
        <w:t>Kocky sú hodené)</w:t>
      </w:r>
    </w:p>
    <w:p w14:paraId="54C106D3" w14:textId="05A4EA12" w:rsidR="00221E9D" w:rsidRPr="00DF3962" w:rsidRDefault="0023559B" w:rsidP="00DF3962">
      <w:pPr>
        <w:numPr>
          <w:ilvl w:val="1"/>
          <w:numId w:val="6"/>
        </w:numPr>
        <w:suppressAutoHyphens/>
        <w:spacing w:after="0" w:line="240" w:lineRule="auto"/>
        <w:rPr>
          <w:rFonts w:ascii="Times New Roman" w:hAnsi="Times New Roman"/>
          <w:sz w:val="21"/>
          <w:szCs w:val="21"/>
          <w:u w:val="single"/>
        </w:rPr>
      </w:pPr>
      <w:r w:rsidRPr="0023559B">
        <w:rPr>
          <w:rFonts w:ascii="Times New Roman" w:hAnsi="Times New Roman"/>
          <w:b/>
          <w:bCs/>
          <w:sz w:val="21"/>
          <w:szCs w:val="21"/>
        </w:rPr>
        <w:t>europeizmy</w:t>
      </w:r>
      <w:r w:rsidRPr="0023559B">
        <w:rPr>
          <w:rFonts w:ascii="Times New Roman" w:hAnsi="Times New Roman"/>
          <w:b/>
          <w:sz w:val="21"/>
          <w:szCs w:val="21"/>
        </w:rPr>
        <w:t xml:space="preserve"> - </w:t>
      </w:r>
      <w:r w:rsidRPr="0023559B">
        <w:rPr>
          <w:rFonts w:ascii="Times New Roman" w:hAnsi="Times New Roman"/>
          <w:sz w:val="21"/>
          <w:szCs w:val="21"/>
        </w:rPr>
        <w:t xml:space="preserve">nachádzajú sa vo všetkých európskych jazykoch (Kocky sú hodené) </w:t>
      </w:r>
    </w:p>
    <w:p w14:paraId="7C230E0E" w14:textId="77777777" w:rsidR="00221E9D" w:rsidRDefault="00221E9D" w:rsidP="00DF3962">
      <w:pPr>
        <w:spacing w:after="0" w:line="240" w:lineRule="auto"/>
        <w:rPr>
          <w:rFonts w:ascii="Times New Roman" w:hAnsi="Times New Roman" w:cs="Times New Roman"/>
          <w:sz w:val="21"/>
          <w:szCs w:val="21"/>
        </w:rPr>
      </w:pPr>
    </w:p>
    <w:p w14:paraId="74858553" w14:textId="77777777" w:rsidR="00221E9D" w:rsidRDefault="00221E9D" w:rsidP="0023559B">
      <w:pPr>
        <w:spacing w:after="0" w:line="240" w:lineRule="auto"/>
        <w:ind w:left="360"/>
        <w:rPr>
          <w:rFonts w:ascii="Times New Roman" w:hAnsi="Times New Roman" w:cs="Times New Roman"/>
          <w:sz w:val="21"/>
          <w:szCs w:val="21"/>
        </w:rPr>
      </w:pPr>
    </w:p>
    <w:p w14:paraId="032FC68E" w14:textId="055BD3DE" w:rsidR="00221E9D" w:rsidRDefault="00221E9D" w:rsidP="00221E9D">
      <w:pPr>
        <w:pStyle w:val="Odsekzoznamu"/>
        <w:numPr>
          <w:ilvl w:val="0"/>
          <w:numId w:val="1"/>
        </w:numPr>
        <w:spacing w:after="0" w:line="240" w:lineRule="auto"/>
        <w:jc w:val="center"/>
        <w:rPr>
          <w:rFonts w:ascii="Times New Roman" w:hAnsi="Times New Roman" w:cs="Times New Roman"/>
          <w:b/>
          <w:bCs/>
          <w:sz w:val="21"/>
          <w:szCs w:val="21"/>
        </w:rPr>
      </w:pPr>
      <w:r w:rsidRPr="00221E9D">
        <w:rPr>
          <w:rFonts w:ascii="Times New Roman" w:hAnsi="Times New Roman" w:cs="Times New Roman"/>
          <w:b/>
          <w:bCs/>
          <w:sz w:val="21"/>
          <w:szCs w:val="21"/>
        </w:rPr>
        <w:t>MOTÍV LÁSKY V LITERÁRNYCH DIELACH</w:t>
      </w:r>
    </w:p>
    <w:p w14:paraId="1C361620" w14:textId="77777777" w:rsidR="000C1932" w:rsidRDefault="000C1932" w:rsidP="000C1932">
      <w:pPr>
        <w:spacing w:after="0" w:line="240" w:lineRule="auto"/>
        <w:rPr>
          <w:rFonts w:ascii="Times New Roman" w:hAnsi="Times New Roman" w:cs="Times New Roman"/>
          <w:b/>
          <w:bCs/>
          <w:sz w:val="21"/>
          <w:szCs w:val="21"/>
        </w:rPr>
      </w:pPr>
    </w:p>
    <w:p w14:paraId="0DD8870E" w14:textId="3F78E6AB" w:rsidR="000C1932" w:rsidRPr="007935C3" w:rsidRDefault="000C1932" w:rsidP="000C1932">
      <w:pPr>
        <w:spacing w:after="0" w:line="240" w:lineRule="auto"/>
        <w:rPr>
          <w:rFonts w:ascii="Times New Roman" w:hAnsi="Times New Roman" w:cs="Times New Roman"/>
          <w:b/>
          <w:bCs/>
          <w:sz w:val="22"/>
          <w:szCs w:val="22"/>
        </w:rPr>
      </w:pPr>
      <w:r w:rsidRPr="007935C3">
        <w:rPr>
          <w:rFonts w:ascii="Times New Roman" w:hAnsi="Times New Roman" w:cs="Times New Roman"/>
          <w:b/>
          <w:bCs/>
          <w:sz w:val="22"/>
          <w:szCs w:val="22"/>
        </w:rPr>
        <w:t>Johann Wolfgang Goethe – Utrpenie mladého Werthera</w:t>
      </w:r>
    </w:p>
    <w:p w14:paraId="08A7985C" w14:textId="74BE0078" w:rsidR="000C1932" w:rsidRPr="000C1932" w:rsidRDefault="000C1932" w:rsidP="000C1932">
      <w:pPr>
        <w:pStyle w:val="Odsekzoznamu"/>
        <w:numPr>
          <w:ilvl w:val="0"/>
          <w:numId w:val="8"/>
        </w:numPr>
        <w:spacing w:after="0" w:line="240" w:lineRule="auto"/>
        <w:rPr>
          <w:rFonts w:ascii="Times New Roman" w:hAnsi="Times New Roman" w:cs="Times New Roman"/>
          <w:b/>
          <w:bCs/>
          <w:sz w:val="21"/>
          <w:szCs w:val="21"/>
        </w:rPr>
      </w:pPr>
      <w:r>
        <w:rPr>
          <w:rFonts w:ascii="Times New Roman" w:hAnsi="Times New Roman" w:cs="Times New Roman"/>
          <w:sz w:val="21"/>
          <w:szCs w:val="21"/>
        </w:rPr>
        <w:t>autor viedol bohatý spoločenský život</w:t>
      </w:r>
    </w:p>
    <w:p w14:paraId="7CA9009E" w14:textId="6D223CCB" w:rsidR="000C1932" w:rsidRPr="000C1932" w:rsidRDefault="000C1932" w:rsidP="000C1932">
      <w:pPr>
        <w:pStyle w:val="Odsekzoznamu"/>
        <w:numPr>
          <w:ilvl w:val="0"/>
          <w:numId w:val="8"/>
        </w:numPr>
        <w:spacing w:after="0" w:line="240" w:lineRule="auto"/>
        <w:rPr>
          <w:rFonts w:ascii="Times New Roman" w:hAnsi="Times New Roman" w:cs="Times New Roman"/>
          <w:b/>
          <w:bCs/>
          <w:sz w:val="21"/>
          <w:szCs w:val="21"/>
        </w:rPr>
      </w:pPr>
      <w:r>
        <w:rPr>
          <w:rFonts w:ascii="Times New Roman" w:hAnsi="Times New Roman" w:cs="Times New Roman"/>
          <w:sz w:val="21"/>
          <w:szCs w:val="21"/>
        </w:rPr>
        <w:t>román má autobiografické znaky z ľúbostného života autora</w:t>
      </w:r>
    </w:p>
    <w:p w14:paraId="233A7727" w14:textId="2F4DBF5A" w:rsidR="000C1932" w:rsidRPr="000C1932" w:rsidRDefault="000C1932" w:rsidP="000C1932">
      <w:pPr>
        <w:pStyle w:val="Odsekzoznamu"/>
        <w:numPr>
          <w:ilvl w:val="0"/>
          <w:numId w:val="8"/>
        </w:numPr>
        <w:spacing w:after="0" w:line="240" w:lineRule="auto"/>
        <w:rPr>
          <w:rFonts w:ascii="Times New Roman" w:hAnsi="Times New Roman" w:cs="Times New Roman"/>
          <w:b/>
          <w:bCs/>
          <w:sz w:val="21"/>
          <w:szCs w:val="21"/>
        </w:rPr>
      </w:pPr>
      <w:r>
        <w:rPr>
          <w:rFonts w:ascii="Times New Roman" w:hAnsi="Times New Roman" w:cs="Times New Roman"/>
          <w:sz w:val="21"/>
          <w:szCs w:val="21"/>
        </w:rPr>
        <w:t>román bol písaný formou denníkových zápiskov a potom formou listov priateľovi, preto určiť jeho formu nie je jednoznačné</w:t>
      </w:r>
    </w:p>
    <w:p w14:paraId="66429CED" w14:textId="46DD5A9F" w:rsidR="000C1932" w:rsidRPr="000C1932" w:rsidRDefault="000C1932" w:rsidP="000C1932">
      <w:pPr>
        <w:pStyle w:val="Odsekzoznamu"/>
        <w:numPr>
          <w:ilvl w:val="0"/>
          <w:numId w:val="8"/>
        </w:numPr>
        <w:spacing w:after="0" w:line="240" w:lineRule="auto"/>
        <w:rPr>
          <w:rFonts w:ascii="Times New Roman" w:hAnsi="Times New Roman" w:cs="Times New Roman"/>
          <w:b/>
          <w:bCs/>
          <w:sz w:val="21"/>
          <w:szCs w:val="21"/>
        </w:rPr>
      </w:pPr>
      <w:r w:rsidRPr="000C1932">
        <w:rPr>
          <w:rFonts w:ascii="Times New Roman" w:hAnsi="Times New Roman" w:cs="Times New Roman"/>
          <w:sz w:val="21"/>
          <w:szCs w:val="21"/>
          <w:u w:val="single"/>
        </w:rPr>
        <w:t>téma</w:t>
      </w:r>
      <w:r>
        <w:rPr>
          <w:rFonts w:ascii="Times New Roman" w:hAnsi="Times New Roman" w:cs="Times New Roman"/>
          <w:sz w:val="21"/>
          <w:szCs w:val="21"/>
        </w:rPr>
        <w:t xml:space="preserve">: </w:t>
      </w:r>
      <w:proofErr w:type="spellStart"/>
      <w:r>
        <w:rPr>
          <w:rFonts w:ascii="Times New Roman" w:hAnsi="Times New Roman" w:cs="Times New Roman"/>
          <w:sz w:val="21"/>
          <w:szCs w:val="21"/>
        </w:rPr>
        <w:t>Werther</w:t>
      </w:r>
      <w:proofErr w:type="spellEnd"/>
      <w:r>
        <w:rPr>
          <w:rFonts w:ascii="Times New Roman" w:hAnsi="Times New Roman" w:cs="Times New Roman"/>
          <w:sz w:val="21"/>
          <w:szCs w:val="21"/>
        </w:rPr>
        <w:t xml:space="preserve"> sa zamiluje do snúbenice svojho priateľa </w:t>
      </w:r>
      <w:proofErr w:type="spellStart"/>
      <w:r>
        <w:rPr>
          <w:rFonts w:ascii="Times New Roman" w:hAnsi="Times New Roman" w:cs="Times New Roman"/>
          <w:sz w:val="21"/>
          <w:szCs w:val="21"/>
        </w:rPr>
        <w:t>Lotty</w:t>
      </w:r>
      <w:proofErr w:type="spellEnd"/>
      <w:r>
        <w:rPr>
          <w:rFonts w:ascii="Times New Roman" w:hAnsi="Times New Roman" w:cs="Times New Roman"/>
          <w:sz w:val="21"/>
          <w:szCs w:val="21"/>
        </w:rPr>
        <w:t>, východisko z tejto situácie nachádza v samovražde</w:t>
      </w:r>
    </w:p>
    <w:p w14:paraId="4B9E8E9E" w14:textId="22550FF1" w:rsidR="000C1932" w:rsidRPr="000C1932" w:rsidRDefault="000C1932" w:rsidP="000C1932">
      <w:pPr>
        <w:pStyle w:val="Odsekzoznamu"/>
        <w:numPr>
          <w:ilvl w:val="0"/>
          <w:numId w:val="8"/>
        </w:numPr>
        <w:spacing w:after="0" w:line="240" w:lineRule="auto"/>
        <w:rPr>
          <w:rFonts w:ascii="Times New Roman" w:hAnsi="Times New Roman" w:cs="Times New Roman"/>
          <w:b/>
          <w:bCs/>
          <w:sz w:val="21"/>
          <w:szCs w:val="21"/>
        </w:rPr>
      </w:pPr>
      <w:r w:rsidRPr="000C1932">
        <w:rPr>
          <w:rFonts w:ascii="Times New Roman" w:hAnsi="Times New Roman" w:cs="Times New Roman"/>
          <w:sz w:val="21"/>
          <w:szCs w:val="21"/>
          <w:u w:val="single"/>
        </w:rPr>
        <w:t>idea</w:t>
      </w:r>
      <w:r>
        <w:rPr>
          <w:rFonts w:ascii="Times New Roman" w:hAnsi="Times New Roman" w:cs="Times New Roman"/>
          <w:sz w:val="21"/>
          <w:szCs w:val="21"/>
        </w:rPr>
        <w:t>: vzbura romantického hrdinu voči konvenciám spoločnosti (konvencie = zaužívaná vzor správania a myslenia)</w:t>
      </w:r>
    </w:p>
    <w:p w14:paraId="2EF5F7D5" w14:textId="028AA7C6" w:rsidR="000C1932" w:rsidRPr="000C1932" w:rsidRDefault="000C1932" w:rsidP="000C1932">
      <w:pPr>
        <w:pStyle w:val="Odsekzoznamu"/>
        <w:numPr>
          <w:ilvl w:val="0"/>
          <w:numId w:val="8"/>
        </w:numPr>
        <w:spacing w:after="0" w:line="240" w:lineRule="auto"/>
        <w:rPr>
          <w:rFonts w:ascii="Times New Roman" w:hAnsi="Times New Roman" w:cs="Times New Roman"/>
          <w:b/>
          <w:bCs/>
          <w:sz w:val="21"/>
          <w:szCs w:val="21"/>
        </w:rPr>
      </w:pPr>
      <w:r w:rsidRPr="000C1932">
        <w:rPr>
          <w:rFonts w:ascii="Times New Roman" w:hAnsi="Times New Roman" w:cs="Times New Roman"/>
          <w:sz w:val="21"/>
          <w:szCs w:val="21"/>
          <w:u w:val="single"/>
        </w:rPr>
        <w:t>dej</w:t>
      </w:r>
      <w:r>
        <w:rPr>
          <w:rFonts w:ascii="Times New Roman" w:hAnsi="Times New Roman" w:cs="Times New Roman"/>
          <w:sz w:val="21"/>
          <w:szCs w:val="21"/>
        </w:rPr>
        <w:t xml:space="preserve">: </w:t>
      </w:r>
      <w:proofErr w:type="spellStart"/>
      <w:r>
        <w:rPr>
          <w:rFonts w:ascii="Times New Roman" w:hAnsi="Times New Roman" w:cs="Times New Roman"/>
          <w:sz w:val="21"/>
          <w:szCs w:val="21"/>
        </w:rPr>
        <w:t>Werther</w:t>
      </w:r>
      <w:proofErr w:type="spellEnd"/>
      <w:r>
        <w:rPr>
          <w:rFonts w:ascii="Times New Roman" w:hAnsi="Times New Roman" w:cs="Times New Roman"/>
          <w:sz w:val="21"/>
          <w:szCs w:val="21"/>
        </w:rPr>
        <w:t xml:space="preserve"> prichádza na vidiek, aby zabudol na stratenú lásku. Zaľúbi sa do </w:t>
      </w:r>
      <w:proofErr w:type="spellStart"/>
      <w:r>
        <w:rPr>
          <w:rFonts w:ascii="Times New Roman" w:hAnsi="Times New Roman" w:cs="Times New Roman"/>
          <w:sz w:val="21"/>
          <w:szCs w:val="21"/>
        </w:rPr>
        <w:t>Lotty</w:t>
      </w:r>
      <w:proofErr w:type="spellEnd"/>
      <w:r>
        <w:rPr>
          <w:rFonts w:ascii="Times New Roman" w:hAnsi="Times New Roman" w:cs="Times New Roman"/>
          <w:sz w:val="21"/>
          <w:szCs w:val="21"/>
        </w:rPr>
        <w:t xml:space="preserve">, kt. sa vydala za </w:t>
      </w:r>
      <w:proofErr w:type="spellStart"/>
      <w:r>
        <w:rPr>
          <w:rFonts w:ascii="Times New Roman" w:hAnsi="Times New Roman" w:cs="Times New Roman"/>
          <w:sz w:val="21"/>
          <w:szCs w:val="21"/>
        </w:rPr>
        <w:t>Wertherovho</w:t>
      </w:r>
      <w:proofErr w:type="spellEnd"/>
      <w:r>
        <w:rPr>
          <w:rFonts w:ascii="Times New Roman" w:hAnsi="Times New Roman" w:cs="Times New Roman"/>
          <w:sz w:val="21"/>
          <w:szCs w:val="21"/>
        </w:rPr>
        <w:t xml:space="preserve"> priateľa. </w:t>
      </w:r>
      <w:proofErr w:type="spellStart"/>
      <w:r>
        <w:rPr>
          <w:rFonts w:ascii="Times New Roman" w:hAnsi="Times New Roman" w:cs="Times New Roman"/>
          <w:sz w:val="21"/>
          <w:szCs w:val="21"/>
        </w:rPr>
        <w:t>Werther</w:t>
      </w:r>
      <w:proofErr w:type="spellEnd"/>
      <w:r>
        <w:rPr>
          <w:rFonts w:ascii="Times New Roman" w:hAnsi="Times New Roman" w:cs="Times New Roman"/>
          <w:sz w:val="21"/>
          <w:szCs w:val="21"/>
        </w:rPr>
        <w:t xml:space="preserve"> to nedokáže prijať a spácha samovraždu.</w:t>
      </w:r>
    </w:p>
    <w:p w14:paraId="58AE17EF" w14:textId="16702E17" w:rsidR="000C1932" w:rsidRPr="000C1932" w:rsidRDefault="000C1932" w:rsidP="000C1932">
      <w:pPr>
        <w:pStyle w:val="Odsekzoznamu"/>
        <w:numPr>
          <w:ilvl w:val="0"/>
          <w:numId w:val="8"/>
        </w:numPr>
        <w:spacing w:after="0" w:line="240" w:lineRule="auto"/>
        <w:rPr>
          <w:rFonts w:ascii="Times New Roman" w:hAnsi="Times New Roman" w:cs="Times New Roman"/>
          <w:b/>
          <w:bCs/>
          <w:sz w:val="21"/>
          <w:szCs w:val="21"/>
          <w:u w:val="single"/>
        </w:rPr>
      </w:pPr>
      <w:r w:rsidRPr="000C1932">
        <w:rPr>
          <w:rFonts w:ascii="Times New Roman" w:hAnsi="Times New Roman" w:cs="Times New Roman"/>
          <w:sz w:val="21"/>
          <w:szCs w:val="21"/>
          <w:u w:val="single"/>
        </w:rPr>
        <w:t>hl. postavy:</w:t>
      </w:r>
    </w:p>
    <w:p w14:paraId="17F9C766" w14:textId="3344A506" w:rsidR="000C1932" w:rsidRDefault="000C1932" w:rsidP="000C1932">
      <w:pPr>
        <w:pStyle w:val="Odsekzoznamu"/>
        <w:spacing w:after="0" w:line="240" w:lineRule="auto"/>
        <w:rPr>
          <w:rFonts w:ascii="Times New Roman" w:hAnsi="Times New Roman" w:cs="Times New Roman"/>
          <w:sz w:val="21"/>
          <w:szCs w:val="21"/>
        </w:rPr>
      </w:pPr>
      <w:proofErr w:type="spellStart"/>
      <w:r w:rsidRPr="000C1932">
        <w:rPr>
          <w:rFonts w:ascii="Times New Roman" w:hAnsi="Times New Roman" w:cs="Times New Roman"/>
          <w:b/>
          <w:bCs/>
          <w:sz w:val="21"/>
          <w:szCs w:val="21"/>
        </w:rPr>
        <w:t>Werther</w:t>
      </w:r>
      <w:proofErr w:type="spellEnd"/>
      <w:r>
        <w:rPr>
          <w:rFonts w:ascii="Times New Roman" w:hAnsi="Times New Roman" w:cs="Times New Roman"/>
          <w:sz w:val="21"/>
          <w:szCs w:val="21"/>
        </w:rPr>
        <w:t xml:space="preserve"> – romantický typ, vášnivý, nepokojný, sústredený na city, autobiografická postava, mladý, vzdelaný, stredná vrstva</w:t>
      </w:r>
    </w:p>
    <w:p w14:paraId="079B0ED0" w14:textId="20906586" w:rsidR="000C1932" w:rsidRDefault="000C1932" w:rsidP="000C1932">
      <w:pPr>
        <w:pStyle w:val="Odsekzoznamu"/>
        <w:spacing w:after="0" w:line="240" w:lineRule="auto"/>
        <w:rPr>
          <w:rFonts w:ascii="Times New Roman" w:hAnsi="Times New Roman" w:cs="Times New Roman"/>
          <w:sz w:val="21"/>
          <w:szCs w:val="21"/>
        </w:rPr>
      </w:pPr>
      <w:proofErr w:type="spellStart"/>
      <w:r w:rsidRPr="000C1932">
        <w:rPr>
          <w:rFonts w:ascii="Times New Roman" w:hAnsi="Times New Roman" w:cs="Times New Roman"/>
          <w:b/>
          <w:bCs/>
          <w:sz w:val="21"/>
          <w:szCs w:val="21"/>
        </w:rPr>
        <w:t>Lotta</w:t>
      </w:r>
      <w:proofErr w:type="spellEnd"/>
      <w:r>
        <w:rPr>
          <w:rFonts w:ascii="Times New Roman" w:hAnsi="Times New Roman" w:cs="Times New Roman"/>
          <w:sz w:val="21"/>
          <w:szCs w:val="21"/>
        </w:rPr>
        <w:t xml:space="preserve"> – mladá pekná žena, plná citu a vášne, dobre vychovaná -&gt; vie, že má city k </w:t>
      </w:r>
      <w:proofErr w:type="spellStart"/>
      <w:r>
        <w:rPr>
          <w:rFonts w:ascii="Times New Roman" w:hAnsi="Times New Roman" w:cs="Times New Roman"/>
          <w:sz w:val="21"/>
          <w:szCs w:val="21"/>
        </w:rPr>
        <w:t>Wertherovi</w:t>
      </w:r>
      <w:proofErr w:type="spellEnd"/>
      <w:r>
        <w:rPr>
          <w:rFonts w:ascii="Times New Roman" w:hAnsi="Times New Roman" w:cs="Times New Roman"/>
          <w:sz w:val="21"/>
          <w:szCs w:val="21"/>
        </w:rPr>
        <w:t xml:space="preserve"> potlačiť, je verná manželovi</w:t>
      </w:r>
    </w:p>
    <w:p w14:paraId="6DD2D4A0" w14:textId="395ACBAD" w:rsidR="000C1932" w:rsidRDefault="000C1932" w:rsidP="000C1932">
      <w:pPr>
        <w:pStyle w:val="Odsekzoznamu"/>
        <w:numPr>
          <w:ilvl w:val="0"/>
          <w:numId w:val="8"/>
        </w:numPr>
        <w:spacing w:after="0" w:line="240" w:lineRule="auto"/>
        <w:rPr>
          <w:rFonts w:ascii="Times New Roman" w:hAnsi="Times New Roman" w:cs="Times New Roman"/>
          <w:sz w:val="21"/>
          <w:szCs w:val="21"/>
        </w:rPr>
      </w:pPr>
      <w:r>
        <w:rPr>
          <w:rFonts w:ascii="Times New Roman" w:hAnsi="Times New Roman" w:cs="Times New Roman"/>
          <w:sz w:val="21"/>
          <w:szCs w:val="21"/>
        </w:rPr>
        <w:t>znaky preromantizmu:</w:t>
      </w:r>
    </w:p>
    <w:p w14:paraId="3BB8C5EA" w14:textId="249F8F43" w:rsidR="000C1932" w:rsidRDefault="000C1932" w:rsidP="000C1932">
      <w:pPr>
        <w:pStyle w:val="Odsekzoznamu"/>
        <w:numPr>
          <w:ilvl w:val="1"/>
          <w:numId w:val="8"/>
        </w:numPr>
        <w:spacing w:after="0" w:line="240" w:lineRule="auto"/>
        <w:rPr>
          <w:rFonts w:ascii="Times New Roman" w:hAnsi="Times New Roman" w:cs="Times New Roman"/>
          <w:sz w:val="21"/>
          <w:szCs w:val="21"/>
        </w:rPr>
      </w:pPr>
      <w:r>
        <w:rPr>
          <w:rFonts w:ascii="Times New Roman" w:hAnsi="Times New Roman" w:cs="Times New Roman"/>
          <w:sz w:val="21"/>
          <w:szCs w:val="21"/>
        </w:rPr>
        <w:t> nešťastná nenaplnená láska</w:t>
      </w:r>
    </w:p>
    <w:p w14:paraId="14DDAAFE" w14:textId="1C82E3E8" w:rsidR="000C1932" w:rsidRDefault="000C1932" w:rsidP="000C1932">
      <w:pPr>
        <w:pStyle w:val="Odsekzoznamu"/>
        <w:numPr>
          <w:ilvl w:val="1"/>
          <w:numId w:val="8"/>
        </w:numPr>
        <w:spacing w:after="0" w:line="240" w:lineRule="auto"/>
        <w:rPr>
          <w:rFonts w:ascii="Times New Roman" w:hAnsi="Times New Roman" w:cs="Times New Roman"/>
          <w:sz w:val="21"/>
          <w:szCs w:val="21"/>
        </w:rPr>
      </w:pPr>
      <w:r>
        <w:rPr>
          <w:rFonts w:ascii="Times New Roman" w:hAnsi="Times New Roman" w:cs="Times New Roman"/>
          <w:sz w:val="21"/>
          <w:szCs w:val="21"/>
        </w:rPr>
        <w:t> rozpor medzi osobnými túžbami a konvenciami spoločnosti</w:t>
      </w:r>
    </w:p>
    <w:p w14:paraId="6C360E90" w14:textId="2ED91846" w:rsidR="000C1932" w:rsidRDefault="000C1932" w:rsidP="000C1932">
      <w:pPr>
        <w:pStyle w:val="Odsekzoznamu"/>
        <w:numPr>
          <w:ilvl w:val="1"/>
          <w:numId w:val="8"/>
        </w:numPr>
        <w:spacing w:after="0" w:line="240" w:lineRule="auto"/>
        <w:rPr>
          <w:rFonts w:ascii="Times New Roman" w:hAnsi="Times New Roman" w:cs="Times New Roman"/>
          <w:sz w:val="21"/>
          <w:szCs w:val="21"/>
        </w:rPr>
      </w:pPr>
      <w:r>
        <w:rPr>
          <w:rFonts w:ascii="Times New Roman" w:hAnsi="Times New Roman" w:cs="Times New Roman"/>
          <w:sz w:val="21"/>
          <w:szCs w:val="21"/>
        </w:rPr>
        <w:t> vášeň hlavnej postavy, citové rozpoloženie</w:t>
      </w:r>
    </w:p>
    <w:p w14:paraId="5CD647B5" w14:textId="5F87E5E8" w:rsidR="000C1932" w:rsidRDefault="000C1932" w:rsidP="000C1932">
      <w:pPr>
        <w:pStyle w:val="Odsekzoznamu"/>
        <w:numPr>
          <w:ilvl w:val="1"/>
          <w:numId w:val="8"/>
        </w:numPr>
        <w:spacing w:after="0" w:line="240" w:lineRule="auto"/>
        <w:rPr>
          <w:rFonts w:ascii="Times New Roman" w:hAnsi="Times New Roman" w:cs="Times New Roman"/>
          <w:sz w:val="21"/>
          <w:szCs w:val="21"/>
        </w:rPr>
      </w:pPr>
      <w:r>
        <w:rPr>
          <w:rFonts w:ascii="Times New Roman" w:hAnsi="Times New Roman" w:cs="Times New Roman"/>
          <w:sz w:val="21"/>
          <w:szCs w:val="21"/>
        </w:rPr>
        <w:t> nemožnosť uplatniť svoje nadanie</w:t>
      </w:r>
    </w:p>
    <w:p w14:paraId="2F7F9E2A" w14:textId="77777777" w:rsidR="000C1932" w:rsidRDefault="000C1932" w:rsidP="000C1932">
      <w:pPr>
        <w:spacing w:after="0" w:line="240" w:lineRule="auto"/>
        <w:rPr>
          <w:rFonts w:ascii="Times New Roman" w:hAnsi="Times New Roman" w:cs="Times New Roman"/>
          <w:sz w:val="21"/>
          <w:szCs w:val="21"/>
        </w:rPr>
      </w:pPr>
    </w:p>
    <w:p w14:paraId="28781CFF" w14:textId="7F292996" w:rsidR="000C1932" w:rsidRPr="007935C3" w:rsidRDefault="000C1932" w:rsidP="000C1932">
      <w:pPr>
        <w:spacing w:after="0" w:line="240" w:lineRule="auto"/>
        <w:rPr>
          <w:rFonts w:ascii="Times New Roman" w:hAnsi="Times New Roman" w:cs="Times New Roman"/>
          <w:b/>
          <w:bCs/>
          <w:sz w:val="22"/>
          <w:szCs w:val="22"/>
        </w:rPr>
      </w:pPr>
      <w:r w:rsidRPr="007935C3">
        <w:rPr>
          <w:rFonts w:ascii="Times New Roman" w:hAnsi="Times New Roman" w:cs="Times New Roman"/>
          <w:b/>
          <w:bCs/>
          <w:sz w:val="22"/>
          <w:szCs w:val="22"/>
        </w:rPr>
        <w:t>Božena Slančíková-Timrava – Bez hrdosti</w:t>
      </w:r>
    </w:p>
    <w:p w14:paraId="0AA65978" w14:textId="3AA56B74" w:rsidR="000C1932" w:rsidRPr="000C1932" w:rsidRDefault="007935C3" w:rsidP="000C1932">
      <w:pPr>
        <w:pStyle w:val="Odsekzoznamu"/>
        <w:numPr>
          <w:ilvl w:val="0"/>
          <w:numId w:val="8"/>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novela </w:t>
      </w:r>
      <w:r w:rsidR="000C1932" w:rsidRPr="007935C3">
        <w:rPr>
          <w:rFonts w:ascii="Times New Roman" w:hAnsi="Times New Roman" w:cs="Times New Roman"/>
          <w:b/>
          <w:bCs/>
          <w:sz w:val="21"/>
          <w:szCs w:val="21"/>
        </w:rPr>
        <w:t>výsmešne</w:t>
      </w:r>
      <w:r w:rsidR="000C1932">
        <w:rPr>
          <w:rFonts w:ascii="Times New Roman" w:hAnsi="Times New Roman" w:cs="Times New Roman"/>
          <w:sz w:val="21"/>
          <w:szCs w:val="21"/>
        </w:rPr>
        <w:t xml:space="preserve"> zobrazuje pomery v slovenskej národne orientovanej spoločnosti; kriticky opisuje karty, zábavu, alkohol, chudobný myšlienkový svet</w:t>
      </w:r>
    </w:p>
    <w:p w14:paraId="6A5C977D" w14:textId="13178239" w:rsidR="000C1932" w:rsidRPr="007935C3" w:rsidRDefault="000C1932" w:rsidP="000C1932">
      <w:pPr>
        <w:pStyle w:val="Odsekzoznamu"/>
        <w:numPr>
          <w:ilvl w:val="0"/>
          <w:numId w:val="8"/>
        </w:numPr>
        <w:spacing w:after="0" w:line="240" w:lineRule="auto"/>
        <w:rPr>
          <w:rFonts w:ascii="Times New Roman" w:hAnsi="Times New Roman" w:cs="Times New Roman"/>
          <w:b/>
          <w:bCs/>
          <w:sz w:val="21"/>
          <w:szCs w:val="21"/>
        </w:rPr>
      </w:pPr>
      <w:r w:rsidRPr="007935C3">
        <w:rPr>
          <w:rFonts w:ascii="Times New Roman" w:hAnsi="Times New Roman" w:cs="Times New Roman"/>
          <w:sz w:val="21"/>
          <w:szCs w:val="21"/>
          <w:u w:val="single"/>
        </w:rPr>
        <w:t>hl. postava</w:t>
      </w:r>
      <w:r>
        <w:rPr>
          <w:rFonts w:ascii="Times New Roman" w:hAnsi="Times New Roman" w:cs="Times New Roman"/>
          <w:sz w:val="21"/>
          <w:szCs w:val="21"/>
        </w:rPr>
        <w:t xml:space="preserve"> = </w:t>
      </w:r>
      <w:proofErr w:type="spellStart"/>
      <w:r w:rsidRPr="007935C3">
        <w:rPr>
          <w:rFonts w:ascii="Times New Roman" w:hAnsi="Times New Roman" w:cs="Times New Roman"/>
          <w:b/>
          <w:bCs/>
          <w:sz w:val="21"/>
          <w:szCs w:val="21"/>
        </w:rPr>
        <w:t>Milina</w:t>
      </w:r>
      <w:proofErr w:type="spellEnd"/>
      <w:r>
        <w:rPr>
          <w:rFonts w:ascii="Times New Roman" w:hAnsi="Times New Roman" w:cs="Times New Roman"/>
          <w:sz w:val="21"/>
          <w:szCs w:val="21"/>
        </w:rPr>
        <w:t xml:space="preserve"> – má autobiografické znaky</w:t>
      </w:r>
      <w:r w:rsidR="007935C3">
        <w:rPr>
          <w:rFonts w:ascii="Times New Roman" w:hAnsi="Times New Roman" w:cs="Times New Roman"/>
          <w:sz w:val="21"/>
          <w:szCs w:val="21"/>
        </w:rPr>
        <w:t xml:space="preserve"> (ani Timrava sa nikdy nevydala)</w:t>
      </w:r>
    </w:p>
    <w:p w14:paraId="7103C282" w14:textId="0C0AE630" w:rsidR="007935C3" w:rsidRPr="007935C3" w:rsidRDefault="007935C3" w:rsidP="000C1932">
      <w:pPr>
        <w:pStyle w:val="Odsekzoznamu"/>
        <w:numPr>
          <w:ilvl w:val="0"/>
          <w:numId w:val="8"/>
        </w:numPr>
        <w:spacing w:after="0" w:line="240" w:lineRule="auto"/>
        <w:rPr>
          <w:rFonts w:ascii="Times New Roman" w:hAnsi="Times New Roman" w:cs="Times New Roman"/>
          <w:b/>
          <w:bCs/>
          <w:sz w:val="21"/>
          <w:szCs w:val="21"/>
        </w:rPr>
      </w:pPr>
      <w:r>
        <w:rPr>
          <w:rFonts w:ascii="Times New Roman" w:hAnsi="Times New Roman" w:cs="Times New Roman"/>
          <w:sz w:val="21"/>
          <w:szCs w:val="21"/>
        </w:rPr>
        <w:lastRenderedPageBreak/>
        <w:t xml:space="preserve">láska je tu zobrazená ako </w:t>
      </w:r>
      <w:r w:rsidRPr="007935C3">
        <w:rPr>
          <w:rFonts w:ascii="Times New Roman" w:hAnsi="Times New Roman" w:cs="Times New Roman"/>
          <w:b/>
          <w:bCs/>
          <w:sz w:val="21"/>
          <w:szCs w:val="21"/>
        </w:rPr>
        <w:t>nejednoznačný cit</w:t>
      </w:r>
      <w:r>
        <w:rPr>
          <w:rFonts w:ascii="Times New Roman" w:hAnsi="Times New Roman" w:cs="Times New Roman"/>
          <w:sz w:val="21"/>
          <w:szCs w:val="21"/>
        </w:rPr>
        <w:t xml:space="preserve"> = veľké nádeje – veľké sklamanie</w:t>
      </w:r>
    </w:p>
    <w:p w14:paraId="7F7A7721" w14:textId="7A043EFB" w:rsidR="007935C3" w:rsidRPr="007935C3" w:rsidRDefault="007935C3" w:rsidP="007935C3">
      <w:pPr>
        <w:pStyle w:val="Odsekzoznamu"/>
        <w:numPr>
          <w:ilvl w:val="0"/>
          <w:numId w:val="8"/>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nová ženská postava v podobe </w:t>
      </w:r>
      <w:r w:rsidRPr="007935C3">
        <w:rPr>
          <w:rFonts w:ascii="Times New Roman" w:hAnsi="Times New Roman" w:cs="Times New Roman"/>
          <w:b/>
          <w:bCs/>
          <w:sz w:val="21"/>
          <w:szCs w:val="21"/>
        </w:rPr>
        <w:t>uštipačnej, prostorekej dievčiny, kt. túži po láske a výdaji</w:t>
      </w:r>
    </w:p>
    <w:p w14:paraId="38944D4F" w14:textId="7CE045B5" w:rsidR="007935C3" w:rsidRPr="007935C3" w:rsidRDefault="007935C3" w:rsidP="007935C3">
      <w:pPr>
        <w:pStyle w:val="Odsekzoznamu"/>
        <w:numPr>
          <w:ilvl w:val="0"/>
          <w:numId w:val="8"/>
        </w:numPr>
        <w:spacing w:after="0" w:line="240" w:lineRule="auto"/>
        <w:rPr>
          <w:rFonts w:ascii="Times New Roman" w:hAnsi="Times New Roman" w:cs="Times New Roman"/>
          <w:b/>
          <w:bCs/>
          <w:sz w:val="21"/>
          <w:szCs w:val="21"/>
        </w:rPr>
      </w:pPr>
      <w:r w:rsidRPr="007935C3">
        <w:rPr>
          <w:rFonts w:ascii="Times New Roman" w:hAnsi="Times New Roman" w:cs="Times New Roman"/>
          <w:sz w:val="21"/>
          <w:szCs w:val="21"/>
        </w:rPr>
        <w:t>ženské postavy žijú dvojakým životom</w:t>
      </w:r>
      <w:r>
        <w:rPr>
          <w:rFonts w:ascii="Times New Roman" w:hAnsi="Times New Roman" w:cs="Times New Roman"/>
          <w:sz w:val="21"/>
          <w:szCs w:val="21"/>
        </w:rPr>
        <w:t>; navonok sú také ako vyžaduje spoločnosť ale vnútri s tým nesúhlasia</w:t>
      </w:r>
    </w:p>
    <w:p w14:paraId="067A435C" w14:textId="33C02213" w:rsidR="007935C3" w:rsidRPr="007935C3" w:rsidRDefault="007935C3" w:rsidP="007935C3">
      <w:pPr>
        <w:pStyle w:val="Odsekzoznamu"/>
        <w:numPr>
          <w:ilvl w:val="0"/>
          <w:numId w:val="8"/>
        </w:numPr>
        <w:spacing w:after="0" w:line="240" w:lineRule="auto"/>
        <w:rPr>
          <w:rFonts w:ascii="Times New Roman" w:hAnsi="Times New Roman" w:cs="Times New Roman"/>
          <w:b/>
          <w:bCs/>
          <w:sz w:val="21"/>
          <w:szCs w:val="21"/>
        </w:rPr>
      </w:pPr>
      <w:r w:rsidRPr="007935C3">
        <w:rPr>
          <w:rFonts w:ascii="Times New Roman" w:hAnsi="Times New Roman" w:cs="Times New Roman"/>
          <w:b/>
          <w:bCs/>
          <w:sz w:val="21"/>
          <w:szCs w:val="21"/>
        </w:rPr>
        <w:t>nový typ ženskej postavy</w:t>
      </w:r>
      <w:r>
        <w:rPr>
          <w:rFonts w:ascii="Times New Roman" w:hAnsi="Times New Roman" w:cs="Times New Roman"/>
          <w:sz w:val="21"/>
          <w:szCs w:val="21"/>
        </w:rPr>
        <w:t xml:space="preserve"> = realistka s mužskou náturou a vnútorným monológom</w:t>
      </w:r>
    </w:p>
    <w:p w14:paraId="1E4BDA8B" w14:textId="011600E2" w:rsidR="007935C3" w:rsidRPr="007935C3" w:rsidRDefault="007935C3" w:rsidP="007935C3">
      <w:pPr>
        <w:pStyle w:val="Odsekzoznamu"/>
        <w:numPr>
          <w:ilvl w:val="0"/>
          <w:numId w:val="8"/>
        </w:numPr>
        <w:spacing w:after="0" w:line="240" w:lineRule="auto"/>
        <w:rPr>
          <w:rFonts w:ascii="Times New Roman" w:hAnsi="Times New Roman" w:cs="Times New Roman"/>
          <w:b/>
          <w:bCs/>
          <w:sz w:val="21"/>
          <w:szCs w:val="21"/>
        </w:rPr>
      </w:pPr>
      <w:r>
        <w:rPr>
          <w:rFonts w:ascii="Times New Roman" w:hAnsi="Times New Roman" w:cs="Times New Roman"/>
          <w:sz w:val="21"/>
          <w:szCs w:val="21"/>
        </w:rPr>
        <w:t>dôležitejšia je charakteristika postáv ako dej</w:t>
      </w:r>
    </w:p>
    <w:p w14:paraId="7BFF3644" w14:textId="2AA73842" w:rsidR="007935C3" w:rsidRPr="007935C3" w:rsidRDefault="007935C3" w:rsidP="007935C3">
      <w:pPr>
        <w:pStyle w:val="Odsekzoznamu"/>
        <w:numPr>
          <w:ilvl w:val="0"/>
          <w:numId w:val="8"/>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všíma si </w:t>
      </w:r>
      <w:r w:rsidRPr="007935C3">
        <w:rPr>
          <w:rFonts w:ascii="Times New Roman" w:hAnsi="Times New Roman" w:cs="Times New Roman"/>
          <w:b/>
          <w:bCs/>
          <w:sz w:val="21"/>
          <w:szCs w:val="21"/>
        </w:rPr>
        <w:t xml:space="preserve">vnútorné pocity </w:t>
      </w:r>
      <w:proofErr w:type="spellStart"/>
      <w:r w:rsidRPr="007935C3">
        <w:rPr>
          <w:rFonts w:ascii="Times New Roman" w:hAnsi="Times New Roman" w:cs="Times New Roman"/>
          <w:b/>
          <w:bCs/>
          <w:sz w:val="21"/>
          <w:szCs w:val="21"/>
        </w:rPr>
        <w:t>Miliny</w:t>
      </w:r>
      <w:proofErr w:type="spellEnd"/>
      <w:r>
        <w:rPr>
          <w:rFonts w:ascii="Times New Roman" w:hAnsi="Times New Roman" w:cs="Times New Roman"/>
          <w:sz w:val="21"/>
          <w:szCs w:val="21"/>
        </w:rPr>
        <w:t xml:space="preserve"> =&gt; dielo </w:t>
      </w:r>
      <w:r w:rsidRPr="007935C3">
        <w:rPr>
          <w:rFonts w:ascii="Times New Roman" w:hAnsi="Times New Roman" w:cs="Times New Roman"/>
          <w:b/>
          <w:bCs/>
          <w:sz w:val="21"/>
          <w:szCs w:val="21"/>
        </w:rPr>
        <w:t>psychologického realizmu</w:t>
      </w:r>
    </w:p>
    <w:p w14:paraId="07E1357D" w14:textId="03E96F1B" w:rsidR="007935C3" w:rsidRPr="007935C3" w:rsidRDefault="007935C3" w:rsidP="007935C3">
      <w:pPr>
        <w:pStyle w:val="Odsekzoznamu"/>
        <w:numPr>
          <w:ilvl w:val="1"/>
          <w:numId w:val="8"/>
        </w:numPr>
        <w:spacing w:after="0" w:line="240" w:lineRule="auto"/>
        <w:rPr>
          <w:rFonts w:ascii="Times New Roman" w:hAnsi="Times New Roman" w:cs="Times New Roman"/>
          <w:b/>
          <w:bCs/>
          <w:sz w:val="21"/>
          <w:szCs w:val="21"/>
        </w:rPr>
      </w:pPr>
      <w:r>
        <w:rPr>
          <w:rFonts w:ascii="Times New Roman" w:hAnsi="Times New Roman" w:cs="Times New Roman"/>
          <w:sz w:val="21"/>
          <w:szCs w:val="21"/>
        </w:rPr>
        <w:t> </w:t>
      </w:r>
      <w:proofErr w:type="spellStart"/>
      <w:r>
        <w:rPr>
          <w:rFonts w:ascii="Times New Roman" w:hAnsi="Times New Roman" w:cs="Times New Roman"/>
          <w:sz w:val="21"/>
          <w:szCs w:val="21"/>
        </w:rPr>
        <w:t>Milina</w:t>
      </w:r>
      <w:proofErr w:type="spellEnd"/>
      <w:r>
        <w:rPr>
          <w:rFonts w:ascii="Times New Roman" w:hAnsi="Times New Roman" w:cs="Times New Roman"/>
          <w:sz w:val="21"/>
          <w:szCs w:val="21"/>
        </w:rPr>
        <w:t xml:space="preserve"> je na začiatku zaľúbená, potom na zábave trpí, trápi sa, keď ju ponížil, zámerne si ohrozuje zdravie</w:t>
      </w:r>
    </w:p>
    <w:p w14:paraId="26972E22" w14:textId="1D25AEFD" w:rsidR="007935C3" w:rsidRPr="007935C3" w:rsidRDefault="007935C3" w:rsidP="007935C3">
      <w:pPr>
        <w:pStyle w:val="Odsekzoznamu"/>
        <w:numPr>
          <w:ilvl w:val="1"/>
          <w:numId w:val="8"/>
        </w:numPr>
        <w:spacing w:after="0" w:line="240" w:lineRule="auto"/>
        <w:rPr>
          <w:rFonts w:ascii="Times New Roman" w:hAnsi="Times New Roman" w:cs="Times New Roman"/>
          <w:b/>
          <w:bCs/>
          <w:sz w:val="21"/>
          <w:szCs w:val="21"/>
        </w:rPr>
      </w:pPr>
      <w:r>
        <w:rPr>
          <w:rFonts w:ascii="Times New Roman" w:hAnsi="Times New Roman" w:cs="Times New Roman"/>
          <w:sz w:val="21"/>
          <w:szCs w:val="21"/>
        </w:rPr>
        <w:t> nakoniec Sama znenávidí, zhnusí sa jej (keď ho nájde ráno spiaceho na stole)</w:t>
      </w:r>
    </w:p>
    <w:p w14:paraId="059BF15B" w14:textId="0EAE2A4F" w:rsidR="007935C3" w:rsidRPr="007935C3" w:rsidRDefault="007935C3" w:rsidP="007935C3">
      <w:pPr>
        <w:pStyle w:val="Odsekzoznamu"/>
        <w:numPr>
          <w:ilvl w:val="0"/>
          <w:numId w:val="8"/>
        </w:numPr>
        <w:spacing w:after="0" w:line="240" w:lineRule="auto"/>
        <w:rPr>
          <w:rFonts w:ascii="Times New Roman" w:hAnsi="Times New Roman" w:cs="Times New Roman"/>
          <w:b/>
          <w:bCs/>
          <w:sz w:val="21"/>
          <w:szCs w:val="21"/>
        </w:rPr>
      </w:pPr>
      <w:r w:rsidRPr="007935C3">
        <w:rPr>
          <w:rFonts w:ascii="Times New Roman" w:hAnsi="Times New Roman" w:cs="Times New Roman"/>
          <w:sz w:val="21"/>
          <w:szCs w:val="21"/>
          <w:u w:val="single"/>
        </w:rPr>
        <w:t>dej</w:t>
      </w:r>
      <w:r>
        <w:rPr>
          <w:rFonts w:ascii="Times New Roman" w:hAnsi="Times New Roman" w:cs="Times New Roman"/>
          <w:sz w:val="21"/>
          <w:szCs w:val="21"/>
        </w:rPr>
        <w:t>:</w:t>
      </w:r>
    </w:p>
    <w:p w14:paraId="07BF3D18" w14:textId="57BF4753" w:rsidR="007935C3" w:rsidRPr="007935C3" w:rsidRDefault="007935C3" w:rsidP="007935C3">
      <w:pPr>
        <w:pStyle w:val="Odsekzoznamu"/>
        <w:numPr>
          <w:ilvl w:val="1"/>
          <w:numId w:val="8"/>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novela sa odohráva na vidieku v prostredí </w:t>
      </w:r>
      <w:r w:rsidRPr="007935C3">
        <w:rPr>
          <w:rFonts w:ascii="Times New Roman" w:hAnsi="Times New Roman" w:cs="Times New Roman"/>
          <w:b/>
          <w:bCs/>
          <w:sz w:val="21"/>
          <w:szCs w:val="21"/>
        </w:rPr>
        <w:t>vidieckej inteligencie</w:t>
      </w:r>
      <w:r>
        <w:rPr>
          <w:rFonts w:ascii="Times New Roman" w:hAnsi="Times New Roman" w:cs="Times New Roman"/>
          <w:sz w:val="21"/>
          <w:szCs w:val="21"/>
        </w:rPr>
        <w:t>, kt. vedie život naplnený nudou, pretvárkou a nečinnosťou, u dievčat čakaním na výdaj</w:t>
      </w:r>
    </w:p>
    <w:p w14:paraId="625D1C3F" w14:textId="6020154A" w:rsidR="007935C3" w:rsidRPr="007935C3" w:rsidRDefault="007935C3" w:rsidP="007935C3">
      <w:pPr>
        <w:pStyle w:val="Odsekzoznamu"/>
        <w:numPr>
          <w:ilvl w:val="1"/>
          <w:numId w:val="8"/>
        </w:numPr>
        <w:spacing w:after="0" w:line="240" w:lineRule="auto"/>
        <w:rPr>
          <w:rFonts w:ascii="Times New Roman" w:hAnsi="Times New Roman" w:cs="Times New Roman"/>
          <w:b/>
          <w:bCs/>
          <w:sz w:val="21"/>
          <w:szCs w:val="21"/>
        </w:rPr>
      </w:pPr>
      <w:proofErr w:type="spellStart"/>
      <w:r w:rsidRPr="007935C3">
        <w:rPr>
          <w:rFonts w:ascii="Times New Roman" w:hAnsi="Times New Roman" w:cs="Times New Roman"/>
          <w:b/>
          <w:bCs/>
          <w:sz w:val="21"/>
          <w:szCs w:val="21"/>
        </w:rPr>
        <w:t>Milina</w:t>
      </w:r>
      <w:proofErr w:type="spellEnd"/>
      <w:r w:rsidRPr="007935C3">
        <w:rPr>
          <w:rFonts w:ascii="Times New Roman" w:hAnsi="Times New Roman" w:cs="Times New Roman"/>
          <w:b/>
          <w:bCs/>
          <w:sz w:val="21"/>
          <w:szCs w:val="21"/>
        </w:rPr>
        <w:t xml:space="preserve"> Adamčíková</w:t>
      </w:r>
      <w:r>
        <w:rPr>
          <w:rFonts w:ascii="Times New Roman" w:hAnsi="Times New Roman" w:cs="Times New Roman"/>
          <w:sz w:val="21"/>
          <w:szCs w:val="21"/>
        </w:rPr>
        <w:t xml:space="preserve"> sa zaľúbi do učiteľa </w:t>
      </w:r>
      <w:r w:rsidRPr="007935C3">
        <w:rPr>
          <w:rFonts w:ascii="Times New Roman" w:hAnsi="Times New Roman" w:cs="Times New Roman"/>
          <w:b/>
          <w:bCs/>
          <w:sz w:val="21"/>
          <w:szCs w:val="21"/>
        </w:rPr>
        <w:t xml:space="preserve">Sama </w:t>
      </w:r>
      <w:proofErr w:type="spellStart"/>
      <w:r w:rsidRPr="007935C3">
        <w:rPr>
          <w:rFonts w:ascii="Times New Roman" w:hAnsi="Times New Roman" w:cs="Times New Roman"/>
          <w:b/>
          <w:bCs/>
          <w:sz w:val="21"/>
          <w:szCs w:val="21"/>
        </w:rPr>
        <w:t>Jablovského</w:t>
      </w:r>
      <w:proofErr w:type="spellEnd"/>
      <w:r>
        <w:rPr>
          <w:rFonts w:ascii="Times New Roman" w:hAnsi="Times New Roman" w:cs="Times New Roman"/>
          <w:sz w:val="21"/>
          <w:szCs w:val="21"/>
        </w:rPr>
        <w:t>, kt. svojím vzhľadom a správaním priťahuje dievčatá. Vie o </w:t>
      </w:r>
      <w:proofErr w:type="spellStart"/>
      <w:r>
        <w:rPr>
          <w:rFonts w:ascii="Times New Roman" w:hAnsi="Times New Roman" w:cs="Times New Roman"/>
          <w:sz w:val="21"/>
          <w:szCs w:val="21"/>
        </w:rPr>
        <w:t>Milininej</w:t>
      </w:r>
      <w:proofErr w:type="spellEnd"/>
      <w:r>
        <w:rPr>
          <w:rFonts w:ascii="Times New Roman" w:hAnsi="Times New Roman" w:cs="Times New Roman"/>
          <w:sz w:val="21"/>
          <w:szCs w:val="21"/>
        </w:rPr>
        <w:t xml:space="preserve"> zaľúbenosti, pohráva sa s ňou a zraňuje ju predstieraným záujmom o iné.</w:t>
      </w:r>
    </w:p>
    <w:p w14:paraId="7A797527" w14:textId="0D793136" w:rsidR="007935C3" w:rsidRPr="007935C3" w:rsidRDefault="007935C3" w:rsidP="007935C3">
      <w:pPr>
        <w:pStyle w:val="Odsekzoznamu"/>
        <w:numPr>
          <w:ilvl w:val="1"/>
          <w:numId w:val="8"/>
        </w:numPr>
        <w:spacing w:after="0" w:line="240" w:lineRule="auto"/>
        <w:rPr>
          <w:rFonts w:ascii="Times New Roman" w:hAnsi="Times New Roman" w:cs="Times New Roman"/>
          <w:b/>
          <w:bCs/>
          <w:sz w:val="21"/>
          <w:szCs w:val="21"/>
          <w:u w:val="single"/>
        </w:rPr>
      </w:pPr>
      <w:proofErr w:type="spellStart"/>
      <w:r w:rsidRPr="007935C3">
        <w:rPr>
          <w:rFonts w:ascii="Times New Roman" w:hAnsi="Times New Roman" w:cs="Times New Roman"/>
          <w:sz w:val="21"/>
          <w:szCs w:val="21"/>
          <w:u w:val="single"/>
        </w:rPr>
        <w:t>Milina</w:t>
      </w:r>
      <w:proofErr w:type="spellEnd"/>
      <w:r w:rsidRPr="007935C3">
        <w:rPr>
          <w:rFonts w:ascii="Times New Roman" w:hAnsi="Times New Roman" w:cs="Times New Roman"/>
          <w:sz w:val="21"/>
          <w:szCs w:val="21"/>
          <w:u w:val="single"/>
        </w:rPr>
        <w:t xml:space="preserve"> prechádza od štádia vášnivého zaľúbenia až po zhnusenie a prekliatie bývalej lásky</w:t>
      </w:r>
      <w:r>
        <w:rPr>
          <w:rFonts w:ascii="Times New Roman" w:hAnsi="Times New Roman" w:cs="Times New Roman"/>
          <w:sz w:val="21"/>
          <w:szCs w:val="21"/>
          <w:u w:val="single"/>
        </w:rPr>
        <w:t>.</w:t>
      </w:r>
    </w:p>
    <w:p w14:paraId="25C3CEFE" w14:textId="77777777" w:rsidR="007935C3" w:rsidRDefault="007935C3" w:rsidP="007935C3">
      <w:pPr>
        <w:spacing w:after="0" w:line="240" w:lineRule="auto"/>
        <w:rPr>
          <w:rFonts w:ascii="Times New Roman" w:hAnsi="Times New Roman" w:cs="Times New Roman"/>
          <w:b/>
          <w:bCs/>
          <w:sz w:val="21"/>
          <w:szCs w:val="21"/>
          <w:u w:val="single"/>
        </w:rPr>
      </w:pPr>
    </w:p>
    <w:p w14:paraId="175EE8D8" w14:textId="086DF346" w:rsidR="007935C3" w:rsidRDefault="007935C3" w:rsidP="007935C3">
      <w:pPr>
        <w:spacing w:after="0" w:line="240" w:lineRule="auto"/>
        <w:rPr>
          <w:rFonts w:ascii="Times New Roman" w:hAnsi="Times New Roman" w:cs="Times New Roman"/>
          <w:b/>
          <w:bCs/>
          <w:sz w:val="22"/>
          <w:szCs w:val="22"/>
        </w:rPr>
      </w:pPr>
      <w:r w:rsidRPr="007935C3">
        <w:rPr>
          <w:rFonts w:ascii="Times New Roman" w:hAnsi="Times New Roman" w:cs="Times New Roman"/>
          <w:b/>
          <w:bCs/>
          <w:sz w:val="22"/>
          <w:szCs w:val="22"/>
        </w:rPr>
        <w:t>Jozef Cíger Hronský – Jozef Mak</w:t>
      </w:r>
    </w:p>
    <w:p w14:paraId="5303006F" w14:textId="3B2BF7BD" w:rsidR="007935C3" w:rsidRPr="00346C54" w:rsidRDefault="007935C3" w:rsidP="007935C3">
      <w:pPr>
        <w:pStyle w:val="Odsekzoznamu"/>
        <w:numPr>
          <w:ilvl w:val="0"/>
          <w:numId w:val="9"/>
        </w:numPr>
        <w:spacing w:after="0" w:line="240" w:lineRule="auto"/>
        <w:rPr>
          <w:rFonts w:ascii="Times New Roman" w:hAnsi="Times New Roman" w:cs="Times New Roman"/>
          <w:b/>
          <w:bCs/>
          <w:sz w:val="21"/>
          <w:szCs w:val="21"/>
        </w:rPr>
      </w:pPr>
      <w:r w:rsidRPr="00346C54">
        <w:rPr>
          <w:rFonts w:ascii="Times New Roman" w:hAnsi="Times New Roman" w:cs="Times New Roman"/>
          <w:sz w:val="21"/>
          <w:szCs w:val="21"/>
          <w:u w:val="single"/>
        </w:rPr>
        <w:t>žáner</w:t>
      </w:r>
      <w:r>
        <w:rPr>
          <w:rFonts w:ascii="Times New Roman" w:hAnsi="Times New Roman" w:cs="Times New Roman"/>
          <w:sz w:val="21"/>
          <w:szCs w:val="21"/>
        </w:rPr>
        <w:t xml:space="preserve">: </w:t>
      </w:r>
      <w:r w:rsidRPr="00346C54">
        <w:rPr>
          <w:rFonts w:ascii="Times New Roman" w:hAnsi="Times New Roman" w:cs="Times New Roman"/>
          <w:b/>
          <w:bCs/>
          <w:sz w:val="21"/>
          <w:szCs w:val="21"/>
        </w:rPr>
        <w:t>expresionistický román</w:t>
      </w:r>
    </w:p>
    <w:p w14:paraId="4A296369" w14:textId="5DEF0CE7" w:rsidR="007935C3" w:rsidRPr="007935C3" w:rsidRDefault="007935C3" w:rsidP="007935C3">
      <w:pPr>
        <w:pStyle w:val="Odsekzoznamu"/>
        <w:numPr>
          <w:ilvl w:val="0"/>
          <w:numId w:val="9"/>
        </w:numPr>
        <w:spacing w:after="0" w:line="240" w:lineRule="auto"/>
        <w:rPr>
          <w:rFonts w:ascii="Times New Roman" w:hAnsi="Times New Roman" w:cs="Times New Roman"/>
          <w:b/>
          <w:bCs/>
          <w:sz w:val="21"/>
          <w:szCs w:val="21"/>
        </w:rPr>
      </w:pPr>
      <w:r w:rsidRPr="00346C54">
        <w:rPr>
          <w:rFonts w:ascii="Times New Roman" w:hAnsi="Times New Roman" w:cs="Times New Roman"/>
          <w:sz w:val="21"/>
          <w:szCs w:val="21"/>
          <w:u w:val="single"/>
        </w:rPr>
        <w:t>prostredie</w:t>
      </w:r>
      <w:r>
        <w:rPr>
          <w:rFonts w:ascii="Times New Roman" w:hAnsi="Times New Roman" w:cs="Times New Roman"/>
          <w:sz w:val="21"/>
          <w:szCs w:val="21"/>
        </w:rPr>
        <w:t xml:space="preserve">: dedinské, dedina </w:t>
      </w:r>
      <w:proofErr w:type="spellStart"/>
      <w:r>
        <w:rPr>
          <w:rFonts w:ascii="Times New Roman" w:hAnsi="Times New Roman" w:cs="Times New Roman"/>
          <w:sz w:val="21"/>
          <w:szCs w:val="21"/>
        </w:rPr>
        <w:t>Hudákovo</w:t>
      </w:r>
      <w:proofErr w:type="spellEnd"/>
    </w:p>
    <w:p w14:paraId="3BEE597D" w14:textId="36AB66C1" w:rsidR="007935C3" w:rsidRPr="007935C3" w:rsidRDefault="007935C3" w:rsidP="007935C3">
      <w:pPr>
        <w:pStyle w:val="Odsekzoznamu"/>
        <w:numPr>
          <w:ilvl w:val="0"/>
          <w:numId w:val="9"/>
        </w:numPr>
        <w:spacing w:after="0" w:line="240" w:lineRule="auto"/>
        <w:rPr>
          <w:rFonts w:ascii="Times New Roman" w:hAnsi="Times New Roman" w:cs="Times New Roman"/>
          <w:b/>
          <w:bCs/>
          <w:sz w:val="21"/>
          <w:szCs w:val="21"/>
        </w:rPr>
      </w:pPr>
      <w:r w:rsidRPr="00346C54">
        <w:rPr>
          <w:rFonts w:ascii="Times New Roman" w:hAnsi="Times New Roman" w:cs="Times New Roman"/>
          <w:sz w:val="21"/>
          <w:szCs w:val="21"/>
          <w:u w:val="single"/>
        </w:rPr>
        <w:t>obdobie</w:t>
      </w:r>
      <w:r>
        <w:rPr>
          <w:rFonts w:ascii="Times New Roman" w:hAnsi="Times New Roman" w:cs="Times New Roman"/>
          <w:sz w:val="21"/>
          <w:szCs w:val="21"/>
        </w:rPr>
        <w:t xml:space="preserve">: </w:t>
      </w:r>
      <w:r w:rsidRPr="00346C54">
        <w:rPr>
          <w:rFonts w:ascii="Times New Roman" w:hAnsi="Times New Roman" w:cs="Times New Roman"/>
          <w:b/>
          <w:bCs/>
          <w:sz w:val="21"/>
          <w:szCs w:val="21"/>
        </w:rPr>
        <w:t>prelom 19. a 20. st</w:t>
      </w:r>
      <w:r>
        <w:rPr>
          <w:rFonts w:ascii="Times New Roman" w:hAnsi="Times New Roman" w:cs="Times New Roman"/>
          <w:sz w:val="21"/>
          <w:szCs w:val="21"/>
        </w:rPr>
        <w:t xml:space="preserve">., pred 1. </w:t>
      </w:r>
      <w:proofErr w:type="spellStart"/>
      <w:r>
        <w:rPr>
          <w:rFonts w:ascii="Times New Roman" w:hAnsi="Times New Roman" w:cs="Times New Roman"/>
          <w:sz w:val="21"/>
          <w:szCs w:val="21"/>
        </w:rPr>
        <w:t>s.v</w:t>
      </w:r>
      <w:proofErr w:type="spellEnd"/>
      <w:r w:rsidR="00346C54">
        <w:rPr>
          <w:rFonts w:ascii="Times New Roman" w:hAnsi="Times New Roman" w:cs="Times New Roman"/>
          <w:sz w:val="21"/>
          <w:szCs w:val="21"/>
        </w:rPr>
        <w:t xml:space="preserve">; </w:t>
      </w:r>
      <w:r>
        <w:rPr>
          <w:rFonts w:ascii="Times New Roman" w:hAnsi="Times New Roman" w:cs="Times New Roman"/>
          <w:sz w:val="21"/>
          <w:szCs w:val="21"/>
        </w:rPr>
        <w:t xml:space="preserve">slovenský národ musel čeliť </w:t>
      </w:r>
      <w:r w:rsidRPr="00346C54">
        <w:rPr>
          <w:rFonts w:ascii="Times New Roman" w:hAnsi="Times New Roman" w:cs="Times New Roman"/>
          <w:b/>
          <w:bCs/>
          <w:sz w:val="21"/>
          <w:szCs w:val="21"/>
        </w:rPr>
        <w:t>biede, hospodárskej kríze, bezpráviu,</w:t>
      </w:r>
      <w:r>
        <w:rPr>
          <w:rFonts w:ascii="Times New Roman" w:hAnsi="Times New Roman" w:cs="Times New Roman"/>
          <w:sz w:val="21"/>
          <w:szCs w:val="21"/>
        </w:rPr>
        <w:t xml:space="preserve"> dôsledkom </w:t>
      </w:r>
      <w:r w:rsidRPr="00346C54">
        <w:rPr>
          <w:rFonts w:ascii="Times New Roman" w:hAnsi="Times New Roman" w:cs="Times New Roman"/>
          <w:b/>
          <w:bCs/>
          <w:sz w:val="21"/>
          <w:szCs w:val="21"/>
        </w:rPr>
        <w:t>maďarizácie</w:t>
      </w:r>
    </w:p>
    <w:p w14:paraId="6816D07B" w14:textId="2B5478E6" w:rsidR="007935C3" w:rsidRPr="00346C54" w:rsidRDefault="007935C3" w:rsidP="007935C3">
      <w:pPr>
        <w:pStyle w:val="Odsekzoznamu"/>
        <w:numPr>
          <w:ilvl w:val="0"/>
          <w:numId w:val="9"/>
        </w:numPr>
        <w:spacing w:after="0" w:line="240" w:lineRule="auto"/>
        <w:rPr>
          <w:rFonts w:ascii="Times New Roman" w:hAnsi="Times New Roman" w:cs="Times New Roman"/>
          <w:b/>
          <w:bCs/>
          <w:sz w:val="21"/>
          <w:szCs w:val="21"/>
        </w:rPr>
      </w:pPr>
      <w:r w:rsidRPr="00346C54">
        <w:rPr>
          <w:rFonts w:ascii="Times New Roman" w:hAnsi="Times New Roman" w:cs="Times New Roman"/>
          <w:sz w:val="21"/>
          <w:szCs w:val="21"/>
          <w:u w:val="single"/>
        </w:rPr>
        <w:t>názov</w:t>
      </w:r>
      <w:r>
        <w:rPr>
          <w:rFonts w:ascii="Times New Roman" w:hAnsi="Times New Roman" w:cs="Times New Roman"/>
          <w:sz w:val="21"/>
          <w:szCs w:val="21"/>
        </w:rPr>
        <w:t xml:space="preserve">: meno Jozef Mak je symbolom človeka, vďaka kt. slovenský národ prežil; symbolizuje jednoduchého </w:t>
      </w:r>
      <w:r w:rsidR="00346C54">
        <w:rPr>
          <w:rFonts w:ascii="Times New Roman" w:hAnsi="Times New Roman" w:cs="Times New Roman"/>
          <w:sz w:val="21"/>
          <w:szCs w:val="21"/>
        </w:rPr>
        <w:t>slovenského človeka</w:t>
      </w:r>
    </w:p>
    <w:p w14:paraId="7568BA5A" w14:textId="1EF8013E" w:rsidR="00346C54" w:rsidRPr="00346C54" w:rsidRDefault="00346C54" w:rsidP="007935C3">
      <w:pPr>
        <w:pStyle w:val="Odsekzoznamu"/>
        <w:numPr>
          <w:ilvl w:val="0"/>
          <w:numId w:val="9"/>
        </w:numPr>
        <w:spacing w:after="0" w:line="240" w:lineRule="auto"/>
        <w:rPr>
          <w:rFonts w:ascii="Times New Roman" w:hAnsi="Times New Roman" w:cs="Times New Roman"/>
          <w:b/>
          <w:bCs/>
          <w:sz w:val="21"/>
          <w:szCs w:val="21"/>
        </w:rPr>
      </w:pPr>
      <w:r w:rsidRPr="00346C54">
        <w:rPr>
          <w:rFonts w:ascii="Times New Roman" w:hAnsi="Times New Roman" w:cs="Times New Roman"/>
          <w:sz w:val="21"/>
          <w:szCs w:val="21"/>
          <w:u w:val="single"/>
        </w:rPr>
        <w:t>téma</w:t>
      </w:r>
      <w:r>
        <w:rPr>
          <w:rFonts w:ascii="Times New Roman" w:hAnsi="Times New Roman" w:cs="Times New Roman"/>
          <w:sz w:val="21"/>
          <w:szCs w:val="21"/>
        </w:rPr>
        <w:t>: ponor do psychiky prostého človeka na pozadí zložitej spoločenskej situácie; v takomto svete mohol prežiť iba človek – milión (Jozef Mak) – drobný, húževnatý človek, kt. sa vyrovná so všetkým, čo príde</w:t>
      </w:r>
    </w:p>
    <w:p w14:paraId="66FE0A3F" w14:textId="7A06B937" w:rsidR="00346C54" w:rsidRDefault="00346C54" w:rsidP="007935C3">
      <w:pPr>
        <w:pStyle w:val="Odsekzoznamu"/>
        <w:numPr>
          <w:ilvl w:val="0"/>
          <w:numId w:val="9"/>
        </w:numPr>
        <w:spacing w:after="0" w:line="240" w:lineRule="auto"/>
        <w:rPr>
          <w:rFonts w:ascii="Times New Roman" w:hAnsi="Times New Roman" w:cs="Times New Roman"/>
          <w:b/>
          <w:bCs/>
          <w:sz w:val="21"/>
          <w:szCs w:val="21"/>
        </w:rPr>
      </w:pPr>
      <w:r w:rsidRPr="00346C54">
        <w:rPr>
          <w:rFonts w:ascii="Times New Roman" w:hAnsi="Times New Roman" w:cs="Times New Roman"/>
          <w:sz w:val="21"/>
          <w:szCs w:val="21"/>
          <w:u w:val="single"/>
        </w:rPr>
        <w:t>idea</w:t>
      </w:r>
      <w:r>
        <w:rPr>
          <w:rFonts w:ascii="Times New Roman" w:hAnsi="Times New Roman" w:cs="Times New Roman"/>
          <w:sz w:val="21"/>
          <w:szCs w:val="21"/>
        </w:rPr>
        <w:t xml:space="preserve">: odpoveď na otázku, </w:t>
      </w:r>
      <w:r w:rsidRPr="00346C54">
        <w:rPr>
          <w:rFonts w:ascii="Times New Roman" w:hAnsi="Times New Roman" w:cs="Times New Roman"/>
          <w:b/>
          <w:bCs/>
          <w:sz w:val="21"/>
          <w:szCs w:val="21"/>
        </w:rPr>
        <w:t>aký je sociálny zmysel existencie človeka</w:t>
      </w:r>
    </w:p>
    <w:p w14:paraId="2265A665" w14:textId="1C5FD9E9" w:rsidR="00C47F2C" w:rsidRPr="00346C54" w:rsidRDefault="00C47F2C" w:rsidP="007935C3">
      <w:pPr>
        <w:pStyle w:val="Odsekzoznamu"/>
        <w:numPr>
          <w:ilvl w:val="0"/>
          <w:numId w:val="9"/>
        </w:numPr>
        <w:spacing w:after="0" w:line="240" w:lineRule="auto"/>
        <w:rPr>
          <w:rFonts w:ascii="Times New Roman" w:hAnsi="Times New Roman" w:cs="Times New Roman"/>
          <w:b/>
          <w:bCs/>
          <w:sz w:val="21"/>
          <w:szCs w:val="21"/>
        </w:rPr>
      </w:pPr>
      <w:r>
        <w:rPr>
          <w:rFonts w:ascii="Times New Roman" w:hAnsi="Times New Roman" w:cs="Times New Roman"/>
          <w:sz w:val="21"/>
          <w:szCs w:val="21"/>
          <w:u w:val="single"/>
        </w:rPr>
        <w:t>kompozícia</w:t>
      </w:r>
      <w:r w:rsidRPr="00C47F2C">
        <w:rPr>
          <w:rFonts w:ascii="Times New Roman" w:hAnsi="Times New Roman" w:cs="Times New Roman"/>
          <w:sz w:val="21"/>
          <w:szCs w:val="21"/>
        </w:rPr>
        <w:t>: 75</w:t>
      </w:r>
      <w:r>
        <w:rPr>
          <w:rFonts w:ascii="Times New Roman" w:hAnsi="Times New Roman" w:cs="Times New Roman"/>
          <w:sz w:val="21"/>
          <w:szCs w:val="21"/>
        </w:rPr>
        <w:t xml:space="preserve"> kapitol, na začiatku lyrické pasáže</w:t>
      </w:r>
    </w:p>
    <w:p w14:paraId="65462A8B" w14:textId="1DE45096" w:rsidR="00346C54" w:rsidRPr="00346C54" w:rsidRDefault="00346C54" w:rsidP="007935C3">
      <w:pPr>
        <w:pStyle w:val="Odsekzoznamu"/>
        <w:numPr>
          <w:ilvl w:val="0"/>
          <w:numId w:val="9"/>
        </w:numPr>
        <w:spacing w:after="0" w:line="240" w:lineRule="auto"/>
        <w:rPr>
          <w:rFonts w:ascii="Times New Roman" w:hAnsi="Times New Roman" w:cs="Times New Roman"/>
          <w:b/>
          <w:bCs/>
          <w:sz w:val="21"/>
          <w:szCs w:val="21"/>
        </w:rPr>
      </w:pPr>
      <w:r w:rsidRPr="00346C54">
        <w:rPr>
          <w:rFonts w:ascii="Times New Roman" w:hAnsi="Times New Roman" w:cs="Times New Roman"/>
          <w:sz w:val="21"/>
          <w:szCs w:val="21"/>
          <w:u w:val="single"/>
        </w:rPr>
        <w:t>postavy</w:t>
      </w:r>
      <w:r>
        <w:rPr>
          <w:rFonts w:ascii="Times New Roman" w:hAnsi="Times New Roman" w:cs="Times New Roman"/>
          <w:sz w:val="21"/>
          <w:szCs w:val="21"/>
        </w:rPr>
        <w:t>:</w:t>
      </w:r>
    </w:p>
    <w:p w14:paraId="68A13DCA" w14:textId="0C97A6E2" w:rsidR="00346C54" w:rsidRPr="00346C54" w:rsidRDefault="00346C54" w:rsidP="00346C54">
      <w:pPr>
        <w:pStyle w:val="Odsekzoznamu"/>
        <w:spacing w:after="0" w:line="240" w:lineRule="auto"/>
        <w:rPr>
          <w:rFonts w:ascii="Times New Roman" w:hAnsi="Times New Roman" w:cs="Times New Roman"/>
          <w:b/>
          <w:bCs/>
          <w:sz w:val="21"/>
          <w:szCs w:val="21"/>
        </w:rPr>
      </w:pPr>
      <w:r w:rsidRPr="00346C54">
        <w:rPr>
          <w:rFonts w:ascii="Times New Roman" w:hAnsi="Times New Roman" w:cs="Times New Roman"/>
          <w:b/>
          <w:bCs/>
          <w:sz w:val="21"/>
          <w:szCs w:val="21"/>
        </w:rPr>
        <w:t>Jozef Mak</w:t>
      </w:r>
    </w:p>
    <w:p w14:paraId="18E22F0B" w14:textId="1814A22A" w:rsidR="00346C54" w:rsidRPr="00346C54" w:rsidRDefault="00346C54" w:rsidP="00346C54">
      <w:pPr>
        <w:pStyle w:val="Odsekzoznamu"/>
        <w:numPr>
          <w:ilvl w:val="1"/>
          <w:numId w:val="9"/>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 typ </w:t>
      </w:r>
      <w:r w:rsidRPr="00346C54">
        <w:rPr>
          <w:rFonts w:ascii="Times New Roman" w:hAnsi="Times New Roman" w:cs="Times New Roman"/>
          <w:b/>
          <w:bCs/>
          <w:sz w:val="21"/>
          <w:szCs w:val="21"/>
        </w:rPr>
        <w:t>človeka-milión</w:t>
      </w:r>
      <w:r>
        <w:rPr>
          <w:rFonts w:ascii="Times New Roman" w:hAnsi="Times New Roman" w:cs="Times New Roman"/>
          <w:sz w:val="21"/>
          <w:szCs w:val="21"/>
        </w:rPr>
        <w:t>, obyčajný, nevýrazný; expresionistická postava</w:t>
      </w:r>
    </w:p>
    <w:p w14:paraId="199827B5" w14:textId="4C2F88FF" w:rsidR="00346C54" w:rsidRPr="00346C54" w:rsidRDefault="00346C54" w:rsidP="00346C54">
      <w:pPr>
        <w:pStyle w:val="Odsekzoznamu"/>
        <w:numPr>
          <w:ilvl w:val="1"/>
          <w:numId w:val="9"/>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 autor ho vždy oslovuje </w:t>
      </w:r>
      <w:r w:rsidRPr="00346C54">
        <w:rPr>
          <w:rFonts w:ascii="Times New Roman" w:hAnsi="Times New Roman" w:cs="Times New Roman"/>
          <w:b/>
          <w:bCs/>
          <w:sz w:val="21"/>
          <w:szCs w:val="21"/>
        </w:rPr>
        <w:t>celým menom</w:t>
      </w:r>
      <w:r>
        <w:rPr>
          <w:rFonts w:ascii="Times New Roman" w:hAnsi="Times New Roman" w:cs="Times New Roman"/>
          <w:sz w:val="21"/>
          <w:szCs w:val="21"/>
        </w:rPr>
        <w:t xml:space="preserve"> = zdôrazňuje jeho malosť</w:t>
      </w:r>
    </w:p>
    <w:p w14:paraId="7401B841" w14:textId="25E32A08" w:rsidR="00346C54" w:rsidRPr="00346C54" w:rsidRDefault="00346C54" w:rsidP="00346C54">
      <w:pPr>
        <w:pStyle w:val="Odsekzoznamu"/>
        <w:numPr>
          <w:ilvl w:val="1"/>
          <w:numId w:val="9"/>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 narodil sa ako </w:t>
      </w:r>
      <w:r w:rsidRPr="00346C54">
        <w:rPr>
          <w:rFonts w:ascii="Times New Roman" w:hAnsi="Times New Roman" w:cs="Times New Roman"/>
          <w:b/>
          <w:bCs/>
          <w:sz w:val="21"/>
          <w:szCs w:val="21"/>
        </w:rPr>
        <w:t>nemanželské dieťa</w:t>
      </w:r>
      <w:r>
        <w:rPr>
          <w:rFonts w:ascii="Times New Roman" w:hAnsi="Times New Roman" w:cs="Times New Roman"/>
          <w:sz w:val="21"/>
          <w:szCs w:val="21"/>
        </w:rPr>
        <w:t>, nikto ho nečakal, nechcel</w:t>
      </w:r>
    </w:p>
    <w:p w14:paraId="4B706059" w14:textId="50A14D12" w:rsidR="00346C54" w:rsidRPr="00346C54" w:rsidRDefault="00346C54" w:rsidP="00346C54">
      <w:pPr>
        <w:pStyle w:val="Odsekzoznamu"/>
        <w:numPr>
          <w:ilvl w:val="1"/>
          <w:numId w:val="9"/>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 autor zdôrazňuje </w:t>
      </w:r>
      <w:r w:rsidRPr="00346C54">
        <w:rPr>
          <w:rFonts w:ascii="Times New Roman" w:hAnsi="Times New Roman" w:cs="Times New Roman"/>
          <w:b/>
          <w:bCs/>
          <w:sz w:val="21"/>
          <w:szCs w:val="21"/>
        </w:rPr>
        <w:t>fatalizmus</w:t>
      </w:r>
      <w:r>
        <w:rPr>
          <w:rFonts w:ascii="Times New Roman" w:hAnsi="Times New Roman" w:cs="Times New Roman"/>
          <w:sz w:val="21"/>
          <w:szCs w:val="21"/>
        </w:rPr>
        <w:t xml:space="preserve"> príbehu – od začiatku vieme, že bude mať tragický osud</w:t>
      </w:r>
    </w:p>
    <w:p w14:paraId="14753E05" w14:textId="525A8774" w:rsidR="00346C54" w:rsidRPr="00346C54" w:rsidRDefault="00346C54" w:rsidP="00346C54">
      <w:pPr>
        <w:pStyle w:val="Odsekzoznamu"/>
        <w:numPr>
          <w:ilvl w:val="1"/>
          <w:numId w:val="9"/>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 trápený, brat ho bije, keď prestane tak je Jozef nešťastný, že už mu je ľahostajný – </w:t>
      </w:r>
      <w:r w:rsidRPr="00346C54">
        <w:rPr>
          <w:rFonts w:ascii="Times New Roman" w:hAnsi="Times New Roman" w:cs="Times New Roman"/>
          <w:b/>
          <w:bCs/>
          <w:sz w:val="21"/>
          <w:szCs w:val="21"/>
        </w:rPr>
        <w:t>musí znášať biedu</w:t>
      </w:r>
    </w:p>
    <w:p w14:paraId="29220332" w14:textId="49198986" w:rsidR="00346C54" w:rsidRPr="00346C54" w:rsidRDefault="00346C54" w:rsidP="00346C54">
      <w:pPr>
        <w:pStyle w:val="Odsekzoznamu"/>
        <w:numPr>
          <w:ilvl w:val="1"/>
          <w:numId w:val="9"/>
        </w:numPr>
        <w:spacing w:after="0" w:line="240" w:lineRule="auto"/>
        <w:rPr>
          <w:rFonts w:ascii="Times New Roman" w:hAnsi="Times New Roman" w:cs="Times New Roman"/>
          <w:b/>
          <w:bCs/>
          <w:sz w:val="21"/>
          <w:szCs w:val="21"/>
        </w:rPr>
      </w:pPr>
      <w:r>
        <w:rPr>
          <w:rFonts w:ascii="Times New Roman" w:hAnsi="Times New Roman" w:cs="Times New Roman"/>
          <w:sz w:val="21"/>
          <w:szCs w:val="21"/>
        </w:rPr>
        <w:t> sníva o chalupe, kde by spolu s </w:t>
      </w:r>
      <w:proofErr w:type="spellStart"/>
      <w:r>
        <w:rPr>
          <w:rFonts w:ascii="Times New Roman" w:hAnsi="Times New Roman" w:cs="Times New Roman"/>
          <w:sz w:val="21"/>
          <w:szCs w:val="21"/>
        </w:rPr>
        <w:t>Marušou</w:t>
      </w:r>
      <w:proofErr w:type="spellEnd"/>
      <w:r>
        <w:rPr>
          <w:rFonts w:ascii="Times New Roman" w:hAnsi="Times New Roman" w:cs="Times New Roman"/>
          <w:sz w:val="21"/>
          <w:szCs w:val="21"/>
        </w:rPr>
        <w:t xml:space="preserve"> bývali, začne ju stavať ale nedokončí – musí ísť na vojnu</w:t>
      </w:r>
    </w:p>
    <w:p w14:paraId="51B91CAA" w14:textId="13CF2139" w:rsidR="00346C54" w:rsidRDefault="00346C54" w:rsidP="00346C54">
      <w:pPr>
        <w:spacing w:after="0" w:line="240" w:lineRule="auto"/>
        <w:ind w:left="720"/>
        <w:rPr>
          <w:rFonts w:ascii="Times New Roman" w:hAnsi="Times New Roman" w:cs="Times New Roman"/>
          <w:b/>
          <w:bCs/>
          <w:sz w:val="21"/>
          <w:szCs w:val="21"/>
        </w:rPr>
      </w:pPr>
      <w:r>
        <w:rPr>
          <w:rFonts w:ascii="Times New Roman" w:hAnsi="Times New Roman" w:cs="Times New Roman"/>
          <w:b/>
          <w:bCs/>
          <w:sz w:val="21"/>
          <w:szCs w:val="21"/>
        </w:rPr>
        <w:t>Jano Mak</w:t>
      </w:r>
    </w:p>
    <w:p w14:paraId="314AE841" w14:textId="0FC9DE51" w:rsidR="00346C54" w:rsidRPr="00346C54" w:rsidRDefault="00346C54" w:rsidP="00346C54">
      <w:pPr>
        <w:pStyle w:val="Odsekzoznamu"/>
        <w:numPr>
          <w:ilvl w:val="0"/>
          <w:numId w:val="12"/>
        </w:numPr>
        <w:spacing w:after="0" w:line="240" w:lineRule="auto"/>
        <w:rPr>
          <w:rFonts w:ascii="Times New Roman" w:hAnsi="Times New Roman" w:cs="Times New Roman"/>
          <w:b/>
          <w:bCs/>
          <w:sz w:val="21"/>
          <w:szCs w:val="21"/>
        </w:rPr>
      </w:pPr>
      <w:r w:rsidRPr="00FE5924">
        <w:rPr>
          <w:rFonts w:ascii="Times New Roman" w:hAnsi="Times New Roman" w:cs="Times New Roman"/>
          <w:b/>
          <w:bCs/>
          <w:sz w:val="21"/>
          <w:szCs w:val="21"/>
        </w:rPr>
        <w:t>brat</w:t>
      </w:r>
      <w:r>
        <w:rPr>
          <w:rFonts w:ascii="Times New Roman" w:hAnsi="Times New Roman" w:cs="Times New Roman"/>
          <w:sz w:val="21"/>
          <w:szCs w:val="21"/>
        </w:rPr>
        <w:t xml:space="preserve"> Jozefa, od začiatku sa za neho hanbí, musel sa o neho starať</w:t>
      </w:r>
    </w:p>
    <w:p w14:paraId="36413A5B" w14:textId="5937BAC6" w:rsidR="00346C54" w:rsidRPr="00346C54" w:rsidRDefault="00346C54" w:rsidP="00346C54">
      <w:pPr>
        <w:pStyle w:val="Odsekzoznamu"/>
        <w:numPr>
          <w:ilvl w:val="0"/>
          <w:numId w:val="12"/>
        </w:numPr>
        <w:spacing w:after="0" w:line="240" w:lineRule="auto"/>
        <w:rPr>
          <w:rFonts w:ascii="Times New Roman" w:hAnsi="Times New Roman" w:cs="Times New Roman"/>
          <w:b/>
          <w:bCs/>
          <w:sz w:val="21"/>
          <w:szCs w:val="21"/>
        </w:rPr>
      </w:pPr>
      <w:r>
        <w:rPr>
          <w:rFonts w:ascii="Times New Roman" w:hAnsi="Times New Roman" w:cs="Times New Roman"/>
          <w:sz w:val="21"/>
          <w:szCs w:val="21"/>
        </w:rPr>
        <w:t>mal po otcovi zdediť chalupu a Jozefa obviňoval, že im je na príťaž</w:t>
      </w:r>
    </w:p>
    <w:p w14:paraId="43A6AD1F" w14:textId="35624FA5" w:rsidR="00346C54" w:rsidRPr="00346C54" w:rsidRDefault="00346C54" w:rsidP="00346C54">
      <w:pPr>
        <w:pStyle w:val="Odsekzoznamu"/>
        <w:numPr>
          <w:ilvl w:val="0"/>
          <w:numId w:val="12"/>
        </w:numPr>
        <w:spacing w:after="0" w:line="240" w:lineRule="auto"/>
        <w:rPr>
          <w:rFonts w:ascii="Times New Roman" w:hAnsi="Times New Roman" w:cs="Times New Roman"/>
          <w:b/>
          <w:bCs/>
          <w:sz w:val="21"/>
          <w:szCs w:val="21"/>
        </w:rPr>
      </w:pPr>
      <w:r>
        <w:rPr>
          <w:rFonts w:ascii="Times New Roman" w:hAnsi="Times New Roman" w:cs="Times New Roman"/>
          <w:sz w:val="21"/>
          <w:szCs w:val="21"/>
        </w:rPr>
        <w:t>bál sa, že sa bude musieť s Jozefom deliť o majetok</w:t>
      </w:r>
    </w:p>
    <w:p w14:paraId="2AA6D758" w14:textId="72C73E0D" w:rsidR="00346C54" w:rsidRPr="00346C54" w:rsidRDefault="00346C54" w:rsidP="00346C54">
      <w:pPr>
        <w:pStyle w:val="Odsekzoznamu"/>
        <w:numPr>
          <w:ilvl w:val="0"/>
          <w:numId w:val="12"/>
        </w:numPr>
        <w:spacing w:after="0" w:line="240" w:lineRule="auto"/>
        <w:rPr>
          <w:rFonts w:ascii="Times New Roman" w:hAnsi="Times New Roman" w:cs="Times New Roman"/>
          <w:b/>
          <w:bCs/>
          <w:sz w:val="21"/>
          <w:szCs w:val="21"/>
        </w:rPr>
      </w:pPr>
      <w:r w:rsidRPr="00FE5924">
        <w:rPr>
          <w:rFonts w:ascii="Times New Roman" w:hAnsi="Times New Roman" w:cs="Times New Roman"/>
          <w:b/>
          <w:bCs/>
          <w:sz w:val="21"/>
          <w:szCs w:val="21"/>
        </w:rPr>
        <w:t>vytvára kontrast k Jozefovi</w:t>
      </w:r>
      <w:r>
        <w:rPr>
          <w:rFonts w:ascii="Times New Roman" w:hAnsi="Times New Roman" w:cs="Times New Roman"/>
          <w:sz w:val="21"/>
          <w:szCs w:val="21"/>
        </w:rPr>
        <w:t>, lebo ten pasívne prijíma krivdy, on dáva najavo svoju nespokojnosť</w:t>
      </w:r>
    </w:p>
    <w:p w14:paraId="1D98321D" w14:textId="21906E45" w:rsidR="00346C54" w:rsidRDefault="00346C54" w:rsidP="00346C54">
      <w:pPr>
        <w:spacing w:after="0" w:line="240" w:lineRule="auto"/>
        <w:ind w:left="708"/>
        <w:rPr>
          <w:rFonts w:ascii="Times New Roman" w:hAnsi="Times New Roman" w:cs="Times New Roman"/>
          <w:b/>
          <w:bCs/>
          <w:sz w:val="21"/>
          <w:szCs w:val="21"/>
        </w:rPr>
      </w:pPr>
      <w:r>
        <w:rPr>
          <w:rFonts w:ascii="Times New Roman" w:hAnsi="Times New Roman" w:cs="Times New Roman"/>
          <w:b/>
          <w:bCs/>
          <w:sz w:val="21"/>
          <w:szCs w:val="21"/>
        </w:rPr>
        <w:t xml:space="preserve">Jula </w:t>
      </w:r>
      <w:proofErr w:type="spellStart"/>
      <w:r>
        <w:rPr>
          <w:rFonts w:ascii="Times New Roman" w:hAnsi="Times New Roman" w:cs="Times New Roman"/>
          <w:b/>
          <w:bCs/>
          <w:sz w:val="21"/>
          <w:szCs w:val="21"/>
        </w:rPr>
        <w:t>Petrisková</w:t>
      </w:r>
      <w:proofErr w:type="spellEnd"/>
    </w:p>
    <w:p w14:paraId="6F9AD7FF" w14:textId="50A3E377" w:rsidR="00346C54" w:rsidRPr="00346C54" w:rsidRDefault="00346C54" w:rsidP="00346C54">
      <w:pPr>
        <w:pStyle w:val="Odsekzoznamu"/>
        <w:numPr>
          <w:ilvl w:val="0"/>
          <w:numId w:val="13"/>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má </w:t>
      </w:r>
      <w:r w:rsidRPr="00FE5924">
        <w:rPr>
          <w:rFonts w:ascii="Times New Roman" w:hAnsi="Times New Roman" w:cs="Times New Roman"/>
          <w:b/>
          <w:bCs/>
          <w:sz w:val="21"/>
          <w:szCs w:val="21"/>
        </w:rPr>
        <w:t>postihnutú ruku</w:t>
      </w:r>
      <w:r>
        <w:rPr>
          <w:rFonts w:ascii="Times New Roman" w:hAnsi="Times New Roman" w:cs="Times New Roman"/>
          <w:sz w:val="21"/>
          <w:szCs w:val="21"/>
        </w:rPr>
        <w:t>, žila v chalupe s 3 sestrami – sestry nechceli, aby sa vydala, lebo bola dedičkou chalupy; keď povedala že sa chce vydať sestry ju zmlátili</w:t>
      </w:r>
    </w:p>
    <w:p w14:paraId="32A96D3A" w14:textId="0866AEC0" w:rsidR="00346C54" w:rsidRPr="00346C54" w:rsidRDefault="00346C54" w:rsidP="00346C54">
      <w:pPr>
        <w:pStyle w:val="Odsekzoznamu"/>
        <w:numPr>
          <w:ilvl w:val="0"/>
          <w:numId w:val="13"/>
        </w:numPr>
        <w:spacing w:after="0" w:line="240" w:lineRule="auto"/>
        <w:rPr>
          <w:rFonts w:ascii="Times New Roman" w:hAnsi="Times New Roman" w:cs="Times New Roman"/>
          <w:b/>
          <w:bCs/>
          <w:sz w:val="21"/>
          <w:szCs w:val="21"/>
        </w:rPr>
      </w:pPr>
      <w:r w:rsidRPr="00FE5924">
        <w:rPr>
          <w:rFonts w:ascii="Times New Roman" w:hAnsi="Times New Roman" w:cs="Times New Roman"/>
          <w:b/>
          <w:bCs/>
          <w:sz w:val="21"/>
          <w:szCs w:val="21"/>
        </w:rPr>
        <w:t>Jozefa mala rada</w:t>
      </w:r>
      <w:r>
        <w:rPr>
          <w:rFonts w:ascii="Times New Roman" w:hAnsi="Times New Roman" w:cs="Times New Roman"/>
          <w:sz w:val="21"/>
          <w:szCs w:val="21"/>
        </w:rPr>
        <w:t>, lebo ju nebral len ako slúžku; vedela o jeho vzťahu k </w:t>
      </w:r>
      <w:proofErr w:type="spellStart"/>
      <w:r>
        <w:rPr>
          <w:rFonts w:ascii="Times New Roman" w:hAnsi="Times New Roman" w:cs="Times New Roman"/>
          <w:sz w:val="21"/>
          <w:szCs w:val="21"/>
        </w:rPr>
        <w:t>Maruši</w:t>
      </w:r>
      <w:proofErr w:type="spellEnd"/>
      <w:r>
        <w:rPr>
          <w:rFonts w:ascii="Times New Roman" w:hAnsi="Times New Roman" w:cs="Times New Roman"/>
          <w:sz w:val="21"/>
          <w:szCs w:val="21"/>
        </w:rPr>
        <w:t xml:space="preserve"> a nikdy mu to nevyčítala, aj keď jej tým veľmi ubližoval</w:t>
      </w:r>
    </w:p>
    <w:p w14:paraId="5CBD9862" w14:textId="24610AC7" w:rsidR="00346C54" w:rsidRPr="00346C54" w:rsidRDefault="00346C54" w:rsidP="00346C54">
      <w:pPr>
        <w:pStyle w:val="Odsekzoznamu"/>
        <w:numPr>
          <w:ilvl w:val="0"/>
          <w:numId w:val="13"/>
        </w:numPr>
        <w:spacing w:after="0" w:line="240" w:lineRule="auto"/>
        <w:rPr>
          <w:rFonts w:ascii="Times New Roman" w:hAnsi="Times New Roman" w:cs="Times New Roman"/>
          <w:b/>
          <w:bCs/>
          <w:sz w:val="21"/>
          <w:szCs w:val="21"/>
        </w:rPr>
      </w:pPr>
      <w:r>
        <w:rPr>
          <w:rFonts w:ascii="Times New Roman" w:hAnsi="Times New Roman" w:cs="Times New Roman"/>
          <w:sz w:val="21"/>
          <w:szCs w:val="21"/>
        </w:rPr>
        <w:t>narodil sa im syn Jozef</w:t>
      </w:r>
    </w:p>
    <w:p w14:paraId="74DEF75F" w14:textId="085A2146" w:rsidR="00346C54" w:rsidRPr="00346C54" w:rsidRDefault="00346C54" w:rsidP="00346C54">
      <w:pPr>
        <w:pStyle w:val="Odsekzoznamu"/>
        <w:numPr>
          <w:ilvl w:val="0"/>
          <w:numId w:val="13"/>
        </w:numPr>
        <w:spacing w:after="0" w:line="240" w:lineRule="auto"/>
        <w:rPr>
          <w:rFonts w:ascii="Times New Roman" w:hAnsi="Times New Roman" w:cs="Times New Roman"/>
          <w:b/>
          <w:bCs/>
          <w:sz w:val="21"/>
          <w:szCs w:val="21"/>
        </w:rPr>
      </w:pPr>
      <w:r>
        <w:rPr>
          <w:rFonts w:ascii="Times New Roman" w:hAnsi="Times New Roman" w:cs="Times New Roman"/>
          <w:sz w:val="21"/>
          <w:szCs w:val="21"/>
        </w:rPr>
        <w:t>pomaly chradne, nakoniec rezignuje a umiera</w:t>
      </w:r>
    </w:p>
    <w:p w14:paraId="236A5785" w14:textId="2F31BB12" w:rsidR="00346C54" w:rsidRPr="00FE5924" w:rsidRDefault="00FE5924" w:rsidP="00346C54">
      <w:pPr>
        <w:pStyle w:val="Odsekzoznamu"/>
        <w:numPr>
          <w:ilvl w:val="0"/>
          <w:numId w:val="13"/>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je to expresionistická postava, vytvára </w:t>
      </w:r>
      <w:r w:rsidRPr="00FE5924">
        <w:rPr>
          <w:rFonts w:ascii="Times New Roman" w:hAnsi="Times New Roman" w:cs="Times New Roman"/>
          <w:b/>
          <w:bCs/>
          <w:sz w:val="21"/>
          <w:szCs w:val="21"/>
        </w:rPr>
        <w:t>kontrast s </w:t>
      </w:r>
      <w:proofErr w:type="spellStart"/>
      <w:r w:rsidRPr="00FE5924">
        <w:rPr>
          <w:rFonts w:ascii="Times New Roman" w:hAnsi="Times New Roman" w:cs="Times New Roman"/>
          <w:b/>
          <w:bCs/>
          <w:sz w:val="21"/>
          <w:szCs w:val="21"/>
        </w:rPr>
        <w:t>Marušou</w:t>
      </w:r>
      <w:proofErr w:type="spellEnd"/>
    </w:p>
    <w:p w14:paraId="13EDEE16" w14:textId="7FB25FF2" w:rsidR="00FE5924" w:rsidRPr="00FE5924" w:rsidRDefault="00FE5924" w:rsidP="00346C54">
      <w:pPr>
        <w:pStyle w:val="Odsekzoznamu"/>
        <w:numPr>
          <w:ilvl w:val="0"/>
          <w:numId w:val="13"/>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vo vzťahu s Jozefom je </w:t>
      </w:r>
      <w:r w:rsidRPr="00FE5924">
        <w:rPr>
          <w:rFonts w:ascii="Times New Roman" w:hAnsi="Times New Roman" w:cs="Times New Roman"/>
          <w:b/>
          <w:bCs/>
          <w:sz w:val="21"/>
          <w:szCs w:val="21"/>
        </w:rPr>
        <w:t>navonok pasívna, ale vo vnútri sa búri</w:t>
      </w:r>
      <w:r>
        <w:rPr>
          <w:rFonts w:ascii="Times New Roman" w:hAnsi="Times New Roman" w:cs="Times New Roman"/>
          <w:sz w:val="21"/>
          <w:szCs w:val="21"/>
        </w:rPr>
        <w:t xml:space="preserve"> = iní ženy bijú a on ju nie – myslí si, že mu ani za toľko nestojí</w:t>
      </w:r>
    </w:p>
    <w:p w14:paraId="5C433594" w14:textId="41B500CA" w:rsidR="00FE5924" w:rsidRDefault="00FE5924" w:rsidP="00FE5924">
      <w:pPr>
        <w:spacing w:after="0" w:line="240" w:lineRule="auto"/>
        <w:ind w:left="708"/>
        <w:rPr>
          <w:rFonts w:ascii="Times New Roman" w:hAnsi="Times New Roman" w:cs="Times New Roman"/>
          <w:b/>
          <w:bCs/>
          <w:sz w:val="21"/>
          <w:szCs w:val="21"/>
        </w:rPr>
      </w:pPr>
      <w:proofErr w:type="spellStart"/>
      <w:r>
        <w:rPr>
          <w:rFonts w:ascii="Times New Roman" w:hAnsi="Times New Roman" w:cs="Times New Roman"/>
          <w:b/>
          <w:bCs/>
          <w:sz w:val="21"/>
          <w:szCs w:val="21"/>
        </w:rPr>
        <w:t>Maruša</w:t>
      </w:r>
      <w:proofErr w:type="spellEnd"/>
      <w:r>
        <w:rPr>
          <w:rFonts w:ascii="Times New Roman" w:hAnsi="Times New Roman" w:cs="Times New Roman"/>
          <w:b/>
          <w:bCs/>
          <w:sz w:val="21"/>
          <w:szCs w:val="21"/>
        </w:rPr>
        <w:t xml:space="preserve"> </w:t>
      </w:r>
      <w:proofErr w:type="spellStart"/>
      <w:r>
        <w:rPr>
          <w:rFonts w:ascii="Times New Roman" w:hAnsi="Times New Roman" w:cs="Times New Roman"/>
          <w:b/>
          <w:bCs/>
          <w:sz w:val="21"/>
          <w:szCs w:val="21"/>
        </w:rPr>
        <w:t>Meľošovie</w:t>
      </w:r>
      <w:proofErr w:type="spellEnd"/>
    </w:p>
    <w:p w14:paraId="1984D33A" w14:textId="285CC154" w:rsidR="00FE5924" w:rsidRPr="00FE5924" w:rsidRDefault="00FE5924" w:rsidP="00FE5924">
      <w:pPr>
        <w:pStyle w:val="Odsekzoznamu"/>
        <w:numPr>
          <w:ilvl w:val="0"/>
          <w:numId w:val="16"/>
        </w:numPr>
        <w:spacing w:after="0" w:line="240" w:lineRule="auto"/>
        <w:rPr>
          <w:rFonts w:ascii="Times New Roman" w:hAnsi="Times New Roman" w:cs="Times New Roman"/>
          <w:b/>
          <w:bCs/>
          <w:sz w:val="21"/>
          <w:szCs w:val="21"/>
        </w:rPr>
      </w:pPr>
      <w:r>
        <w:rPr>
          <w:rFonts w:ascii="Times New Roman" w:hAnsi="Times New Roman" w:cs="Times New Roman"/>
          <w:sz w:val="21"/>
          <w:szCs w:val="21"/>
        </w:rPr>
        <w:t> </w:t>
      </w:r>
      <w:r w:rsidRPr="00FE5924">
        <w:rPr>
          <w:rFonts w:ascii="Times New Roman" w:hAnsi="Times New Roman" w:cs="Times New Roman"/>
          <w:b/>
          <w:bCs/>
          <w:sz w:val="21"/>
          <w:szCs w:val="21"/>
        </w:rPr>
        <w:t>najrobotnejšia</w:t>
      </w:r>
      <w:r>
        <w:rPr>
          <w:rFonts w:ascii="Times New Roman" w:hAnsi="Times New Roman" w:cs="Times New Roman"/>
          <w:sz w:val="21"/>
          <w:szCs w:val="21"/>
        </w:rPr>
        <w:t xml:space="preserve"> žena v chalupe</w:t>
      </w:r>
    </w:p>
    <w:p w14:paraId="0412CBAA" w14:textId="3A595C3E" w:rsidR="00FE5924" w:rsidRPr="00FE5924" w:rsidRDefault="00FE5924" w:rsidP="00FE5924">
      <w:pPr>
        <w:pStyle w:val="Odsekzoznamu"/>
        <w:numPr>
          <w:ilvl w:val="0"/>
          <w:numId w:val="16"/>
        </w:numPr>
        <w:spacing w:after="0" w:line="240" w:lineRule="auto"/>
        <w:rPr>
          <w:rFonts w:ascii="Times New Roman" w:hAnsi="Times New Roman" w:cs="Times New Roman"/>
          <w:b/>
          <w:bCs/>
          <w:sz w:val="21"/>
          <w:szCs w:val="21"/>
        </w:rPr>
      </w:pPr>
      <w:r>
        <w:rPr>
          <w:rFonts w:ascii="Times New Roman" w:hAnsi="Times New Roman" w:cs="Times New Roman"/>
          <w:sz w:val="21"/>
          <w:szCs w:val="21"/>
        </w:rPr>
        <w:t> preberá hospodárstvo po smrti matky, všetko riadi sama, je plná citov, stará sa o Jozefa</w:t>
      </w:r>
    </w:p>
    <w:p w14:paraId="1BB4C336" w14:textId="6ECFBEA0" w:rsidR="00FE5924" w:rsidRPr="00FE5924" w:rsidRDefault="00FE5924" w:rsidP="00FE5924">
      <w:pPr>
        <w:pStyle w:val="Odsekzoznamu"/>
        <w:numPr>
          <w:ilvl w:val="0"/>
          <w:numId w:val="16"/>
        </w:numPr>
        <w:spacing w:after="0" w:line="240" w:lineRule="auto"/>
        <w:rPr>
          <w:rFonts w:ascii="Times New Roman" w:hAnsi="Times New Roman" w:cs="Times New Roman"/>
          <w:b/>
          <w:bCs/>
          <w:sz w:val="21"/>
          <w:szCs w:val="21"/>
        </w:rPr>
      </w:pPr>
      <w:r>
        <w:rPr>
          <w:rFonts w:ascii="Times New Roman" w:hAnsi="Times New Roman" w:cs="Times New Roman"/>
          <w:sz w:val="21"/>
          <w:szCs w:val="21"/>
        </w:rPr>
        <w:t> vďaka nej začne Jozef prejavovať city</w:t>
      </w:r>
    </w:p>
    <w:p w14:paraId="122F7FEE" w14:textId="14C28412" w:rsidR="00FE5924" w:rsidRPr="00FE5924" w:rsidRDefault="00FE5924" w:rsidP="00FE5924">
      <w:pPr>
        <w:pStyle w:val="Odsekzoznamu"/>
        <w:numPr>
          <w:ilvl w:val="0"/>
          <w:numId w:val="16"/>
        </w:numPr>
        <w:spacing w:after="0" w:line="240" w:lineRule="auto"/>
        <w:rPr>
          <w:rFonts w:ascii="Times New Roman" w:hAnsi="Times New Roman" w:cs="Times New Roman"/>
          <w:b/>
          <w:bCs/>
          <w:sz w:val="21"/>
          <w:szCs w:val="21"/>
        </w:rPr>
      </w:pPr>
      <w:r w:rsidRPr="00FE5924">
        <w:rPr>
          <w:rFonts w:ascii="Times New Roman" w:hAnsi="Times New Roman" w:cs="Times New Roman"/>
          <w:b/>
          <w:bCs/>
          <w:sz w:val="21"/>
          <w:szCs w:val="21"/>
        </w:rPr>
        <w:t> je s Janom bez citov</w:t>
      </w:r>
      <w:r>
        <w:rPr>
          <w:rFonts w:ascii="Times New Roman" w:hAnsi="Times New Roman" w:cs="Times New Roman"/>
          <w:sz w:val="21"/>
          <w:szCs w:val="21"/>
        </w:rPr>
        <w:t xml:space="preserve">; prepadne </w:t>
      </w:r>
      <w:r w:rsidRPr="00FE5924">
        <w:rPr>
          <w:rFonts w:ascii="Times New Roman" w:hAnsi="Times New Roman" w:cs="Times New Roman"/>
          <w:b/>
          <w:bCs/>
          <w:sz w:val="21"/>
          <w:szCs w:val="21"/>
        </w:rPr>
        <w:t>alkoholu</w:t>
      </w:r>
      <w:r>
        <w:rPr>
          <w:rFonts w:ascii="Times New Roman" w:hAnsi="Times New Roman" w:cs="Times New Roman"/>
          <w:sz w:val="21"/>
          <w:szCs w:val="21"/>
        </w:rPr>
        <w:t>, zvádza Jozefa, on sa najprv búri ale potom podlieha</w:t>
      </w:r>
    </w:p>
    <w:p w14:paraId="1F10A4F2" w14:textId="49129B22" w:rsidR="00FE5924" w:rsidRPr="00FE5924" w:rsidRDefault="00FE5924" w:rsidP="00FE5924">
      <w:pPr>
        <w:pStyle w:val="Odsekzoznamu"/>
        <w:numPr>
          <w:ilvl w:val="0"/>
          <w:numId w:val="16"/>
        </w:numPr>
        <w:spacing w:after="0" w:line="240" w:lineRule="auto"/>
        <w:rPr>
          <w:rFonts w:ascii="Times New Roman" w:hAnsi="Times New Roman" w:cs="Times New Roman"/>
          <w:b/>
          <w:bCs/>
          <w:sz w:val="21"/>
          <w:szCs w:val="21"/>
        </w:rPr>
      </w:pPr>
      <w:r>
        <w:rPr>
          <w:rFonts w:ascii="Times New Roman" w:hAnsi="Times New Roman" w:cs="Times New Roman"/>
          <w:sz w:val="21"/>
          <w:szCs w:val="21"/>
        </w:rPr>
        <w:t> v opitosti padne od kade a zomrie</w:t>
      </w:r>
    </w:p>
    <w:p w14:paraId="506635D6" w14:textId="42A0F2BD" w:rsidR="00FE5924" w:rsidRPr="00FE5924" w:rsidRDefault="00FE5924" w:rsidP="00FE5924">
      <w:pPr>
        <w:pStyle w:val="Odsekzoznamu"/>
        <w:numPr>
          <w:ilvl w:val="0"/>
          <w:numId w:val="16"/>
        </w:numPr>
        <w:spacing w:after="0" w:line="240" w:lineRule="auto"/>
        <w:rPr>
          <w:rFonts w:ascii="Times New Roman" w:hAnsi="Times New Roman" w:cs="Times New Roman"/>
          <w:b/>
          <w:bCs/>
          <w:sz w:val="21"/>
          <w:szCs w:val="21"/>
        </w:rPr>
      </w:pPr>
      <w:r>
        <w:rPr>
          <w:rFonts w:ascii="Times New Roman" w:hAnsi="Times New Roman" w:cs="Times New Roman"/>
          <w:sz w:val="21"/>
          <w:szCs w:val="21"/>
        </w:rPr>
        <w:t> </w:t>
      </w:r>
      <w:r w:rsidRPr="00FE5924">
        <w:rPr>
          <w:rFonts w:ascii="Times New Roman" w:hAnsi="Times New Roman" w:cs="Times New Roman"/>
          <w:b/>
          <w:bCs/>
          <w:sz w:val="21"/>
          <w:szCs w:val="21"/>
        </w:rPr>
        <w:t>najexpresionistickejšia postava v diele</w:t>
      </w:r>
      <w:r>
        <w:rPr>
          <w:rFonts w:ascii="Times New Roman" w:hAnsi="Times New Roman" w:cs="Times New Roman"/>
          <w:sz w:val="21"/>
          <w:szCs w:val="21"/>
        </w:rPr>
        <w:t>: prekoná radikálnu zmenu z krásneho a dobrého dievčaťa na skazenú a škaredú ženu</w:t>
      </w:r>
    </w:p>
    <w:p w14:paraId="461264C4" w14:textId="68E8105B" w:rsidR="00FE5924" w:rsidRPr="00FE5924" w:rsidRDefault="00FE5924" w:rsidP="00FE5924">
      <w:pPr>
        <w:pStyle w:val="Odsekzoznamu"/>
        <w:numPr>
          <w:ilvl w:val="1"/>
          <w:numId w:val="16"/>
        </w:numPr>
        <w:spacing w:after="0" w:line="240" w:lineRule="auto"/>
        <w:rPr>
          <w:rFonts w:ascii="Times New Roman" w:hAnsi="Times New Roman" w:cs="Times New Roman"/>
          <w:b/>
          <w:bCs/>
          <w:sz w:val="21"/>
          <w:szCs w:val="21"/>
        </w:rPr>
      </w:pPr>
      <w:r>
        <w:rPr>
          <w:rFonts w:ascii="Times New Roman" w:hAnsi="Times New Roman" w:cs="Times New Roman"/>
          <w:sz w:val="21"/>
          <w:szCs w:val="21"/>
        </w:rPr>
        <w:t> </w:t>
      </w:r>
      <w:r w:rsidRPr="00FE5924">
        <w:rPr>
          <w:rFonts w:ascii="Times New Roman" w:hAnsi="Times New Roman" w:cs="Times New Roman"/>
          <w:b/>
          <w:bCs/>
          <w:sz w:val="21"/>
          <w:szCs w:val="21"/>
        </w:rPr>
        <w:t>pred vojnou</w:t>
      </w:r>
      <w:r>
        <w:rPr>
          <w:rFonts w:ascii="Times New Roman" w:hAnsi="Times New Roman" w:cs="Times New Roman"/>
          <w:sz w:val="21"/>
          <w:szCs w:val="21"/>
        </w:rPr>
        <w:t>: statočná, mravne čistá, silná, vedie gazdovstvo, ľúbi Jozefa čistou láskou</w:t>
      </w:r>
    </w:p>
    <w:p w14:paraId="09CF84F5" w14:textId="7CA13784" w:rsidR="00FE5924" w:rsidRPr="00FE5924" w:rsidRDefault="00FE5924" w:rsidP="00FE5924">
      <w:pPr>
        <w:pStyle w:val="Odsekzoznamu"/>
        <w:numPr>
          <w:ilvl w:val="1"/>
          <w:numId w:val="16"/>
        </w:numPr>
        <w:spacing w:after="0" w:line="240" w:lineRule="auto"/>
        <w:rPr>
          <w:rFonts w:ascii="Times New Roman" w:hAnsi="Times New Roman" w:cs="Times New Roman"/>
          <w:b/>
          <w:bCs/>
          <w:sz w:val="21"/>
          <w:szCs w:val="21"/>
        </w:rPr>
      </w:pPr>
      <w:r>
        <w:rPr>
          <w:rFonts w:ascii="Times New Roman" w:hAnsi="Times New Roman" w:cs="Times New Roman"/>
          <w:sz w:val="21"/>
          <w:szCs w:val="21"/>
        </w:rPr>
        <w:t> </w:t>
      </w:r>
      <w:r w:rsidRPr="00FE5924">
        <w:rPr>
          <w:rFonts w:ascii="Times New Roman" w:hAnsi="Times New Roman" w:cs="Times New Roman"/>
          <w:b/>
          <w:bCs/>
          <w:sz w:val="21"/>
          <w:szCs w:val="21"/>
        </w:rPr>
        <w:t>po vojne</w:t>
      </w:r>
      <w:r>
        <w:rPr>
          <w:rFonts w:ascii="Times New Roman" w:hAnsi="Times New Roman" w:cs="Times New Roman"/>
          <w:sz w:val="21"/>
          <w:szCs w:val="21"/>
        </w:rPr>
        <w:t>: vojna ju poznačila, zničila všetko pekné, koná pudovo, živočíšne, nedokáže sa vzdať Jozefa, koná v afekte – tak aj zomiera</w:t>
      </w:r>
    </w:p>
    <w:p w14:paraId="0C452A47" w14:textId="77777777" w:rsidR="0072006A" w:rsidRPr="0072006A" w:rsidRDefault="0072006A" w:rsidP="0072006A">
      <w:pPr>
        <w:pStyle w:val="Odsekzoznamu"/>
        <w:spacing w:after="0" w:line="240" w:lineRule="auto"/>
        <w:rPr>
          <w:rFonts w:ascii="Times New Roman" w:hAnsi="Times New Roman" w:cs="Times New Roman"/>
          <w:sz w:val="18"/>
          <w:szCs w:val="18"/>
          <w:u w:val="single"/>
        </w:rPr>
      </w:pPr>
    </w:p>
    <w:p w14:paraId="3711A422" w14:textId="77777777" w:rsidR="0072006A" w:rsidRPr="0072006A" w:rsidRDefault="0072006A" w:rsidP="0072006A">
      <w:pPr>
        <w:pStyle w:val="Odsekzoznamu"/>
        <w:spacing w:after="0" w:line="240" w:lineRule="auto"/>
        <w:rPr>
          <w:rFonts w:ascii="Times New Roman" w:hAnsi="Times New Roman" w:cs="Times New Roman"/>
          <w:sz w:val="18"/>
          <w:szCs w:val="18"/>
          <w:u w:val="single"/>
        </w:rPr>
      </w:pPr>
    </w:p>
    <w:p w14:paraId="13D56F2A" w14:textId="360348EE" w:rsidR="00C47F2C" w:rsidRPr="0072006A" w:rsidRDefault="00C47F2C" w:rsidP="0072006A">
      <w:pPr>
        <w:pStyle w:val="Odsekzoznamu"/>
        <w:numPr>
          <w:ilvl w:val="0"/>
          <w:numId w:val="17"/>
        </w:numPr>
        <w:spacing w:after="0" w:line="240" w:lineRule="auto"/>
        <w:rPr>
          <w:rFonts w:ascii="Times New Roman" w:hAnsi="Times New Roman" w:cs="Times New Roman"/>
          <w:sz w:val="18"/>
          <w:szCs w:val="18"/>
          <w:u w:val="single"/>
        </w:rPr>
      </w:pPr>
      <w:r w:rsidRPr="0072006A">
        <w:rPr>
          <w:rFonts w:ascii="Times New Roman" w:hAnsi="Times New Roman" w:cs="Times New Roman"/>
          <w:sz w:val="21"/>
          <w:szCs w:val="21"/>
          <w:u w:val="single"/>
        </w:rPr>
        <w:lastRenderedPageBreak/>
        <w:t>dej</w:t>
      </w:r>
      <w:r w:rsidRPr="0072006A">
        <w:rPr>
          <w:rFonts w:ascii="Times New Roman" w:hAnsi="Times New Roman" w:cs="Times New Roman"/>
          <w:sz w:val="21"/>
          <w:szCs w:val="21"/>
        </w:rPr>
        <w:t xml:space="preserve">: </w:t>
      </w:r>
      <w:r w:rsidRPr="0072006A">
        <w:rPr>
          <w:rFonts w:ascii="Times New Roman" w:hAnsi="Times New Roman" w:cs="Times New Roman"/>
          <w:sz w:val="18"/>
          <w:szCs w:val="18"/>
        </w:rPr>
        <w:t>Odohráva sa tesne pred vojnou. Jozef pracoval u </w:t>
      </w:r>
      <w:proofErr w:type="spellStart"/>
      <w:r w:rsidRPr="0072006A">
        <w:rPr>
          <w:rFonts w:ascii="Times New Roman" w:hAnsi="Times New Roman" w:cs="Times New Roman"/>
          <w:sz w:val="18"/>
          <w:szCs w:val="18"/>
        </w:rPr>
        <w:t>Biaľoša</w:t>
      </w:r>
      <w:proofErr w:type="spellEnd"/>
      <w:r w:rsidRPr="0072006A">
        <w:rPr>
          <w:rFonts w:ascii="Times New Roman" w:hAnsi="Times New Roman" w:cs="Times New Roman"/>
          <w:sz w:val="18"/>
          <w:szCs w:val="18"/>
        </w:rPr>
        <w:t xml:space="preserve"> – drevorubača, vozil drevo. Zistí, že je to jeho biologický otec. V dedine vypukol oheň a tak išli žič ku krstnej. Postavil dom na pozemku, kt. patril Janovi. Zaľúbil sa do dcéry svojej krstnej matky. Jozef narukoval do vojny, Jano nie. Keď sa vrátil, Jano si zobral </w:t>
      </w:r>
      <w:proofErr w:type="spellStart"/>
      <w:r w:rsidRPr="0072006A">
        <w:rPr>
          <w:rFonts w:ascii="Times New Roman" w:hAnsi="Times New Roman" w:cs="Times New Roman"/>
          <w:sz w:val="18"/>
          <w:szCs w:val="18"/>
        </w:rPr>
        <w:t>Marušu</w:t>
      </w:r>
      <w:proofErr w:type="spellEnd"/>
      <w:r w:rsidRPr="0072006A">
        <w:rPr>
          <w:rFonts w:ascii="Times New Roman" w:hAnsi="Times New Roman" w:cs="Times New Roman"/>
          <w:sz w:val="18"/>
          <w:szCs w:val="18"/>
        </w:rPr>
        <w:t>, ale bez lásky, a nasťahovali sa do domu, kt. postavil Jozef.</w:t>
      </w:r>
    </w:p>
    <w:p w14:paraId="04A7CD5B" w14:textId="66CBE540" w:rsidR="00C47F2C" w:rsidRDefault="00C47F2C" w:rsidP="00C47F2C">
      <w:pPr>
        <w:pStyle w:val="Odsekzoznamu"/>
        <w:spacing w:after="0" w:line="240" w:lineRule="auto"/>
        <w:rPr>
          <w:rFonts w:ascii="Times New Roman" w:hAnsi="Times New Roman" w:cs="Times New Roman"/>
          <w:sz w:val="18"/>
          <w:szCs w:val="18"/>
        </w:rPr>
      </w:pPr>
      <w:r w:rsidRPr="00C47F2C">
        <w:rPr>
          <w:rFonts w:ascii="Times New Roman" w:hAnsi="Times New Roman" w:cs="Times New Roman"/>
          <w:sz w:val="18"/>
          <w:szCs w:val="18"/>
        </w:rPr>
        <w:t>Jozef si zobral postihnutú ženu bez lásky a ona mala domček. Jej otec ho na ňu napísal. S </w:t>
      </w:r>
      <w:proofErr w:type="spellStart"/>
      <w:r w:rsidRPr="00C47F2C">
        <w:rPr>
          <w:rFonts w:ascii="Times New Roman" w:hAnsi="Times New Roman" w:cs="Times New Roman"/>
          <w:sz w:val="18"/>
          <w:szCs w:val="18"/>
        </w:rPr>
        <w:t>Julou</w:t>
      </w:r>
      <w:proofErr w:type="spellEnd"/>
      <w:r w:rsidRPr="00C47F2C">
        <w:rPr>
          <w:rFonts w:ascii="Times New Roman" w:hAnsi="Times New Roman" w:cs="Times New Roman"/>
          <w:sz w:val="18"/>
          <w:szCs w:val="18"/>
        </w:rPr>
        <w:t xml:space="preserve"> mali prvé dieťa, ale Jozef si ju nevšímal. Chodil za </w:t>
      </w:r>
      <w:proofErr w:type="spellStart"/>
      <w:r w:rsidRPr="00C47F2C">
        <w:rPr>
          <w:rFonts w:ascii="Times New Roman" w:hAnsi="Times New Roman" w:cs="Times New Roman"/>
          <w:sz w:val="18"/>
          <w:szCs w:val="18"/>
        </w:rPr>
        <w:t>Marušou</w:t>
      </w:r>
      <w:proofErr w:type="spellEnd"/>
      <w:r w:rsidRPr="00C47F2C">
        <w:rPr>
          <w:rFonts w:ascii="Times New Roman" w:hAnsi="Times New Roman" w:cs="Times New Roman"/>
          <w:sz w:val="18"/>
          <w:szCs w:val="18"/>
        </w:rPr>
        <w:t xml:space="preserve">, na chvíľu jej aj podľahol. </w:t>
      </w:r>
      <w:proofErr w:type="spellStart"/>
      <w:r w:rsidRPr="00C47F2C">
        <w:rPr>
          <w:rFonts w:ascii="Times New Roman" w:hAnsi="Times New Roman" w:cs="Times New Roman"/>
          <w:sz w:val="18"/>
          <w:szCs w:val="18"/>
        </w:rPr>
        <w:t>Jule</w:t>
      </w:r>
      <w:proofErr w:type="spellEnd"/>
      <w:r w:rsidRPr="00C47F2C">
        <w:rPr>
          <w:rFonts w:ascii="Times New Roman" w:hAnsi="Times New Roman" w:cs="Times New Roman"/>
          <w:sz w:val="18"/>
          <w:szCs w:val="18"/>
        </w:rPr>
        <w:t xml:space="preserve"> sa to nepáčilo, trápilo ju to. </w:t>
      </w:r>
      <w:proofErr w:type="spellStart"/>
      <w:r w:rsidRPr="00C47F2C">
        <w:rPr>
          <w:rFonts w:ascii="Times New Roman" w:hAnsi="Times New Roman" w:cs="Times New Roman"/>
          <w:sz w:val="18"/>
          <w:szCs w:val="18"/>
        </w:rPr>
        <w:t>Maruša</w:t>
      </w:r>
      <w:proofErr w:type="spellEnd"/>
      <w:r w:rsidRPr="00C47F2C">
        <w:rPr>
          <w:rFonts w:ascii="Times New Roman" w:hAnsi="Times New Roman" w:cs="Times New Roman"/>
          <w:sz w:val="18"/>
          <w:szCs w:val="18"/>
        </w:rPr>
        <w:t xml:space="preserve"> bola pekná a pracovitá, potom jej preplo a bola škaredá, zanedbaná alkoholička. Zo zúfalstva a opitá sa utopila vo vlastnej kadi. Jula a Jozef čakali druhé dieťa, ale ona si myslela, že Jozef ju nemiluje. Bola chorá a nebojovala o svoj život. Jozef sa do nej zamiloval, ale už bolo neskoro. Jula bola tak chorá, že keď porodila syna, zomrela za 2 dni. </w:t>
      </w:r>
    </w:p>
    <w:p w14:paraId="47CCB407" w14:textId="77777777" w:rsidR="00C47F2C" w:rsidRDefault="00C47F2C" w:rsidP="00C47F2C">
      <w:pPr>
        <w:spacing w:after="0" w:line="240" w:lineRule="auto"/>
        <w:rPr>
          <w:rFonts w:ascii="Times New Roman" w:hAnsi="Times New Roman" w:cs="Times New Roman"/>
          <w:sz w:val="18"/>
          <w:szCs w:val="18"/>
          <w:u w:val="single"/>
        </w:rPr>
      </w:pPr>
    </w:p>
    <w:p w14:paraId="12E88DF2" w14:textId="3AF87C1F" w:rsidR="00C47F2C" w:rsidRDefault="00C47F2C" w:rsidP="00C47F2C">
      <w:pPr>
        <w:spacing w:after="0" w:line="240" w:lineRule="auto"/>
        <w:rPr>
          <w:rFonts w:ascii="Times New Roman" w:hAnsi="Times New Roman" w:cs="Times New Roman"/>
          <w:b/>
          <w:bCs/>
          <w:sz w:val="22"/>
          <w:szCs w:val="22"/>
        </w:rPr>
      </w:pPr>
      <w:proofErr w:type="spellStart"/>
      <w:r w:rsidRPr="00C47F2C">
        <w:rPr>
          <w:rFonts w:ascii="Times New Roman" w:hAnsi="Times New Roman" w:cs="Times New Roman"/>
          <w:b/>
          <w:bCs/>
          <w:sz w:val="22"/>
          <w:szCs w:val="22"/>
        </w:rPr>
        <w:t>Romain</w:t>
      </w:r>
      <w:proofErr w:type="spellEnd"/>
      <w:r w:rsidRPr="00C47F2C">
        <w:rPr>
          <w:rFonts w:ascii="Times New Roman" w:hAnsi="Times New Roman" w:cs="Times New Roman"/>
          <w:b/>
          <w:bCs/>
          <w:sz w:val="22"/>
          <w:szCs w:val="22"/>
        </w:rPr>
        <w:t xml:space="preserve"> </w:t>
      </w:r>
      <w:proofErr w:type="spellStart"/>
      <w:r w:rsidRPr="00C47F2C">
        <w:rPr>
          <w:rFonts w:ascii="Times New Roman" w:hAnsi="Times New Roman" w:cs="Times New Roman"/>
          <w:b/>
          <w:bCs/>
          <w:sz w:val="22"/>
          <w:szCs w:val="22"/>
        </w:rPr>
        <w:t>Rolland</w:t>
      </w:r>
      <w:proofErr w:type="spellEnd"/>
      <w:r w:rsidRPr="00C47F2C">
        <w:rPr>
          <w:rFonts w:ascii="Times New Roman" w:hAnsi="Times New Roman" w:cs="Times New Roman"/>
          <w:b/>
          <w:bCs/>
          <w:sz w:val="22"/>
          <w:szCs w:val="22"/>
        </w:rPr>
        <w:t xml:space="preserve"> – Peter a</w:t>
      </w:r>
      <w:r>
        <w:rPr>
          <w:rFonts w:ascii="Times New Roman" w:hAnsi="Times New Roman" w:cs="Times New Roman"/>
          <w:b/>
          <w:bCs/>
          <w:sz w:val="22"/>
          <w:szCs w:val="22"/>
        </w:rPr>
        <w:t> </w:t>
      </w:r>
      <w:r w:rsidRPr="00C47F2C">
        <w:rPr>
          <w:rFonts w:ascii="Times New Roman" w:hAnsi="Times New Roman" w:cs="Times New Roman"/>
          <w:b/>
          <w:bCs/>
          <w:sz w:val="22"/>
          <w:szCs w:val="22"/>
        </w:rPr>
        <w:t>Lucia</w:t>
      </w:r>
    </w:p>
    <w:p w14:paraId="15A8F953" w14:textId="5C619472" w:rsidR="00C47F2C" w:rsidRPr="00DF4E55" w:rsidRDefault="00DF4E55" w:rsidP="00C47F2C">
      <w:pPr>
        <w:pStyle w:val="Odsekzoznamu"/>
        <w:numPr>
          <w:ilvl w:val="0"/>
          <w:numId w:val="17"/>
        </w:numPr>
        <w:spacing w:after="0" w:line="240" w:lineRule="auto"/>
        <w:rPr>
          <w:rFonts w:ascii="Times New Roman" w:hAnsi="Times New Roman" w:cs="Times New Roman"/>
          <w:b/>
          <w:bCs/>
          <w:sz w:val="21"/>
          <w:szCs w:val="21"/>
        </w:rPr>
      </w:pPr>
      <w:r w:rsidRPr="00DF4E55">
        <w:rPr>
          <w:rFonts w:ascii="Times New Roman" w:hAnsi="Times New Roman" w:cs="Times New Roman"/>
          <w:sz w:val="21"/>
          <w:szCs w:val="21"/>
          <w:u w:val="single"/>
        </w:rPr>
        <w:t>žáner</w:t>
      </w:r>
      <w:r>
        <w:rPr>
          <w:rFonts w:ascii="Times New Roman" w:hAnsi="Times New Roman" w:cs="Times New Roman"/>
          <w:sz w:val="21"/>
          <w:szCs w:val="21"/>
        </w:rPr>
        <w:t xml:space="preserve">: </w:t>
      </w:r>
      <w:r w:rsidRPr="00DF4E55">
        <w:rPr>
          <w:rFonts w:ascii="Times New Roman" w:hAnsi="Times New Roman" w:cs="Times New Roman"/>
          <w:b/>
          <w:bCs/>
          <w:sz w:val="21"/>
          <w:szCs w:val="21"/>
        </w:rPr>
        <w:t>románová novela</w:t>
      </w:r>
    </w:p>
    <w:p w14:paraId="6A33FE07" w14:textId="5ED57B51" w:rsidR="00DF4E55" w:rsidRDefault="00DF4E55" w:rsidP="00C47F2C">
      <w:pPr>
        <w:pStyle w:val="Odsekzoznamu"/>
        <w:numPr>
          <w:ilvl w:val="0"/>
          <w:numId w:val="17"/>
        </w:numPr>
        <w:spacing w:after="0" w:line="240" w:lineRule="auto"/>
        <w:rPr>
          <w:rFonts w:ascii="Times New Roman" w:hAnsi="Times New Roman" w:cs="Times New Roman"/>
          <w:sz w:val="21"/>
          <w:szCs w:val="21"/>
        </w:rPr>
      </w:pPr>
      <w:r w:rsidRPr="00DF4E55">
        <w:rPr>
          <w:rFonts w:ascii="Times New Roman" w:hAnsi="Times New Roman" w:cs="Times New Roman"/>
          <w:sz w:val="21"/>
          <w:szCs w:val="21"/>
          <w:u w:val="single"/>
        </w:rPr>
        <w:t>téma</w:t>
      </w:r>
      <w:r>
        <w:rPr>
          <w:rFonts w:ascii="Times New Roman" w:hAnsi="Times New Roman" w:cs="Times New Roman"/>
          <w:sz w:val="21"/>
          <w:szCs w:val="21"/>
        </w:rPr>
        <w:t>: odsúdenie vojny</w:t>
      </w:r>
    </w:p>
    <w:p w14:paraId="7FEEB552" w14:textId="56B03D90" w:rsidR="00DF4E55" w:rsidRDefault="00DF4E55" w:rsidP="00C47F2C">
      <w:pPr>
        <w:pStyle w:val="Odsekzoznamu"/>
        <w:numPr>
          <w:ilvl w:val="0"/>
          <w:numId w:val="17"/>
        </w:numPr>
        <w:spacing w:after="0" w:line="240" w:lineRule="auto"/>
        <w:rPr>
          <w:rFonts w:ascii="Times New Roman" w:hAnsi="Times New Roman" w:cs="Times New Roman"/>
          <w:sz w:val="21"/>
          <w:szCs w:val="21"/>
        </w:rPr>
      </w:pPr>
      <w:r w:rsidRPr="00DF4E55">
        <w:rPr>
          <w:rFonts w:ascii="Times New Roman" w:hAnsi="Times New Roman" w:cs="Times New Roman"/>
          <w:sz w:val="21"/>
          <w:szCs w:val="21"/>
          <w:u w:val="single"/>
        </w:rPr>
        <w:t>idea</w:t>
      </w:r>
      <w:r>
        <w:rPr>
          <w:rFonts w:ascii="Times New Roman" w:hAnsi="Times New Roman" w:cs="Times New Roman"/>
          <w:sz w:val="21"/>
          <w:szCs w:val="21"/>
        </w:rPr>
        <w:t>: odsúdenie nezmyselnosti vojny, kt. je ničiteľom života a jeho hodnôt</w:t>
      </w:r>
    </w:p>
    <w:p w14:paraId="36915A2E" w14:textId="3A99D882" w:rsidR="00DF4E55" w:rsidRPr="00DF4E55" w:rsidRDefault="00DF4E55" w:rsidP="00C47F2C">
      <w:pPr>
        <w:pStyle w:val="Odsekzoznamu"/>
        <w:numPr>
          <w:ilvl w:val="0"/>
          <w:numId w:val="17"/>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príbeh budovaný na </w:t>
      </w:r>
      <w:r w:rsidRPr="00DF4E55">
        <w:rPr>
          <w:rFonts w:ascii="Times New Roman" w:hAnsi="Times New Roman" w:cs="Times New Roman"/>
          <w:b/>
          <w:bCs/>
          <w:sz w:val="21"/>
          <w:szCs w:val="21"/>
        </w:rPr>
        <w:t>kontraste vojny a lásky</w:t>
      </w:r>
    </w:p>
    <w:p w14:paraId="2B0AC0DB" w14:textId="6AF90616" w:rsidR="00DF4E55" w:rsidRPr="00DF4E55" w:rsidRDefault="00DF4E55" w:rsidP="00C47F2C">
      <w:pPr>
        <w:pStyle w:val="Odsekzoznamu"/>
        <w:numPr>
          <w:ilvl w:val="0"/>
          <w:numId w:val="17"/>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dej príbehu trvá od </w:t>
      </w:r>
      <w:r w:rsidRPr="00DF4E55">
        <w:rPr>
          <w:rFonts w:ascii="Times New Roman" w:hAnsi="Times New Roman" w:cs="Times New Roman"/>
          <w:b/>
          <w:bCs/>
          <w:sz w:val="21"/>
          <w:szCs w:val="21"/>
        </w:rPr>
        <w:t>30. januára</w:t>
      </w:r>
      <w:r>
        <w:rPr>
          <w:rFonts w:ascii="Times New Roman" w:hAnsi="Times New Roman" w:cs="Times New Roman"/>
          <w:sz w:val="21"/>
          <w:szCs w:val="21"/>
        </w:rPr>
        <w:t xml:space="preserve"> do </w:t>
      </w:r>
      <w:r w:rsidRPr="00DF4E55">
        <w:rPr>
          <w:rFonts w:ascii="Times New Roman" w:hAnsi="Times New Roman" w:cs="Times New Roman"/>
          <w:b/>
          <w:bCs/>
          <w:sz w:val="21"/>
          <w:szCs w:val="21"/>
        </w:rPr>
        <w:t>Veľkého Piatka 29. marca</w:t>
      </w:r>
      <w:r w:rsidR="00FD3ADD">
        <w:rPr>
          <w:rFonts w:ascii="Times New Roman" w:hAnsi="Times New Roman" w:cs="Times New Roman"/>
          <w:sz w:val="21"/>
          <w:szCs w:val="21"/>
        </w:rPr>
        <w:t xml:space="preserve"> </w:t>
      </w:r>
      <w:r w:rsidR="00FD3ADD" w:rsidRPr="00FD3ADD">
        <w:rPr>
          <w:rFonts w:ascii="Times New Roman" w:hAnsi="Times New Roman" w:cs="Times New Roman"/>
          <w:b/>
          <w:bCs/>
          <w:sz w:val="21"/>
          <w:szCs w:val="21"/>
        </w:rPr>
        <w:t>1918</w:t>
      </w:r>
      <w:r w:rsidR="00FD3ADD">
        <w:rPr>
          <w:rFonts w:ascii="Times New Roman" w:hAnsi="Times New Roman" w:cs="Times New Roman"/>
          <w:b/>
          <w:bCs/>
          <w:sz w:val="21"/>
          <w:szCs w:val="21"/>
        </w:rPr>
        <w:t xml:space="preserve"> </w:t>
      </w:r>
      <w:r w:rsidR="00FD3ADD">
        <w:rPr>
          <w:rFonts w:ascii="Times New Roman" w:hAnsi="Times New Roman" w:cs="Times New Roman"/>
          <w:sz w:val="21"/>
          <w:szCs w:val="21"/>
        </w:rPr>
        <w:t>v Paríži, jednoduchý ale má veľa odbočení</w:t>
      </w:r>
    </w:p>
    <w:p w14:paraId="56FFEA55" w14:textId="7B07B22B" w:rsidR="00DF4E55" w:rsidRDefault="00DF4E55" w:rsidP="00C47F2C">
      <w:pPr>
        <w:pStyle w:val="Odsekzoznamu"/>
        <w:numPr>
          <w:ilvl w:val="0"/>
          <w:numId w:val="17"/>
        </w:numPr>
        <w:spacing w:after="0" w:line="240" w:lineRule="auto"/>
        <w:rPr>
          <w:rFonts w:ascii="Times New Roman" w:hAnsi="Times New Roman" w:cs="Times New Roman"/>
          <w:sz w:val="21"/>
          <w:szCs w:val="21"/>
        </w:rPr>
      </w:pPr>
      <w:r w:rsidRPr="00DF4E55">
        <w:rPr>
          <w:rFonts w:ascii="Times New Roman" w:hAnsi="Times New Roman" w:cs="Times New Roman"/>
          <w:b/>
          <w:bCs/>
          <w:sz w:val="21"/>
          <w:szCs w:val="21"/>
        </w:rPr>
        <w:t>motív vojny na začiatku</w:t>
      </w:r>
      <w:r>
        <w:rPr>
          <w:rFonts w:ascii="Times New Roman" w:hAnsi="Times New Roman" w:cs="Times New Roman"/>
          <w:sz w:val="21"/>
          <w:szCs w:val="21"/>
        </w:rPr>
        <w:t>: bombardovanie Paríža, ranený človek na schodoch metra, vznik lásky</w:t>
      </w:r>
    </w:p>
    <w:p w14:paraId="67EA913E" w14:textId="593B2F56" w:rsidR="00DF4E55" w:rsidRDefault="00DF4E55" w:rsidP="00C47F2C">
      <w:pPr>
        <w:pStyle w:val="Odsekzoznamu"/>
        <w:numPr>
          <w:ilvl w:val="0"/>
          <w:numId w:val="17"/>
        </w:numPr>
        <w:spacing w:after="0" w:line="240" w:lineRule="auto"/>
        <w:rPr>
          <w:rFonts w:ascii="Times New Roman" w:hAnsi="Times New Roman" w:cs="Times New Roman"/>
          <w:sz w:val="21"/>
          <w:szCs w:val="21"/>
        </w:rPr>
      </w:pPr>
      <w:r w:rsidRPr="00DF4E55">
        <w:rPr>
          <w:rFonts w:ascii="Times New Roman" w:hAnsi="Times New Roman" w:cs="Times New Roman"/>
          <w:b/>
          <w:bCs/>
          <w:sz w:val="21"/>
          <w:szCs w:val="21"/>
        </w:rPr>
        <w:t>motív vojny na konci</w:t>
      </w:r>
      <w:r>
        <w:rPr>
          <w:rFonts w:ascii="Times New Roman" w:hAnsi="Times New Roman" w:cs="Times New Roman"/>
          <w:sz w:val="21"/>
          <w:szCs w:val="21"/>
        </w:rPr>
        <w:t>: druhé bombardovanie Paríža – ich láska končí pod pilierom kostola, kde prišli počúvať hudbu</w:t>
      </w:r>
    </w:p>
    <w:p w14:paraId="1ADB8230" w14:textId="4FCB6441" w:rsidR="00DF4E55" w:rsidRDefault="00DF4E55" w:rsidP="00C47F2C">
      <w:pPr>
        <w:pStyle w:val="Odsekzoznamu"/>
        <w:numPr>
          <w:ilvl w:val="0"/>
          <w:numId w:val="17"/>
        </w:numPr>
        <w:spacing w:after="0" w:line="240" w:lineRule="auto"/>
        <w:rPr>
          <w:rFonts w:ascii="Times New Roman" w:hAnsi="Times New Roman" w:cs="Times New Roman"/>
          <w:sz w:val="21"/>
          <w:szCs w:val="21"/>
        </w:rPr>
      </w:pPr>
      <w:r w:rsidRPr="00DF4E55">
        <w:rPr>
          <w:rFonts w:ascii="Times New Roman" w:hAnsi="Times New Roman" w:cs="Times New Roman"/>
          <w:sz w:val="21"/>
          <w:szCs w:val="21"/>
          <w:u w:val="single"/>
        </w:rPr>
        <w:t>symbolika chrámu</w:t>
      </w:r>
      <w:r>
        <w:rPr>
          <w:rFonts w:ascii="Times New Roman" w:hAnsi="Times New Roman" w:cs="Times New Roman"/>
          <w:sz w:val="21"/>
          <w:szCs w:val="21"/>
        </w:rPr>
        <w:t>: chrám symbolizuje pokoj, lásku, bezpečie – takého miesto v čase vojny neexistuje, láska až za hrob</w:t>
      </w:r>
    </w:p>
    <w:p w14:paraId="38902F52" w14:textId="58A48A83" w:rsidR="00DF4E55" w:rsidRDefault="00DF4E55" w:rsidP="00C47F2C">
      <w:pPr>
        <w:pStyle w:val="Odsekzoznamu"/>
        <w:numPr>
          <w:ilvl w:val="0"/>
          <w:numId w:val="17"/>
        </w:numPr>
        <w:spacing w:after="0" w:line="240" w:lineRule="auto"/>
        <w:rPr>
          <w:rFonts w:ascii="Times New Roman" w:hAnsi="Times New Roman" w:cs="Times New Roman"/>
          <w:sz w:val="21"/>
          <w:szCs w:val="21"/>
        </w:rPr>
      </w:pPr>
      <w:r w:rsidRPr="00DF4E55">
        <w:rPr>
          <w:rFonts w:ascii="Times New Roman" w:hAnsi="Times New Roman" w:cs="Times New Roman"/>
          <w:sz w:val="21"/>
          <w:szCs w:val="21"/>
          <w:u w:val="single"/>
        </w:rPr>
        <w:t>postoj k vojne</w:t>
      </w:r>
      <w:r>
        <w:rPr>
          <w:rFonts w:ascii="Times New Roman" w:hAnsi="Times New Roman" w:cs="Times New Roman"/>
          <w:sz w:val="21"/>
          <w:szCs w:val="21"/>
        </w:rPr>
        <w:t>:</w:t>
      </w:r>
    </w:p>
    <w:p w14:paraId="50CE3BAD" w14:textId="5A24AD1E" w:rsidR="00DF4E55" w:rsidRPr="00DF4E55" w:rsidRDefault="00DF4E55" w:rsidP="00DF4E55">
      <w:pPr>
        <w:spacing w:after="0" w:line="240" w:lineRule="auto"/>
        <w:ind w:left="720"/>
        <w:rPr>
          <w:rFonts w:ascii="Times New Roman" w:hAnsi="Times New Roman" w:cs="Times New Roman"/>
          <w:b/>
          <w:bCs/>
          <w:sz w:val="21"/>
          <w:szCs w:val="21"/>
        </w:rPr>
      </w:pPr>
      <w:r w:rsidRPr="00DF4E55">
        <w:rPr>
          <w:rFonts w:ascii="Times New Roman" w:hAnsi="Times New Roman" w:cs="Times New Roman"/>
          <w:b/>
          <w:bCs/>
          <w:sz w:val="21"/>
          <w:szCs w:val="21"/>
        </w:rPr>
        <w:t>mladá generácia – Filip</w:t>
      </w:r>
    </w:p>
    <w:p w14:paraId="3222247D" w14:textId="3B4022C8" w:rsidR="00DF4E55" w:rsidRDefault="00DF4E55" w:rsidP="00DF4E55">
      <w:pPr>
        <w:pStyle w:val="Odsekzoznamu"/>
        <w:numPr>
          <w:ilvl w:val="1"/>
          <w:numId w:val="17"/>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je za vojnu, </w:t>
      </w:r>
      <w:r w:rsidRPr="00DF4E55">
        <w:rPr>
          <w:rFonts w:ascii="Times New Roman" w:hAnsi="Times New Roman" w:cs="Times New Roman"/>
          <w:b/>
          <w:bCs/>
          <w:sz w:val="21"/>
          <w:szCs w:val="21"/>
        </w:rPr>
        <w:t>vlastenecká povinnosť</w:t>
      </w:r>
      <w:r>
        <w:rPr>
          <w:rFonts w:ascii="Times New Roman" w:hAnsi="Times New Roman" w:cs="Times New Roman"/>
          <w:sz w:val="21"/>
          <w:szCs w:val="21"/>
        </w:rPr>
        <w:t>, chce svojím činom prispieť k rýchlemu koncu</w:t>
      </w:r>
    </w:p>
    <w:p w14:paraId="11183845" w14:textId="10C8DC6C" w:rsidR="00DF4E55" w:rsidRDefault="00DF4E55" w:rsidP="00DF4E55">
      <w:pPr>
        <w:pStyle w:val="Odsekzoznamu"/>
        <w:numPr>
          <w:ilvl w:val="1"/>
          <w:numId w:val="17"/>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potom stráca svoje ideály, mení presvedčenie, túži po stratených ideáloch, </w:t>
      </w:r>
      <w:r w:rsidRPr="00DF4E55">
        <w:rPr>
          <w:rFonts w:ascii="Times New Roman" w:hAnsi="Times New Roman" w:cs="Times New Roman"/>
          <w:b/>
          <w:bCs/>
          <w:sz w:val="21"/>
          <w:szCs w:val="21"/>
        </w:rPr>
        <w:t>uzatvára sa – samotár</w:t>
      </w:r>
    </w:p>
    <w:p w14:paraId="59B19CD5" w14:textId="259090FA" w:rsidR="00DF4E55" w:rsidRDefault="00DF4E55" w:rsidP="00DF4E55">
      <w:pPr>
        <w:pStyle w:val="Odsekzoznamu"/>
        <w:numPr>
          <w:ilvl w:val="1"/>
          <w:numId w:val="17"/>
        </w:numPr>
        <w:spacing w:after="0" w:line="240" w:lineRule="auto"/>
        <w:rPr>
          <w:rFonts w:ascii="Times New Roman" w:hAnsi="Times New Roman" w:cs="Times New Roman"/>
          <w:sz w:val="21"/>
          <w:szCs w:val="21"/>
        </w:rPr>
      </w:pPr>
      <w:r>
        <w:rPr>
          <w:rFonts w:ascii="Times New Roman" w:hAnsi="Times New Roman" w:cs="Times New Roman"/>
          <w:sz w:val="21"/>
          <w:szCs w:val="21"/>
        </w:rPr>
        <w:t> nechce, aby brat narukoval, aby si zničil šťastie – humanizmus, veľkorysosť</w:t>
      </w:r>
    </w:p>
    <w:p w14:paraId="24ED82A7" w14:textId="2765A472" w:rsidR="00DF4E55" w:rsidRDefault="00DF4E55" w:rsidP="00DF4E55">
      <w:pPr>
        <w:spacing w:after="0" w:line="240" w:lineRule="auto"/>
        <w:ind w:left="708"/>
        <w:rPr>
          <w:rFonts w:ascii="Times New Roman" w:hAnsi="Times New Roman" w:cs="Times New Roman"/>
          <w:sz w:val="21"/>
          <w:szCs w:val="21"/>
        </w:rPr>
      </w:pPr>
      <w:r w:rsidRPr="00DF4E55">
        <w:rPr>
          <w:rFonts w:ascii="Times New Roman" w:hAnsi="Times New Roman" w:cs="Times New Roman"/>
          <w:b/>
          <w:bCs/>
          <w:sz w:val="21"/>
          <w:szCs w:val="21"/>
        </w:rPr>
        <w:t>Peter</w:t>
      </w:r>
      <w:r>
        <w:rPr>
          <w:rFonts w:ascii="Times New Roman" w:hAnsi="Times New Roman" w:cs="Times New Roman"/>
          <w:sz w:val="21"/>
          <w:szCs w:val="21"/>
        </w:rPr>
        <w:t xml:space="preserve"> – od začiatku vojnu </w:t>
      </w:r>
      <w:r w:rsidRPr="00DF4E55">
        <w:rPr>
          <w:rFonts w:ascii="Times New Roman" w:hAnsi="Times New Roman" w:cs="Times New Roman"/>
          <w:b/>
          <w:bCs/>
          <w:sz w:val="21"/>
          <w:szCs w:val="21"/>
        </w:rPr>
        <w:t>nenávidí</w:t>
      </w:r>
      <w:r>
        <w:rPr>
          <w:rFonts w:ascii="Times New Roman" w:hAnsi="Times New Roman" w:cs="Times New Roman"/>
          <w:sz w:val="21"/>
          <w:szCs w:val="21"/>
        </w:rPr>
        <w:t>, líši sa od ostatných</w:t>
      </w:r>
    </w:p>
    <w:p w14:paraId="234547CA" w14:textId="33DFDFBC" w:rsidR="00DF4E55" w:rsidRDefault="00DF4E55" w:rsidP="00DF4E55">
      <w:pPr>
        <w:spacing w:after="0" w:line="240" w:lineRule="auto"/>
        <w:ind w:left="708"/>
        <w:rPr>
          <w:rFonts w:ascii="Times New Roman" w:hAnsi="Times New Roman" w:cs="Times New Roman"/>
          <w:sz w:val="21"/>
          <w:szCs w:val="21"/>
        </w:rPr>
      </w:pPr>
      <w:r w:rsidRPr="00DF4E55">
        <w:rPr>
          <w:rFonts w:ascii="Times New Roman" w:hAnsi="Times New Roman" w:cs="Times New Roman"/>
          <w:b/>
          <w:bCs/>
          <w:sz w:val="21"/>
          <w:szCs w:val="21"/>
        </w:rPr>
        <w:t>Lucia</w:t>
      </w:r>
      <w:r>
        <w:rPr>
          <w:rFonts w:ascii="Times New Roman" w:hAnsi="Times New Roman" w:cs="Times New Roman"/>
          <w:sz w:val="21"/>
          <w:szCs w:val="21"/>
        </w:rPr>
        <w:t xml:space="preserve"> – vojna je len jedna z trápení spoločenského života</w:t>
      </w:r>
    </w:p>
    <w:p w14:paraId="6F949FEF" w14:textId="126A699D" w:rsidR="00DF4E55" w:rsidRPr="00DF4E55" w:rsidRDefault="00DF4E55" w:rsidP="00DF4E55">
      <w:pPr>
        <w:pStyle w:val="Odsekzoznamu"/>
        <w:numPr>
          <w:ilvl w:val="0"/>
          <w:numId w:val="18"/>
        </w:numPr>
        <w:spacing w:after="0" w:line="240" w:lineRule="auto"/>
        <w:rPr>
          <w:rFonts w:ascii="Times New Roman" w:hAnsi="Times New Roman" w:cs="Times New Roman"/>
          <w:b/>
          <w:bCs/>
          <w:i/>
          <w:iCs/>
          <w:sz w:val="21"/>
          <w:szCs w:val="21"/>
        </w:rPr>
      </w:pPr>
      <w:r>
        <w:rPr>
          <w:rFonts w:ascii="Times New Roman" w:hAnsi="Times New Roman" w:cs="Times New Roman"/>
          <w:sz w:val="21"/>
          <w:szCs w:val="21"/>
        </w:rPr>
        <w:t xml:space="preserve">nechcú myslieť na vojnu, ignorujú ju, vytvoria okolo seba </w:t>
      </w:r>
      <w:r w:rsidRPr="00DF4E55">
        <w:rPr>
          <w:rFonts w:ascii="Times New Roman" w:hAnsi="Times New Roman" w:cs="Times New Roman"/>
          <w:b/>
          <w:bCs/>
          <w:sz w:val="21"/>
          <w:szCs w:val="21"/>
        </w:rPr>
        <w:t>vákuum</w:t>
      </w:r>
      <w:r>
        <w:rPr>
          <w:rFonts w:ascii="Times New Roman" w:hAnsi="Times New Roman" w:cs="Times New Roman"/>
          <w:sz w:val="21"/>
          <w:szCs w:val="21"/>
        </w:rPr>
        <w:t xml:space="preserve">, do kt. nesmie nič preniknúť, vojnu vnímajú ako </w:t>
      </w:r>
      <w:r w:rsidRPr="00DF4E55">
        <w:rPr>
          <w:rFonts w:ascii="Times New Roman" w:hAnsi="Times New Roman" w:cs="Times New Roman"/>
          <w:b/>
          <w:bCs/>
          <w:i/>
          <w:iCs/>
          <w:sz w:val="21"/>
          <w:szCs w:val="21"/>
        </w:rPr>
        <w:t>„vzdialené dunenie“</w:t>
      </w:r>
    </w:p>
    <w:p w14:paraId="3480F00E" w14:textId="184B7DE8" w:rsidR="00DF4E55" w:rsidRDefault="00DF4E55" w:rsidP="00DF4E55">
      <w:pPr>
        <w:pStyle w:val="Odsekzoznamu"/>
        <w:numPr>
          <w:ilvl w:val="0"/>
          <w:numId w:val="18"/>
        </w:numPr>
        <w:spacing w:after="0" w:line="240" w:lineRule="auto"/>
        <w:rPr>
          <w:rFonts w:ascii="Times New Roman" w:hAnsi="Times New Roman" w:cs="Times New Roman"/>
          <w:sz w:val="21"/>
          <w:szCs w:val="21"/>
        </w:rPr>
      </w:pPr>
      <w:r>
        <w:rPr>
          <w:rFonts w:ascii="Times New Roman" w:hAnsi="Times New Roman" w:cs="Times New Roman"/>
          <w:sz w:val="21"/>
          <w:szCs w:val="21"/>
        </w:rPr>
        <w:t>zatvárajú oči, ale napriek tomu ich vojna zasiahne najviac – smrť</w:t>
      </w:r>
    </w:p>
    <w:p w14:paraId="05D7E862" w14:textId="1D3EA377" w:rsidR="00DF4E55" w:rsidRPr="00DF4E55" w:rsidRDefault="00DF4E55" w:rsidP="00DF4E55">
      <w:pPr>
        <w:spacing w:after="0" w:line="240" w:lineRule="auto"/>
        <w:ind w:left="708"/>
        <w:rPr>
          <w:rFonts w:ascii="Times New Roman" w:hAnsi="Times New Roman" w:cs="Times New Roman"/>
          <w:b/>
          <w:bCs/>
          <w:sz w:val="21"/>
          <w:szCs w:val="21"/>
        </w:rPr>
      </w:pPr>
      <w:r w:rsidRPr="00DF4E55">
        <w:rPr>
          <w:rFonts w:ascii="Times New Roman" w:hAnsi="Times New Roman" w:cs="Times New Roman"/>
          <w:b/>
          <w:bCs/>
          <w:sz w:val="21"/>
          <w:szCs w:val="21"/>
        </w:rPr>
        <w:t>rodičia</w:t>
      </w:r>
    </w:p>
    <w:p w14:paraId="5010E79F" w14:textId="166C58E0" w:rsidR="00DF4E55" w:rsidRDefault="00DF4E55" w:rsidP="00DF4E55">
      <w:pPr>
        <w:pStyle w:val="Odsekzoznamu"/>
        <w:numPr>
          <w:ilvl w:val="0"/>
          <w:numId w:val="19"/>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meštiacki </w:t>
      </w:r>
      <w:r w:rsidRPr="00FD3ADD">
        <w:rPr>
          <w:rFonts w:ascii="Times New Roman" w:hAnsi="Times New Roman" w:cs="Times New Roman"/>
          <w:b/>
          <w:bCs/>
          <w:sz w:val="21"/>
          <w:szCs w:val="21"/>
        </w:rPr>
        <w:t>Luciini starí rodičia + Petrovi rodičia</w:t>
      </w:r>
      <w:r>
        <w:rPr>
          <w:rFonts w:ascii="Times New Roman" w:hAnsi="Times New Roman" w:cs="Times New Roman"/>
          <w:sz w:val="21"/>
          <w:szCs w:val="21"/>
        </w:rPr>
        <w:t xml:space="preserve"> = obmedzení, úzkoprsí, nemysleli samostatne, schvaľovali všetko meštiacke, buržoázne, aj keby sa to obrátilo proti nim</w:t>
      </w:r>
    </w:p>
    <w:p w14:paraId="187C501D" w14:textId="0EFF53D9" w:rsidR="00DF4E55" w:rsidRDefault="00DF4E55" w:rsidP="00DF4E55">
      <w:pPr>
        <w:pStyle w:val="Odsekzoznamu"/>
        <w:numPr>
          <w:ilvl w:val="0"/>
          <w:numId w:val="19"/>
        </w:numPr>
        <w:spacing w:after="0" w:line="240" w:lineRule="auto"/>
        <w:rPr>
          <w:rFonts w:ascii="Times New Roman" w:hAnsi="Times New Roman" w:cs="Times New Roman"/>
          <w:sz w:val="21"/>
          <w:szCs w:val="21"/>
        </w:rPr>
      </w:pPr>
      <w:r>
        <w:rPr>
          <w:rFonts w:ascii="Times New Roman" w:hAnsi="Times New Roman" w:cs="Times New Roman"/>
          <w:sz w:val="21"/>
          <w:szCs w:val="21"/>
        </w:rPr>
        <w:t>verejná mienka bola pre nich svätá, svoje deti obetovali bez váhania</w:t>
      </w:r>
    </w:p>
    <w:p w14:paraId="6691F47A" w14:textId="5CA49487" w:rsidR="00DF4E55" w:rsidRDefault="00DF4E55" w:rsidP="00DF4E55">
      <w:pPr>
        <w:pStyle w:val="Odsekzoznamu"/>
        <w:numPr>
          <w:ilvl w:val="0"/>
          <w:numId w:val="19"/>
        </w:numPr>
        <w:spacing w:after="0" w:line="240" w:lineRule="auto"/>
        <w:rPr>
          <w:rFonts w:ascii="Times New Roman" w:hAnsi="Times New Roman" w:cs="Times New Roman"/>
          <w:sz w:val="21"/>
          <w:szCs w:val="21"/>
        </w:rPr>
      </w:pPr>
      <w:r>
        <w:rPr>
          <w:rFonts w:ascii="Times New Roman" w:hAnsi="Times New Roman" w:cs="Times New Roman"/>
          <w:sz w:val="21"/>
          <w:szCs w:val="21"/>
        </w:rPr>
        <w:t>Luciina mama pracuje v továrni, kde sa vyrábajú zbrane = ničitelia života</w:t>
      </w:r>
    </w:p>
    <w:p w14:paraId="279E36FE" w14:textId="44BBD12C" w:rsidR="00FD3ADD" w:rsidRDefault="00FD3ADD" w:rsidP="00FD3ADD">
      <w:pPr>
        <w:pStyle w:val="Odsekzoznamu"/>
        <w:numPr>
          <w:ilvl w:val="0"/>
          <w:numId w:val="20"/>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2 krát sa objavuje </w:t>
      </w:r>
      <w:r w:rsidRPr="00FD3ADD">
        <w:rPr>
          <w:rFonts w:ascii="Times New Roman" w:hAnsi="Times New Roman" w:cs="Times New Roman"/>
          <w:b/>
          <w:bCs/>
          <w:sz w:val="21"/>
          <w:szCs w:val="21"/>
        </w:rPr>
        <w:t xml:space="preserve">tvár </w:t>
      </w:r>
      <w:proofErr w:type="spellStart"/>
      <w:r w:rsidRPr="00FD3ADD">
        <w:rPr>
          <w:rFonts w:ascii="Times New Roman" w:hAnsi="Times New Roman" w:cs="Times New Roman"/>
          <w:b/>
          <w:bCs/>
          <w:sz w:val="21"/>
          <w:szCs w:val="21"/>
        </w:rPr>
        <w:t>rusovlasého</w:t>
      </w:r>
      <w:proofErr w:type="spellEnd"/>
      <w:r w:rsidRPr="00FD3ADD">
        <w:rPr>
          <w:rFonts w:ascii="Times New Roman" w:hAnsi="Times New Roman" w:cs="Times New Roman"/>
          <w:b/>
          <w:bCs/>
          <w:sz w:val="21"/>
          <w:szCs w:val="21"/>
        </w:rPr>
        <w:t xml:space="preserve"> dievčatka</w:t>
      </w:r>
      <w:r>
        <w:rPr>
          <w:rFonts w:ascii="Times New Roman" w:hAnsi="Times New Roman" w:cs="Times New Roman"/>
          <w:sz w:val="21"/>
          <w:szCs w:val="21"/>
        </w:rPr>
        <w:t xml:space="preserve">, kt. vidí iba Lucia – vytvára dojem </w:t>
      </w:r>
      <w:r w:rsidRPr="00FD3ADD">
        <w:rPr>
          <w:rFonts w:ascii="Times New Roman" w:hAnsi="Times New Roman" w:cs="Times New Roman"/>
          <w:b/>
          <w:bCs/>
          <w:sz w:val="21"/>
          <w:szCs w:val="21"/>
        </w:rPr>
        <w:t>fatality</w:t>
      </w:r>
      <w:r>
        <w:rPr>
          <w:rFonts w:ascii="Times New Roman" w:hAnsi="Times New Roman" w:cs="Times New Roman"/>
          <w:sz w:val="21"/>
          <w:szCs w:val="21"/>
        </w:rPr>
        <w:t xml:space="preserve"> = osudovosti – ohraničenie smrti, kt. tušíme od začiatku</w:t>
      </w:r>
    </w:p>
    <w:p w14:paraId="1A1A3DE3" w14:textId="3C3B78D8" w:rsidR="00FD3ADD" w:rsidRPr="00FD3ADD" w:rsidRDefault="00FD3ADD" w:rsidP="00FD3ADD">
      <w:pPr>
        <w:pStyle w:val="Odsekzoznamu"/>
        <w:numPr>
          <w:ilvl w:val="0"/>
          <w:numId w:val="20"/>
        </w:numPr>
        <w:spacing w:after="0" w:line="240" w:lineRule="auto"/>
        <w:rPr>
          <w:rFonts w:ascii="Times New Roman" w:hAnsi="Times New Roman" w:cs="Times New Roman"/>
          <w:sz w:val="18"/>
          <w:szCs w:val="18"/>
        </w:rPr>
      </w:pPr>
      <w:r w:rsidRPr="00FD3ADD">
        <w:rPr>
          <w:rFonts w:ascii="Times New Roman" w:hAnsi="Times New Roman" w:cs="Times New Roman"/>
          <w:sz w:val="21"/>
          <w:szCs w:val="21"/>
          <w:u w:val="single"/>
        </w:rPr>
        <w:t>dej</w:t>
      </w:r>
      <w:r>
        <w:rPr>
          <w:rFonts w:ascii="Times New Roman" w:hAnsi="Times New Roman" w:cs="Times New Roman"/>
          <w:sz w:val="21"/>
          <w:szCs w:val="21"/>
        </w:rPr>
        <w:t xml:space="preserve">: </w:t>
      </w:r>
      <w:r w:rsidRPr="00FD3ADD">
        <w:rPr>
          <w:rFonts w:ascii="Times New Roman" w:hAnsi="Times New Roman" w:cs="Times New Roman"/>
          <w:sz w:val="18"/>
          <w:szCs w:val="18"/>
        </w:rPr>
        <w:t xml:space="preserve">18-ročný Peter sa uprostred poplachu počas bombardovania náhodne stretne v metre s Luciou. Ona z finančných dôvodov nedokončila štúdium maliarstva a živí sa maľovaním gýčových obrázkov. Zaľúbia sa do seba a vzájomný cit im vracia nádej do života. Stretávajú sa stále častejšie, ich láska má vyvrcholiť zásnubami v kostole sv. </w:t>
      </w:r>
      <w:proofErr w:type="spellStart"/>
      <w:r w:rsidRPr="00FD3ADD">
        <w:rPr>
          <w:rFonts w:ascii="Times New Roman" w:hAnsi="Times New Roman" w:cs="Times New Roman"/>
          <w:sz w:val="18"/>
          <w:szCs w:val="18"/>
        </w:rPr>
        <w:t>Gervaisa</w:t>
      </w:r>
      <w:proofErr w:type="spellEnd"/>
      <w:r w:rsidRPr="00FD3ADD">
        <w:rPr>
          <w:rFonts w:ascii="Times New Roman" w:hAnsi="Times New Roman" w:cs="Times New Roman"/>
          <w:sz w:val="18"/>
          <w:szCs w:val="18"/>
        </w:rPr>
        <w:t xml:space="preserve"> na Veľký Piatok. Keďže Peter má ísť o pol roka na front, zámerne sa izolujú od sveta a chcú žiť len jeden pre druhého. Peter si pod vplyvom Lucie uvedomuje korene spoločenskej nespravodlivosti a odmieta bojovať za republikánske ideály. Svoj postoj si konfrontuje so starším bratom, kt. sa vrátil z frontu. Vo veľkonočnom týždni, keď má láska vyvrcholiť, sa osud milencov tragicky napĺňa a obaja zomierajú pri bombardovaní Paríža v ruinách kostola.</w:t>
      </w:r>
    </w:p>
    <w:p w14:paraId="636490B7" w14:textId="77777777" w:rsidR="00575FE5" w:rsidRDefault="00575FE5" w:rsidP="00575FE5">
      <w:pPr>
        <w:pStyle w:val="Odsekzoznamu"/>
        <w:spacing w:before="100" w:beforeAutospacing="1" w:after="100" w:afterAutospacing="1" w:line="240" w:lineRule="auto"/>
        <w:rPr>
          <w:rFonts w:ascii="Times New Roman" w:eastAsia="Times New Roman" w:hAnsi="Times New Roman" w:cs="Times New Roman"/>
          <w:kern w:val="0"/>
          <w:lang w:eastAsia="sk-SK"/>
          <w14:ligatures w14:val="none"/>
        </w:rPr>
      </w:pPr>
      <w:r w:rsidRPr="00575FE5">
        <w:rPr>
          <w:rFonts w:ascii="Times New Roman" w:eastAsia="Times New Roman" w:hAnsi="Times New Roman" w:cs="Times New Roman"/>
          <w:b/>
          <w:bCs/>
          <w:kern w:val="0"/>
          <w:lang w:eastAsia="sk-SK"/>
          <w14:ligatures w14:val="none"/>
        </w:rPr>
        <w:t>Rytier smutnej povahy</w:t>
      </w:r>
      <w:r w:rsidRPr="00575FE5">
        <w:rPr>
          <w:rFonts w:ascii="Times New Roman" w:eastAsia="Times New Roman" w:hAnsi="Times New Roman" w:cs="Times New Roman"/>
          <w:kern w:val="0"/>
          <w:lang w:eastAsia="sk-SK"/>
          <w14:ligatures w14:val="none"/>
        </w:rPr>
        <w:t xml:space="preserve"> – literárny (z diela Don </w:t>
      </w:r>
      <w:proofErr w:type="spellStart"/>
      <w:r w:rsidRPr="00575FE5">
        <w:rPr>
          <w:rFonts w:ascii="Times New Roman" w:eastAsia="Times New Roman" w:hAnsi="Times New Roman" w:cs="Times New Roman"/>
          <w:kern w:val="0"/>
          <w:lang w:eastAsia="sk-SK"/>
          <w14:ligatures w14:val="none"/>
        </w:rPr>
        <w:t>Quijote</w:t>
      </w:r>
      <w:proofErr w:type="spellEnd"/>
      <w:r w:rsidRPr="00575FE5">
        <w:rPr>
          <w:rFonts w:ascii="Times New Roman" w:eastAsia="Times New Roman" w:hAnsi="Times New Roman" w:cs="Times New Roman"/>
          <w:kern w:val="0"/>
          <w:lang w:eastAsia="sk-SK"/>
          <w14:ligatures w14:val="none"/>
        </w:rPr>
        <w:t>)</w:t>
      </w:r>
      <w:r w:rsidRPr="00575FE5">
        <w:rPr>
          <w:rFonts w:ascii="Times New Roman" w:eastAsia="Times New Roman" w:hAnsi="Times New Roman" w:cs="Times New Roman"/>
          <w:kern w:val="0"/>
          <w:lang w:eastAsia="sk-SK"/>
          <w14:ligatures w14:val="none"/>
        </w:rPr>
        <w:br/>
      </w:r>
      <w:r w:rsidRPr="00575FE5">
        <w:rPr>
          <w:rFonts w:ascii="Times New Roman" w:eastAsia="Times New Roman" w:hAnsi="Times New Roman" w:cs="Times New Roman"/>
          <w:b/>
          <w:bCs/>
          <w:kern w:val="0"/>
          <w:lang w:eastAsia="sk-SK"/>
          <w14:ligatures w14:val="none"/>
        </w:rPr>
        <w:t>Kto druhému jamu kope, sám do nej spadne</w:t>
      </w:r>
      <w:r w:rsidRPr="00575FE5">
        <w:rPr>
          <w:rFonts w:ascii="Times New Roman" w:eastAsia="Times New Roman" w:hAnsi="Times New Roman" w:cs="Times New Roman"/>
          <w:kern w:val="0"/>
          <w:lang w:eastAsia="sk-SK"/>
          <w14:ligatures w14:val="none"/>
        </w:rPr>
        <w:t xml:space="preserve"> – príslovie (ľudová múdrosť)</w:t>
      </w:r>
      <w:r w:rsidRPr="00575FE5">
        <w:rPr>
          <w:rFonts w:ascii="Times New Roman" w:eastAsia="Times New Roman" w:hAnsi="Times New Roman" w:cs="Times New Roman"/>
          <w:kern w:val="0"/>
          <w:lang w:eastAsia="sk-SK"/>
          <w14:ligatures w14:val="none"/>
        </w:rPr>
        <w:br/>
      </w:r>
      <w:r w:rsidRPr="00575FE5">
        <w:rPr>
          <w:rFonts w:ascii="Times New Roman" w:eastAsia="Times New Roman" w:hAnsi="Times New Roman" w:cs="Times New Roman"/>
          <w:b/>
          <w:bCs/>
          <w:kern w:val="0"/>
          <w:lang w:eastAsia="sk-SK"/>
          <w14:ligatures w14:val="none"/>
        </w:rPr>
        <w:t>Jablko sváru</w:t>
      </w:r>
      <w:r w:rsidRPr="00575FE5">
        <w:rPr>
          <w:rFonts w:ascii="Times New Roman" w:eastAsia="Times New Roman" w:hAnsi="Times New Roman" w:cs="Times New Roman"/>
          <w:kern w:val="0"/>
          <w:lang w:eastAsia="sk-SK"/>
          <w14:ligatures w14:val="none"/>
        </w:rPr>
        <w:t xml:space="preserve"> – mytologický (grécka mytológia)</w:t>
      </w:r>
      <w:r w:rsidRPr="00575FE5">
        <w:rPr>
          <w:rFonts w:ascii="Times New Roman" w:eastAsia="Times New Roman" w:hAnsi="Times New Roman" w:cs="Times New Roman"/>
          <w:kern w:val="0"/>
          <w:lang w:eastAsia="sk-SK"/>
          <w14:ligatures w14:val="none"/>
        </w:rPr>
        <w:br/>
      </w:r>
      <w:r w:rsidRPr="00575FE5">
        <w:rPr>
          <w:rFonts w:ascii="Times New Roman" w:eastAsia="Times New Roman" w:hAnsi="Times New Roman" w:cs="Times New Roman"/>
          <w:b/>
          <w:bCs/>
          <w:kern w:val="0"/>
          <w:lang w:eastAsia="sk-SK"/>
          <w14:ligatures w14:val="none"/>
        </w:rPr>
        <w:t>Nosiť drevo do lesa</w:t>
      </w:r>
      <w:r w:rsidRPr="00575FE5">
        <w:rPr>
          <w:rFonts w:ascii="Times New Roman" w:eastAsia="Times New Roman" w:hAnsi="Times New Roman" w:cs="Times New Roman"/>
          <w:kern w:val="0"/>
          <w:lang w:eastAsia="sk-SK"/>
          <w14:ligatures w14:val="none"/>
        </w:rPr>
        <w:t xml:space="preserve"> – ustálené prirovnanie / frazeologizmus (zbytočná činnosť)</w:t>
      </w:r>
      <w:r w:rsidRPr="00575FE5">
        <w:rPr>
          <w:rFonts w:ascii="Times New Roman" w:eastAsia="Times New Roman" w:hAnsi="Times New Roman" w:cs="Times New Roman"/>
          <w:kern w:val="0"/>
          <w:lang w:eastAsia="sk-SK"/>
          <w14:ligatures w14:val="none"/>
        </w:rPr>
        <w:br/>
      </w:r>
      <w:r w:rsidRPr="00575FE5">
        <w:rPr>
          <w:rFonts w:ascii="Times New Roman" w:eastAsia="Times New Roman" w:hAnsi="Times New Roman" w:cs="Times New Roman"/>
          <w:b/>
          <w:bCs/>
          <w:kern w:val="0"/>
          <w:lang w:eastAsia="sk-SK"/>
          <w14:ligatures w14:val="none"/>
        </w:rPr>
        <w:t>Tantalove muky</w:t>
      </w:r>
      <w:r w:rsidRPr="00575FE5">
        <w:rPr>
          <w:rFonts w:ascii="Times New Roman" w:eastAsia="Times New Roman" w:hAnsi="Times New Roman" w:cs="Times New Roman"/>
          <w:kern w:val="0"/>
          <w:lang w:eastAsia="sk-SK"/>
          <w14:ligatures w14:val="none"/>
        </w:rPr>
        <w:t xml:space="preserve"> – mytologický (grécka mytológia)</w:t>
      </w:r>
      <w:r w:rsidRPr="00575FE5">
        <w:rPr>
          <w:rFonts w:ascii="Times New Roman" w:eastAsia="Times New Roman" w:hAnsi="Times New Roman" w:cs="Times New Roman"/>
          <w:kern w:val="0"/>
          <w:lang w:eastAsia="sk-SK"/>
          <w14:ligatures w14:val="none"/>
        </w:rPr>
        <w:br/>
      </w:r>
      <w:r w:rsidRPr="00575FE5">
        <w:rPr>
          <w:rFonts w:ascii="Times New Roman" w:eastAsia="Times New Roman" w:hAnsi="Times New Roman" w:cs="Times New Roman"/>
          <w:b/>
          <w:bCs/>
          <w:kern w:val="0"/>
          <w:lang w:eastAsia="sk-SK"/>
          <w14:ligatures w14:val="none"/>
        </w:rPr>
        <w:t>Neveriaci Tomáš</w:t>
      </w:r>
      <w:r w:rsidRPr="00575FE5">
        <w:rPr>
          <w:rFonts w:ascii="Times New Roman" w:eastAsia="Times New Roman" w:hAnsi="Times New Roman" w:cs="Times New Roman"/>
          <w:kern w:val="0"/>
          <w:lang w:eastAsia="sk-SK"/>
          <w14:ligatures w14:val="none"/>
        </w:rPr>
        <w:t xml:space="preserve"> – biblický (apoštol Tomáš apoštol)</w:t>
      </w:r>
      <w:r w:rsidRPr="00575FE5">
        <w:rPr>
          <w:rFonts w:ascii="Times New Roman" w:eastAsia="Times New Roman" w:hAnsi="Times New Roman" w:cs="Times New Roman"/>
          <w:kern w:val="0"/>
          <w:lang w:eastAsia="sk-SK"/>
          <w14:ligatures w14:val="none"/>
        </w:rPr>
        <w:br/>
      </w:r>
      <w:r w:rsidRPr="00575FE5">
        <w:rPr>
          <w:rFonts w:ascii="Times New Roman" w:eastAsia="Times New Roman" w:hAnsi="Times New Roman" w:cs="Times New Roman"/>
          <w:b/>
          <w:bCs/>
          <w:kern w:val="0"/>
          <w:lang w:eastAsia="sk-SK"/>
          <w14:ligatures w14:val="none"/>
        </w:rPr>
        <w:t>Červený ako repa</w:t>
      </w:r>
      <w:r w:rsidRPr="00575FE5">
        <w:rPr>
          <w:rFonts w:ascii="Times New Roman" w:eastAsia="Times New Roman" w:hAnsi="Times New Roman" w:cs="Times New Roman"/>
          <w:kern w:val="0"/>
          <w:lang w:eastAsia="sk-SK"/>
          <w14:ligatures w14:val="none"/>
        </w:rPr>
        <w:t xml:space="preserve"> – prirovnanie</w:t>
      </w:r>
      <w:r w:rsidRPr="00575FE5">
        <w:rPr>
          <w:rFonts w:ascii="Times New Roman" w:eastAsia="Times New Roman" w:hAnsi="Times New Roman" w:cs="Times New Roman"/>
          <w:kern w:val="0"/>
          <w:lang w:eastAsia="sk-SK"/>
          <w14:ligatures w14:val="none"/>
        </w:rPr>
        <w:br/>
      </w:r>
      <w:r w:rsidRPr="00575FE5">
        <w:rPr>
          <w:rFonts w:ascii="Times New Roman" w:eastAsia="Times New Roman" w:hAnsi="Times New Roman" w:cs="Times New Roman"/>
          <w:b/>
          <w:bCs/>
          <w:kern w:val="0"/>
          <w:lang w:eastAsia="sk-SK"/>
          <w14:ligatures w14:val="none"/>
        </w:rPr>
        <w:t>Damoklov meč</w:t>
      </w:r>
      <w:r w:rsidRPr="00575FE5">
        <w:rPr>
          <w:rFonts w:ascii="Times New Roman" w:eastAsia="Times New Roman" w:hAnsi="Times New Roman" w:cs="Times New Roman"/>
          <w:kern w:val="0"/>
          <w:lang w:eastAsia="sk-SK"/>
          <w14:ligatures w14:val="none"/>
        </w:rPr>
        <w:t xml:space="preserve"> – historicko-mytologický (antika)</w:t>
      </w:r>
      <w:r w:rsidRPr="00575FE5">
        <w:rPr>
          <w:rFonts w:ascii="Times New Roman" w:eastAsia="Times New Roman" w:hAnsi="Times New Roman" w:cs="Times New Roman"/>
          <w:kern w:val="0"/>
          <w:lang w:eastAsia="sk-SK"/>
          <w14:ligatures w14:val="none"/>
        </w:rPr>
        <w:br/>
      </w:r>
      <w:r w:rsidRPr="00575FE5">
        <w:rPr>
          <w:rFonts w:ascii="Times New Roman" w:eastAsia="Times New Roman" w:hAnsi="Times New Roman" w:cs="Times New Roman"/>
          <w:b/>
          <w:bCs/>
          <w:kern w:val="0"/>
          <w:lang w:eastAsia="sk-SK"/>
          <w14:ligatures w14:val="none"/>
        </w:rPr>
        <w:t>Judáš</w:t>
      </w:r>
      <w:r w:rsidRPr="00575FE5">
        <w:rPr>
          <w:rFonts w:ascii="Times New Roman" w:eastAsia="Times New Roman" w:hAnsi="Times New Roman" w:cs="Times New Roman"/>
          <w:kern w:val="0"/>
          <w:lang w:eastAsia="sk-SK"/>
          <w14:ligatures w14:val="none"/>
        </w:rPr>
        <w:t xml:space="preserve"> – biblický (zradca Judáš </w:t>
      </w:r>
      <w:proofErr w:type="spellStart"/>
      <w:r w:rsidRPr="00575FE5">
        <w:rPr>
          <w:rFonts w:ascii="Times New Roman" w:eastAsia="Times New Roman" w:hAnsi="Times New Roman" w:cs="Times New Roman"/>
          <w:kern w:val="0"/>
          <w:lang w:eastAsia="sk-SK"/>
          <w14:ligatures w14:val="none"/>
        </w:rPr>
        <w:t>Iškariotský</w:t>
      </w:r>
      <w:proofErr w:type="spellEnd"/>
      <w:r w:rsidRPr="00575FE5">
        <w:rPr>
          <w:rFonts w:ascii="Times New Roman" w:eastAsia="Times New Roman" w:hAnsi="Times New Roman" w:cs="Times New Roman"/>
          <w:kern w:val="0"/>
          <w:lang w:eastAsia="sk-SK"/>
          <w14:ligatures w14:val="none"/>
        </w:rPr>
        <w:t>)</w:t>
      </w:r>
      <w:r w:rsidRPr="00575FE5">
        <w:rPr>
          <w:rFonts w:ascii="Times New Roman" w:eastAsia="Times New Roman" w:hAnsi="Times New Roman" w:cs="Times New Roman"/>
          <w:kern w:val="0"/>
          <w:lang w:eastAsia="sk-SK"/>
          <w14:ligatures w14:val="none"/>
        </w:rPr>
        <w:br/>
      </w:r>
      <w:proofErr w:type="spellStart"/>
      <w:r w:rsidRPr="00575FE5">
        <w:rPr>
          <w:rFonts w:ascii="Times New Roman" w:eastAsia="Times New Roman" w:hAnsi="Times New Roman" w:cs="Times New Roman"/>
          <w:b/>
          <w:bCs/>
          <w:kern w:val="0"/>
          <w:lang w:eastAsia="sk-SK"/>
          <w14:ligatures w14:val="none"/>
        </w:rPr>
        <w:t>Pandorina</w:t>
      </w:r>
      <w:proofErr w:type="spellEnd"/>
      <w:r w:rsidRPr="00575FE5">
        <w:rPr>
          <w:rFonts w:ascii="Times New Roman" w:eastAsia="Times New Roman" w:hAnsi="Times New Roman" w:cs="Times New Roman"/>
          <w:b/>
          <w:bCs/>
          <w:kern w:val="0"/>
          <w:lang w:eastAsia="sk-SK"/>
          <w14:ligatures w14:val="none"/>
        </w:rPr>
        <w:t xml:space="preserve"> skrinka</w:t>
      </w:r>
      <w:r w:rsidRPr="00575FE5">
        <w:rPr>
          <w:rFonts w:ascii="Times New Roman" w:eastAsia="Times New Roman" w:hAnsi="Times New Roman" w:cs="Times New Roman"/>
          <w:kern w:val="0"/>
          <w:lang w:eastAsia="sk-SK"/>
          <w14:ligatures w14:val="none"/>
        </w:rPr>
        <w:t xml:space="preserve"> – mytologický (grécka mytológia)</w:t>
      </w:r>
      <w:r w:rsidRPr="00575FE5">
        <w:rPr>
          <w:rFonts w:ascii="Times New Roman" w:eastAsia="Times New Roman" w:hAnsi="Times New Roman" w:cs="Times New Roman"/>
          <w:kern w:val="0"/>
          <w:lang w:eastAsia="sk-SK"/>
          <w14:ligatures w14:val="none"/>
        </w:rPr>
        <w:br/>
      </w:r>
      <w:r w:rsidRPr="00575FE5">
        <w:rPr>
          <w:rFonts w:ascii="Times New Roman" w:eastAsia="Times New Roman" w:hAnsi="Times New Roman" w:cs="Times New Roman"/>
          <w:b/>
          <w:bCs/>
          <w:kern w:val="0"/>
          <w:lang w:eastAsia="sk-SK"/>
          <w14:ligatures w14:val="none"/>
        </w:rPr>
        <w:t>Achillova päta</w:t>
      </w:r>
      <w:r w:rsidRPr="00575FE5">
        <w:rPr>
          <w:rFonts w:ascii="Times New Roman" w:eastAsia="Times New Roman" w:hAnsi="Times New Roman" w:cs="Times New Roman"/>
          <w:kern w:val="0"/>
          <w:lang w:eastAsia="sk-SK"/>
          <w14:ligatures w14:val="none"/>
        </w:rPr>
        <w:t xml:space="preserve"> – mytologický (grécka mytológia)</w:t>
      </w:r>
      <w:r w:rsidRPr="00575FE5">
        <w:rPr>
          <w:rFonts w:ascii="Times New Roman" w:eastAsia="Times New Roman" w:hAnsi="Times New Roman" w:cs="Times New Roman"/>
          <w:kern w:val="0"/>
          <w:lang w:eastAsia="sk-SK"/>
          <w14:ligatures w14:val="none"/>
        </w:rPr>
        <w:br/>
      </w:r>
      <w:r w:rsidRPr="00575FE5">
        <w:rPr>
          <w:rFonts w:ascii="Times New Roman" w:eastAsia="Times New Roman" w:hAnsi="Times New Roman" w:cs="Times New Roman"/>
          <w:b/>
          <w:bCs/>
          <w:kern w:val="0"/>
          <w:lang w:eastAsia="sk-SK"/>
          <w14:ligatures w14:val="none"/>
        </w:rPr>
        <w:t>Hádzať hrach na stenu</w:t>
      </w:r>
      <w:r w:rsidRPr="00575FE5">
        <w:rPr>
          <w:rFonts w:ascii="Times New Roman" w:eastAsia="Times New Roman" w:hAnsi="Times New Roman" w:cs="Times New Roman"/>
          <w:kern w:val="0"/>
          <w:lang w:eastAsia="sk-SK"/>
          <w14:ligatures w14:val="none"/>
        </w:rPr>
        <w:t xml:space="preserve"> – frazeologizmus (zbytočná snaha)</w:t>
      </w:r>
      <w:r w:rsidRPr="00575FE5">
        <w:rPr>
          <w:rFonts w:ascii="Times New Roman" w:eastAsia="Times New Roman" w:hAnsi="Times New Roman" w:cs="Times New Roman"/>
          <w:kern w:val="0"/>
          <w:lang w:eastAsia="sk-SK"/>
          <w14:ligatures w14:val="none"/>
        </w:rPr>
        <w:br/>
      </w:r>
      <w:r w:rsidRPr="00575FE5">
        <w:rPr>
          <w:rFonts w:ascii="Times New Roman" w:eastAsia="Times New Roman" w:hAnsi="Times New Roman" w:cs="Times New Roman"/>
          <w:b/>
          <w:bCs/>
          <w:kern w:val="0"/>
          <w:lang w:eastAsia="sk-SK"/>
          <w14:ligatures w14:val="none"/>
        </w:rPr>
        <w:t>Sizyfovská práca</w:t>
      </w:r>
      <w:r w:rsidRPr="00575FE5">
        <w:rPr>
          <w:rFonts w:ascii="Times New Roman" w:eastAsia="Times New Roman" w:hAnsi="Times New Roman" w:cs="Times New Roman"/>
          <w:kern w:val="0"/>
          <w:lang w:eastAsia="sk-SK"/>
          <w14:ligatures w14:val="none"/>
        </w:rPr>
        <w:t xml:space="preserve"> – mytologický (grécka mytológia)</w:t>
      </w:r>
      <w:r w:rsidRPr="00575FE5">
        <w:rPr>
          <w:rFonts w:ascii="Times New Roman" w:eastAsia="Times New Roman" w:hAnsi="Times New Roman" w:cs="Times New Roman"/>
          <w:kern w:val="0"/>
          <w:lang w:eastAsia="sk-SK"/>
          <w14:ligatures w14:val="none"/>
        </w:rPr>
        <w:br/>
      </w:r>
      <w:r w:rsidRPr="00575FE5">
        <w:rPr>
          <w:rFonts w:ascii="Times New Roman" w:eastAsia="Times New Roman" w:hAnsi="Times New Roman" w:cs="Times New Roman"/>
          <w:b/>
          <w:bCs/>
          <w:kern w:val="0"/>
          <w:lang w:eastAsia="sk-SK"/>
          <w14:ligatures w14:val="none"/>
        </w:rPr>
        <w:t>Boj s veternými mlynmi</w:t>
      </w:r>
      <w:r w:rsidRPr="00575FE5">
        <w:rPr>
          <w:rFonts w:ascii="Times New Roman" w:eastAsia="Times New Roman" w:hAnsi="Times New Roman" w:cs="Times New Roman"/>
          <w:kern w:val="0"/>
          <w:lang w:eastAsia="sk-SK"/>
          <w14:ligatures w14:val="none"/>
        </w:rPr>
        <w:t xml:space="preserve"> – literárny (Don </w:t>
      </w:r>
      <w:proofErr w:type="spellStart"/>
      <w:r w:rsidRPr="00575FE5">
        <w:rPr>
          <w:rFonts w:ascii="Times New Roman" w:eastAsia="Times New Roman" w:hAnsi="Times New Roman" w:cs="Times New Roman"/>
          <w:kern w:val="0"/>
          <w:lang w:eastAsia="sk-SK"/>
          <w14:ligatures w14:val="none"/>
        </w:rPr>
        <w:t>Quijote</w:t>
      </w:r>
      <w:proofErr w:type="spellEnd"/>
      <w:r w:rsidRPr="00575FE5">
        <w:rPr>
          <w:rFonts w:ascii="Times New Roman" w:eastAsia="Times New Roman" w:hAnsi="Times New Roman" w:cs="Times New Roman"/>
          <w:kern w:val="0"/>
          <w:lang w:eastAsia="sk-SK"/>
          <w14:ligatures w14:val="none"/>
        </w:rPr>
        <w:t>)</w:t>
      </w:r>
    </w:p>
    <w:p w14:paraId="0D6A1C74" w14:textId="2410B797" w:rsidR="00DF4E55" w:rsidRPr="00575FE5" w:rsidRDefault="00575FE5" w:rsidP="00575FE5">
      <w:pPr>
        <w:pStyle w:val="Odsekzoznamu"/>
        <w:spacing w:before="100" w:beforeAutospacing="1" w:after="100" w:afterAutospacing="1" w:line="240" w:lineRule="auto"/>
        <w:rPr>
          <w:rFonts w:ascii="Times New Roman" w:eastAsia="Times New Roman" w:hAnsi="Times New Roman" w:cs="Times New Roman"/>
          <w:kern w:val="0"/>
          <w:lang w:eastAsia="sk-SK"/>
          <w14:ligatures w14:val="none"/>
        </w:rPr>
      </w:pPr>
      <w:r w:rsidRPr="00575FE5">
        <w:rPr>
          <w:rFonts w:ascii="Times New Roman" w:eastAsia="Times New Roman" w:hAnsi="Times New Roman" w:cs="Times New Roman"/>
          <w:b/>
          <w:bCs/>
          <w:kern w:val="0"/>
          <w:lang w:eastAsia="sk-SK"/>
          <w14:ligatures w14:val="none"/>
        </w:rPr>
        <w:t>Aká matka, taká Katka</w:t>
      </w:r>
      <w:r w:rsidRPr="00575FE5">
        <w:rPr>
          <w:rFonts w:ascii="Times New Roman" w:eastAsia="Times New Roman" w:hAnsi="Times New Roman" w:cs="Times New Roman"/>
          <w:kern w:val="0"/>
          <w:lang w:eastAsia="sk-SK"/>
          <w14:ligatures w14:val="none"/>
        </w:rPr>
        <w:t xml:space="preserve"> – príslovie</w:t>
      </w:r>
      <w:r w:rsidRPr="00575FE5">
        <w:rPr>
          <w:rFonts w:ascii="Times New Roman" w:eastAsia="Times New Roman" w:hAnsi="Times New Roman" w:cs="Times New Roman"/>
          <w:kern w:val="0"/>
          <w:lang w:eastAsia="sk-SK"/>
          <w14:ligatures w14:val="none"/>
        </w:rPr>
        <w:br/>
      </w:r>
      <w:r w:rsidRPr="00575FE5">
        <w:rPr>
          <w:rFonts w:ascii="Times New Roman" w:eastAsia="Times New Roman" w:hAnsi="Times New Roman" w:cs="Times New Roman"/>
          <w:b/>
          <w:bCs/>
          <w:kern w:val="0"/>
          <w:lang w:eastAsia="sk-SK"/>
          <w14:ligatures w14:val="none"/>
        </w:rPr>
        <w:t>Mať za ušami</w:t>
      </w:r>
      <w:r w:rsidRPr="00575FE5">
        <w:rPr>
          <w:rFonts w:ascii="Times New Roman" w:eastAsia="Times New Roman" w:hAnsi="Times New Roman" w:cs="Times New Roman"/>
          <w:kern w:val="0"/>
          <w:lang w:eastAsia="sk-SK"/>
          <w14:ligatures w14:val="none"/>
        </w:rPr>
        <w:t xml:space="preserve"> – frazeologizmus (prenesený význam – byť prefíkaný)</w:t>
      </w:r>
      <w:r w:rsidRPr="00575FE5">
        <w:rPr>
          <w:rFonts w:ascii="Times New Roman" w:eastAsia="Times New Roman" w:hAnsi="Times New Roman" w:cs="Times New Roman"/>
          <w:kern w:val="0"/>
          <w:lang w:eastAsia="sk-SK"/>
          <w14:ligatures w14:val="none"/>
        </w:rPr>
        <w:br/>
      </w:r>
      <w:r w:rsidRPr="00575FE5">
        <w:rPr>
          <w:rFonts w:ascii="Times New Roman" w:eastAsia="Times New Roman" w:hAnsi="Times New Roman" w:cs="Times New Roman"/>
          <w:b/>
          <w:bCs/>
          <w:kern w:val="0"/>
          <w:lang w:eastAsia="sk-SK"/>
          <w14:ligatures w14:val="none"/>
        </w:rPr>
        <w:t>Rozťať gordický uzol</w:t>
      </w:r>
      <w:r w:rsidRPr="00575FE5">
        <w:rPr>
          <w:rFonts w:ascii="Times New Roman" w:eastAsia="Times New Roman" w:hAnsi="Times New Roman" w:cs="Times New Roman"/>
          <w:kern w:val="0"/>
          <w:lang w:eastAsia="sk-SK"/>
          <w14:ligatures w14:val="none"/>
        </w:rPr>
        <w:t xml:space="preserve"> – historický (antika, Alexander Veľký)</w:t>
      </w:r>
      <w:r w:rsidRPr="00575FE5">
        <w:rPr>
          <w:rFonts w:ascii="Times New Roman" w:eastAsia="Times New Roman" w:hAnsi="Times New Roman" w:cs="Times New Roman"/>
          <w:kern w:val="0"/>
          <w:lang w:eastAsia="sk-SK"/>
          <w14:ligatures w14:val="none"/>
        </w:rPr>
        <w:br/>
      </w:r>
      <w:r w:rsidRPr="00575FE5">
        <w:rPr>
          <w:rFonts w:ascii="Times New Roman" w:eastAsia="Times New Roman" w:hAnsi="Times New Roman" w:cs="Times New Roman"/>
          <w:b/>
          <w:bCs/>
          <w:kern w:val="0"/>
          <w:lang w:eastAsia="sk-SK"/>
          <w14:ligatures w14:val="none"/>
        </w:rPr>
        <w:t>Trójsky kôň</w:t>
      </w:r>
      <w:r w:rsidRPr="00575FE5">
        <w:rPr>
          <w:rFonts w:ascii="Times New Roman" w:eastAsia="Times New Roman" w:hAnsi="Times New Roman" w:cs="Times New Roman"/>
          <w:kern w:val="0"/>
          <w:lang w:eastAsia="sk-SK"/>
          <w14:ligatures w14:val="none"/>
        </w:rPr>
        <w:t xml:space="preserve"> – mytologický (grécka mytológia)</w:t>
      </w:r>
      <w:r w:rsidRPr="00575FE5">
        <w:rPr>
          <w:rFonts w:ascii="Times New Roman" w:eastAsia="Times New Roman" w:hAnsi="Times New Roman" w:cs="Times New Roman"/>
          <w:kern w:val="0"/>
          <w:lang w:eastAsia="sk-SK"/>
          <w14:ligatures w14:val="none"/>
        </w:rPr>
        <w:br/>
      </w:r>
      <w:r w:rsidRPr="00575FE5">
        <w:rPr>
          <w:rFonts w:ascii="Times New Roman" w:eastAsia="Times New Roman" w:hAnsi="Times New Roman" w:cs="Times New Roman"/>
          <w:b/>
          <w:bCs/>
          <w:kern w:val="0"/>
          <w:lang w:eastAsia="sk-SK"/>
          <w14:ligatures w14:val="none"/>
        </w:rPr>
        <w:t>Byť ako ryba vo vode</w:t>
      </w:r>
      <w:r w:rsidRPr="00575FE5">
        <w:rPr>
          <w:rFonts w:ascii="Times New Roman" w:eastAsia="Times New Roman" w:hAnsi="Times New Roman" w:cs="Times New Roman"/>
          <w:kern w:val="0"/>
          <w:lang w:eastAsia="sk-SK"/>
          <w14:ligatures w14:val="none"/>
        </w:rPr>
        <w:t xml:space="preserve"> – prirovnanie</w:t>
      </w:r>
      <w:r w:rsidRPr="00575FE5">
        <w:rPr>
          <w:rFonts w:ascii="Times New Roman" w:eastAsia="Times New Roman" w:hAnsi="Times New Roman" w:cs="Times New Roman"/>
          <w:kern w:val="0"/>
          <w:lang w:eastAsia="sk-SK"/>
          <w14:ligatures w14:val="none"/>
        </w:rPr>
        <w:br/>
      </w:r>
      <w:r w:rsidRPr="00575FE5">
        <w:rPr>
          <w:rFonts w:ascii="Times New Roman" w:eastAsia="Times New Roman" w:hAnsi="Times New Roman" w:cs="Times New Roman"/>
          <w:b/>
          <w:bCs/>
          <w:kern w:val="0"/>
          <w:lang w:eastAsia="sk-SK"/>
          <w14:ligatures w14:val="none"/>
        </w:rPr>
        <w:t>Babylonská veža</w:t>
      </w:r>
      <w:r w:rsidRPr="00575FE5">
        <w:rPr>
          <w:rFonts w:ascii="Times New Roman" w:eastAsia="Times New Roman" w:hAnsi="Times New Roman" w:cs="Times New Roman"/>
          <w:kern w:val="0"/>
          <w:lang w:eastAsia="sk-SK"/>
          <w14:ligatures w14:val="none"/>
        </w:rPr>
        <w:t xml:space="preserve"> – biblický</w:t>
      </w:r>
      <w:r w:rsidRPr="00575FE5">
        <w:rPr>
          <w:rFonts w:ascii="Times New Roman" w:eastAsia="Times New Roman" w:hAnsi="Times New Roman" w:cs="Times New Roman"/>
          <w:kern w:val="0"/>
          <w:lang w:eastAsia="sk-SK"/>
          <w14:ligatures w14:val="none"/>
        </w:rPr>
        <w:br/>
      </w:r>
      <w:r w:rsidRPr="00575FE5">
        <w:rPr>
          <w:rFonts w:ascii="Times New Roman" w:eastAsia="Times New Roman" w:hAnsi="Times New Roman" w:cs="Times New Roman"/>
          <w:b/>
          <w:bCs/>
          <w:kern w:val="0"/>
          <w:lang w:eastAsia="sk-SK"/>
          <w14:ligatures w14:val="none"/>
        </w:rPr>
        <w:t>Matej ľady láme</w:t>
      </w:r>
      <w:r w:rsidRPr="00575FE5">
        <w:rPr>
          <w:rFonts w:ascii="Times New Roman" w:eastAsia="Times New Roman" w:hAnsi="Times New Roman" w:cs="Times New Roman"/>
          <w:kern w:val="0"/>
          <w:lang w:eastAsia="sk-SK"/>
          <w14:ligatures w14:val="none"/>
        </w:rPr>
        <w:t xml:space="preserve"> – pranostika (ľudové pozorovanie počasia, viazané na Sviatok svätého Mateja)</w:t>
      </w:r>
    </w:p>
    <w:sectPr w:rsidR="00DF4E55" w:rsidRPr="00575FE5" w:rsidSect="00E8165C">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ont44">
    <w:altName w:val="Times New Roman"/>
    <w:charset w:val="EE"/>
    <w:family w:val="auto"/>
    <w:pitch w:val="variable"/>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
    <w:lvl w:ilvl="0">
      <w:start w:val="9"/>
      <w:numFmt w:val="bullet"/>
      <w:lvlText w:val="-"/>
      <w:lvlJc w:val="left"/>
      <w:pPr>
        <w:tabs>
          <w:tab w:val="num" w:pos="0"/>
        </w:tabs>
        <w:ind w:left="720" w:hanging="360"/>
      </w:pPr>
      <w:rPr>
        <w:rFonts w:ascii="Calibri" w:hAnsi="Calibri" w:cs="font44"/>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03"/>
    <w:multiLevelType w:val="multilevel"/>
    <w:tmpl w:val="00000003"/>
    <w:name w:val="WWNum5"/>
    <w:lvl w:ilvl="0">
      <w:start w:val="1"/>
      <w:numFmt w:val="decimal"/>
      <w:lvlText w:val="%1."/>
      <w:lvlJc w:val="left"/>
      <w:pPr>
        <w:tabs>
          <w:tab w:val="num" w:pos="0"/>
        </w:tabs>
        <w:ind w:left="360" w:hanging="360"/>
      </w:pPr>
    </w:lvl>
    <w:lvl w:ilvl="1">
      <w:start w:val="1"/>
      <w:numFmt w:val="bullet"/>
      <w:lvlText w:val=""/>
      <w:lvlJc w:val="left"/>
      <w:pPr>
        <w:tabs>
          <w:tab w:val="num" w:pos="0"/>
        </w:tabs>
        <w:ind w:left="720" w:hanging="360"/>
      </w:pPr>
      <w:rPr>
        <w:rFonts w:ascii="Wingdings" w:hAnsi="Wingdings"/>
      </w:rPr>
    </w:lvl>
    <w:lvl w:ilvl="2">
      <w:start w:val="1"/>
      <w:numFmt w:val="bullet"/>
      <w:lvlText w:val=""/>
      <w:lvlJc w:val="left"/>
      <w:pPr>
        <w:tabs>
          <w:tab w:val="num" w:pos="0"/>
        </w:tabs>
        <w:ind w:left="1080" w:hanging="360"/>
      </w:pPr>
      <w:rPr>
        <w:rFonts w:ascii="Wingdings" w:hAnsi="Wingdings"/>
      </w:rPr>
    </w:lvl>
    <w:lvl w:ilvl="3">
      <w:start w:val="1"/>
      <w:numFmt w:val="bullet"/>
      <w:lvlText w:val=""/>
      <w:lvlJc w:val="left"/>
      <w:pPr>
        <w:tabs>
          <w:tab w:val="num" w:pos="0"/>
        </w:tabs>
        <w:ind w:left="1440" w:hanging="360"/>
      </w:pPr>
      <w:rPr>
        <w:rFonts w:ascii="Symbol" w:hAnsi="Symbol"/>
      </w:rPr>
    </w:lvl>
    <w:lvl w:ilvl="4">
      <w:start w:val="1"/>
      <w:numFmt w:val="bullet"/>
      <w:lvlText w:val=""/>
      <w:lvlJc w:val="left"/>
      <w:pPr>
        <w:tabs>
          <w:tab w:val="num" w:pos="0"/>
        </w:tabs>
        <w:ind w:left="1800" w:hanging="360"/>
      </w:pPr>
      <w:rPr>
        <w:rFonts w:ascii="Symbol" w:hAnsi="Symbol"/>
      </w:rPr>
    </w:lvl>
    <w:lvl w:ilvl="5">
      <w:start w:val="1"/>
      <w:numFmt w:val="bullet"/>
      <w:lvlText w:val=""/>
      <w:lvlJc w:val="left"/>
      <w:pPr>
        <w:tabs>
          <w:tab w:val="num" w:pos="0"/>
        </w:tabs>
        <w:ind w:left="2160" w:hanging="360"/>
      </w:pPr>
      <w:rPr>
        <w:rFonts w:ascii="Wingdings" w:hAnsi="Wingdings"/>
      </w:rPr>
    </w:lvl>
    <w:lvl w:ilvl="6">
      <w:start w:val="1"/>
      <w:numFmt w:val="bullet"/>
      <w:lvlText w:val=""/>
      <w:lvlJc w:val="left"/>
      <w:pPr>
        <w:tabs>
          <w:tab w:val="num" w:pos="0"/>
        </w:tabs>
        <w:ind w:left="2520" w:hanging="360"/>
      </w:pPr>
      <w:rPr>
        <w:rFonts w:ascii="Wingdings" w:hAnsi="Wingdings"/>
      </w:rPr>
    </w:lvl>
    <w:lvl w:ilvl="7">
      <w:start w:val="1"/>
      <w:numFmt w:val="bullet"/>
      <w:lvlText w:val=""/>
      <w:lvlJc w:val="left"/>
      <w:pPr>
        <w:tabs>
          <w:tab w:val="num" w:pos="0"/>
        </w:tabs>
        <w:ind w:left="2880" w:hanging="360"/>
      </w:pPr>
      <w:rPr>
        <w:rFonts w:ascii="Symbol" w:hAnsi="Symbol"/>
      </w:rPr>
    </w:lvl>
    <w:lvl w:ilvl="8">
      <w:start w:val="1"/>
      <w:numFmt w:val="bullet"/>
      <w:lvlText w:val=""/>
      <w:lvlJc w:val="left"/>
      <w:pPr>
        <w:tabs>
          <w:tab w:val="num" w:pos="0"/>
        </w:tabs>
        <w:ind w:left="3240" w:hanging="360"/>
      </w:pPr>
      <w:rPr>
        <w:rFonts w:ascii="Symbol" w:hAnsi="Symbol"/>
      </w:rPr>
    </w:lvl>
  </w:abstractNum>
  <w:abstractNum w:abstractNumId="2" w15:restartNumberingAfterBreak="0">
    <w:nsid w:val="00000004"/>
    <w:multiLevelType w:val="multilevel"/>
    <w:tmpl w:val="00000004"/>
    <w:name w:val="WWNum7"/>
    <w:lvl w:ilvl="0">
      <w:start w:val="1"/>
      <w:numFmt w:val="lowerLetter"/>
      <w:lvlText w:val="%1)"/>
      <w:lvlJc w:val="left"/>
      <w:pPr>
        <w:tabs>
          <w:tab w:val="num" w:pos="0"/>
        </w:tabs>
        <w:ind w:left="360" w:hanging="360"/>
      </w:pPr>
      <w:rPr>
        <w:i w:val="0"/>
      </w:rPr>
    </w:lvl>
    <w:lvl w:ilvl="1">
      <w:start w:val="1"/>
      <w:numFmt w:val="bullet"/>
      <w:lvlText w:val=""/>
      <w:lvlJc w:val="left"/>
      <w:pPr>
        <w:tabs>
          <w:tab w:val="num" w:pos="0"/>
        </w:tabs>
        <w:ind w:left="720" w:hanging="360"/>
      </w:pPr>
      <w:rPr>
        <w:rFonts w:ascii="Wingdings" w:hAnsi="Wingdings"/>
      </w:rPr>
    </w:lvl>
    <w:lvl w:ilvl="2">
      <w:start w:val="1"/>
      <w:numFmt w:val="bullet"/>
      <w:lvlText w:val=""/>
      <w:lvlJc w:val="left"/>
      <w:pPr>
        <w:tabs>
          <w:tab w:val="num" w:pos="0"/>
        </w:tabs>
        <w:ind w:left="1080" w:hanging="360"/>
      </w:pPr>
      <w:rPr>
        <w:rFonts w:ascii="Wingdings" w:hAnsi="Wingdings"/>
      </w:rPr>
    </w:lvl>
    <w:lvl w:ilvl="3">
      <w:start w:val="1"/>
      <w:numFmt w:val="bullet"/>
      <w:lvlText w:val=""/>
      <w:lvlJc w:val="left"/>
      <w:pPr>
        <w:tabs>
          <w:tab w:val="num" w:pos="0"/>
        </w:tabs>
        <w:ind w:left="1440" w:hanging="360"/>
      </w:pPr>
      <w:rPr>
        <w:rFonts w:ascii="Symbol" w:hAnsi="Symbol"/>
      </w:rPr>
    </w:lvl>
    <w:lvl w:ilvl="4">
      <w:start w:val="1"/>
      <w:numFmt w:val="bullet"/>
      <w:lvlText w:val=""/>
      <w:lvlJc w:val="left"/>
      <w:pPr>
        <w:tabs>
          <w:tab w:val="num" w:pos="0"/>
        </w:tabs>
        <w:ind w:left="1800" w:hanging="360"/>
      </w:pPr>
      <w:rPr>
        <w:rFonts w:ascii="Symbol" w:hAnsi="Symbol"/>
      </w:rPr>
    </w:lvl>
    <w:lvl w:ilvl="5">
      <w:start w:val="1"/>
      <w:numFmt w:val="bullet"/>
      <w:lvlText w:val=""/>
      <w:lvlJc w:val="left"/>
      <w:pPr>
        <w:tabs>
          <w:tab w:val="num" w:pos="0"/>
        </w:tabs>
        <w:ind w:left="2160" w:hanging="360"/>
      </w:pPr>
      <w:rPr>
        <w:rFonts w:ascii="Wingdings" w:hAnsi="Wingdings"/>
      </w:rPr>
    </w:lvl>
    <w:lvl w:ilvl="6">
      <w:start w:val="1"/>
      <w:numFmt w:val="bullet"/>
      <w:lvlText w:val=""/>
      <w:lvlJc w:val="left"/>
      <w:pPr>
        <w:tabs>
          <w:tab w:val="num" w:pos="0"/>
        </w:tabs>
        <w:ind w:left="2520" w:hanging="360"/>
      </w:pPr>
      <w:rPr>
        <w:rFonts w:ascii="Wingdings" w:hAnsi="Wingdings"/>
      </w:rPr>
    </w:lvl>
    <w:lvl w:ilvl="7">
      <w:start w:val="1"/>
      <w:numFmt w:val="bullet"/>
      <w:lvlText w:val=""/>
      <w:lvlJc w:val="left"/>
      <w:pPr>
        <w:tabs>
          <w:tab w:val="num" w:pos="0"/>
        </w:tabs>
        <w:ind w:left="2880" w:hanging="360"/>
      </w:pPr>
      <w:rPr>
        <w:rFonts w:ascii="Symbol" w:hAnsi="Symbol"/>
      </w:rPr>
    </w:lvl>
    <w:lvl w:ilvl="8">
      <w:start w:val="1"/>
      <w:numFmt w:val="bullet"/>
      <w:lvlText w:val=""/>
      <w:lvlJc w:val="left"/>
      <w:pPr>
        <w:tabs>
          <w:tab w:val="num" w:pos="0"/>
        </w:tabs>
        <w:ind w:left="3240" w:hanging="360"/>
      </w:pPr>
      <w:rPr>
        <w:rFonts w:ascii="Symbol" w:hAnsi="Symbol"/>
      </w:rPr>
    </w:lvl>
  </w:abstractNum>
  <w:abstractNum w:abstractNumId="3" w15:restartNumberingAfterBreak="0">
    <w:nsid w:val="00000005"/>
    <w:multiLevelType w:val="multilevel"/>
    <w:tmpl w:val="00000005"/>
    <w:name w:val="WWNum8"/>
    <w:lvl w:ilvl="0">
      <w:start w:val="1"/>
      <w:numFmt w:val="bullet"/>
      <w:lvlText w:val=""/>
      <w:lvlJc w:val="left"/>
      <w:pPr>
        <w:tabs>
          <w:tab w:val="num" w:pos="0"/>
        </w:tabs>
        <w:ind w:left="360" w:hanging="360"/>
      </w:pPr>
      <w:rPr>
        <w:rFonts w:ascii="Wingdings" w:hAnsi="Wingdings"/>
      </w:rPr>
    </w:lvl>
    <w:lvl w:ilvl="1">
      <w:start w:val="1"/>
      <w:numFmt w:val="lowerLetter"/>
      <w:lvlText w:val="%2)"/>
      <w:lvlJc w:val="left"/>
      <w:pPr>
        <w:tabs>
          <w:tab w:val="num" w:pos="0"/>
        </w:tabs>
        <w:ind w:left="786" w:hanging="360"/>
      </w:pPr>
      <w:rPr>
        <w:b w:val="0"/>
        <w:i w:val="0"/>
      </w:rPr>
    </w:lvl>
    <w:lvl w:ilvl="2">
      <w:start w:val="1"/>
      <w:numFmt w:val="bullet"/>
      <w:lvlText w:val=""/>
      <w:lvlJc w:val="left"/>
      <w:pPr>
        <w:tabs>
          <w:tab w:val="num" w:pos="0"/>
        </w:tabs>
        <w:ind w:left="1080" w:hanging="360"/>
      </w:pPr>
      <w:rPr>
        <w:rFonts w:ascii="Wingdings" w:hAnsi="Wingdings"/>
      </w:rPr>
    </w:lvl>
    <w:lvl w:ilvl="3">
      <w:start w:val="1"/>
      <w:numFmt w:val="bullet"/>
      <w:lvlText w:val=""/>
      <w:lvlJc w:val="left"/>
      <w:pPr>
        <w:tabs>
          <w:tab w:val="num" w:pos="0"/>
        </w:tabs>
        <w:ind w:left="1440" w:hanging="360"/>
      </w:pPr>
      <w:rPr>
        <w:rFonts w:ascii="Symbol" w:hAnsi="Symbol"/>
      </w:rPr>
    </w:lvl>
    <w:lvl w:ilvl="4">
      <w:start w:val="1"/>
      <w:numFmt w:val="bullet"/>
      <w:lvlText w:val=""/>
      <w:lvlJc w:val="left"/>
      <w:pPr>
        <w:tabs>
          <w:tab w:val="num" w:pos="0"/>
        </w:tabs>
        <w:ind w:left="1800" w:hanging="360"/>
      </w:pPr>
      <w:rPr>
        <w:rFonts w:ascii="Symbol" w:hAnsi="Symbol"/>
      </w:rPr>
    </w:lvl>
    <w:lvl w:ilvl="5">
      <w:start w:val="1"/>
      <w:numFmt w:val="bullet"/>
      <w:lvlText w:val=""/>
      <w:lvlJc w:val="left"/>
      <w:pPr>
        <w:tabs>
          <w:tab w:val="num" w:pos="0"/>
        </w:tabs>
        <w:ind w:left="2160" w:hanging="360"/>
      </w:pPr>
      <w:rPr>
        <w:rFonts w:ascii="Wingdings" w:hAnsi="Wingdings"/>
      </w:rPr>
    </w:lvl>
    <w:lvl w:ilvl="6">
      <w:start w:val="1"/>
      <w:numFmt w:val="bullet"/>
      <w:lvlText w:val=""/>
      <w:lvlJc w:val="left"/>
      <w:pPr>
        <w:tabs>
          <w:tab w:val="num" w:pos="0"/>
        </w:tabs>
        <w:ind w:left="2520" w:hanging="360"/>
      </w:pPr>
      <w:rPr>
        <w:rFonts w:ascii="Wingdings" w:hAnsi="Wingdings"/>
      </w:rPr>
    </w:lvl>
    <w:lvl w:ilvl="7">
      <w:start w:val="1"/>
      <w:numFmt w:val="bullet"/>
      <w:lvlText w:val=""/>
      <w:lvlJc w:val="left"/>
      <w:pPr>
        <w:tabs>
          <w:tab w:val="num" w:pos="0"/>
        </w:tabs>
        <w:ind w:left="2880" w:hanging="360"/>
      </w:pPr>
      <w:rPr>
        <w:rFonts w:ascii="Symbol" w:hAnsi="Symbol"/>
      </w:rPr>
    </w:lvl>
    <w:lvl w:ilvl="8">
      <w:start w:val="1"/>
      <w:numFmt w:val="bullet"/>
      <w:lvlText w:val=""/>
      <w:lvlJc w:val="left"/>
      <w:pPr>
        <w:tabs>
          <w:tab w:val="num" w:pos="0"/>
        </w:tabs>
        <w:ind w:left="3240" w:hanging="360"/>
      </w:pPr>
      <w:rPr>
        <w:rFonts w:ascii="Symbol" w:hAnsi="Symbol"/>
      </w:rPr>
    </w:lvl>
  </w:abstractNum>
  <w:abstractNum w:abstractNumId="4" w15:restartNumberingAfterBreak="0">
    <w:nsid w:val="0452791A"/>
    <w:multiLevelType w:val="hybridMultilevel"/>
    <w:tmpl w:val="069E345A"/>
    <w:lvl w:ilvl="0" w:tplc="BBBEEA30">
      <w:start w:val="1"/>
      <w:numFmt w:val="bullet"/>
      <w:lvlText w:val="o"/>
      <w:lvlJc w:val="left"/>
      <w:pPr>
        <w:ind w:left="1428" w:hanging="360"/>
      </w:pPr>
      <w:rPr>
        <w:rFonts w:ascii="Courier New" w:hAnsi="Courier New" w:hint="default"/>
        <w:sz w:val="10"/>
        <w:szCs w:val="10"/>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5" w15:restartNumberingAfterBreak="0">
    <w:nsid w:val="07DB08B2"/>
    <w:multiLevelType w:val="hybridMultilevel"/>
    <w:tmpl w:val="CB08A126"/>
    <w:lvl w:ilvl="0" w:tplc="041B0001">
      <w:start w:val="1"/>
      <w:numFmt w:val="bullet"/>
      <w:lvlText w:val=""/>
      <w:lvlJc w:val="left"/>
      <w:pPr>
        <w:ind w:left="720" w:hanging="360"/>
      </w:pPr>
      <w:rPr>
        <w:rFonts w:ascii="Symbol" w:hAnsi="Symbol" w:hint="default"/>
      </w:rPr>
    </w:lvl>
    <w:lvl w:ilvl="1" w:tplc="9EBAE58E">
      <w:start w:val="1"/>
      <w:numFmt w:val="bullet"/>
      <w:lvlText w:val="o"/>
      <w:lvlJc w:val="left"/>
      <w:pPr>
        <w:ind w:left="1440" w:hanging="360"/>
      </w:pPr>
      <w:rPr>
        <w:rFonts w:ascii="Courier New" w:hAnsi="Courier New" w:cs="Courier New" w:hint="default"/>
        <w:sz w:val="10"/>
        <w:szCs w:val="10"/>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0A21518D"/>
    <w:multiLevelType w:val="hybridMultilevel"/>
    <w:tmpl w:val="9DE04764"/>
    <w:lvl w:ilvl="0" w:tplc="041B0001">
      <w:start w:val="1"/>
      <w:numFmt w:val="bullet"/>
      <w:lvlText w:val=""/>
      <w:lvlJc w:val="left"/>
      <w:pPr>
        <w:ind w:left="720" w:hanging="360"/>
      </w:pPr>
      <w:rPr>
        <w:rFonts w:ascii="Symbol" w:hAnsi="Symbol" w:hint="default"/>
      </w:rPr>
    </w:lvl>
    <w:lvl w:ilvl="1" w:tplc="50F6489A">
      <w:start w:val="1"/>
      <w:numFmt w:val="bullet"/>
      <w:lvlText w:val="o"/>
      <w:lvlJc w:val="left"/>
      <w:pPr>
        <w:ind w:left="1440" w:hanging="360"/>
      </w:pPr>
      <w:rPr>
        <w:rFonts w:ascii="Courier New" w:hAnsi="Courier New" w:cs="Courier New" w:hint="default"/>
        <w:sz w:val="10"/>
        <w:szCs w:val="10"/>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 w15:restartNumberingAfterBreak="0">
    <w:nsid w:val="16294F36"/>
    <w:multiLevelType w:val="hybridMultilevel"/>
    <w:tmpl w:val="1E949D8E"/>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8" w15:restartNumberingAfterBreak="0">
    <w:nsid w:val="19B027B0"/>
    <w:multiLevelType w:val="hybridMultilevel"/>
    <w:tmpl w:val="8230F088"/>
    <w:lvl w:ilvl="0" w:tplc="B4A8418A">
      <w:start w:val="1"/>
      <w:numFmt w:val="bullet"/>
      <w:lvlText w:val="o"/>
      <w:lvlJc w:val="left"/>
      <w:pPr>
        <w:ind w:left="2142" w:hanging="360"/>
      </w:pPr>
      <w:rPr>
        <w:rFonts w:ascii="Courier New" w:hAnsi="Courier New" w:hint="default"/>
        <w:sz w:val="10"/>
        <w:szCs w:val="10"/>
      </w:rPr>
    </w:lvl>
    <w:lvl w:ilvl="1" w:tplc="041B0003" w:tentative="1">
      <w:start w:val="1"/>
      <w:numFmt w:val="bullet"/>
      <w:lvlText w:val="o"/>
      <w:lvlJc w:val="left"/>
      <w:pPr>
        <w:ind w:left="2142" w:hanging="360"/>
      </w:pPr>
      <w:rPr>
        <w:rFonts w:ascii="Courier New" w:hAnsi="Courier New" w:cs="Courier New" w:hint="default"/>
      </w:rPr>
    </w:lvl>
    <w:lvl w:ilvl="2" w:tplc="041B0005" w:tentative="1">
      <w:start w:val="1"/>
      <w:numFmt w:val="bullet"/>
      <w:lvlText w:val=""/>
      <w:lvlJc w:val="left"/>
      <w:pPr>
        <w:ind w:left="2862" w:hanging="360"/>
      </w:pPr>
      <w:rPr>
        <w:rFonts w:ascii="Wingdings" w:hAnsi="Wingdings" w:hint="default"/>
      </w:rPr>
    </w:lvl>
    <w:lvl w:ilvl="3" w:tplc="041B0001" w:tentative="1">
      <w:start w:val="1"/>
      <w:numFmt w:val="bullet"/>
      <w:lvlText w:val=""/>
      <w:lvlJc w:val="left"/>
      <w:pPr>
        <w:ind w:left="3582" w:hanging="360"/>
      </w:pPr>
      <w:rPr>
        <w:rFonts w:ascii="Symbol" w:hAnsi="Symbol" w:hint="default"/>
      </w:rPr>
    </w:lvl>
    <w:lvl w:ilvl="4" w:tplc="041B0003" w:tentative="1">
      <w:start w:val="1"/>
      <w:numFmt w:val="bullet"/>
      <w:lvlText w:val="o"/>
      <w:lvlJc w:val="left"/>
      <w:pPr>
        <w:ind w:left="4302" w:hanging="360"/>
      </w:pPr>
      <w:rPr>
        <w:rFonts w:ascii="Courier New" w:hAnsi="Courier New" w:cs="Courier New" w:hint="default"/>
      </w:rPr>
    </w:lvl>
    <w:lvl w:ilvl="5" w:tplc="041B0005" w:tentative="1">
      <w:start w:val="1"/>
      <w:numFmt w:val="bullet"/>
      <w:lvlText w:val=""/>
      <w:lvlJc w:val="left"/>
      <w:pPr>
        <w:ind w:left="5022" w:hanging="360"/>
      </w:pPr>
      <w:rPr>
        <w:rFonts w:ascii="Wingdings" w:hAnsi="Wingdings" w:hint="default"/>
      </w:rPr>
    </w:lvl>
    <w:lvl w:ilvl="6" w:tplc="041B0001" w:tentative="1">
      <w:start w:val="1"/>
      <w:numFmt w:val="bullet"/>
      <w:lvlText w:val=""/>
      <w:lvlJc w:val="left"/>
      <w:pPr>
        <w:ind w:left="5742" w:hanging="360"/>
      </w:pPr>
      <w:rPr>
        <w:rFonts w:ascii="Symbol" w:hAnsi="Symbol" w:hint="default"/>
      </w:rPr>
    </w:lvl>
    <w:lvl w:ilvl="7" w:tplc="041B0003" w:tentative="1">
      <w:start w:val="1"/>
      <w:numFmt w:val="bullet"/>
      <w:lvlText w:val="o"/>
      <w:lvlJc w:val="left"/>
      <w:pPr>
        <w:ind w:left="6462" w:hanging="360"/>
      </w:pPr>
      <w:rPr>
        <w:rFonts w:ascii="Courier New" w:hAnsi="Courier New" w:cs="Courier New" w:hint="default"/>
      </w:rPr>
    </w:lvl>
    <w:lvl w:ilvl="8" w:tplc="041B0005" w:tentative="1">
      <w:start w:val="1"/>
      <w:numFmt w:val="bullet"/>
      <w:lvlText w:val=""/>
      <w:lvlJc w:val="left"/>
      <w:pPr>
        <w:ind w:left="7182" w:hanging="360"/>
      </w:pPr>
      <w:rPr>
        <w:rFonts w:ascii="Wingdings" w:hAnsi="Wingdings" w:hint="default"/>
      </w:rPr>
    </w:lvl>
  </w:abstractNum>
  <w:abstractNum w:abstractNumId="9" w15:restartNumberingAfterBreak="0">
    <w:nsid w:val="2A5D716D"/>
    <w:multiLevelType w:val="hybridMultilevel"/>
    <w:tmpl w:val="79A8C164"/>
    <w:lvl w:ilvl="0" w:tplc="041B0001">
      <w:start w:val="1"/>
      <w:numFmt w:val="bullet"/>
      <w:lvlText w:val=""/>
      <w:lvlJc w:val="left"/>
      <w:pPr>
        <w:ind w:left="750" w:hanging="360"/>
      </w:pPr>
      <w:rPr>
        <w:rFonts w:ascii="Symbol" w:hAnsi="Symbol" w:hint="default"/>
      </w:rPr>
    </w:lvl>
    <w:lvl w:ilvl="1" w:tplc="041B0003" w:tentative="1">
      <w:start w:val="1"/>
      <w:numFmt w:val="bullet"/>
      <w:lvlText w:val="o"/>
      <w:lvlJc w:val="left"/>
      <w:pPr>
        <w:ind w:left="1470" w:hanging="360"/>
      </w:pPr>
      <w:rPr>
        <w:rFonts w:ascii="Courier New" w:hAnsi="Courier New" w:cs="Courier New" w:hint="default"/>
      </w:rPr>
    </w:lvl>
    <w:lvl w:ilvl="2" w:tplc="041B0005" w:tentative="1">
      <w:start w:val="1"/>
      <w:numFmt w:val="bullet"/>
      <w:lvlText w:val=""/>
      <w:lvlJc w:val="left"/>
      <w:pPr>
        <w:ind w:left="2190" w:hanging="360"/>
      </w:pPr>
      <w:rPr>
        <w:rFonts w:ascii="Wingdings" w:hAnsi="Wingdings" w:hint="default"/>
      </w:rPr>
    </w:lvl>
    <w:lvl w:ilvl="3" w:tplc="041B0001" w:tentative="1">
      <w:start w:val="1"/>
      <w:numFmt w:val="bullet"/>
      <w:lvlText w:val=""/>
      <w:lvlJc w:val="left"/>
      <w:pPr>
        <w:ind w:left="2910" w:hanging="360"/>
      </w:pPr>
      <w:rPr>
        <w:rFonts w:ascii="Symbol" w:hAnsi="Symbol" w:hint="default"/>
      </w:rPr>
    </w:lvl>
    <w:lvl w:ilvl="4" w:tplc="041B0003" w:tentative="1">
      <w:start w:val="1"/>
      <w:numFmt w:val="bullet"/>
      <w:lvlText w:val="o"/>
      <w:lvlJc w:val="left"/>
      <w:pPr>
        <w:ind w:left="3630" w:hanging="360"/>
      </w:pPr>
      <w:rPr>
        <w:rFonts w:ascii="Courier New" w:hAnsi="Courier New" w:cs="Courier New" w:hint="default"/>
      </w:rPr>
    </w:lvl>
    <w:lvl w:ilvl="5" w:tplc="041B0005" w:tentative="1">
      <w:start w:val="1"/>
      <w:numFmt w:val="bullet"/>
      <w:lvlText w:val=""/>
      <w:lvlJc w:val="left"/>
      <w:pPr>
        <w:ind w:left="4350" w:hanging="360"/>
      </w:pPr>
      <w:rPr>
        <w:rFonts w:ascii="Wingdings" w:hAnsi="Wingdings" w:hint="default"/>
      </w:rPr>
    </w:lvl>
    <w:lvl w:ilvl="6" w:tplc="041B0001" w:tentative="1">
      <w:start w:val="1"/>
      <w:numFmt w:val="bullet"/>
      <w:lvlText w:val=""/>
      <w:lvlJc w:val="left"/>
      <w:pPr>
        <w:ind w:left="5070" w:hanging="360"/>
      </w:pPr>
      <w:rPr>
        <w:rFonts w:ascii="Symbol" w:hAnsi="Symbol" w:hint="default"/>
      </w:rPr>
    </w:lvl>
    <w:lvl w:ilvl="7" w:tplc="041B0003" w:tentative="1">
      <w:start w:val="1"/>
      <w:numFmt w:val="bullet"/>
      <w:lvlText w:val="o"/>
      <w:lvlJc w:val="left"/>
      <w:pPr>
        <w:ind w:left="5790" w:hanging="360"/>
      </w:pPr>
      <w:rPr>
        <w:rFonts w:ascii="Courier New" w:hAnsi="Courier New" w:cs="Courier New" w:hint="default"/>
      </w:rPr>
    </w:lvl>
    <w:lvl w:ilvl="8" w:tplc="041B0005" w:tentative="1">
      <w:start w:val="1"/>
      <w:numFmt w:val="bullet"/>
      <w:lvlText w:val=""/>
      <w:lvlJc w:val="left"/>
      <w:pPr>
        <w:ind w:left="6510" w:hanging="360"/>
      </w:pPr>
      <w:rPr>
        <w:rFonts w:ascii="Wingdings" w:hAnsi="Wingdings" w:hint="default"/>
      </w:rPr>
    </w:lvl>
  </w:abstractNum>
  <w:abstractNum w:abstractNumId="10" w15:restartNumberingAfterBreak="0">
    <w:nsid w:val="2FC00844"/>
    <w:multiLevelType w:val="hybridMultilevel"/>
    <w:tmpl w:val="3F1EB570"/>
    <w:lvl w:ilvl="0" w:tplc="F0FA488E">
      <w:start w:val="1"/>
      <w:numFmt w:val="bullet"/>
      <w:lvlText w:val="o"/>
      <w:lvlJc w:val="left"/>
      <w:pPr>
        <w:ind w:left="1428" w:hanging="360"/>
      </w:pPr>
      <w:rPr>
        <w:rFonts w:ascii="Courier New" w:hAnsi="Courier New" w:hint="default"/>
        <w:sz w:val="10"/>
        <w:szCs w:val="10"/>
      </w:rPr>
    </w:lvl>
    <w:lvl w:ilvl="1" w:tplc="041B0005">
      <w:start w:val="1"/>
      <w:numFmt w:val="bullet"/>
      <w:lvlText w:val=""/>
      <w:lvlJc w:val="left"/>
      <w:pPr>
        <w:ind w:left="2148" w:hanging="360"/>
      </w:pPr>
      <w:rPr>
        <w:rFonts w:ascii="Wingdings" w:hAnsi="Wingdings"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11" w15:restartNumberingAfterBreak="0">
    <w:nsid w:val="434F6875"/>
    <w:multiLevelType w:val="hybridMultilevel"/>
    <w:tmpl w:val="EB16453C"/>
    <w:lvl w:ilvl="0" w:tplc="041B0001">
      <w:start w:val="1"/>
      <w:numFmt w:val="bullet"/>
      <w:lvlText w:val=""/>
      <w:lvlJc w:val="left"/>
      <w:pPr>
        <w:ind w:left="720" w:hanging="360"/>
      </w:pPr>
      <w:rPr>
        <w:rFonts w:ascii="Symbol" w:hAnsi="Symbol" w:hint="default"/>
      </w:rPr>
    </w:lvl>
    <w:lvl w:ilvl="1" w:tplc="629C87FA">
      <w:start w:val="1"/>
      <w:numFmt w:val="bullet"/>
      <w:lvlText w:val="o"/>
      <w:lvlJc w:val="left"/>
      <w:pPr>
        <w:ind w:left="1440" w:hanging="360"/>
      </w:pPr>
      <w:rPr>
        <w:rFonts w:ascii="Courier New" w:hAnsi="Courier New" w:cs="Courier New" w:hint="default"/>
        <w:sz w:val="10"/>
        <w:szCs w:val="10"/>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45632AD1"/>
    <w:multiLevelType w:val="hybridMultilevel"/>
    <w:tmpl w:val="A9A0F284"/>
    <w:lvl w:ilvl="0" w:tplc="041B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sz w:val="10"/>
        <w:szCs w:val="1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72D5745"/>
    <w:multiLevelType w:val="hybridMultilevel"/>
    <w:tmpl w:val="EC561F3E"/>
    <w:lvl w:ilvl="0" w:tplc="EDF2FA46">
      <w:start w:val="1"/>
      <w:numFmt w:val="bullet"/>
      <w:lvlText w:val="o"/>
      <w:lvlJc w:val="left"/>
      <w:pPr>
        <w:ind w:left="1428" w:hanging="360"/>
      </w:pPr>
      <w:rPr>
        <w:rFonts w:ascii="Courier New" w:hAnsi="Courier New" w:hint="default"/>
        <w:sz w:val="10"/>
        <w:szCs w:val="10"/>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14" w15:restartNumberingAfterBreak="0">
    <w:nsid w:val="4EB9574E"/>
    <w:multiLevelType w:val="hybridMultilevel"/>
    <w:tmpl w:val="BDFAC8A4"/>
    <w:lvl w:ilvl="0" w:tplc="D8E4331A">
      <w:start w:val="1"/>
      <w:numFmt w:val="upp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5" w15:restartNumberingAfterBreak="0">
    <w:nsid w:val="528B54CA"/>
    <w:multiLevelType w:val="hybridMultilevel"/>
    <w:tmpl w:val="0026106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6" w15:restartNumberingAfterBreak="0">
    <w:nsid w:val="52C80DAB"/>
    <w:multiLevelType w:val="hybridMultilevel"/>
    <w:tmpl w:val="DA04498A"/>
    <w:lvl w:ilvl="0" w:tplc="B4A8418A">
      <w:start w:val="1"/>
      <w:numFmt w:val="bullet"/>
      <w:lvlText w:val="o"/>
      <w:lvlJc w:val="left"/>
      <w:pPr>
        <w:ind w:left="1440" w:hanging="360"/>
      </w:pPr>
      <w:rPr>
        <w:rFonts w:ascii="Courier New" w:hAnsi="Courier New" w:hint="default"/>
        <w:sz w:val="10"/>
        <w:szCs w:val="10"/>
      </w:rPr>
    </w:lvl>
    <w:lvl w:ilvl="1" w:tplc="041B0003" w:tentative="1">
      <w:start w:val="1"/>
      <w:numFmt w:val="bullet"/>
      <w:lvlText w:val="o"/>
      <w:lvlJc w:val="left"/>
      <w:pPr>
        <w:ind w:left="2160" w:hanging="360"/>
      </w:pPr>
      <w:rPr>
        <w:rFonts w:ascii="Courier New" w:hAnsi="Courier New" w:cs="Courier New" w:hint="default"/>
      </w:rPr>
    </w:lvl>
    <w:lvl w:ilvl="2" w:tplc="041B0005" w:tentative="1">
      <w:start w:val="1"/>
      <w:numFmt w:val="bullet"/>
      <w:lvlText w:val=""/>
      <w:lvlJc w:val="left"/>
      <w:pPr>
        <w:ind w:left="2880" w:hanging="360"/>
      </w:pPr>
      <w:rPr>
        <w:rFonts w:ascii="Wingdings" w:hAnsi="Wingdings" w:hint="default"/>
      </w:rPr>
    </w:lvl>
    <w:lvl w:ilvl="3" w:tplc="041B0001" w:tentative="1">
      <w:start w:val="1"/>
      <w:numFmt w:val="bullet"/>
      <w:lvlText w:val=""/>
      <w:lvlJc w:val="left"/>
      <w:pPr>
        <w:ind w:left="3600" w:hanging="360"/>
      </w:pPr>
      <w:rPr>
        <w:rFonts w:ascii="Symbol" w:hAnsi="Symbol" w:hint="default"/>
      </w:rPr>
    </w:lvl>
    <w:lvl w:ilvl="4" w:tplc="041B0003" w:tentative="1">
      <w:start w:val="1"/>
      <w:numFmt w:val="bullet"/>
      <w:lvlText w:val="o"/>
      <w:lvlJc w:val="left"/>
      <w:pPr>
        <w:ind w:left="4320" w:hanging="360"/>
      </w:pPr>
      <w:rPr>
        <w:rFonts w:ascii="Courier New" w:hAnsi="Courier New" w:cs="Courier New" w:hint="default"/>
      </w:rPr>
    </w:lvl>
    <w:lvl w:ilvl="5" w:tplc="041B0005" w:tentative="1">
      <w:start w:val="1"/>
      <w:numFmt w:val="bullet"/>
      <w:lvlText w:val=""/>
      <w:lvlJc w:val="left"/>
      <w:pPr>
        <w:ind w:left="5040" w:hanging="360"/>
      </w:pPr>
      <w:rPr>
        <w:rFonts w:ascii="Wingdings" w:hAnsi="Wingdings" w:hint="default"/>
      </w:rPr>
    </w:lvl>
    <w:lvl w:ilvl="6" w:tplc="041B0001" w:tentative="1">
      <w:start w:val="1"/>
      <w:numFmt w:val="bullet"/>
      <w:lvlText w:val=""/>
      <w:lvlJc w:val="left"/>
      <w:pPr>
        <w:ind w:left="5760" w:hanging="360"/>
      </w:pPr>
      <w:rPr>
        <w:rFonts w:ascii="Symbol" w:hAnsi="Symbol" w:hint="default"/>
      </w:rPr>
    </w:lvl>
    <w:lvl w:ilvl="7" w:tplc="041B0003" w:tentative="1">
      <w:start w:val="1"/>
      <w:numFmt w:val="bullet"/>
      <w:lvlText w:val="o"/>
      <w:lvlJc w:val="left"/>
      <w:pPr>
        <w:ind w:left="6480" w:hanging="360"/>
      </w:pPr>
      <w:rPr>
        <w:rFonts w:ascii="Courier New" w:hAnsi="Courier New" w:cs="Courier New" w:hint="default"/>
      </w:rPr>
    </w:lvl>
    <w:lvl w:ilvl="8" w:tplc="041B0005" w:tentative="1">
      <w:start w:val="1"/>
      <w:numFmt w:val="bullet"/>
      <w:lvlText w:val=""/>
      <w:lvlJc w:val="left"/>
      <w:pPr>
        <w:ind w:left="7200" w:hanging="360"/>
      </w:pPr>
      <w:rPr>
        <w:rFonts w:ascii="Wingdings" w:hAnsi="Wingdings" w:hint="default"/>
      </w:rPr>
    </w:lvl>
  </w:abstractNum>
  <w:abstractNum w:abstractNumId="17" w15:restartNumberingAfterBreak="0">
    <w:nsid w:val="583B062F"/>
    <w:multiLevelType w:val="hybridMultilevel"/>
    <w:tmpl w:val="D3027F4A"/>
    <w:lvl w:ilvl="0" w:tplc="9B382140">
      <w:start w:val="1"/>
      <w:numFmt w:val="bullet"/>
      <w:lvlText w:val="o"/>
      <w:lvlJc w:val="left"/>
      <w:pPr>
        <w:ind w:left="1428" w:hanging="360"/>
      </w:pPr>
      <w:rPr>
        <w:rFonts w:ascii="Courier New" w:hAnsi="Courier New" w:hint="default"/>
        <w:sz w:val="10"/>
        <w:szCs w:val="10"/>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18" w15:restartNumberingAfterBreak="0">
    <w:nsid w:val="681402DD"/>
    <w:multiLevelType w:val="hybridMultilevel"/>
    <w:tmpl w:val="03F297A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9" w15:restartNumberingAfterBreak="0">
    <w:nsid w:val="6BC36D80"/>
    <w:multiLevelType w:val="hybridMultilevel"/>
    <w:tmpl w:val="471A14F6"/>
    <w:lvl w:ilvl="0" w:tplc="B4A8418A">
      <w:start w:val="1"/>
      <w:numFmt w:val="bullet"/>
      <w:lvlText w:val="o"/>
      <w:lvlJc w:val="left"/>
      <w:pPr>
        <w:ind w:left="2148" w:hanging="360"/>
      </w:pPr>
      <w:rPr>
        <w:rFonts w:ascii="Courier New" w:hAnsi="Courier New" w:hint="default"/>
        <w:sz w:val="10"/>
        <w:szCs w:val="10"/>
      </w:rPr>
    </w:lvl>
    <w:lvl w:ilvl="1" w:tplc="041B0003">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20" w15:restartNumberingAfterBreak="0">
    <w:nsid w:val="77A70455"/>
    <w:multiLevelType w:val="hybridMultilevel"/>
    <w:tmpl w:val="D5C0DB9A"/>
    <w:lvl w:ilvl="0" w:tplc="041B0001">
      <w:start w:val="1"/>
      <w:numFmt w:val="bullet"/>
      <w:lvlText w:val=""/>
      <w:lvlJc w:val="left"/>
      <w:pPr>
        <w:ind w:left="1440" w:hanging="360"/>
      </w:pPr>
      <w:rPr>
        <w:rFonts w:ascii="Symbol" w:hAnsi="Symbol" w:hint="default"/>
      </w:rPr>
    </w:lvl>
    <w:lvl w:ilvl="1" w:tplc="041B0003" w:tentative="1">
      <w:start w:val="1"/>
      <w:numFmt w:val="bullet"/>
      <w:lvlText w:val="o"/>
      <w:lvlJc w:val="left"/>
      <w:pPr>
        <w:ind w:left="2160" w:hanging="360"/>
      </w:pPr>
      <w:rPr>
        <w:rFonts w:ascii="Courier New" w:hAnsi="Courier New" w:cs="Courier New" w:hint="default"/>
      </w:rPr>
    </w:lvl>
    <w:lvl w:ilvl="2" w:tplc="041B0005" w:tentative="1">
      <w:start w:val="1"/>
      <w:numFmt w:val="bullet"/>
      <w:lvlText w:val=""/>
      <w:lvlJc w:val="left"/>
      <w:pPr>
        <w:ind w:left="2880" w:hanging="360"/>
      </w:pPr>
      <w:rPr>
        <w:rFonts w:ascii="Wingdings" w:hAnsi="Wingdings" w:hint="default"/>
      </w:rPr>
    </w:lvl>
    <w:lvl w:ilvl="3" w:tplc="041B0001" w:tentative="1">
      <w:start w:val="1"/>
      <w:numFmt w:val="bullet"/>
      <w:lvlText w:val=""/>
      <w:lvlJc w:val="left"/>
      <w:pPr>
        <w:ind w:left="3600" w:hanging="360"/>
      </w:pPr>
      <w:rPr>
        <w:rFonts w:ascii="Symbol" w:hAnsi="Symbol" w:hint="default"/>
      </w:rPr>
    </w:lvl>
    <w:lvl w:ilvl="4" w:tplc="041B0003" w:tentative="1">
      <w:start w:val="1"/>
      <w:numFmt w:val="bullet"/>
      <w:lvlText w:val="o"/>
      <w:lvlJc w:val="left"/>
      <w:pPr>
        <w:ind w:left="4320" w:hanging="360"/>
      </w:pPr>
      <w:rPr>
        <w:rFonts w:ascii="Courier New" w:hAnsi="Courier New" w:cs="Courier New" w:hint="default"/>
      </w:rPr>
    </w:lvl>
    <w:lvl w:ilvl="5" w:tplc="041B0005" w:tentative="1">
      <w:start w:val="1"/>
      <w:numFmt w:val="bullet"/>
      <w:lvlText w:val=""/>
      <w:lvlJc w:val="left"/>
      <w:pPr>
        <w:ind w:left="5040" w:hanging="360"/>
      </w:pPr>
      <w:rPr>
        <w:rFonts w:ascii="Wingdings" w:hAnsi="Wingdings" w:hint="default"/>
      </w:rPr>
    </w:lvl>
    <w:lvl w:ilvl="6" w:tplc="041B0001" w:tentative="1">
      <w:start w:val="1"/>
      <w:numFmt w:val="bullet"/>
      <w:lvlText w:val=""/>
      <w:lvlJc w:val="left"/>
      <w:pPr>
        <w:ind w:left="5760" w:hanging="360"/>
      </w:pPr>
      <w:rPr>
        <w:rFonts w:ascii="Symbol" w:hAnsi="Symbol" w:hint="default"/>
      </w:rPr>
    </w:lvl>
    <w:lvl w:ilvl="7" w:tplc="041B0003" w:tentative="1">
      <w:start w:val="1"/>
      <w:numFmt w:val="bullet"/>
      <w:lvlText w:val="o"/>
      <w:lvlJc w:val="left"/>
      <w:pPr>
        <w:ind w:left="6480" w:hanging="360"/>
      </w:pPr>
      <w:rPr>
        <w:rFonts w:ascii="Courier New" w:hAnsi="Courier New" w:cs="Courier New" w:hint="default"/>
      </w:rPr>
    </w:lvl>
    <w:lvl w:ilvl="8" w:tplc="041B0005" w:tentative="1">
      <w:start w:val="1"/>
      <w:numFmt w:val="bullet"/>
      <w:lvlText w:val=""/>
      <w:lvlJc w:val="left"/>
      <w:pPr>
        <w:ind w:left="7200" w:hanging="360"/>
      </w:pPr>
      <w:rPr>
        <w:rFonts w:ascii="Wingdings" w:hAnsi="Wingdings" w:hint="default"/>
      </w:rPr>
    </w:lvl>
  </w:abstractNum>
  <w:abstractNum w:abstractNumId="21" w15:restartNumberingAfterBreak="0">
    <w:nsid w:val="7B983B01"/>
    <w:multiLevelType w:val="hybridMultilevel"/>
    <w:tmpl w:val="C194D498"/>
    <w:lvl w:ilvl="0" w:tplc="041B0001">
      <w:start w:val="1"/>
      <w:numFmt w:val="bullet"/>
      <w:lvlText w:val=""/>
      <w:lvlJc w:val="left"/>
      <w:pPr>
        <w:ind w:left="720" w:hanging="360"/>
      </w:pPr>
      <w:rPr>
        <w:rFonts w:ascii="Symbol" w:hAnsi="Symbol" w:hint="default"/>
      </w:rPr>
    </w:lvl>
    <w:lvl w:ilvl="1" w:tplc="8154D560">
      <w:start w:val="1"/>
      <w:numFmt w:val="bullet"/>
      <w:lvlText w:val="o"/>
      <w:lvlJc w:val="left"/>
      <w:pPr>
        <w:ind w:left="1440" w:hanging="360"/>
      </w:pPr>
      <w:rPr>
        <w:rFonts w:ascii="Courier New" w:hAnsi="Courier New" w:cs="Courier New" w:hint="default"/>
        <w:sz w:val="10"/>
        <w:szCs w:val="10"/>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9841088">
    <w:abstractNumId w:val="14"/>
  </w:num>
  <w:num w:numId="2" w16cid:durableId="327831001">
    <w:abstractNumId w:val="0"/>
  </w:num>
  <w:num w:numId="3" w16cid:durableId="1419521641">
    <w:abstractNumId w:val="1"/>
  </w:num>
  <w:num w:numId="4" w16cid:durableId="973634741">
    <w:abstractNumId w:val="2"/>
  </w:num>
  <w:num w:numId="5" w16cid:durableId="1973050708">
    <w:abstractNumId w:val="3"/>
  </w:num>
  <w:num w:numId="6" w16cid:durableId="1292906849">
    <w:abstractNumId w:val="6"/>
  </w:num>
  <w:num w:numId="7" w16cid:durableId="1510556728">
    <w:abstractNumId w:val="12"/>
  </w:num>
  <w:num w:numId="8" w16cid:durableId="978606465">
    <w:abstractNumId w:val="21"/>
  </w:num>
  <w:num w:numId="9" w16cid:durableId="1881896539">
    <w:abstractNumId w:val="11"/>
  </w:num>
  <w:num w:numId="10" w16cid:durableId="853568395">
    <w:abstractNumId w:val="20"/>
  </w:num>
  <w:num w:numId="11" w16cid:durableId="1416393449">
    <w:abstractNumId w:val="7"/>
  </w:num>
  <w:num w:numId="12" w16cid:durableId="847870909">
    <w:abstractNumId w:val="16"/>
  </w:num>
  <w:num w:numId="13" w16cid:durableId="1301499580">
    <w:abstractNumId w:val="17"/>
  </w:num>
  <w:num w:numId="14" w16cid:durableId="793670142">
    <w:abstractNumId w:val="19"/>
  </w:num>
  <w:num w:numId="15" w16cid:durableId="666707823">
    <w:abstractNumId w:val="8"/>
  </w:num>
  <w:num w:numId="16" w16cid:durableId="448863071">
    <w:abstractNumId w:val="10"/>
  </w:num>
  <w:num w:numId="17" w16cid:durableId="2071221423">
    <w:abstractNumId w:val="5"/>
  </w:num>
  <w:num w:numId="18" w16cid:durableId="1120413549">
    <w:abstractNumId w:val="13"/>
  </w:num>
  <w:num w:numId="19" w16cid:durableId="1728839756">
    <w:abstractNumId w:val="4"/>
  </w:num>
  <w:num w:numId="20" w16cid:durableId="2017229407">
    <w:abstractNumId w:val="15"/>
  </w:num>
  <w:num w:numId="21" w16cid:durableId="1022316536">
    <w:abstractNumId w:val="18"/>
  </w:num>
  <w:num w:numId="22" w16cid:durableId="4361006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65C"/>
    <w:rsid w:val="000C1932"/>
    <w:rsid w:val="002074D4"/>
    <w:rsid w:val="00221E9D"/>
    <w:rsid w:val="0023559B"/>
    <w:rsid w:val="00346C54"/>
    <w:rsid w:val="00575FE5"/>
    <w:rsid w:val="00586A29"/>
    <w:rsid w:val="005F37A1"/>
    <w:rsid w:val="0072006A"/>
    <w:rsid w:val="007907C1"/>
    <w:rsid w:val="007935C3"/>
    <w:rsid w:val="00840F5B"/>
    <w:rsid w:val="008772E2"/>
    <w:rsid w:val="008A72F4"/>
    <w:rsid w:val="0099113C"/>
    <w:rsid w:val="00C47F2C"/>
    <w:rsid w:val="00DC6851"/>
    <w:rsid w:val="00DF3962"/>
    <w:rsid w:val="00DF4E55"/>
    <w:rsid w:val="00E8165C"/>
    <w:rsid w:val="00FD3ADD"/>
    <w:rsid w:val="00FE5924"/>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C3BA2"/>
  <w15:chartTrackingRefBased/>
  <w15:docId w15:val="{72806396-D0C3-134D-B150-AE571BABE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E81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semiHidden/>
    <w:unhideWhenUsed/>
    <w:qFormat/>
    <w:rsid w:val="00E81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E8165C"/>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E8165C"/>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E8165C"/>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E8165C"/>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E8165C"/>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E8165C"/>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E8165C"/>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E8165C"/>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semiHidden/>
    <w:rsid w:val="00E8165C"/>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E8165C"/>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E8165C"/>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E8165C"/>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E8165C"/>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E8165C"/>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E8165C"/>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E8165C"/>
    <w:rPr>
      <w:rFonts w:eastAsiaTheme="majorEastAsia" w:cstheme="majorBidi"/>
      <w:color w:val="272727" w:themeColor="text1" w:themeTint="D8"/>
    </w:rPr>
  </w:style>
  <w:style w:type="paragraph" w:styleId="Nzov">
    <w:name w:val="Title"/>
    <w:basedOn w:val="Normlny"/>
    <w:next w:val="Normlny"/>
    <w:link w:val="NzovChar"/>
    <w:uiPriority w:val="10"/>
    <w:qFormat/>
    <w:rsid w:val="00E81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E8165C"/>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E8165C"/>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E8165C"/>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E8165C"/>
    <w:pPr>
      <w:spacing w:before="160"/>
      <w:jc w:val="center"/>
    </w:pPr>
    <w:rPr>
      <w:i/>
      <w:iCs/>
      <w:color w:val="404040" w:themeColor="text1" w:themeTint="BF"/>
    </w:rPr>
  </w:style>
  <w:style w:type="character" w:customStyle="1" w:styleId="CitciaChar">
    <w:name w:val="Citácia Char"/>
    <w:basedOn w:val="Predvolenpsmoodseku"/>
    <w:link w:val="Citcia"/>
    <w:uiPriority w:val="29"/>
    <w:rsid w:val="00E8165C"/>
    <w:rPr>
      <w:i/>
      <w:iCs/>
      <w:color w:val="404040" w:themeColor="text1" w:themeTint="BF"/>
    </w:rPr>
  </w:style>
  <w:style w:type="paragraph" w:styleId="Odsekzoznamu">
    <w:name w:val="List Paragraph"/>
    <w:basedOn w:val="Normlny"/>
    <w:uiPriority w:val="34"/>
    <w:qFormat/>
    <w:rsid w:val="00E8165C"/>
    <w:pPr>
      <w:ind w:left="720"/>
      <w:contextualSpacing/>
    </w:pPr>
  </w:style>
  <w:style w:type="character" w:styleId="Intenzvnezvraznenie">
    <w:name w:val="Intense Emphasis"/>
    <w:basedOn w:val="Predvolenpsmoodseku"/>
    <w:uiPriority w:val="21"/>
    <w:qFormat/>
    <w:rsid w:val="00E8165C"/>
    <w:rPr>
      <w:i/>
      <w:iCs/>
      <w:color w:val="0F4761" w:themeColor="accent1" w:themeShade="BF"/>
    </w:rPr>
  </w:style>
  <w:style w:type="paragraph" w:styleId="Zvraznencitcia">
    <w:name w:val="Intense Quote"/>
    <w:basedOn w:val="Normlny"/>
    <w:next w:val="Normlny"/>
    <w:link w:val="ZvraznencitciaChar"/>
    <w:uiPriority w:val="30"/>
    <w:qFormat/>
    <w:rsid w:val="00E81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E8165C"/>
    <w:rPr>
      <w:i/>
      <w:iCs/>
      <w:color w:val="0F4761" w:themeColor="accent1" w:themeShade="BF"/>
    </w:rPr>
  </w:style>
  <w:style w:type="character" w:styleId="Zvraznenodkaz">
    <w:name w:val="Intense Reference"/>
    <w:basedOn w:val="Predvolenpsmoodseku"/>
    <w:uiPriority w:val="32"/>
    <w:qFormat/>
    <w:rsid w:val="00E8165C"/>
    <w:rPr>
      <w:b/>
      <w:bCs/>
      <w:smallCaps/>
      <w:color w:val="0F4761" w:themeColor="accent1" w:themeShade="BF"/>
      <w:spacing w:val="5"/>
    </w:rPr>
  </w:style>
  <w:style w:type="paragraph" w:customStyle="1" w:styleId="Odsekzoznamu1">
    <w:name w:val="Odsek zoznamu1"/>
    <w:basedOn w:val="Normlny"/>
    <w:rsid w:val="0023559B"/>
    <w:pPr>
      <w:suppressAutoHyphens/>
      <w:spacing w:after="200" w:line="276" w:lineRule="auto"/>
      <w:ind w:left="720"/>
    </w:pPr>
    <w:rPr>
      <w:rFonts w:ascii="Calibri" w:eastAsia="SimSun" w:hAnsi="Calibri" w:cs="font44"/>
      <w:kern w:val="0"/>
      <w:sz w:val="22"/>
      <w:szCs w:val="22"/>
      <w:lang w:eastAsia="ar-SA"/>
      <w14:ligatures w14:val="none"/>
    </w:rPr>
  </w:style>
  <w:style w:type="paragraph" w:styleId="Normlnywebov">
    <w:name w:val="Normal (Web)"/>
    <w:basedOn w:val="Normlny"/>
    <w:uiPriority w:val="99"/>
    <w:semiHidden/>
    <w:unhideWhenUsed/>
    <w:rsid w:val="00575FE5"/>
    <w:pPr>
      <w:spacing w:before="100" w:beforeAutospacing="1" w:after="100" w:afterAutospacing="1" w:line="240" w:lineRule="auto"/>
    </w:pPr>
    <w:rPr>
      <w:rFonts w:ascii="Times New Roman" w:eastAsia="Times New Roman" w:hAnsi="Times New Roman" w:cs="Times New Roman"/>
      <w:kern w:val="0"/>
      <w:lang w:eastAsia="sk-SK"/>
      <w14:ligatures w14:val="none"/>
    </w:rPr>
  </w:style>
  <w:style w:type="character" w:styleId="Vrazn">
    <w:name w:val="Strong"/>
    <w:basedOn w:val="Predvolenpsmoodseku"/>
    <w:uiPriority w:val="22"/>
    <w:qFormat/>
    <w:rsid w:val="00575FE5"/>
    <w:rPr>
      <w:b/>
      <w:bCs/>
    </w:rPr>
  </w:style>
  <w:style w:type="character" w:customStyle="1" w:styleId="whitespace-normal">
    <w:name w:val="whitespace-normal"/>
    <w:basedOn w:val="Predvolenpsmoodseku"/>
    <w:rsid w:val="00575F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3</Pages>
  <Words>1655</Words>
  <Characters>9434</Characters>
  <Application>Microsoft Office Word</Application>
  <DocSecurity>0</DocSecurity>
  <Lines>78</Lines>
  <Paragraphs>22</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Tereza Kyselová - Študent</dc:creator>
  <cp:keywords/>
  <dc:description/>
  <cp:lastModifiedBy>Jakub Pudiš - Študent</cp:lastModifiedBy>
  <cp:revision>7</cp:revision>
  <cp:lastPrinted>2026-04-27T13:55:00Z</cp:lastPrinted>
  <dcterms:created xsi:type="dcterms:W3CDTF">2026-04-22T08:29:00Z</dcterms:created>
  <dcterms:modified xsi:type="dcterms:W3CDTF">2026-04-27T13:55:00Z</dcterms:modified>
</cp:coreProperties>
</file>