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E156" w14:textId="3CBB088F" w:rsidR="007907C1" w:rsidRDefault="00B61B21" w:rsidP="00B61B21">
      <w:pPr>
        <w:pStyle w:val="Odsekzoznamu"/>
        <w:numPr>
          <w:ilvl w:val="0"/>
          <w:numId w:val="1"/>
        </w:numPr>
        <w:spacing w:after="0"/>
        <w:jc w:val="center"/>
        <w:rPr>
          <w:rFonts w:ascii="Times New Roman" w:hAnsi="Times New Roman" w:cs="Times New Roman"/>
          <w:b/>
          <w:bCs/>
          <w:sz w:val="21"/>
          <w:szCs w:val="21"/>
        </w:rPr>
      </w:pPr>
      <w:r w:rsidRPr="00B61B21">
        <w:rPr>
          <w:rFonts w:ascii="Times New Roman" w:hAnsi="Times New Roman" w:cs="Times New Roman"/>
          <w:b/>
          <w:bCs/>
          <w:sz w:val="21"/>
          <w:szCs w:val="21"/>
        </w:rPr>
        <w:t>PRACOVNÁ KOMUNIKÁCIA</w:t>
      </w:r>
    </w:p>
    <w:p w14:paraId="42D944C7" w14:textId="0D0E34A9" w:rsidR="00B61B21" w:rsidRPr="00B61B21" w:rsidRDefault="00B61B21" w:rsidP="00132186">
      <w:pPr>
        <w:pStyle w:val="Odsekzoznamu"/>
        <w:numPr>
          <w:ilvl w:val="0"/>
          <w:numId w:val="4"/>
        </w:numPr>
        <w:spacing w:after="0" w:line="240" w:lineRule="auto"/>
        <w:rPr>
          <w:rFonts w:ascii="Times New Roman" w:hAnsi="Times New Roman"/>
          <w:color w:val="000000" w:themeColor="text1"/>
          <w:sz w:val="21"/>
          <w:szCs w:val="21"/>
        </w:rPr>
      </w:pPr>
      <w:r w:rsidRPr="00B61B21">
        <w:rPr>
          <w:rFonts w:ascii="Times New Roman" w:hAnsi="Times New Roman"/>
          <w:color w:val="000000" w:themeColor="text1"/>
          <w:sz w:val="21"/>
          <w:szCs w:val="21"/>
        </w:rPr>
        <w:t>pracovná komunikácia sa využíva v pracovnom prostredí: schôdze rôznych organizácií (politických, športových, školských)</w:t>
      </w:r>
    </w:p>
    <w:p w14:paraId="24304F0D" w14:textId="6D4DBA78" w:rsidR="00B61B21" w:rsidRDefault="0061331C" w:rsidP="00132186">
      <w:pPr>
        <w:pStyle w:val="Odsekzoznamu"/>
        <w:numPr>
          <w:ilvl w:val="0"/>
          <w:numId w:val="4"/>
        </w:numPr>
        <w:spacing w:after="0" w:line="240" w:lineRule="auto"/>
        <w:rPr>
          <w:rFonts w:ascii="Times New Roman" w:hAnsi="Times New Roman"/>
          <w:color w:val="000000" w:themeColor="text1"/>
          <w:sz w:val="21"/>
          <w:szCs w:val="21"/>
        </w:rPr>
      </w:pPr>
      <w:r>
        <w:rPr>
          <w:rFonts w:ascii="Times New Roman" w:hAnsi="Times New Roman"/>
          <w:color w:val="000000" w:themeColor="text1"/>
          <w:sz w:val="21"/>
          <w:szCs w:val="21"/>
        </w:rPr>
        <w:t>útvary:</w:t>
      </w:r>
    </w:p>
    <w:p w14:paraId="0489D097" w14:textId="1327A8BB" w:rsidR="0061331C" w:rsidRDefault="0061331C" w:rsidP="00132186">
      <w:pPr>
        <w:pStyle w:val="Odsekzoznamu"/>
        <w:numPr>
          <w:ilvl w:val="1"/>
          <w:numId w:val="4"/>
        </w:numPr>
        <w:spacing w:after="0" w:line="240" w:lineRule="auto"/>
        <w:rPr>
          <w:rFonts w:ascii="Times New Roman" w:hAnsi="Times New Roman"/>
          <w:color w:val="000000" w:themeColor="text1"/>
          <w:sz w:val="21"/>
          <w:szCs w:val="21"/>
        </w:rPr>
      </w:pPr>
      <w:r>
        <w:rPr>
          <w:rFonts w:ascii="Times New Roman" w:hAnsi="Times New Roman"/>
          <w:color w:val="000000" w:themeColor="text1"/>
          <w:sz w:val="21"/>
          <w:szCs w:val="21"/>
        </w:rPr>
        <w:t> </w:t>
      </w:r>
      <w:r w:rsidRPr="0061331C">
        <w:rPr>
          <w:rFonts w:ascii="Times New Roman" w:hAnsi="Times New Roman"/>
          <w:i/>
          <w:iCs/>
          <w:color w:val="000000" w:themeColor="text1"/>
          <w:sz w:val="21"/>
          <w:szCs w:val="21"/>
        </w:rPr>
        <w:t>písomné</w:t>
      </w:r>
      <w:r>
        <w:rPr>
          <w:rFonts w:ascii="Times New Roman" w:hAnsi="Times New Roman"/>
          <w:color w:val="000000" w:themeColor="text1"/>
          <w:sz w:val="21"/>
          <w:szCs w:val="21"/>
        </w:rPr>
        <w:t>: plán práce, zápisnica, zápis, protokol</w:t>
      </w:r>
    </w:p>
    <w:p w14:paraId="2DC5081A" w14:textId="271A12C9" w:rsidR="0061331C" w:rsidRPr="00B61B21" w:rsidRDefault="0061331C" w:rsidP="00132186">
      <w:pPr>
        <w:pStyle w:val="Odsekzoznamu"/>
        <w:numPr>
          <w:ilvl w:val="1"/>
          <w:numId w:val="4"/>
        </w:numPr>
        <w:spacing w:after="0" w:line="240" w:lineRule="auto"/>
        <w:rPr>
          <w:rFonts w:ascii="Times New Roman" w:hAnsi="Times New Roman"/>
          <w:color w:val="000000" w:themeColor="text1"/>
          <w:sz w:val="21"/>
          <w:szCs w:val="21"/>
        </w:rPr>
      </w:pPr>
      <w:r>
        <w:rPr>
          <w:rFonts w:ascii="Times New Roman" w:hAnsi="Times New Roman"/>
          <w:color w:val="000000" w:themeColor="text1"/>
          <w:sz w:val="21"/>
          <w:szCs w:val="21"/>
        </w:rPr>
        <w:t> </w:t>
      </w:r>
      <w:r w:rsidRPr="0061331C">
        <w:rPr>
          <w:rFonts w:ascii="Times New Roman" w:hAnsi="Times New Roman"/>
          <w:i/>
          <w:iCs/>
          <w:color w:val="000000" w:themeColor="text1"/>
          <w:sz w:val="21"/>
          <w:szCs w:val="21"/>
        </w:rPr>
        <w:t>ústne</w:t>
      </w:r>
      <w:r>
        <w:rPr>
          <w:rFonts w:ascii="Times New Roman" w:hAnsi="Times New Roman"/>
          <w:color w:val="000000" w:themeColor="text1"/>
          <w:sz w:val="21"/>
          <w:szCs w:val="21"/>
        </w:rPr>
        <w:t>: referát, diskusný príspevok, správa o činnosti</w:t>
      </w:r>
    </w:p>
    <w:p w14:paraId="6C556782" w14:textId="175EE307" w:rsidR="00B61B21" w:rsidRPr="00B61B21" w:rsidRDefault="00B61B21" w:rsidP="00132186">
      <w:pPr>
        <w:pStyle w:val="Odsekzoznamu"/>
        <w:numPr>
          <w:ilvl w:val="0"/>
          <w:numId w:val="4"/>
        </w:numPr>
        <w:spacing w:after="0" w:line="240" w:lineRule="auto"/>
        <w:rPr>
          <w:rFonts w:ascii="Times New Roman" w:hAnsi="Times New Roman"/>
          <w:color w:val="000000" w:themeColor="text1"/>
          <w:sz w:val="21"/>
          <w:szCs w:val="21"/>
        </w:rPr>
      </w:pPr>
      <w:r w:rsidRPr="00B61B21">
        <w:rPr>
          <w:rFonts w:ascii="Times New Roman" w:hAnsi="Times New Roman"/>
          <w:color w:val="000000" w:themeColor="text1"/>
          <w:sz w:val="21"/>
          <w:szCs w:val="21"/>
        </w:rPr>
        <w:t xml:space="preserve">využíva </w:t>
      </w:r>
      <w:r w:rsidRPr="00B61B21">
        <w:rPr>
          <w:rFonts w:ascii="Times New Roman" w:hAnsi="Times New Roman"/>
          <w:b/>
          <w:bCs/>
          <w:color w:val="000000" w:themeColor="text1"/>
          <w:sz w:val="21"/>
          <w:szCs w:val="21"/>
        </w:rPr>
        <w:t>administratívny a rečnícky štýl, informačný a výkladový slohový postup </w:t>
      </w:r>
      <w:r w:rsidRPr="00B61B21">
        <w:rPr>
          <w:rFonts w:ascii="Times New Roman" w:hAnsi="Times New Roman"/>
          <w:color w:val="000000" w:themeColor="text1"/>
          <w:sz w:val="21"/>
          <w:szCs w:val="21"/>
        </w:rPr>
        <w:t xml:space="preserve"> </w:t>
      </w:r>
    </w:p>
    <w:p w14:paraId="2370D280" w14:textId="3F1EFB6B" w:rsidR="00B61B21" w:rsidRPr="00B61B21" w:rsidRDefault="00B61B21" w:rsidP="00132186">
      <w:pPr>
        <w:pStyle w:val="Odsekzoznamu"/>
        <w:numPr>
          <w:ilvl w:val="0"/>
          <w:numId w:val="4"/>
        </w:numPr>
        <w:spacing w:after="0" w:line="240" w:lineRule="auto"/>
        <w:rPr>
          <w:rFonts w:ascii="Times New Roman" w:hAnsi="Times New Roman"/>
          <w:color w:val="000000" w:themeColor="text1"/>
          <w:sz w:val="21"/>
          <w:szCs w:val="21"/>
        </w:rPr>
      </w:pPr>
      <w:r w:rsidRPr="00B61B21">
        <w:rPr>
          <w:rFonts w:ascii="Times New Roman" w:hAnsi="Times New Roman"/>
          <w:b/>
          <w:bCs/>
          <w:color w:val="000000" w:themeColor="text1"/>
          <w:sz w:val="21"/>
          <w:szCs w:val="21"/>
        </w:rPr>
        <w:t>cieľ</w:t>
      </w:r>
      <w:r w:rsidRPr="00B61B21">
        <w:rPr>
          <w:rFonts w:ascii="Times New Roman" w:hAnsi="Times New Roman"/>
          <w:color w:val="000000" w:themeColor="text1"/>
          <w:sz w:val="21"/>
          <w:szCs w:val="21"/>
        </w:rPr>
        <w:t xml:space="preserve">:  plánovanie, kontrola a hodnotenie činnosti  </w:t>
      </w:r>
    </w:p>
    <w:p w14:paraId="24D4B757" w14:textId="77777777" w:rsidR="0061331C" w:rsidRDefault="0061331C" w:rsidP="00132186">
      <w:pPr>
        <w:spacing w:after="0" w:line="240" w:lineRule="auto"/>
        <w:rPr>
          <w:rFonts w:ascii="Times New Roman" w:hAnsi="Times New Roman" w:cs="Times New Roman"/>
          <w:b/>
          <w:bCs/>
          <w:sz w:val="21"/>
          <w:szCs w:val="21"/>
        </w:rPr>
      </w:pPr>
    </w:p>
    <w:p w14:paraId="6DD42D69" w14:textId="0414D690" w:rsidR="00B61B21" w:rsidRDefault="0061331C" w:rsidP="00132186">
      <w:pPr>
        <w:spacing w:after="0" w:line="240" w:lineRule="auto"/>
        <w:rPr>
          <w:rFonts w:ascii="Times New Roman" w:hAnsi="Times New Roman" w:cs="Times New Roman"/>
          <w:b/>
          <w:bCs/>
          <w:sz w:val="21"/>
          <w:szCs w:val="21"/>
        </w:rPr>
      </w:pPr>
      <w:r>
        <w:rPr>
          <w:rFonts w:ascii="Times New Roman" w:hAnsi="Times New Roman" w:cs="Times New Roman"/>
          <w:b/>
          <w:bCs/>
          <w:sz w:val="21"/>
          <w:szCs w:val="21"/>
        </w:rPr>
        <w:t>P</w:t>
      </w:r>
      <w:r w:rsidR="00B61B21" w:rsidRPr="0061331C">
        <w:rPr>
          <w:rFonts w:ascii="Times New Roman" w:hAnsi="Times New Roman" w:cs="Times New Roman"/>
          <w:b/>
          <w:bCs/>
          <w:sz w:val="21"/>
          <w:szCs w:val="21"/>
        </w:rPr>
        <w:t>lán práce</w:t>
      </w:r>
    </w:p>
    <w:p w14:paraId="768B3CCB" w14:textId="00E4C0DB" w:rsidR="006C0199" w:rsidRPr="006C0199" w:rsidRDefault="006C0199" w:rsidP="006C0199">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v živote si stanovujeme dlhodobé aj krátkodobé ciele</w:t>
      </w:r>
    </w:p>
    <w:p w14:paraId="1009AEF5" w14:textId="76E78390" w:rsidR="006C0199" w:rsidRPr="006C0199" w:rsidRDefault="006C0199" w:rsidP="006C0199">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dôkladne si musíme premyslieť pracovný postup a naplánovať jednotlivé úlohy</w:t>
      </w:r>
    </w:p>
    <w:p w14:paraId="1E27ED10" w14:textId="59F57F07" w:rsidR="006C0199" w:rsidRPr="006C0199" w:rsidRDefault="006C0199" w:rsidP="006C0199">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splnenie týchto úloh musíme potom aj skontrolovať</w:t>
      </w:r>
    </w:p>
    <w:p w14:paraId="2267F3E9" w14:textId="5B752D7F" w:rsidR="006C0199" w:rsidRPr="006C0199" w:rsidRDefault="006C0199" w:rsidP="006C0199">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píšeme na formát A4</w:t>
      </w:r>
    </w:p>
    <w:p w14:paraId="17158719" w14:textId="7A044291" w:rsidR="006C0199" w:rsidRPr="006C0199" w:rsidRDefault="006C0199" w:rsidP="006C0199">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musíme stanoviť presné úlohy, dátumy, mená zodpovedných osôb</w:t>
      </w:r>
    </w:p>
    <w:p w14:paraId="7991DB11" w14:textId="77777777" w:rsidR="00207292" w:rsidRDefault="00207292" w:rsidP="00132186">
      <w:pPr>
        <w:spacing w:after="0" w:line="240" w:lineRule="auto"/>
        <w:rPr>
          <w:rFonts w:ascii="Times New Roman" w:hAnsi="Times New Roman" w:cs="Times New Roman"/>
          <w:b/>
          <w:bCs/>
          <w:sz w:val="21"/>
          <w:szCs w:val="21"/>
        </w:rPr>
      </w:pPr>
    </w:p>
    <w:p w14:paraId="5AEFF80F" w14:textId="60E984A0" w:rsidR="0061331C" w:rsidRDefault="0061331C" w:rsidP="00132186">
      <w:pPr>
        <w:spacing w:after="0" w:line="240" w:lineRule="auto"/>
        <w:rPr>
          <w:rFonts w:ascii="Times New Roman" w:hAnsi="Times New Roman" w:cs="Times New Roman"/>
          <w:b/>
          <w:bCs/>
          <w:sz w:val="21"/>
          <w:szCs w:val="21"/>
        </w:rPr>
      </w:pPr>
      <w:r w:rsidRPr="0061331C">
        <w:rPr>
          <w:rFonts w:ascii="Times New Roman" w:hAnsi="Times New Roman" w:cs="Times New Roman"/>
          <w:b/>
          <w:bCs/>
          <w:sz w:val="21"/>
          <w:szCs w:val="21"/>
        </w:rPr>
        <w:t>Zápisnica</w:t>
      </w:r>
    </w:p>
    <w:p w14:paraId="4F2C2577" w14:textId="7E3D6CFD" w:rsidR="006C0199" w:rsidRPr="006C0199" w:rsidRDefault="006C0199" w:rsidP="006C0199">
      <w:pPr>
        <w:pStyle w:val="Odsekzoznamu"/>
        <w:numPr>
          <w:ilvl w:val="0"/>
          <w:numId w:val="11"/>
        </w:numPr>
        <w:spacing w:after="0" w:line="240" w:lineRule="auto"/>
        <w:rPr>
          <w:rFonts w:ascii="Times New Roman" w:hAnsi="Times New Roman" w:cs="Times New Roman"/>
          <w:b/>
          <w:bCs/>
          <w:sz w:val="21"/>
          <w:szCs w:val="21"/>
        </w:rPr>
      </w:pPr>
      <w:r>
        <w:rPr>
          <w:rFonts w:ascii="Times New Roman" w:hAnsi="Times New Roman" w:cs="Times New Roman"/>
          <w:sz w:val="21"/>
          <w:szCs w:val="21"/>
        </w:rPr>
        <w:t>podrobný ale nie doslovný záznam priebehu rokovania</w:t>
      </w:r>
    </w:p>
    <w:p w14:paraId="13E65372" w14:textId="7398940A" w:rsidR="006C0199" w:rsidRPr="006C0199" w:rsidRDefault="006C0199" w:rsidP="006C0199">
      <w:pPr>
        <w:pStyle w:val="Odsekzoznamu"/>
        <w:numPr>
          <w:ilvl w:val="0"/>
          <w:numId w:val="11"/>
        </w:numPr>
        <w:spacing w:after="0" w:line="240" w:lineRule="auto"/>
        <w:rPr>
          <w:rFonts w:ascii="Times New Roman" w:hAnsi="Times New Roman" w:cs="Times New Roman"/>
          <w:b/>
          <w:bCs/>
          <w:sz w:val="21"/>
          <w:szCs w:val="21"/>
        </w:rPr>
      </w:pPr>
      <w:r>
        <w:rPr>
          <w:rFonts w:ascii="Times New Roman" w:hAnsi="Times New Roman" w:cs="Times New Roman"/>
          <w:sz w:val="21"/>
          <w:szCs w:val="21"/>
        </w:rPr>
        <w:t>doklad o splnení úloh</w:t>
      </w:r>
    </w:p>
    <w:p w14:paraId="243CBE34" w14:textId="258B884A" w:rsidR="006C0199" w:rsidRPr="006C0199" w:rsidRDefault="006C0199" w:rsidP="006C0199">
      <w:pPr>
        <w:pStyle w:val="Odsekzoznamu"/>
        <w:numPr>
          <w:ilvl w:val="0"/>
          <w:numId w:val="11"/>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píšeme na formát A4, </w:t>
      </w:r>
      <w:r w:rsidRPr="006C0199">
        <w:rPr>
          <w:rFonts w:ascii="Times New Roman" w:hAnsi="Times New Roman" w:cs="Times New Roman"/>
          <w:sz w:val="21"/>
          <w:szCs w:val="21"/>
        </w:rPr>
        <w:t>strany sú očíslované</w:t>
      </w:r>
      <w:r>
        <w:rPr>
          <w:rFonts w:ascii="Times New Roman" w:hAnsi="Times New Roman" w:cs="Times New Roman"/>
          <w:sz w:val="21"/>
          <w:szCs w:val="21"/>
        </w:rPr>
        <w:t xml:space="preserve">, </w:t>
      </w:r>
      <w:r w:rsidRPr="006C0199">
        <w:rPr>
          <w:rFonts w:ascii="Times New Roman" w:hAnsi="Times New Roman" w:cs="Times New Roman"/>
          <w:sz w:val="21"/>
          <w:szCs w:val="21"/>
        </w:rPr>
        <w:t>archivuje sa</w:t>
      </w:r>
    </w:p>
    <w:p w14:paraId="46586300" w14:textId="77777777" w:rsidR="00207292" w:rsidRDefault="00207292" w:rsidP="00132186">
      <w:pPr>
        <w:spacing w:after="0" w:line="240" w:lineRule="auto"/>
        <w:rPr>
          <w:rFonts w:ascii="Times New Roman" w:hAnsi="Times New Roman" w:cs="Times New Roman"/>
          <w:b/>
          <w:bCs/>
          <w:sz w:val="21"/>
          <w:szCs w:val="21"/>
        </w:rPr>
      </w:pPr>
    </w:p>
    <w:p w14:paraId="233D4FE7" w14:textId="6B8E1F6C" w:rsidR="0061331C" w:rsidRPr="0061331C" w:rsidRDefault="0061331C" w:rsidP="00132186">
      <w:pPr>
        <w:spacing w:after="0" w:line="240" w:lineRule="auto"/>
        <w:rPr>
          <w:rFonts w:ascii="Times New Roman" w:hAnsi="Times New Roman" w:cs="Times New Roman"/>
          <w:b/>
          <w:bCs/>
          <w:sz w:val="21"/>
          <w:szCs w:val="21"/>
        </w:rPr>
      </w:pPr>
      <w:r w:rsidRPr="0061331C">
        <w:rPr>
          <w:rFonts w:ascii="Times New Roman" w:hAnsi="Times New Roman" w:cs="Times New Roman"/>
          <w:b/>
          <w:bCs/>
          <w:sz w:val="21"/>
          <w:szCs w:val="21"/>
        </w:rPr>
        <w:t>Zápis</w:t>
      </w:r>
    </w:p>
    <w:p w14:paraId="01E8A0AD" w14:textId="28261513" w:rsidR="0061331C" w:rsidRDefault="0061331C" w:rsidP="00132186">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je stručné zachytenie priebehu schôdze/rokovania</w:t>
      </w:r>
    </w:p>
    <w:p w14:paraId="72DE6C00" w14:textId="723AB4A5" w:rsidR="006C0199" w:rsidRPr="006C0199" w:rsidRDefault="0061331C" w:rsidP="006C0199">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oveľa stručnejší ako zápisnica</w:t>
      </w:r>
      <w:r w:rsidR="006C0199">
        <w:rPr>
          <w:rFonts w:ascii="Times New Roman" w:hAnsi="Times New Roman" w:cs="Times New Roman"/>
          <w:sz w:val="21"/>
          <w:szCs w:val="21"/>
        </w:rPr>
        <w:t>, uvádza kompletný program</w:t>
      </w:r>
    </w:p>
    <w:p w14:paraId="3CF7C6C4" w14:textId="77AC8B6B" w:rsidR="0061331C" w:rsidRDefault="0061331C" w:rsidP="00132186">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podrobne sa venuje len najdôležitejším bodom</w:t>
      </w:r>
    </w:p>
    <w:p w14:paraId="5873CE53" w14:textId="77777777" w:rsidR="00207292" w:rsidRDefault="00207292" w:rsidP="00132186">
      <w:pPr>
        <w:spacing w:after="0" w:line="240" w:lineRule="auto"/>
        <w:rPr>
          <w:rFonts w:ascii="Times New Roman" w:hAnsi="Times New Roman" w:cs="Times New Roman"/>
          <w:b/>
          <w:bCs/>
          <w:sz w:val="21"/>
          <w:szCs w:val="21"/>
        </w:rPr>
      </w:pPr>
    </w:p>
    <w:p w14:paraId="1873796A" w14:textId="287CD7E9" w:rsidR="00132186" w:rsidRPr="00132186" w:rsidRDefault="00132186" w:rsidP="00132186">
      <w:pPr>
        <w:spacing w:after="0" w:line="240" w:lineRule="auto"/>
        <w:rPr>
          <w:rFonts w:ascii="Times New Roman" w:hAnsi="Times New Roman" w:cs="Times New Roman"/>
          <w:b/>
          <w:bCs/>
          <w:sz w:val="21"/>
          <w:szCs w:val="21"/>
        </w:rPr>
      </w:pPr>
      <w:r w:rsidRPr="00132186">
        <w:rPr>
          <w:rFonts w:ascii="Times New Roman" w:hAnsi="Times New Roman" w:cs="Times New Roman"/>
          <w:b/>
          <w:bCs/>
          <w:sz w:val="21"/>
          <w:szCs w:val="21"/>
        </w:rPr>
        <w:t>Uznesenie</w:t>
      </w:r>
    </w:p>
    <w:p w14:paraId="6A8E9EE8" w14:textId="364B0374" w:rsidR="00132186" w:rsidRPr="00132186" w:rsidRDefault="00132186" w:rsidP="00132186">
      <w:pPr>
        <w:pStyle w:val="Odsekzoznamu"/>
        <w:numPr>
          <w:ilvl w:val="0"/>
          <w:numId w:val="8"/>
        </w:numPr>
        <w:spacing w:after="0" w:line="240" w:lineRule="auto"/>
        <w:rPr>
          <w:rFonts w:ascii="Times New Roman" w:hAnsi="Times New Roman"/>
          <w:color w:val="000000" w:themeColor="text1"/>
          <w:sz w:val="21"/>
          <w:szCs w:val="21"/>
        </w:rPr>
      </w:pPr>
      <w:r w:rsidRPr="00132186">
        <w:rPr>
          <w:rFonts w:ascii="Times New Roman" w:hAnsi="Times New Roman"/>
          <w:color w:val="000000" w:themeColor="text1"/>
          <w:sz w:val="21"/>
          <w:szCs w:val="21"/>
        </w:rPr>
        <w:t>rozčleňuj</w:t>
      </w:r>
      <w:r>
        <w:rPr>
          <w:rFonts w:ascii="Times New Roman" w:hAnsi="Times New Roman"/>
          <w:color w:val="000000" w:themeColor="text1"/>
          <w:sz w:val="21"/>
          <w:szCs w:val="21"/>
        </w:rPr>
        <w:t>e</w:t>
      </w:r>
      <w:r w:rsidRPr="00132186">
        <w:rPr>
          <w:rFonts w:ascii="Times New Roman" w:hAnsi="Times New Roman"/>
          <w:color w:val="000000" w:themeColor="text1"/>
          <w:sz w:val="21"/>
          <w:szCs w:val="21"/>
        </w:rPr>
        <w:t xml:space="preserve"> sa do troch častí: </w:t>
      </w:r>
    </w:p>
    <w:p w14:paraId="7C73296E" w14:textId="0967AF79" w:rsidR="00132186" w:rsidRPr="00132186" w:rsidRDefault="00132186" w:rsidP="00132186">
      <w:pPr>
        <w:pStyle w:val="Odsekzoznamu"/>
        <w:numPr>
          <w:ilvl w:val="0"/>
          <w:numId w:val="9"/>
        </w:numPr>
        <w:spacing w:after="0" w:line="240" w:lineRule="auto"/>
        <w:rPr>
          <w:rFonts w:ascii="Times New Roman" w:hAnsi="Times New Roman"/>
          <w:color w:val="000000" w:themeColor="text1"/>
          <w:sz w:val="21"/>
          <w:szCs w:val="21"/>
        </w:rPr>
      </w:pPr>
      <w:r w:rsidRPr="00132186">
        <w:rPr>
          <w:rFonts w:ascii="Times New Roman" w:hAnsi="Times New Roman"/>
          <w:b/>
          <w:bCs/>
          <w:color w:val="000000" w:themeColor="text1"/>
          <w:sz w:val="21"/>
          <w:szCs w:val="21"/>
        </w:rPr>
        <w:t>berie na vedomie</w:t>
      </w:r>
      <w:r w:rsidRPr="00132186">
        <w:rPr>
          <w:rFonts w:ascii="Times New Roman" w:hAnsi="Times New Roman"/>
          <w:color w:val="000000" w:themeColor="text1"/>
          <w:sz w:val="21"/>
          <w:szCs w:val="21"/>
        </w:rPr>
        <w:t xml:space="preserve"> - účastníci prijímajú informáciu</w:t>
      </w:r>
    </w:p>
    <w:p w14:paraId="69096A87" w14:textId="165AB69A" w:rsidR="00132186" w:rsidRPr="00132186" w:rsidRDefault="00132186" w:rsidP="00132186">
      <w:pPr>
        <w:pStyle w:val="Odsekzoznamu"/>
        <w:numPr>
          <w:ilvl w:val="0"/>
          <w:numId w:val="9"/>
        </w:numPr>
        <w:spacing w:after="0" w:line="240" w:lineRule="auto"/>
        <w:rPr>
          <w:rFonts w:ascii="Times New Roman" w:hAnsi="Times New Roman"/>
          <w:color w:val="000000" w:themeColor="text1"/>
          <w:sz w:val="21"/>
          <w:szCs w:val="21"/>
        </w:rPr>
      </w:pPr>
      <w:r w:rsidRPr="00132186">
        <w:rPr>
          <w:rFonts w:ascii="Times New Roman" w:hAnsi="Times New Roman"/>
          <w:b/>
          <w:bCs/>
          <w:color w:val="000000" w:themeColor="text1"/>
          <w:sz w:val="21"/>
          <w:szCs w:val="21"/>
        </w:rPr>
        <w:t>schvaľuje</w:t>
      </w:r>
      <w:r w:rsidRPr="00132186">
        <w:rPr>
          <w:rFonts w:ascii="Times New Roman" w:hAnsi="Times New Roman"/>
          <w:color w:val="000000" w:themeColor="text1"/>
          <w:sz w:val="21"/>
          <w:szCs w:val="21"/>
          <w:u w:val="single"/>
        </w:rPr>
        <w:t xml:space="preserve"> </w:t>
      </w:r>
      <w:r w:rsidRPr="00132186">
        <w:rPr>
          <w:rFonts w:ascii="Times New Roman" w:hAnsi="Times New Roman"/>
          <w:color w:val="000000" w:themeColor="text1"/>
          <w:sz w:val="21"/>
          <w:szCs w:val="21"/>
        </w:rPr>
        <w:t>- účastníci súhlasia s predloženými návrhmi</w:t>
      </w:r>
    </w:p>
    <w:p w14:paraId="2948A9C4" w14:textId="098AB0D0" w:rsidR="00132186" w:rsidRDefault="00132186" w:rsidP="00132186">
      <w:pPr>
        <w:pStyle w:val="Odsekzoznamu"/>
        <w:numPr>
          <w:ilvl w:val="0"/>
          <w:numId w:val="9"/>
        </w:numPr>
        <w:spacing w:after="0" w:line="240" w:lineRule="auto"/>
        <w:rPr>
          <w:rFonts w:ascii="Times New Roman" w:hAnsi="Times New Roman"/>
          <w:color w:val="000000" w:themeColor="text1"/>
          <w:sz w:val="21"/>
          <w:szCs w:val="21"/>
        </w:rPr>
      </w:pPr>
      <w:r w:rsidRPr="00132186">
        <w:rPr>
          <w:rFonts w:ascii="Times New Roman" w:hAnsi="Times New Roman"/>
          <w:b/>
          <w:bCs/>
          <w:color w:val="000000" w:themeColor="text1"/>
          <w:sz w:val="21"/>
          <w:szCs w:val="21"/>
        </w:rPr>
        <w:t>ukladá</w:t>
      </w:r>
      <w:r w:rsidRPr="00132186">
        <w:rPr>
          <w:rFonts w:ascii="Times New Roman" w:hAnsi="Times New Roman"/>
          <w:color w:val="000000" w:themeColor="text1"/>
          <w:sz w:val="21"/>
          <w:szCs w:val="21"/>
        </w:rPr>
        <w:t xml:space="preserve"> - účastníci poverujú konkrétnu osobu termínovanou úlohou</w:t>
      </w:r>
    </w:p>
    <w:p w14:paraId="16CA0B92" w14:textId="513C3BD1" w:rsidR="006C0199" w:rsidRPr="006C0199" w:rsidRDefault="006C0199" w:rsidP="006C0199">
      <w:pPr>
        <w:pStyle w:val="Odsekzoznamu"/>
        <w:numPr>
          <w:ilvl w:val="0"/>
          <w:numId w:val="8"/>
        </w:numPr>
        <w:spacing w:after="0" w:line="240" w:lineRule="auto"/>
        <w:rPr>
          <w:rFonts w:ascii="Times New Roman" w:hAnsi="Times New Roman"/>
          <w:color w:val="000000" w:themeColor="text1"/>
          <w:sz w:val="21"/>
          <w:szCs w:val="21"/>
        </w:rPr>
      </w:pPr>
      <w:r>
        <w:rPr>
          <w:rFonts w:ascii="Times New Roman" w:hAnsi="Times New Roman"/>
          <w:color w:val="000000" w:themeColor="text1"/>
          <w:sz w:val="21"/>
          <w:szCs w:val="21"/>
        </w:rPr>
        <w:t>na bežných pracovných schôdzach je len časť ukladá</w:t>
      </w:r>
    </w:p>
    <w:p w14:paraId="5954D845" w14:textId="77777777" w:rsidR="00207292" w:rsidRDefault="00207292" w:rsidP="00132186">
      <w:pPr>
        <w:spacing w:after="0" w:line="240" w:lineRule="auto"/>
        <w:rPr>
          <w:rFonts w:ascii="Times New Roman" w:hAnsi="Times New Roman" w:cs="Times New Roman"/>
          <w:b/>
          <w:bCs/>
          <w:color w:val="000000" w:themeColor="text1"/>
          <w:sz w:val="21"/>
          <w:szCs w:val="21"/>
        </w:rPr>
      </w:pPr>
    </w:p>
    <w:p w14:paraId="35B48CE9" w14:textId="6DBF2755" w:rsidR="00132186" w:rsidRPr="006C0199" w:rsidRDefault="00132186" w:rsidP="00132186">
      <w:pPr>
        <w:spacing w:after="0" w:line="240" w:lineRule="auto"/>
        <w:rPr>
          <w:rFonts w:ascii="Times New Roman" w:hAnsi="Times New Roman" w:cs="Times New Roman"/>
          <w:b/>
          <w:bCs/>
          <w:color w:val="000000" w:themeColor="text1"/>
          <w:sz w:val="21"/>
          <w:szCs w:val="21"/>
        </w:rPr>
      </w:pPr>
      <w:r w:rsidRPr="006C0199">
        <w:rPr>
          <w:rFonts w:ascii="Times New Roman" w:hAnsi="Times New Roman" w:cs="Times New Roman"/>
          <w:b/>
          <w:bCs/>
          <w:color w:val="000000" w:themeColor="text1"/>
          <w:sz w:val="21"/>
          <w:szCs w:val="21"/>
        </w:rPr>
        <w:t>Správa o</w:t>
      </w:r>
      <w:r w:rsidR="006C0199" w:rsidRPr="006C0199">
        <w:rPr>
          <w:rFonts w:ascii="Times New Roman" w:hAnsi="Times New Roman" w:cs="Times New Roman"/>
          <w:b/>
          <w:bCs/>
          <w:color w:val="000000" w:themeColor="text1"/>
          <w:sz w:val="21"/>
          <w:szCs w:val="21"/>
        </w:rPr>
        <w:t> </w:t>
      </w:r>
      <w:r w:rsidRPr="006C0199">
        <w:rPr>
          <w:rFonts w:ascii="Times New Roman" w:hAnsi="Times New Roman" w:cs="Times New Roman"/>
          <w:b/>
          <w:bCs/>
          <w:color w:val="000000" w:themeColor="text1"/>
          <w:sz w:val="21"/>
          <w:szCs w:val="21"/>
        </w:rPr>
        <w:t>činnosti</w:t>
      </w:r>
    </w:p>
    <w:p w14:paraId="12514EAD" w14:textId="1D50084E"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prehľad o činnosti organizácie/inštitúcie za uplynulé obdobie</w:t>
      </w:r>
    </w:p>
    <w:p w14:paraId="23869B97" w14:textId="4BF89E09"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informuje o plnení stanovených úloh</w:t>
      </w:r>
    </w:p>
    <w:p w14:paraId="1E1BCA90" w14:textId="49A12708"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ak je správa určená na verejný prednes =&gt; administratívny referát</w:t>
      </w:r>
    </w:p>
    <w:p w14:paraId="689209AF" w14:textId="02BE06A5"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využíva znaky AŠ: informatívnosť, jasnosť, neutrálnosť</w:t>
      </w:r>
    </w:p>
    <w:p w14:paraId="722DC1EA" w14:textId="3694E627"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znaky RŠ: oblečenie, mimika, gestikulácia, oslovenie</w:t>
      </w:r>
    </w:p>
    <w:p w14:paraId="19A42248" w14:textId="7016E32B"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znaky NŠ: odborné slová</w:t>
      </w:r>
    </w:p>
    <w:p w14:paraId="1475BEAA" w14:textId="47B336F2" w:rsidR="006C0199" w:rsidRDefault="006C0199"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využíva informačný a výkladový </w:t>
      </w:r>
      <w:proofErr w:type="spellStart"/>
      <w:r>
        <w:rPr>
          <w:rFonts w:ascii="Times New Roman" w:hAnsi="Times New Roman" w:cs="Times New Roman"/>
          <w:color w:val="000000" w:themeColor="text1"/>
          <w:sz w:val="21"/>
          <w:szCs w:val="21"/>
        </w:rPr>
        <w:t>s.p</w:t>
      </w:r>
      <w:proofErr w:type="spellEnd"/>
      <w:r>
        <w:rPr>
          <w:rFonts w:ascii="Times New Roman" w:hAnsi="Times New Roman" w:cs="Times New Roman"/>
          <w:color w:val="000000" w:themeColor="text1"/>
          <w:sz w:val="21"/>
          <w:szCs w:val="21"/>
        </w:rPr>
        <w:t>.</w:t>
      </w:r>
    </w:p>
    <w:p w14:paraId="7208D56D" w14:textId="12E46380" w:rsidR="00207292" w:rsidRDefault="00207292" w:rsidP="006C0199">
      <w:pPr>
        <w:pStyle w:val="Odsekzoznamu"/>
        <w:numPr>
          <w:ilvl w:val="0"/>
          <w:numId w:val="8"/>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kompozícia:</w:t>
      </w:r>
    </w:p>
    <w:p w14:paraId="3E63D53F" w14:textId="49B529E7" w:rsidR="00207292" w:rsidRPr="00207292" w:rsidRDefault="00207292" w:rsidP="00207292">
      <w:pPr>
        <w:pStyle w:val="Odsekzoznamu"/>
        <w:numPr>
          <w:ilvl w:val="1"/>
          <w:numId w:val="8"/>
        </w:numPr>
        <w:spacing w:after="0" w:line="240" w:lineRule="auto"/>
        <w:rPr>
          <w:rFonts w:ascii="Times New Roman" w:hAnsi="Times New Roman"/>
          <w:color w:val="000000" w:themeColor="text1"/>
          <w:sz w:val="21"/>
          <w:szCs w:val="21"/>
        </w:rPr>
      </w:pPr>
      <w:r w:rsidRPr="00207292">
        <w:rPr>
          <w:rFonts w:ascii="Times New Roman" w:hAnsi="Times New Roman"/>
          <w:b/>
          <w:bCs/>
          <w:color w:val="000000" w:themeColor="text1"/>
          <w:sz w:val="21"/>
          <w:szCs w:val="21"/>
        </w:rPr>
        <w:t>úvod</w:t>
      </w:r>
      <w:r w:rsidRPr="00207292">
        <w:rPr>
          <w:rFonts w:ascii="Times New Roman" w:hAnsi="Times New Roman"/>
          <w:color w:val="000000" w:themeColor="text1"/>
          <w:sz w:val="21"/>
          <w:szCs w:val="21"/>
        </w:rPr>
        <w:t xml:space="preserve"> - pomenovanie organizácie a obdobia, za ktoré sa správa podáva</w:t>
      </w:r>
      <w:r>
        <w:rPr>
          <w:rFonts w:ascii="Times New Roman" w:hAnsi="Times New Roman"/>
          <w:color w:val="000000" w:themeColor="text1"/>
          <w:sz w:val="21"/>
          <w:szCs w:val="21"/>
        </w:rPr>
        <w:t xml:space="preserve"> + oslovenie</w:t>
      </w:r>
    </w:p>
    <w:p w14:paraId="16F89972" w14:textId="06BE8017" w:rsidR="00207292" w:rsidRPr="00207292" w:rsidRDefault="00207292" w:rsidP="00207292">
      <w:pPr>
        <w:pStyle w:val="Odsekzoznamu"/>
        <w:numPr>
          <w:ilvl w:val="1"/>
          <w:numId w:val="8"/>
        </w:numPr>
        <w:spacing w:after="0" w:line="240" w:lineRule="auto"/>
        <w:rPr>
          <w:rFonts w:ascii="Times New Roman" w:hAnsi="Times New Roman"/>
          <w:color w:val="000000" w:themeColor="text1"/>
          <w:sz w:val="21"/>
          <w:szCs w:val="21"/>
        </w:rPr>
      </w:pPr>
      <w:r w:rsidRPr="00207292">
        <w:rPr>
          <w:rFonts w:ascii="Times New Roman" w:hAnsi="Times New Roman"/>
          <w:b/>
          <w:bCs/>
          <w:color w:val="000000" w:themeColor="text1"/>
          <w:sz w:val="21"/>
          <w:szCs w:val="21"/>
        </w:rPr>
        <w:t>jadro</w:t>
      </w:r>
      <w:r w:rsidRPr="00207292">
        <w:rPr>
          <w:rFonts w:ascii="Times New Roman" w:hAnsi="Times New Roman"/>
          <w:color w:val="000000" w:themeColor="text1"/>
          <w:sz w:val="21"/>
          <w:szCs w:val="21"/>
        </w:rPr>
        <w:t xml:space="preserve"> - výpočet aktivít; v admin. referáte klady a zápory</w:t>
      </w:r>
    </w:p>
    <w:p w14:paraId="5A236FCC" w14:textId="20EA8B2A" w:rsidR="00207292" w:rsidRPr="00207292" w:rsidRDefault="00207292" w:rsidP="00207292">
      <w:pPr>
        <w:pStyle w:val="Odsekzoznamu"/>
        <w:numPr>
          <w:ilvl w:val="1"/>
          <w:numId w:val="8"/>
        </w:numPr>
        <w:spacing w:after="0" w:line="240" w:lineRule="auto"/>
        <w:rPr>
          <w:rFonts w:ascii="Times New Roman" w:hAnsi="Times New Roman"/>
          <w:color w:val="000000" w:themeColor="text1"/>
          <w:sz w:val="21"/>
          <w:szCs w:val="21"/>
        </w:rPr>
      </w:pPr>
      <w:r w:rsidRPr="00207292">
        <w:rPr>
          <w:rFonts w:ascii="Times New Roman" w:hAnsi="Times New Roman"/>
          <w:b/>
          <w:bCs/>
          <w:color w:val="000000" w:themeColor="text1"/>
          <w:sz w:val="21"/>
          <w:szCs w:val="21"/>
        </w:rPr>
        <w:t>záver</w:t>
      </w:r>
      <w:r w:rsidRPr="00207292">
        <w:rPr>
          <w:rFonts w:ascii="Times New Roman" w:hAnsi="Times New Roman"/>
          <w:color w:val="000000" w:themeColor="text1"/>
          <w:sz w:val="21"/>
          <w:szCs w:val="21"/>
        </w:rPr>
        <w:t xml:space="preserve"> - vyslovenie spokojnosti, výzva, poďakovanie, želanie úspechov</w:t>
      </w:r>
      <w:r>
        <w:rPr>
          <w:rFonts w:ascii="Times New Roman" w:hAnsi="Times New Roman"/>
          <w:color w:val="000000" w:themeColor="text1"/>
          <w:sz w:val="21"/>
          <w:szCs w:val="21"/>
        </w:rPr>
        <w:t>, ...</w:t>
      </w:r>
    </w:p>
    <w:p w14:paraId="0C915483" w14:textId="77777777" w:rsidR="00207292" w:rsidRPr="009671F2" w:rsidRDefault="00207292" w:rsidP="009671F2">
      <w:pPr>
        <w:spacing w:after="0" w:line="240" w:lineRule="auto"/>
        <w:rPr>
          <w:rFonts w:ascii="Times New Roman" w:hAnsi="Times New Roman" w:cs="Times New Roman"/>
          <w:color w:val="000000" w:themeColor="text1"/>
          <w:sz w:val="21"/>
          <w:szCs w:val="21"/>
        </w:rPr>
      </w:pPr>
    </w:p>
    <w:p w14:paraId="05F37556"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761FC9EA"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4BB2C40E"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4F57AFB9"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199AB5A9"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7C516CC8"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25388535"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34B688E3"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0A0EBB14"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0D87379B"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49562B3E"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01D6649E"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334C415C"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79060531"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26B59684"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275CF88C"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0CC17A91" w14:textId="77777777" w:rsidR="00207292" w:rsidRDefault="00207292" w:rsidP="00207292">
      <w:pPr>
        <w:pStyle w:val="Odsekzoznamu"/>
        <w:spacing w:after="0" w:line="240" w:lineRule="auto"/>
        <w:rPr>
          <w:rFonts w:ascii="Times New Roman" w:hAnsi="Times New Roman" w:cs="Times New Roman"/>
          <w:color w:val="000000" w:themeColor="text1"/>
          <w:sz w:val="21"/>
          <w:szCs w:val="21"/>
        </w:rPr>
      </w:pPr>
    </w:p>
    <w:p w14:paraId="0597E55C" w14:textId="77777777" w:rsidR="00051467" w:rsidRDefault="00207292" w:rsidP="00051467">
      <w:pPr>
        <w:pStyle w:val="Odsekzoznamu"/>
        <w:numPr>
          <w:ilvl w:val="0"/>
          <w:numId w:val="1"/>
        </w:numPr>
        <w:spacing w:after="0" w:line="240" w:lineRule="auto"/>
        <w:jc w:val="center"/>
        <w:rPr>
          <w:rFonts w:ascii="Times New Roman" w:hAnsi="Times New Roman" w:cs="Times New Roman"/>
          <w:b/>
          <w:bCs/>
          <w:color w:val="000000" w:themeColor="text1"/>
          <w:sz w:val="21"/>
          <w:szCs w:val="21"/>
        </w:rPr>
      </w:pPr>
      <w:r w:rsidRPr="00207292">
        <w:rPr>
          <w:rFonts w:ascii="Times New Roman" w:hAnsi="Times New Roman" w:cs="Times New Roman"/>
          <w:b/>
          <w:bCs/>
          <w:color w:val="000000" w:themeColor="text1"/>
          <w:sz w:val="21"/>
          <w:szCs w:val="21"/>
        </w:rPr>
        <w:lastRenderedPageBreak/>
        <w:t>LITERATÚRA PO ROKU 1945</w:t>
      </w:r>
    </w:p>
    <w:p w14:paraId="7686B901" w14:textId="21CE6225" w:rsidR="00051467" w:rsidRPr="00051467" w:rsidRDefault="00051467" w:rsidP="00051467">
      <w:pPr>
        <w:pStyle w:val="Odsekzoznamu"/>
        <w:numPr>
          <w:ilvl w:val="0"/>
          <w:numId w:val="13"/>
        </w:numPr>
        <w:spacing w:after="0" w:line="240" w:lineRule="auto"/>
        <w:rPr>
          <w:rFonts w:ascii="Times New Roman" w:hAnsi="Times New Roman" w:cs="Times New Roman"/>
          <w:b/>
          <w:bCs/>
          <w:color w:val="000000" w:themeColor="text1"/>
          <w:sz w:val="21"/>
          <w:szCs w:val="21"/>
        </w:rPr>
      </w:pPr>
      <w:r w:rsidRPr="00051467">
        <w:rPr>
          <w:rFonts w:ascii="Times New Roman" w:hAnsi="Times New Roman" w:cs="Times New Roman"/>
          <w:b/>
          <w:bCs/>
          <w:color w:val="000000" w:themeColor="text1"/>
          <w:sz w:val="21"/>
          <w:szCs w:val="21"/>
        </w:rPr>
        <w:t>samizdat</w:t>
      </w:r>
      <w:r w:rsidRPr="00051467">
        <w:rPr>
          <w:rFonts w:ascii="Times New Roman" w:hAnsi="Times New Roman" w:cs="Times New Roman"/>
          <w:color w:val="000000" w:themeColor="text1"/>
          <w:sz w:val="21"/>
          <w:szCs w:val="21"/>
        </w:rPr>
        <w:t xml:space="preserve"> = tajné rozmnožovanie a rozširovanie rukopisov zakázaných kníh, časopisov v totalitnom režime, ručne alebo na písacom stroji </w:t>
      </w:r>
    </w:p>
    <w:p w14:paraId="2D8B27EC" w14:textId="77777777" w:rsidR="00051467" w:rsidRDefault="00051467" w:rsidP="00051467">
      <w:pPr>
        <w:pStyle w:val="Odsekzoznamu"/>
        <w:numPr>
          <w:ilvl w:val="0"/>
          <w:numId w:val="15"/>
        </w:numPr>
        <w:spacing w:after="0" w:line="240" w:lineRule="auto"/>
        <w:rPr>
          <w:rFonts w:ascii="Times New Roman" w:hAnsi="Times New Roman" w:cs="Times New Roman"/>
          <w:sz w:val="21"/>
          <w:szCs w:val="21"/>
        </w:rPr>
      </w:pPr>
      <w:r>
        <w:rPr>
          <w:rFonts w:ascii="Times New Roman" w:hAnsi="Times New Roman" w:cs="Times New Roman"/>
          <w:sz w:val="21"/>
          <w:szCs w:val="21"/>
        </w:rPr>
        <w:t>ako jediný smer bol presadzovaný socialistický realizmus (schematizmus)</w:t>
      </w:r>
    </w:p>
    <w:p w14:paraId="4E875B4E" w14:textId="77777777" w:rsidR="00051467" w:rsidRDefault="00051467" w:rsidP="00051467">
      <w:pPr>
        <w:pStyle w:val="Odsekzoznamu"/>
        <w:numPr>
          <w:ilvl w:val="0"/>
          <w:numId w:val="15"/>
        </w:numPr>
        <w:spacing w:after="0" w:line="240" w:lineRule="auto"/>
        <w:rPr>
          <w:rFonts w:ascii="Times New Roman" w:hAnsi="Times New Roman" w:cs="Times New Roman"/>
          <w:sz w:val="21"/>
          <w:szCs w:val="21"/>
        </w:rPr>
      </w:pPr>
      <w:r>
        <w:rPr>
          <w:rFonts w:ascii="Times New Roman" w:hAnsi="Times New Roman" w:cs="Times New Roman"/>
          <w:sz w:val="21"/>
          <w:szCs w:val="21"/>
        </w:rPr>
        <w:t>bola prísna cenzúra, všetko muselo byť napísané tak, aby to vyhovovalo komunizmu</w:t>
      </w:r>
    </w:p>
    <w:p w14:paraId="3F04CAC1" w14:textId="77777777" w:rsidR="007D7751" w:rsidRDefault="007D7751" w:rsidP="00051467">
      <w:pPr>
        <w:spacing w:after="0" w:line="240" w:lineRule="auto"/>
        <w:rPr>
          <w:rFonts w:ascii="Times New Roman" w:hAnsi="Times New Roman" w:cs="Times New Roman"/>
          <w:b/>
          <w:bCs/>
          <w:sz w:val="21"/>
          <w:szCs w:val="21"/>
        </w:rPr>
      </w:pPr>
    </w:p>
    <w:p w14:paraId="6343B87B" w14:textId="49B4FAC2" w:rsidR="00051467" w:rsidRDefault="00051467" w:rsidP="00051467">
      <w:pPr>
        <w:spacing w:after="0" w:line="240" w:lineRule="auto"/>
        <w:rPr>
          <w:rFonts w:ascii="Times New Roman" w:hAnsi="Times New Roman" w:cs="Times New Roman"/>
          <w:sz w:val="21"/>
          <w:szCs w:val="21"/>
        </w:rPr>
      </w:pPr>
      <w:r w:rsidRPr="008045A9">
        <w:rPr>
          <w:rFonts w:ascii="Times New Roman" w:hAnsi="Times New Roman" w:cs="Times New Roman"/>
          <w:b/>
          <w:bCs/>
          <w:sz w:val="21"/>
          <w:szCs w:val="21"/>
        </w:rPr>
        <w:t>literatúra socialistického realizmu</w:t>
      </w:r>
      <w:r>
        <w:rPr>
          <w:rFonts w:ascii="Times New Roman" w:hAnsi="Times New Roman" w:cs="Times New Roman"/>
          <w:sz w:val="21"/>
          <w:szCs w:val="21"/>
        </w:rPr>
        <w:t xml:space="preserve"> (2. polovica 20. storočia)</w:t>
      </w:r>
    </w:p>
    <w:p w14:paraId="38094457"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nová funkcia literárnych diel = agitačno-propagačná funkcia</w:t>
      </w:r>
    </w:p>
    <w:p w14:paraId="568F8888"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soc. realizmus bol jediný štátom podporovaný smer =&gt; zanikajú súkromné vydavateľstvá + lit. časopisy</w:t>
      </w:r>
    </w:p>
    <w:p w14:paraId="5B75BBD2"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vznikajú štátne vydavateľstvá, prostredníctvom kt. štát riadi literatúru</w:t>
      </w:r>
    </w:p>
    <w:p w14:paraId="4EB34F24"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prenasledovanie niektorých predstaviteľov katolíckej moderny v rámci proticirkevných opatrení</w:t>
      </w:r>
    </w:p>
    <w:p w14:paraId="4FEFE87A"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sidRPr="0025418B">
        <w:rPr>
          <w:rFonts w:ascii="Times New Roman" w:hAnsi="Times New Roman" w:cs="Times New Roman"/>
          <w:b/>
          <w:bCs/>
          <w:sz w:val="21"/>
          <w:szCs w:val="21"/>
          <w:u w:val="single"/>
        </w:rPr>
        <w:t>autocenzúra</w:t>
      </w:r>
      <w:r>
        <w:rPr>
          <w:rFonts w:ascii="Times New Roman" w:hAnsi="Times New Roman" w:cs="Times New Roman"/>
          <w:sz w:val="21"/>
          <w:szCs w:val="21"/>
        </w:rPr>
        <w:t xml:space="preserve"> = autori upravovali svoje vlastné texty napísané pred prevratom (napr. Margita Figuli vypustila náboženskú časť novely Tri gaštanové kone, F. Kráľ V Brezne)</w:t>
      </w:r>
    </w:p>
    <w:p w14:paraId="41B66657"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sidRPr="0025418B">
        <w:rPr>
          <w:rFonts w:ascii="Times New Roman" w:hAnsi="Times New Roman" w:cs="Times New Roman"/>
          <w:b/>
          <w:bCs/>
          <w:sz w:val="21"/>
          <w:szCs w:val="21"/>
          <w:u w:val="single"/>
        </w:rPr>
        <w:t>agitačná lyrika</w:t>
      </w:r>
      <w:r>
        <w:rPr>
          <w:rFonts w:ascii="Times New Roman" w:hAnsi="Times New Roman" w:cs="Times New Roman"/>
          <w:sz w:val="21"/>
          <w:szCs w:val="21"/>
        </w:rPr>
        <w:t xml:space="preserve"> = oslavuje vodcov robotníckej triedy (Lenin, Stalin, </w:t>
      </w:r>
      <w:proofErr w:type="spellStart"/>
      <w:r>
        <w:rPr>
          <w:rFonts w:ascii="Times New Roman" w:hAnsi="Times New Roman" w:cs="Times New Roman"/>
          <w:sz w:val="21"/>
          <w:szCs w:val="21"/>
        </w:rPr>
        <w:t>Gottwald</w:t>
      </w:r>
      <w:proofErr w:type="spellEnd"/>
      <w:r>
        <w:rPr>
          <w:rFonts w:ascii="Times New Roman" w:hAnsi="Times New Roman" w:cs="Times New Roman"/>
          <w:sz w:val="21"/>
          <w:szCs w:val="21"/>
        </w:rPr>
        <w:t>), komunistickú stranu, sovietsku armádu</w:t>
      </w:r>
    </w:p>
    <w:p w14:paraId="0D80DF2A"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autori, kt. písali socialistický realizmus boli odmeňovaní rôznymi cenami (štátne ocenenia, tituly, rekreačné pobyty...)</w:t>
      </w:r>
    </w:p>
    <w:p w14:paraId="23FE13A5"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ideálne postavy soc. realizmu: nikdy sa nevzdávať, prekonávať všetky prekážky, bojovať za vlasť za každých okolností</w:t>
      </w:r>
    </w:p>
    <w:p w14:paraId="65445C0F"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autori sa venujú problematike združstevňovania poľnohospodárstva (Mináč)</w:t>
      </w:r>
    </w:p>
    <w:p w14:paraId="0A8C915B"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mentálna premena postavy – z dedinského človeka sa stáva uvedomelý budovateľ socializmu a komunizmu</w:t>
      </w:r>
    </w:p>
    <w:p w14:paraId="4DB104BC"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uvoľnenie v kultúre nastalo po roku 1953 (umreli Stalin a </w:t>
      </w:r>
      <w:proofErr w:type="spellStart"/>
      <w:r>
        <w:rPr>
          <w:rFonts w:ascii="Times New Roman" w:hAnsi="Times New Roman" w:cs="Times New Roman"/>
          <w:sz w:val="21"/>
          <w:szCs w:val="21"/>
        </w:rPr>
        <w:t>Gottwald</w:t>
      </w:r>
      <w:proofErr w:type="spellEnd"/>
      <w:r>
        <w:rPr>
          <w:rFonts w:ascii="Times New Roman" w:hAnsi="Times New Roman" w:cs="Times New Roman"/>
          <w:sz w:val="21"/>
          <w:szCs w:val="21"/>
        </w:rPr>
        <w:t>)</w:t>
      </w:r>
    </w:p>
    <w:p w14:paraId="1B0F6E60"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slobodnejšiemu umeleckému prostrediu napomohol časopis Mladá tvorba</w:t>
      </w:r>
    </w:p>
    <w:p w14:paraId="3A0A16B1" w14:textId="77777777" w:rsidR="00051467" w:rsidRDefault="00051467" w:rsidP="00051467">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vznikajú skupiny: </w:t>
      </w:r>
      <w:proofErr w:type="spellStart"/>
      <w:r>
        <w:rPr>
          <w:rFonts w:ascii="Times New Roman" w:hAnsi="Times New Roman" w:cs="Times New Roman"/>
          <w:sz w:val="21"/>
          <w:szCs w:val="21"/>
        </w:rPr>
        <w:t>Konkretisti</w:t>
      </w:r>
      <w:proofErr w:type="spellEnd"/>
      <w:r>
        <w:rPr>
          <w:rFonts w:ascii="Times New Roman" w:hAnsi="Times New Roman" w:cs="Times New Roman"/>
          <w:sz w:val="21"/>
          <w:szCs w:val="21"/>
        </w:rPr>
        <w:t>/Trnavská skupina (</w:t>
      </w:r>
      <w:proofErr w:type="spellStart"/>
      <w:r>
        <w:rPr>
          <w:rFonts w:ascii="Times New Roman" w:hAnsi="Times New Roman" w:cs="Times New Roman"/>
          <w:sz w:val="21"/>
          <w:szCs w:val="21"/>
        </w:rPr>
        <w:t>Feldek</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Stacho</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Mihalkovič</w:t>
      </w:r>
      <w:proofErr w:type="spellEnd"/>
      <w:r>
        <w:rPr>
          <w:rFonts w:ascii="Times New Roman" w:hAnsi="Times New Roman" w:cs="Times New Roman"/>
          <w:sz w:val="21"/>
          <w:szCs w:val="21"/>
        </w:rPr>
        <w:t>, Ondruš)</w:t>
      </w:r>
    </w:p>
    <w:p w14:paraId="30155885" w14:textId="77777777" w:rsidR="00051467" w:rsidRDefault="00051467" w:rsidP="00051467">
      <w:pPr>
        <w:spacing w:after="0" w:line="240" w:lineRule="auto"/>
        <w:ind w:left="1428" w:firstLine="696"/>
        <w:rPr>
          <w:rFonts w:ascii="Times New Roman" w:hAnsi="Times New Roman" w:cs="Times New Roman"/>
          <w:sz w:val="21"/>
          <w:szCs w:val="21"/>
        </w:rPr>
      </w:pPr>
      <w:r>
        <w:rPr>
          <w:rFonts w:ascii="Times New Roman" w:hAnsi="Times New Roman" w:cs="Times New Roman"/>
          <w:sz w:val="21"/>
          <w:szCs w:val="21"/>
        </w:rPr>
        <w:t xml:space="preserve">   Osamelí bežci (</w:t>
      </w:r>
      <w:proofErr w:type="spellStart"/>
      <w:r>
        <w:rPr>
          <w:rFonts w:ascii="Times New Roman" w:hAnsi="Times New Roman" w:cs="Times New Roman"/>
          <w:sz w:val="21"/>
          <w:szCs w:val="21"/>
        </w:rPr>
        <w:t>Laučík</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Štrpka</w:t>
      </w:r>
      <w:proofErr w:type="spellEnd"/>
      <w:r>
        <w:rPr>
          <w:rFonts w:ascii="Times New Roman" w:hAnsi="Times New Roman" w:cs="Times New Roman"/>
          <w:sz w:val="21"/>
          <w:szCs w:val="21"/>
        </w:rPr>
        <w:t>, Repka)</w:t>
      </w:r>
    </w:p>
    <w:p w14:paraId="3DF1C673" w14:textId="77777777" w:rsidR="00051467" w:rsidRPr="008045A9" w:rsidRDefault="00051467" w:rsidP="00051467">
      <w:pPr>
        <w:pStyle w:val="Odsekzoznamu"/>
        <w:numPr>
          <w:ilvl w:val="0"/>
          <w:numId w:val="17"/>
        </w:numPr>
        <w:spacing w:after="0" w:line="240" w:lineRule="auto"/>
        <w:rPr>
          <w:rFonts w:ascii="Times New Roman" w:hAnsi="Times New Roman" w:cs="Times New Roman"/>
          <w:b/>
          <w:bCs/>
          <w:sz w:val="21"/>
          <w:szCs w:val="21"/>
        </w:rPr>
      </w:pPr>
      <w:r w:rsidRPr="008045A9">
        <w:rPr>
          <w:rFonts w:ascii="Times New Roman" w:hAnsi="Times New Roman" w:cs="Times New Roman"/>
          <w:b/>
          <w:bCs/>
          <w:sz w:val="21"/>
          <w:szCs w:val="21"/>
        </w:rPr>
        <w:t>znaky soc. realizmu:</w:t>
      </w:r>
    </w:p>
    <w:p w14:paraId="7F570556" w14:textId="77777777" w:rsidR="00051467" w:rsidRDefault="00051467" w:rsidP="00051467">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25418B">
        <w:rPr>
          <w:rFonts w:ascii="Times New Roman" w:hAnsi="Times New Roman" w:cs="Times New Roman"/>
          <w:b/>
          <w:bCs/>
          <w:sz w:val="21"/>
          <w:szCs w:val="21"/>
          <w:u w:val="single"/>
        </w:rPr>
        <w:t>straníckosť</w:t>
      </w:r>
      <w:r>
        <w:rPr>
          <w:rFonts w:ascii="Times New Roman" w:hAnsi="Times New Roman" w:cs="Times New Roman"/>
          <w:sz w:val="21"/>
          <w:szCs w:val="21"/>
        </w:rPr>
        <w:t xml:space="preserve"> – spisovateľ je na strane robotníckej triedy, podporuje komunizmus</w:t>
      </w:r>
    </w:p>
    <w:p w14:paraId="4874B318" w14:textId="77777777" w:rsidR="00051467" w:rsidRDefault="00051467" w:rsidP="00051467">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8045A9">
        <w:rPr>
          <w:rFonts w:ascii="Times New Roman" w:hAnsi="Times New Roman" w:cs="Times New Roman"/>
          <w:sz w:val="21"/>
          <w:szCs w:val="21"/>
          <w:u w:val="single"/>
        </w:rPr>
        <w:t>ľudovosť</w:t>
      </w:r>
      <w:r>
        <w:rPr>
          <w:rFonts w:ascii="Times New Roman" w:hAnsi="Times New Roman" w:cs="Times New Roman"/>
          <w:sz w:val="21"/>
          <w:szCs w:val="21"/>
        </w:rPr>
        <w:t xml:space="preserve"> – umenie má slúžiť ľudu</w:t>
      </w:r>
    </w:p>
    <w:p w14:paraId="40078D7D" w14:textId="77777777" w:rsidR="00051467" w:rsidRDefault="00051467" w:rsidP="00051467">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8045A9">
        <w:rPr>
          <w:rFonts w:ascii="Times New Roman" w:hAnsi="Times New Roman" w:cs="Times New Roman"/>
          <w:sz w:val="21"/>
          <w:szCs w:val="21"/>
          <w:u w:val="single"/>
        </w:rPr>
        <w:t>typizácia</w:t>
      </w:r>
      <w:r>
        <w:rPr>
          <w:rFonts w:ascii="Times New Roman" w:hAnsi="Times New Roman" w:cs="Times New Roman"/>
          <w:sz w:val="21"/>
          <w:szCs w:val="21"/>
        </w:rPr>
        <w:t xml:space="preserve"> – čierno-biele zobrazovanie postáv (=</w:t>
      </w:r>
      <w:proofErr w:type="spellStart"/>
      <w:r w:rsidRPr="0025418B">
        <w:rPr>
          <w:rFonts w:ascii="Times New Roman" w:hAnsi="Times New Roman" w:cs="Times New Roman"/>
          <w:b/>
          <w:bCs/>
          <w:sz w:val="21"/>
          <w:szCs w:val="21"/>
          <w:u w:val="single"/>
        </w:rPr>
        <w:t>schematizácia</w:t>
      </w:r>
      <w:proofErr w:type="spellEnd"/>
      <w:r>
        <w:rPr>
          <w:rFonts w:ascii="Times New Roman" w:hAnsi="Times New Roman" w:cs="Times New Roman"/>
          <w:sz w:val="21"/>
          <w:szCs w:val="21"/>
        </w:rPr>
        <w:t>)</w:t>
      </w:r>
    </w:p>
    <w:p w14:paraId="7CCBD238" w14:textId="77777777" w:rsidR="00051467" w:rsidRDefault="00051467" w:rsidP="00051467">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8045A9">
        <w:rPr>
          <w:rFonts w:ascii="Times New Roman" w:hAnsi="Times New Roman" w:cs="Times New Roman"/>
          <w:sz w:val="21"/>
          <w:szCs w:val="21"/>
          <w:u w:val="single"/>
        </w:rPr>
        <w:t>nový hrdina</w:t>
      </w:r>
      <w:r>
        <w:rPr>
          <w:rFonts w:ascii="Times New Roman" w:hAnsi="Times New Roman" w:cs="Times New Roman"/>
          <w:sz w:val="21"/>
          <w:szCs w:val="21"/>
        </w:rPr>
        <w:t xml:space="preserve"> – idealizácia kladnej postavy – roľníka/robotníka, kt. prechádza premenou z jednoduchého   človeka na triedne uvedomelého budovateľa socializmu</w:t>
      </w:r>
    </w:p>
    <w:p w14:paraId="324C9812" w14:textId="77777777" w:rsidR="00051467" w:rsidRDefault="00051467" w:rsidP="00051467">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8045A9">
        <w:rPr>
          <w:rFonts w:ascii="Times New Roman" w:hAnsi="Times New Roman" w:cs="Times New Roman"/>
          <w:sz w:val="21"/>
          <w:szCs w:val="21"/>
          <w:u w:val="single"/>
        </w:rPr>
        <w:t>tried</w:t>
      </w:r>
      <w:r>
        <w:rPr>
          <w:rFonts w:ascii="Times New Roman" w:hAnsi="Times New Roman" w:cs="Times New Roman"/>
          <w:sz w:val="21"/>
          <w:szCs w:val="21"/>
          <w:u w:val="single"/>
        </w:rPr>
        <w:t>n</w:t>
      </w:r>
      <w:r w:rsidRPr="008045A9">
        <w:rPr>
          <w:rFonts w:ascii="Times New Roman" w:hAnsi="Times New Roman" w:cs="Times New Roman"/>
          <w:sz w:val="21"/>
          <w:szCs w:val="21"/>
          <w:u w:val="single"/>
        </w:rPr>
        <w:t>y pohľad na spoločnosť</w:t>
      </w:r>
      <w:r>
        <w:rPr>
          <w:rFonts w:ascii="Times New Roman" w:hAnsi="Times New Roman" w:cs="Times New Roman"/>
          <w:sz w:val="21"/>
          <w:szCs w:val="21"/>
        </w:rPr>
        <w:t xml:space="preserve"> – boj dvoch spol. tried (vykorisťovateľov a vykorisťovaných)</w:t>
      </w:r>
    </w:p>
    <w:p w14:paraId="3F72A967" w14:textId="77777777" w:rsidR="00051467" w:rsidRDefault="00051467" w:rsidP="00051467">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8045A9">
        <w:rPr>
          <w:rFonts w:ascii="Times New Roman" w:hAnsi="Times New Roman" w:cs="Times New Roman"/>
          <w:sz w:val="21"/>
          <w:szCs w:val="21"/>
          <w:u w:val="single"/>
        </w:rPr>
        <w:t>historický optimizmus</w:t>
      </w:r>
      <w:r>
        <w:rPr>
          <w:rFonts w:ascii="Times New Roman" w:hAnsi="Times New Roman" w:cs="Times New Roman"/>
          <w:sz w:val="21"/>
          <w:szCs w:val="21"/>
        </w:rPr>
        <w:t xml:space="preserve"> – viera v pokrok, snaha zachovať mier, budovanie socializmu</w:t>
      </w:r>
    </w:p>
    <w:p w14:paraId="2D0E8F9C" w14:textId="77777777" w:rsidR="007D7751" w:rsidRDefault="007D7751" w:rsidP="007D7751">
      <w:pPr>
        <w:spacing w:after="0" w:line="240" w:lineRule="auto"/>
        <w:rPr>
          <w:rFonts w:ascii="Times New Roman" w:hAnsi="Times New Roman" w:cs="Times New Roman"/>
          <w:b/>
          <w:bCs/>
          <w:color w:val="000000" w:themeColor="text1"/>
          <w:sz w:val="21"/>
          <w:szCs w:val="21"/>
        </w:rPr>
      </w:pPr>
    </w:p>
    <w:p w14:paraId="06918115" w14:textId="1A50E930" w:rsidR="007D7751" w:rsidRPr="007D7751" w:rsidRDefault="007D7751" w:rsidP="007D7751">
      <w:pPr>
        <w:spacing w:after="0" w:line="240" w:lineRule="auto"/>
        <w:rPr>
          <w:rFonts w:ascii="Times New Roman" w:hAnsi="Times New Roman" w:cs="Times New Roman"/>
          <w:b/>
          <w:bCs/>
          <w:color w:val="000000" w:themeColor="text1"/>
          <w:sz w:val="21"/>
          <w:szCs w:val="21"/>
        </w:rPr>
      </w:pPr>
      <w:r w:rsidRPr="007D7751">
        <w:rPr>
          <w:rFonts w:ascii="Times New Roman" w:hAnsi="Times New Roman" w:cs="Times New Roman"/>
          <w:b/>
          <w:bCs/>
          <w:color w:val="000000" w:themeColor="text1"/>
          <w:sz w:val="21"/>
          <w:szCs w:val="21"/>
        </w:rPr>
        <w:t>SNAHA O ZACHOVANIE AUTORSKEJ INDENTITY</w:t>
      </w:r>
    </w:p>
    <w:p w14:paraId="707B9E6F" w14:textId="77777777" w:rsidR="007D7751" w:rsidRPr="00277272" w:rsidRDefault="007D7751" w:rsidP="007D7751">
      <w:pPr>
        <w:pStyle w:val="Odsekzoznamu"/>
        <w:numPr>
          <w:ilvl w:val="0"/>
          <w:numId w:val="19"/>
        </w:numPr>
        <w:spacing w:after="0" w:line="240" w:lineRule="auto"/>
        <w:rPr>
          <w:rFonts w:ascii="Times New Roman" w:hAnsi="Times New Roman" w:cs="Times New Roman"/>
          <w:b/>
          <w:bCs/>
          <w:sz w:val="21"/>
          <w:szCs w:val="21"/>
        </w:rPr>
      </w:pPr>
      <w:r>
        <w:rPr>
          <w:rFonts w:ascii="Times New Roman" w:hAnsi="Times New Roman" w:cs="Times New Roman"/>
          <w:sz w:val="21"/>
          <w:szCs w:val="21"/>
        </w:rPr>
        <w:t>mnohí autori, kt. sa pridali na stranu socialistickej literatúry a uverili jej propagande sa neskôr stali jej kritikmi</w:t>
      </w:r>
    </w:p>
    <w:p w14:paraId="5179F352" w14:textId="77777777" w:rsidR="007D7751" w:rsidRPr="00277272" w:rsidRDefault="007D7751" w:rsidP="007D7751">
      <w:pPr>
        <w:pStyle w:val="Odsekzoznamu"/>
        <w:numPr>
          <w:ilvl w:val="0"/>
          <w:numId w:val="19"/>
        </w:numPr>
        <w:spacing w:after="0" w:line="240" w:lineRule="auto"/>
        <w:rPr>
          <w:rFonts w:ascii="Times New Roman" w:hAnsi="Times New Roman" w:cs="Times New Roman"/>
          <w:b/>
          <w:bCs/>
          <w:sz w:val="21"/>
          <w:szCs w:val="21"/>
        </w:rPr>
      </w:pPr>
      <w:r>
        <w:rPr>
          <w:rFonts w:ascii="Times New Roman" w:hAnsi="Times New Roman" w:cs="Times New Roman"/>
          <w:sz w:val="21"/>
          <w:szCs w:val="21"/>
        </w:rPr>
        <w:t>po smrti Stalina a </w:t>
      </w:r>
      <w:proofErr w:type="spellStart"/>
      <w:r>
        <w:rPr>
          <w:rFonts w:ascii="Times New Roman" w:hAnsi="Times New Roman" w:cs="Times New Roman"/>
          <w:sz w:val="21"/>
          <w:szCs w:val="21"/>
        </w:rPr>
        <w:t>Gottwalda</w:t>
      </w:r>
      <w:proofErr w:type="spellEnd"/>
      <w:r>
        <w:rPr>
          <w:rFonts w:ascii="Times New Roman" w:hAnsi="Times New Roman" w:cs="Times New Roman"/>
          <w:sz w:val="21"/>
          <w:szCs w:val="21"/>
        </w:rPr>
        <w:t xml:space="preserve"> (1953) došlo k politickému uvoľneniu, čo využili aj umelci na Slovensku</w:t>
      </w:r>
    </w:p>
    <w:p w14:paraId="4E787950" w14:textId="77777777" w:rsidR="007D7751" w:rsidRDefault="007D7751" w:rsidP="007D7751">
      <w:pPr>
        <w:pStyle w:val="Odsekzoznamu"/>
        <w:numPr>
          <w:ilvl w:val="0"/>
          <w:numId w:val="19"/>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xml:space="preserve">k slobodnej tvorbe prispeli aj časopisy </w:t>
      </w:r>
      <w:r w:rsidRPr="00277272">
        <w:rPr>
          <w:rFonts w:ascii="Times New Roman" w:hAnsi="Times New Roman" w:cs="Times New Roman"/>
          <w:b/>
          <w:bCs/>
          <w:i/>
          <w:iCs/>
          <w:sz w:val="21"/>
          <w:szCs w:val="21"/>
        </w:rPr>
        <w:t>Mladá tvorba, Revue svetovej literatúry, Kultúrny život</w:t>
      </w:r>
    </w:p>
    <w:p w14:paraId="7ED2DACF" w14:textId="77777777" w:rsidR="007D7751" w:rsidRPr="00277272" w:rsidRDefault="007D7751" w:rsidP="007D7751">
      <w:pPr>
        <w:pStyle w:val="Odsekzoznamu"/>
        <w:numPr>
          <w:ilvl w:val="0"/>
          <w:numId w:val="19"/>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odstraňujú schematizmus z diel, stvárňujú SNP cez osudy konkrétnych ľudí</w:t>
      </w:r>
    </w:p>
    <w:p w14:paraId="7A2134DA" w14:textId="77777777" w:rsidR="007D7751" w:rsidRPr="00277272" w:rsidRDefault="007D7751" w:rsidP="007D7751">
      <w:pPr>
        <w:pStyle w:val="Odsekzoznamu"/>
        <w:numPr>
          <w:ilvl w:val="0"/>
          <w:numId w:val="19"/>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v 60. rokoch 20. st. básnici zbavujú literatúru ideológie a dostávajú ju bližšie ku každodennému životu</w:t>
      </w:r>
    </w:p>
    <w:p w14:paraId="66F5808F" w14:textId="77777777" w:rsidR="007D7751" w:rsidRPr="00277272" w:rsidRDefault="007D7751" w:rsidP="007D7751">
      <w:pPr>
        <w:pStyle w:val="Odsekzoznamu"/>
        <w:numPr>
          <w:ilvl w:val="0"/>
          <w:numId w:val="19"/>
        </w:numPr>
        <w:spacing w:after="0" w:line="240" w:lineRule="auto"/>
        <w:rPr>
          <w:rFonts w:ascii="Times New Roman" w:hAnsi="Times New Roman" w:cs="Times New Roman"/>
          <w:b/>
          <w:bCs/>
          <w:i/>
          <w:iCs/>
          <w:sz w:val="21"/>
          <w:szCs w:val="21"/>
        </w:rPr>
      </w:pPr>
      <w:r w:rsidRPr="00277272">
        <w:rPr>
          <w:rFonts w:ascii="Times New Roman" w:hAnsi="Times New Roman" w:cs="Times New Roman"/>
          <w:b/>
          <w:bCs/>
          <w:sz w:val="21"/>
          <w:szCs w:val="21"/>
        </w:rPr>
        <w:t>lyrika</w:t>
      </w:r>
      <w:r>
        <w:rPr>
          <w:rFonts w:ascii="Times New Roman" w:hAnsi="Times New Roman" w:cs="Times New Roman"/>
          <w:sz w:val="21"/>
          <w:szCs w:val="21"/>
        </w:rPr>
        <w:t>:</w:t>
      </w:r>
    </w:p>
    <w:p w14:paraId="7351E768" w14:textId="77777777" w:rsidR="007D7751" w:rsidRPr="00277272" w:rsidRDefault="007D7751" w:rsidP="007D7751">
      <w:pPr>
        <w:pStyle w:val="Odsekzoznamu"/>
        <w:numPr>
          <w:ilvl w:val="1"/>
          <w:numId w:val="19"/>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w:t>
      </w:r>
      <w:r w:rsidRPr="00277272">
        <w:rPr>
          <w:rFonts w:ascii="Times New Roman" w:hAnsi="Times New Roman" w:cs="Times New Roman"/>
          <w:b/>
          <w:bCs/>
          <w:i/>
          <w:iCs/>
          <w:sz w:val="21"/>
          <w:szCs w:val="21"/>
        </w:rPr>
        <w:t>Trnavská skupina (</w:t>
      </w:r>
      <w:proofErr w:type="spellStart"/>
      <w:r w:rsidRPr="00277272">
        <w:rPr>
          <w:rFonts w:ascii="Times New Roman" w:hAnsi="Times New Roman" w:cs="Times New Roman"/>
          <w:b/>
          <w:bCs/>
          <w:i/>
          <w:iCs/>
          <w:sz w:val="21"/>
          <w:szCs w:val="21"/>
        </w:rPr>
        <w:t>Konkretisti</w:t>
      </w:r>
      <w:proofErr w:type="spellEnd"/>
      <w:r w:rsidRPr="00277272">
        <w:rPr>
          <w:rFonts w:ascii="Times New Roman" w:hAnsi="Times New Roman" w:cs="Times New Roman"/>
          <w:b/>
          <w:bCs/>
          <w:i/>
          <w:iCs/>
          <w:sz w:val="21"/>
          <w:szCs w:val="21"/>
        </w:rPr>
        <w:t>)</w:t>
      </w:r>
      <w:r>
        <w:rPr>
          <w:rFonts w:ascii="Times New Roman" w:hAnsi="Times New Roman" w:cs="Times New Roman"/>
          <w:sz w:val="21"/>
          <w:szCs w:val="21"/>
        </w:rPr>
        <w:t>: využívajú svetovú avantgardu a český poetizmus (</w:t>
      </w:r>
      <w:proofErr w:type="spellStart"/>
      <w:r>
        <w:rPr>
          <w:rFonts w:ascii="Times New Roman" w:hAnsi="Times New Roman" w:cs="Times New Roman"/>
          <w:sz w:val="21"/>
          <w:szCs w:val="21"/>
        </w:rPr>
        <w:t>Stacho</w:t>
      </w:r>
      <w:proofErr w:type="spellEnd"/>
      <w:r>
        <w:rPr>
          <w:rFonts w:ascii="Times New Roman" w:hAnsi="Times New Roman" w:cs="Times New Roman"/>
          <w:sz w:val="21"/>
          <w:szCs w:val="21"/>
        </w:rPr>
        <w:t xml:space="preserve">, Ondruš, </w:t>
      </w:r>
      <w:proofErr w:type="spellStart"/>
      <w:r>
        <w:rPr>
          <w:rFonts w:ascii="Times New Roman" w:hAnsi="Times New Roman" w:cs="Times New Roman"/>
          <w:sz w:val="21"/>
          <w:szCs w:val="21"/>
        </w:rPr>
        <w:t>Mihalkovič</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Feldek</w:t>
      </w:r>
      <w:proofErr w:type="spellEnd"/>
      <w:r>
        <w:rPr>
          <w:rFonts w:ascii="Times New Roman" w:hAnsi="Times New Roman" w:cs="Times New Roman"/>
          <w:sz w:val="21"/>
          <w:szCs w:val="21"/>
        </w:rPr>
        <w:t>)</w:t>
      </w:r>
    </w:p>
    <w:p w14:paraId="28276B7B" w14:textId="77777777" w:rsidR="007D7751" w:rsidRPr="00277272" w:rsidRDefault="007D7751" w:rsidP="007D7751">
      <w:pPr>
        <w:pStyle w:val="Odsekzoznamu"/>
        <w:numPr>
          <w:ilvl w:val="1"/>
          <w:numId w:val="19"/>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w:t>
      </w:r>
      <w:r w:rsidRPr="00277272">
        <w:rPr>
          <w:rFonts w:ascii="Times New Roman" w:hAnsi="Times New Roman" w:cs="Times New Roman"/>
          <w:b/>
          <w:bCs/>
          <w:i/>
          <w:iCs/>
          <w:sz w:val="21"/>
          <w:szCs w:val="21"/>
        </w:rPr>
        <w:t>Osamelí bežci</w:t>
      </w:r>
      <w:r>
        <w:rPr>
          <w:rFonts w:ascii="Times New Roman" w:hAnsi="Times New Roman" w:cs="Times New Roman"/>
          <w:sz w:val="21"/>
          <w:szCs w:val="21"/>
        </w:rPr>
        <w:t xml:space="preserve">: využívajú poéziu amerických </w:t>
      </w:r>
      <w:proofErr w:type="spellStart"/>
      <w:r>
        <w:rPr>
          <w:rFonts w:ascii="Times New Roman" w:hAnsi="Times New Roman" w:cs="Times New Roman"/>
          <w:sz w:val="21"/>
          <w:szCs w:val="21"/>
        </w:rPr>
        <w:t>bítnikov</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Laučík</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Štrpka</w:t>
      </w:r>
      <w:proofErr w:type="spellEnd"/>
      <w:r>
        <w:rPr>
          <w:rFonts w:ascii="Times New Roman" w:hAnsi="Times New Roman" w:cs="Times New Roman"/>
          <w:sz w:val="21"/>
          <w:szCs w:val="21"/>
        </w:rPr>
        <w:t>, Repka)</w:t>
      </w:r>
    </w:p>
    <w:p w14:paraId="0B531A57" w14:textId="77777777" w:rsidR="007D7751" w:rsidRPr="00277272" w:rsidRDefault="007D7751" w:rsidP="007D7751">
      <w:pPr>
        <w:pStyle w:val="Odsekzoznamu"/>
        <w:numPr>
          <w:ilvl w:val="1"/>
          <w:numId w:val="19"/>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xml:space="preserve"> spievané básnické texty = pop poézia (K. </w:t>
      </w:r>
      <w:proofErr w:type="spellStart"/>
      <w:r>
        <w:rPr>
          <w:rFonts w:ascii="Times New Roman" w:hAnsi="Times New Roman" w:cs="Times New Roman"/>
          <w:sz w:val="21"/>
          <w:szCs w:val="21"/>
        </w:rPr>
        <w:t>Peteraj</w:t>
      </w:r>
      <w:proofErr w:type="spellEnd"/>
      <w:r>
        <w:rPr>
          <w:rFonts w:ascii="Times New Roman" w:hAnsi="Times New Roman" w:cs="Times New Roman"/>
          <w:sz w:val="21"/>
          <w:szCs w:val="21"/>
        </w:rPr>
        <w:t>)</w:t>
      </w:r>
    </w:p>
    <w:p w14:paraId="0E26281E" w14:textId="77777777" w:rsidR="007D7751" w:rsidRPr="00277272" w:rsidRDefault="007D7751" w:rsidP="007D7751">
      <w:pPr>
        <w:pStyle w:val="Odsekzoznamu"/>
        <w:numPr>
          <w:ilvl w:val="0"/>
          <w:numId w:val="20"/>
        </w:numPr>
        <w:spacing w:after="0" w:line="240" w:lineRule="auto"/>
        <w:rPr>
          <w:rFonts w:ascii="Times New Roman" w:hAnsi="Times New Roman" w:cs="Times New Roman"/>
          <w:b/>
          <w:bCs/>
          <w:i/>
          <w:iCs/>
          <w:sz w:val="21"/>
          <w:szCs w:val="21"/>
        </w:rPr>
      </w:pPr>
      <w:r w:rsidRPr="001257E0">
        <w:rPr>
          <w:rFonts w:ascii="Times New Roman" w:hAnsi="Times New Roman" w:cs="Times New Roman"/>
          <w:b/>
          <w:bCs/>
          <w:sz w:val="21"/>
          <w:szCs w:val="21"/>
        </w:rPr>
        <w:t>epika</w:t>
      </w:r>
      <w:r>
        <w:rPr>
          <w:rFonts w:ascii="Times New Roman" w:hAnsi="Times New Roman" w:cs="Times New Roman"/>
          <w:sz w:val="21"/>
          <w:szCs w:val="21"/>
        </w:rPr>
        <w:t>:</w:t>
      </w:r>
    </w:p>
    <w:p w14:paraId="68DDB653" w14:textId="77777777" w:rsidR="007D7751" w:rsidRPr="00277272"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riešia sa existenciálne problémy človeka</w:t>
      </w:r>
    </w:p>
    <w:p w14:paraId="1CA88D88" w14:textId="77777777" w:rsidR="007D7751" w:rsidRPr="001257E0"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píšu sa diela proti totalite</w:t>
      </w:r>
    </w:p>
    <w:p w14:paraId="094A6C28" w14:textId="77777777" w:rsidR="007D7751" w:rsidRPr="001257E0"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píšu sa literárne reportáže a literatúra faktu (</w:t>
      </w:r>
      <w:proofErr w:type="spellStart"/>
      <w:r>
        <w:rPr>
          <w:rFonts w:ascii="Times New Roman" w:hAnsi="Times New Roman" w:cs="Times New Roman"/>
          <w:sz w:val="21"/>
          <w:szCs w:val="21"/>
        </w:rPr>
        <w:t>Mňačko</w:t>
      </w:r>
      <w:proofErr w:type="spellEnd"/>
      <w:r>
        <w:rPr>
          <w:rFonts w:ascii="Times New Roman" w:hAnsi="Times New Roman" w:cs="Times New Roman"/>
          <w:sz w:val="21"/>
          <w:szCs w:val="21"/>
        </w:rPr>
        <w:t>)</w:t>
      </w:r>
    </w:p>
    <w:p w14:paraId="0723F488" w14:textId="77777777" w:rsidR="007D7751" w:rsidRPr="001257E0" w:rsidRDefault="007D7751" w:rsidP="007D7751">
      <w:pPr>
        <w:pStyle w:val="Odsekzoznamu"/>
        <w:numPr>
          <w:ilvl w:val="0"/>
          <w:numId w:val="20"/>
        </w:numPr>
        <w:spacing w:after="0" w:line="240" w:lineRule="auto"/>
        <w:rPr>
          <w:rFonts w:ascii="Times New Roman" w:hAnsi="Times New Roman" w:cs="Times New Roman"/>
          <w:b/>
          <w:bCs/>
          <w:i/>
          <w:iCs/>
          <w:sz w:val="21"/>
          <w:szCs w:val="21"/>
        </w:rPr>
      </w:pPr>
      <w:r w:rsidRPr="001257E0">
        <w:rPr>
          <w:rFonts w:ascii="Times New Roman" w:hAnsi="Times New Roman" w:cs="Times New Roman"/>
          <w:b/>
          <w:bCs/>
          <w:sz w:val="21"/>
          <w:szCs w:val="21"/>
        </w:rPr>
        <w:t>dráma</w:t>
      </w:r>
      <w:r>
        <w:rPr>
          <w:rFonts w:ascii="Times New Roman" w:hAnsi="Times New Roman" w:cs="Times New Roman"/>
          <w:sz w:val="21"/>
          <w:szCs w:val="21"/>
        </w:rPr>
        <w:t>:</w:t>
      </w:r>
    </w:p>
    <w:p w14:paraId="0968A927" w14:textId="77777777" w:rsidR="007D7751" w:rsidRPr="001257E0"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hrajú sa diela západných autorov</w:t>
      </w:r>
    </w:p>
    <w:p w14:paraId="0F2DE2EF" w14:textId="77777777" w:rsidR="007D7751" w:rsidRPr="001257E0"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vznikajú alternatívne divadlá</w:t>
      </w:r>
    </w:p>
    <w:p w14:paraId="6E67B347" w14:textId="77777777" w:rsidR="007D7751" w:rsidRPr="001257E0" w:rsidRDefault="007D7751" w:rsidP="007D7751">
      <w:pPr>
        <w:pStyle w:val="Odsekzoznamu"/>
        <w:numPr>
          <w:ilvl w:val="0"/>
          <w:numId w:val="20"/>
        </w:numPr>
        <w:spacing w:after="0" w:line="240" w:lineRule="auto"/>
        <w:rPr>
          <w:rFonts w:ascii="Times New Roman" w:hAnsi="Times New Roman" w:cs="Times New Roman"/>
          <w:b/>
          <w:bCs/>
          <w:i/>
          <w:iCs/>
          <w:sz w:val="21"/>
          <w:szCs w:val="21"/>
          <w:u w:val="single"/>
        </w:rPr>
      </w:pPr>
      <w:r w:rsidRPr="001257E0">
        <w:rPr>
          <w:rFonts w:ascii="Times New Roman" w:hAnsi="Times New Roman" w:cs="Times New Roman"/>
          <w:sz w:val="21"/>
          <w:szCs w:val="21"/>
          <w:u w:val="single"/>
        </w:rPr>
        <w:t xml:space="preserve">v 70. rokoch 20. st. </w:t>
      </w:r>
    </w:p>
    <w:p w14:paraId="1B559D70" w14:textId="77777777" w:rsidR="007D7751" w:rsidRPr="001257E0"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návrat k normalizácii (</w:t>
      </w:r>
      <w:r w:rsidRPr="001257E0">
        <w:rPr>
          <w:rFonts w:ascii="Times New Roman" w:hAnsi="Times New Roman" w:cs="Times New Roman"/>
          <w:b/>
          <w:bCs/>
          <w:i/>
          <w:iCs/>
          <w:sz w:val="21"/>
          <w:szCs w:val="21"/>
        </w:rPr>
        <w:t>totalitarizmu</w:t>
      </w:r>
      <w:r>
        <w:rPr>
          <w:rFonts w:ascii="Times New Roman" w:hAnsi="Times New Roman" w:cs="Times New Roman"/>
          <w:sz w:val="21"/>
          <w:szCs w:val="21"/>
        </w:rPr>
        <w:t>) – zanikali spomínané časopisy, niektorí autori hlásajú potrebu návratu k socialistickej literatúre, autorom z časopisu Mladá tvorba vyčítali preberanie západných vzorov</w:t>
      </w:r>
    </w:p>
    <w:p w14:paraId="3E8581B8" w14:textId="77777777" w:rsidR="007D7751" w:rsidRPr="006E1899" w:rsidRDefault="007D7751" w:rsidP="007D7751">
      <w:pPr>
        <w:pStyle w:val="Odsekzoznamu"/>
        <w:numPr>
          <w:ilvl w:val="1"/>
          <w:numId w:val="20"/>
        </w:numPr>
        <w:spacing w:after="0" w:line="240" w:lineRule="auto"/>
        <w:rPr>
          <w:rFonts w:ascii="Times New Roman" w:hAnsi="Times New Roman" w:cs="Times New Roman"/>
          <w:b/>
          <w:bCs/>
          <w:i/>
          <w:iCs/>
          <w:sz w:val="21"/>
          <w:szCs w:val="21"/>
        </w:rPr>
      </w:pPr>
      <w:r>
        <w:rPr>
          <w:rFonts w:ascii="Times New Roman" w:hAnsi="Times New Roman" w:cs="Times New Roman"/>
          <w:sz w:val="21"/>
          <w:szCs w:val="21"/>
        </w:rPr>
        <w:t> niektorí autori nechceli písať angažovanú literatúru, preto sa venovali historickým témam, filmu alebo piesňovej tvorbe (</w:t>
      </w:r>
      <w:proofErr w:type="spellStart"/>
      <w:r>
        <w:rPr>
          <w:rFonts w:ascii="Times New Roman" w:hAnsi="Times New Roman" w:cs="Times New Roman"/>
          <w:sz w:val="21"/>
          <w:szCs w:val="21"/>
        </w:rPr>
        <w:t>Peteraj</w:t>
      </w:r>
      <w:proofErr w:type="spellEnd"/>
      <w:r>
        <w:rPr>
          <w:rFonts w:ascii="Times New Roman" w:hAnsi="Times New Roman" w:cs="Times New Roman"/>
          <w:sz w:val="21"/>
          <w:szCs w:val="21"/>
        </w:rPr>
        <w:t>)</w:t>
      </w:r>
    </w:p>
    <w:p w14:paraId="417CA0E8" w14:textId="77777777" w:rsidR="009671F2" w:rsidRDefault="009671F2" w:rsidP="009671F2">
      <w:pPr>
        <w:shd w:val="clear" w:color="auto" w:fill="FFFFFF"/>
        <w:spacing w:after="0" w:line="240" w:lineRule="auto"/>
        <w:rPr>
          <w:rFonts w:ascii="Times New Roman" w:hAnsi="Times New Roman" w:cs="Times New Roman"/>
          <w:b/>
          <w:bCs/>
          <w:color w:val="000000" w:themeColor="text1"/>
          <w:sz w:val="21"/>
          <w:szCs w:val="21"/>
        </w:rPr>
      </w:pPr>
    </w:p>
    <w:p w14:paraId="2B0FFB32" w14:textId="2F7F10BC" w:rsidR="009671F2" w:rsidRPr="009671F2" w:rsidRDefault="009B7AC6" w:rsidP="009671F2">
      <w:pPr>
        <w:shd w:val="clear" w:color="auto" w:fill="FFFFFF"/>
        <w:spacing w:after="0" w:line="240" w:lineRule="auto"/>
        <w:rPr>
          <w:rFonts w:ascii="Times New Roman" w:hAnsi="Times New Roman" w:cs="Times New Roman"/>
          <w:b/>
          <w:bCs/>
          <w:color w:val="000000" w:themeColor="text1"/>
          <w:sz w:val="21"/>
          <w:szCs w:val="21"/>
          <w:u w:val="single"/>
        </w:rPr>
      </w:pPr>
      <w:r w:rsidRPr="009B7AC6">
        <w:rPr>
          <w:rFonts w:ascii="Times New Roman" w:hAnsi="Times New Roman" w:cs="Times New Roman"/>
          <w:b/>
          <w:bCs/>
          <w:i/>
          <w:iCs/>
          <w:color w:val="000000" w:themeColor="text1"/>
          <w:sz w:val="21"/>
          <w:szCs w:val="21"/>
        </w:rPr>
        <w:t>KONKRETISTI</w:t>
      </w:r>
    </w:p>
    <w:p w14:paraId="7B6C9F25" w14:textId="77777777" w:rsidR="009671F2" w:rsidRDefault="009671F2" w:rsidP="009671F2">
      <w:pPr>
        <w:pStyle w:val="Odsekzoznamu"/>
        <w:numPr>
          <w:ilvl w:val="0"/>
          <w:numId w:val="21"/>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w:t>
      </w:r>
      <w:r w:rsidRPr="009671F2">
        <w:rPr>
          <w:rFonts w:ascii="Times New Roman" w:hAnsi="Times New Roman" w:cs="Times New Roman"/>
          <w:color w:val="000000" w:themeColor="text1"/>
          <w:sz w:val="21"/>
          <w:szCs w:val="21"/>
        </w:rPr>
        <w:t>ásnická skupina pod názvom Trnavská skupina vznikla v roku 1957</w:t>
      </w:r>
    </w:p>
    <w:p w14:paraId="000C66C5" w14:textId="5B8B3DD6" w:rsidR="009671F2" w:rsidRPr="009671F2" w:rsidRDefault="009671F2" w:rsidP="009671F2">
      <w:pPr>
        <w:pStyle w:val="Odsekzoznamu"/>
        <w:numPr>
          <w:ilvl w:val="0"/>
          <w:numId w:val="21"/>
        </w:numPr>
        <w:spacing w:after="0" w:line="240" w:lineRule="auto"/>
        <w:rPr>
          <w:rFonts w:ascii="Times New Roman" w:hAnsi="Times New Roman" w:cs="Times New Roman"/>
          <w:i/>
          <w:iCs/>
          <w:color w:val="000000" w:themeColor="text1"/>
          <w:sz w:val="21"/>
          <w:szCs w:val="21"/>
        </w:rPr>
      </w:pPr>
      <w:r>
        <w:rPr>
          <w:rFonts w:ascii="Times New Roman" w:hAnsi="Times New Roman" w:cs="Times New Roman"/>
          <w:color w:val="000000" w:themeColor="text1"/>
          <w:sz w:val="21"/>
          <w:szCs w:val="21"/>
        </w:rPr>
        <w:t>t</w:t>
      </w:r>
      <w:r w:rsidRPr="009671F2">
        <w:rPr>
          <w:rFonts w:ascii="Times New Roman" w:hAnsi="Times New Roman" w:cs="Times New Roman"/>
          <w:color w:val="000000" w:themeColor="text1"/>
          <w:sz w:val="21"/>
          <w:szCs w:val="21"/>
        </w:rPr>
        <w:t>vorili ju 4 členovia:</w:t>
      </w:r>
      <w:r w:rsidRPr="009671F2">
        <w:rPr>
          <w:rFonts w:ascii="Times New Roman" w:hAnsi="Times New Roman" w:cs="Times New Roman"/>
          <w:i/>
          <w:iCs/>
          <w:color w:val="000000" w:themeColor="text1"/>
          <w:sz w:val="21"/>
          <w:szCs w:val="21"/>
        </w:rPr>
        <w:t>  </w:t>
      </w:r>
      <w:r w:rsidRPr="009671F2">
        <w:rPr>
          <w:rFonts w:ascii="Times New Roman" w:hAnsi="Times New Roman" w:cs="Times New Roman"/>
          <w:b/>
          <w:bCs/>
          <w:i/>
          <w:iCs/>
          <w:color w:val="000000" w:themeColor="text1"/>
          <w:sz w:val="21"/>
          <w:szCs w:val="21"/>
        </w:rPr>
        <w:t>Joze</w:t>
      </w:r>
      <w:r w:rsidRPr="009671F2">
        <w:rPr>
          <w:rFonts w:ascii="Times New Roman" w:hAnsi="Times New Roman" w:cs="Times New Roman"/>
          <w:b/>
          <w:bCs/>
          <w:i/>
          <w:iCs/>
          <w:color w:val="000000" w:themeColor="text1"/>
          <w:sz w:val="21"/>
          <w:szCs w:val="21"/>
        </w:rPr>
        <w:t>f</w:t>
      </w:r>
      <w:r w:rsidRPr="009671F2">
        <w:rPr>
          <w:rFonts w:ascii="Times New Roman" w:hAnsi="Times New Roman" w:cs="Times New Roman"/>
          <w:b/>
          <w:bCs/>
          <w:i/>
          <w:iCs/>
          <w:color w:val="000000" w:themeColor="text1"/>
          <w:sz w:val="21"/>
          <w:szCs w:val="21"/>
        </w:rPr>
        <w:t xml:space="preserve"> </w:t>
      </w:r>
      <w:proofErr w:type="spellStart"/>
      <w:r w:rsidRPr="009671F2">
        <w:rPr>
          <w:rFonts w:ascii="Times New Roman" w:hAnsi="Times New Roman" w:cs="Times New Roman"/>
          <w:b/>
          <w:bCs/>
          <w:i/>
          <w:iCs/>
          <w:color w:val="000000" w:themeColor="text1"/>
          <w:sz w:val="21"/>
          <w:szCs w:val="21"/>
        </w:rPr>
        <w:t>Mihalkovič</w:t>
      </w:r>
      <w:proofErr w:type="spellEnd"/>
      <w:r w:rsidRPr="009671F2">
        <w:rPr>
          <w:rFonts w:ascii="Times New Roman" w:hAnsi="Times New Roman" w:cs="Times New Roman"/>
          <w:b/>
          <w:bCs/>
          <w:i/>
          <w:iCs/>
          <w:color w:val="000000" w:themeColor="text1"/>
          <w:sz w:val="21"/>
          <w:szCs w:val="21"/>
        </w:rPr>
        <w:t xml:space="preserve">, Ján Ondruš, Ján </w:t>
      </w:r>
      <w:proofErr w:type="spellStart"/>
      <w:r w:rsidRPr="009671F2">
        <w:rPr>
          <w:rFonts w:ascii="Times New Roman" w:hAnsi="Times New Roman" w:cs="Times New Roman"/>
          <w:b/>
          <w:bCs/>
          <w:i/>
          <w:iCs/>
          <w:color w:val="000000" w:themeColor="text1"/>
          <w:sz w:val="21"/>
          <w:szCs w:val="21"/>
        </w:rPr>
        <w:t>Stacho</w:t>
      </w:r>
      <w:proofErr w:type="spellEnd"/>
      <w:r w:rsidRPr="009671F2">
        <w:rPr>
          <w:rFonts w:ascii="Times New Roman" w:hAnsi="Times New Roman" w:cs="Times New Roman"/>
          <w:b/>
          <w:bCs/>
          <w:i/>
          <w:iCs/>
          <w:color w:val="000000" w:themeColor="text1"/>
          <w:sz w:val="21"/>
          <w:szCs w:val="21"/>
        </w:rPr>
        <w:t xml:space="preserve">, Ľubomír </w:t>
      </w:r>
      <w:proofErr w:type="spellStart"/>
      <w:r w:rsidRPr="009671F2">
        <w:rPr>
          <w:rFonts w:ascii="Times New Roman" w:hAnsi="Times New Roman" w:cs="Times New Roman"/>
          <w:b/>
          <w:bCs/>
          <w:i/>
          <w:iCs/>
          <w:color w:val="000000" w:themeColor="text1"/>
          <w:sz w:val="21"/>
          <w:szCs w:val="21"/>
        </w:rPr>
        <w:t>Feldek</w:t>
      </w:r>
      <w:proofErr w:type="spellEnd"/>
      <w:r w:rsidRPr="009671F2">
        <w:rPr>
          <w:rFonts w:ascii="Times New Roman" w:hAnsi="Times New Roman" w:cs="Times New Roman"/>
          <w:b/>
          <w:bCs/>
          <w:i/>
          <w:iCs/>
          <w:color w:val="000000" w:themeColor="text1"/>
          <w:sz w:val="21"/>
          <w:szCs w:val="21"/>
        </w:rPr>
        <w:t xml:space="preserve">  </w:t>
      </w:r>
    </w:p>
    <w:p w14:paraId="76CF4970" w14:textId="00B77AC7" w:rsidR="009671F2" w:rsidRPr="009671F2" w:rsidRDefault="009671F2" w:rsidP="009671F2">
      <w:pPr>
        <w:pStyle w:val="Odsekzoznamu"/>
        <w:numPr>
          <w:ilvl w:val="0"/>
          <w:numId w:val="21"/>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w:t>
      </w:r>
      <w:r w:rsidRPr="009671F2">
        <w:rPr>
          <w:rFonts w:ascii="Times New Roman" w:hAnsi="Times New Roman" w:cs="Times New Roman"/>
          <w:color w:val="000000" w:themeColor="text1"/>
          <w:sz w:val="21"/>
          <w:szCs w:val="21"/>
        </w:rPr>
        <w:t xml:space="preserve">ystúpili proti schematizmu socialistickej poézie a predstavili vlastný program  </w:t>
      </w:r>
    </w:p>
    <w:p w14:paraId="09413E89" w14:textId="561F1F5B" w:rsidR="009671F2" w:rsidRPr="009671F2" w:rsidRDefault="009671F2" w:rsidP="009671F2">
      <w:pPr>
        <w:pStyle w:val="Odsekzoznamu"/>
        <w:numPr>
          <w:ilvl w:val="0"/>
          <w:numId w:val="21"/>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w:t>
      </w:r>
      <w:r w:rsidRPr="009671F2">
        <w:rPr>
          <w:rFonts w:ascii="Times New Roman" w:hAnsi="Times New Roman" w:cs="Times New Roman"/>
          <w:color w:val="000000" w:themeColor="text1"/>
          <w:sz w:val="21"/>
          <w:szCs w:val="21"/>
        </w:rPr>
        <w:t xml:space="preserve">ústredili sa na básnický tvar, pretože témy boli často ideologicky zneužívané </w:t>
      </w:r>
    </w:p>
    <w:p w14:paraId="2708BDA7" w14:textId="719EEDCB" w:rsidR="009671F2" w:rsidRPr="009671F2" w:rsidRDefault="009671F2" w:rsidP="009671F2">
      <w:pPr>
        <w:pStyle w:val="Odsekzoznamu"/>
        <w:numPr>
          <w:ilvl w:val="0"/>
          <w:numId w:val="21"/>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w:t>
      </w:r>
      <w:r w:rsidRPr="009671F2">
        <w:rPr>
          <w:rFonts w:ascii="Times New Roman" w:hAnsi="Times New Roman" w:cs="Times New Roman"/>
          <w:color w:val="000000" w:themeColor="text1"/>
          <w:sz w:val="21"/>
          <w:szCs w:val="21"/>
        </w:rPr>
        <w:t xml:space="preserve">ali spoločné motívy: detstvo, mesiac/luna </w:t>
      </w:r>
    </w:p>
    <w:p w14:paraId="2E2CEF97" w14:textId="1806E8CA" w:rsidR="009671F2" w:rsidRPr="009671F2" w:rsidRDefault="009671F2" w:rsidP="009671F2">
      <w:pPr>
        <w:pStyle w:val="Odsekzoznamu"/>
        <w:numPr>
          <w:ilvl w:val="0"/>
          <w:numId w:val="21"/>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o</w:t>
      </w:r>
      <w:r w:rsidRPr="009671F2">
        <w:rPr>
          <w:rFonts w:ascii="Times New Roman" w:hAnsi="Times New Roman" w:cs="Times New Roman"/>
          <w:color w:val="000000" w:themeColor="text1"/>
          <w:sz w:val="21"/>
          <w:szCs w:val="21"/>
        </w:rPr>
        <w:t>rientovali sa na každodenné predmety: kameň, nôž, ruka</w:t>
      </w:r>
      <w:r>
        <w:rPr>
          <w:rFonts w:ascii="Times New Roman" w:hAnsi="Times New Roman" w:cs="Times New Roman"/>
          <w:color w:val="000000" w:themeColor="text1"/>
          <w:sz w:val="21"/>
          <w:szCs w:val="21"/>
        </w:rPr>
        <w:t>, ...</w:t>
      </w:r>
    </w:p>
    <w:p w14:paraId="0CF0301A" w14:textId="2C03BBA6" w:rsidR="009671F2" w:rsidRPr="009671F2" w:rsidRDefault="009671F2" w:rsidP="009671F2">
      <w:pPr>
        <w:pStyle w:val="Odsekzoznamu"/>
        <w:numPr>
          <w:ilvl w:val="0"/>
          <w:numId w:val="21"/>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z</w:t>
      </w:r>
      <w:r w:rsidRPr="009671F2">
        <w:rPr>
          <w:rFonts w:ascii="Times New Roman" w:hAnsi="Times New Roman" w:cs="Times New Roman"/>
          <w:color w:val="000000" w:themeColor="text1"/>
          <w:sz w:val="21"/>
          <w:szCs w:val="21"/>
        </w:rPr>
        <w:t>áklad ich poézie</w:t>
      </w:r>
      <w:r>
        <w:rPr>
          <w:rFonts w:ascii="Times New Roman" w:hAnsi="Times New Roman" w:cs="Times New Roman"/>
          <w:color w:val="000000" w:themeColor="text1"/>
          <w:sz w:val="21"/>
          <w:szCs w:val="21"/>
        </w:rPr>
        <w:t>:</w:t>
      </w:r>
    </w:p>
    <w:p w14:paraId="75720A6B" w14:textId="08A22C11" w:rsidR="009671F2" w:rsidRPr="009671F2" w:rsidRDefault="009671F2" w:rsidP="009671F2">
      <w:pPr>
        <w:pStyle w:val="Odsekzoznamu"/>
        <w:numPr>
          <w:ilvl w:val="1"/>
          <w:numId w:val="21"/>
        </w:numPr>
        <w:spacing w:after="0" w:line="240" w:lineRule="auto"/>
        <w:rPr>
          <w:rFonts w:ascii="Times New Roman" w:hAnsi="Times New Roman" w:cs="Times New Roman"/>
          <w:color w:val="000000" w:themeColor="text1"/>
          <w:sz w:val="21"/>
          <w:szCs w:val="21"/>
        </w:rPr>
      </w:pPr>
      <w:r w:rsidRPr="009B7AC6">
        <w:rPr>
          <w:rFonts w:ascii="Times New Roman" w:hAnsi="Times New Roman" w:cs="Times New Roman"/>
          <w:b/>
          <w:bCs/>
          <w:i/>
          <w:iCs/>
          <w:color w:val="000000" w:themeColor="text1"/>
          <w:sz w:val="21"/>
          <w:szCs w:val="21"/>
        </w:rPr>
        <w:t>k</w:t>
      </w:r>
      <w:r w:rsidRPr="009B7AC6">
        <w:rPr>
          <w:rFonts w:ascii="Times New Roman" w:hAnsi="Times New Roman" w:cs="Times New Roman"/>
          <w:b/>
          <w:bCs/>
          <w:i/>
          <w:iCs/>
          <w:color w:val="000000" w:themeColor="text1"/>
          <w:sz w:val="21"/>
          <w:szCs w:val="21"/>
        </w:rPr>
        <w:t>onkrétnosť</w:t>
      </w:r>
      <w:r w:rsidRPr="009671F2">
        <w:rPr>
          <w:rFonts w:ascii="Times New Roman" w:hAnsi="Times New Roman" w:cs="Times New Roman"/>
          <w:b/>
          <w:bCs/>
          <w:color w:val="000000" w:themeColor="text1"/>
          <w:sz w:val="21"/>
          <w:szCs w:val="21"/>
        </w:rPr>
        <w:t xml:space="preserve">  </w:t>
      </w:r>
      <w:r w:rsidRPr="009671F2">
        <w:rPr>
          <w:rFonts w:ascii="Times New Roman" w:hAnsi="Times New Roman" w:cs="Times New Roman"/>
          <w:color w:val="000000" w:themeColor="text1"/>
          <w:sz w:val="21"/>
          <w:szCs w:val="21"/>
        </w:rPr>
        <w:t xml:space="preserve">=vyjadrovať sa jasne a presne (konkrétne), ale cez metaforu </w:t>
      </w:r>
    </w:p>
    <w:p w14:paraId="330694D2" w14:textId="09923F11" w:rsidR="009671F2" w:rsidRPr="009671F2" w:rsidRDefault="009671F2" w:rsidP="009671F2">
      <w:pPr>
        <w:pStyle w:val="Odsekzoznamu"/>
        <w:numPr>
          <w:ilvl w:val="1"/>
          <w:numId w:val="21"/>
        </w:numPr>
        <w:spacing w:after="0" w:line="240" w:lineRule="auto"/>
        <w:rPr>
          <w:rFonts w:ascii="Times New Roman" w:hAnsi="Times New Roman" w:cs="Times New Roman"/>
          <w:color w:val="000000" w:themeColor="text1"/>
          <w:sz w:val="21"/>
          <w:szCs w:val="21"/>
        </w:rPr>
      </w:pPr>
      <w:r w:rsidRPr="009B7AC6">
        <w:rPr>
          <w:rFonts w:ascii="Times New Roman" w:hAnsi="Times New Roman" w:cs="Times New Roman"/>
          <w:b/>
          <w:bCs/>
          <w:i/>
          <w:iCs/>
          <w:color w:val="000000" w:themeColor="text1"/>
          <w:sz w:val="21"/>
          <w:szCs w:val="21"/>
        </w:rPr>
        <w:t>z</w:t>
      </w:r>
      <w:r w:rsidRPr="009B7AC6">
        <w:rPr>
          <w:rFonts w:ascii="Times New Roman" w:hAnsi="Times New Roman" w:cs="Times New Roman"/>
          <w:b/>
          <w:bCs/>
          <w:i/>
          <w:iCs/>
          <w:color w:val="000000" w:themeColor="text1"/>
          <w:sz w:val="21"/>
          <w:szCs w:val="21"/>
        </w:rPr>
        <w:t>myslovosť</w:t>
      </w:r>
      <w:r w:rsidRPr="009671F2">
        <w:rPr>
          <w:rFonts w:ascii="Times New Roman" w:hAnsi="Times New Roman" w:cs="Times New Roman"/>
          <w:b/>
          <w:bCs/>
          <w:color w:val="000000" w:themeColor="text1"/>
          <w:sz w:val="21"/>
          <w:szCs w:val="21"/>
        </w:rPr>
        <w:t xml:space="preserve"> </w:t>
      </w:r>
      <w:r w:rsidRPr="009671F2">
        <w:rPr>
          <w:rFonts w:ascii="Times New Roman" w:hAnsi="Times New Roman" w:cs="Times New Roman"/>
          <w:color w:val="000000" w:themeColor="text1"/>
          <w:sz w:val="21"/>
          <w:szCs w:val="21"/>
        </w:rPr>
        <w:t>= spájanie ľudských zmyslov dohromady (</w:t>
      </w:r>
      <w:proofErr w:type="spellStart"/>
      <w:r w:rsidRPr="009671F2">
        <w:rPr>
          <w:rFonts w:ascii="Times New Roman" w:hAnsi="Times New Roman" w:cs="Times New Roman"/>
          <w:color w:val="000000" w:themeColor="text1"/>
          <w:sz w:val="21"/>
          <w:szCs w:val="21"/>
        </w:rPr>
        <w:t>synestézia</w:t>
      </w:r>
      <w:proofErr w:type="spellEnd"/>
      <w:r w:rsidRPr="009671F2">
        <w:rPr>
          <w:rFonts w:ascii="Times New Roman" w:hAnsi="Times New Roman" w:cs="Times New Roman"/>
          <w:color w:val="000000" w:themeColor="text1"/>
          <w:sz w:val="21"/>
          <w:szCs w:val="21"/>
        </w:rPr>
        <w:t xml:space="preserve">) = komplexný vnem, napr. opálová vôňa = spojenie zraku a čuchu  </w:t>
      </w:r>
    </w:p>
    <w:p w14:paraId="1E880FFD" w14:textId="2C5DD62F" w:rsidR="009671F2" w:rsidRDefault="009671F2" w:rsidP="009671F2">
      <w:pPr>
        <w:pStyle w:val="Odsekzoznamu"/>
        <w:numPr>
          <w:ilvl w:val="1"/>
          <w:numId w:val="21"/>
        </w:numPr>
        <w:spacing w:after="0" w:line="240" w:lineRule="auto"/>
        <w:rPr>
          <w:rFonts w:ascii="Times New Roman" w:hAnsi="Times New Roman" w:cs="Times New Roman"/>
          <w:color w:val="000000" w:themeColor="text1"/>
          <w:sz w:val="21"/>
          <w:szCs w:val="21"/>
        </w:rPr>
      </w:pPr>
      <w:r w:rsidRPr="009B7AC6">
        <w:rPr>
          <w:rFonts w:ascii="Times New Roman" w:hAnsi="Times New Roman" w:cs="Times New Roman"/>
          <w:b/>
          <w:bCs/>
          <w:i/>
          <w:iCs/>
          <w:color w:val="000000" w:themeColor="text1"/>
          <w:sz w:val="21"/>
          <w:szCs w:val="21"/>
        </w:rPr>
        <w:t>p</w:t>
      </w:r>
      <w:r w:rsidRPr="009B7AC6">
        <w:rPr>
          <w:rFonts w:ascii="Times New Roman" w:hAnsi="Times New Roman" w:cs="Times New Roman"/>
          <w:b/>
          <w:bCs/>
          <w:i/>
          <w:iCs/>
          <w:color w:val="000000" w:themeColor="text1"/>
          <w:sz w:val="21"/>
          <w:szCs w:val="21"/>
        </w:rPr>
        <w:t>redstavivosť</w:t>
      </w:r>
      <w:r>
        <w:rPr>
          <w:rFonts w:ascii="Times New Roman" w:hAnsi="Times New Roman" w:cs="Times New Roman"/>
          <w:b/>
          <w:bCs/>
          <w:color w:val="000000" w:themeColor="text1"/>
          <w:sz w:val="21"/>
          <w:szCs w:val="21"/>
        </w:rPr>
        <w:t xml:space="preserve"> </w:t>
      </w:r>
      <w:r w:rsidRPr="009671F2">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r w:rsidRPr="009671F2">
        <w:rPr>
          <w:rFonts w:ascii="Times New Roman" w:hAnsi="Times New Roman" w:cs="Times New Roman"/>
          <w:color w:val="000000" w:themeColor="text1"/>
          <w:sz w:val="21"/>
          <w:szCs w:val="21"/>
        </w:rPr>
        <w:t>obrazotvornosť, fantázia</w:t>
      </w:r>
    </w:p>
    <w:p w14:paraId="25843392" w14:textId="4AE8D7B0" w:rsidR="00CA3119" w:rsidRPr="009B7AC6" w:rsidRDefault="00CA3119" w:rsidP="00CA3119">
      <w:pPr>
        <w:spacing w:after="0" w:line="240" w:lineRule="auto"/>
        <w:rPr>
          <w:rFonts w:ascii="Times New Roman" w:hAnsi="Times New Roman" w:cs="Times New Roman"/>
          <w:b/>
          <w:bCs/>
          <w:color w:val="000000" w:themeColor="text1"/>
          <w:sz w:val="21"/>
          <w:szCs w:val="21"/>
          <w:u w:val="single"/>
        </w:rPr>
      </w:pPr>
      <w:r w:rsidRPr="009B7AC6">
        <w:rPr>
          <w:rFonts w:ascii="Times New Roman" w:hAnsi="Times New Roman" w:cs="Times New Roman"/>
          <w:b/>
          <w:bCs/>
          <w:color w:val="000000" w:themeColor="text1"/>
          <w:sz w:val="21"/>
          <w:szCs w:val="21"/>
          <w:u w:val="single"/>
        </w:rPr>
        <w:t xml:space="preserve">Ľubomír </w:t>
      </w:r>
      <w:proofErr w:type="spellStart"/>
      <w:r w:rsidRPr="009B7AC6">
        <w:rPr>
          <w:rFonts w:ascii="Times New Roman" w:hAnsi="Times New Roman" w:cs="Times New Roman"/>
          <w:b/>
          <w:bCs/>
          <w:color w:val="000000" w:themeColor="text1"/>
          <w:sz w:val="21"/>
          <w:szCs w:val="21"/>
          <w:u w:val="single"/>
        </w:rPr>
        <w:t>Feldek</w:t>
      </w:r>
      <w:proofErr w:type="spellEnd"/>
      <w:r w:rsidRPr="009B7AC6">
        <w:rPr>
          <w:rFonts w:ascii="Times New Roman" w:hAnsi="Times New Roman" w:cs="Times New Roman"/>
          <w:b/>
          <w:bCs/>
          <w:color w:val="000000" w:themeColor="text1"/>
          <w:sz w:val="21"/>
          <w:szCs w:val="21"/>
          <w:u w:val="single"/>
        </w:rPr>
        <w:t xml:space="preserve"> – Sonet o vtákovi </w:t>
      </w:r>
      <w:proofErr w:type="spellStart"/>
      <w:r w:rsidRPr="009B7AC6">
        <w:rPr>
          <w:rFonts w:ascii="Times New Roman" w:hAnsi="Times New Roman" w:cs="Times New Roman"/>
          <w:b/>
          <w:bCs/>
          <w:color w:val="000000" w:themeColor="text1"/>
          <w:sz w:val="21"/>
          <w:szCs w:val="21"/>
          <w:u w:val="single"/>
        </w:rPr>
        <w:t>čátakovi</w:t>
      </w:r>
      <w:proofErr w:type="spellEnd"/>
    </w:p>
    <w:p w14:paraId="6D3AF324" w14:textId="4DDA65E2" w:rsidR="00CA3119" w:rsidRDefault="00CA3119" w:rsidP="00CA3119">
      <w:pPr>
        <w:pStyle w:val="Odsekzoznamu"/>
        <w:numPr>
          <w:ilvl w:val="0"/>
          <w:numId w:val="26"/>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patrí ku </w:t>
      </w:r>
      <w:proofErr w:type="spellStart"/>
      <w:r>
        <w:rPr>
          <w:rFonts w:ascii="Times New Roman" w:hAnsi="Times New Roman" w:cs="Times New Roman"/>
          <w:color w:val="000000" w:themeColor="text1"/>
          <w:sz w:val="21"/>
          <w:szCs w:val="21"/>
        </w:rPr>
        <w:t>konkretistom</w:t>
      </w:r>
      <w:proofErr w:type="spellEnd"/>
      <w:r>
        <w:rPr>
          <w:rFonts w:ascii="Times New Roman" w:hAnsi="Times New Roman" w:cs="Times New Roman"/>
          <w:color w:val="000000" w:themeColor="text1"/>
          <w:sz w:val="21"/>
          <w:szCs w:val="21"/>
        </w:rPr>
        <w:t xml:space="preserve"> ale štýlovo sa líši, má hravejší a veselší štýl</w:t>
      </w:r>
    </w:p>
    <w:p w14:paraId="20E2484C" w14:textId="3643EC74" w:rsidR="00CA3119" w:rsidRPr="00CA3119" w:rsidRDefault="00CA3119" w:rsidP="00CA3119">
      <w:pPr>
        <w:pStyle w:val="Odsekzoznamu"/>
        <w:numPr>
          <w:ilvl w:val="0"/>
          <w:numId w:val="26"/>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jeho poézia je plná humoru, slovných hier, ... niekedy používa aj politický podtext</w:t>
      </w:r>
    </w:p>
    <w:p w14:paraId="64DA0C43" w14:textId="42E9250E" w:rsidR="009671F2" w:rsidRDefault="00CA3119" w:rsidP="00CA3119">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báseň je písaná formou sonetu 4-4-3-3</w:t>
      </w:r>
    </w:p>
    <w:p w14:paraId="6CC6A2CF" w14:textId="206D032F" w:rsidR="00CA3119" w:rsidRDefault="009B7AC6" w:rsidP="00CA3119">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myšlienka sa nachádza v každej strofe</w:t>
      </w:r>
    </w:p>
    <w:p w14:paraId="0DD48DF3" w14:textId="5B03A851" w:rsidR="009B7AC6" w:rsidRDefault="009B7AC6" w:rsidP="00CA3119">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 sonete chýbajú interpunkčné znamienka (bodky, čiarky) – znaky avantgardy</w:t>
      </w:r>
    </w:p>
    <w:p w14:paraId="2D6E4789" w14:textId="4254ABAE" w:rsidR="009B7AC6" w:rsidRDefault="009B7AC6" w:rsidP="00CA3119">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autor tu uplatnil polveršovú prestávku – dôkazom sú veľké písmenká uprostred verša</w:t>
      </w:r>
    </w:p>
    <w:p w14:paraId="6CEEAB50" w14:textId="65AD7DB7" w:rsidR="009B7AC6" w:rsidRDefault="009B7AC6" w:rsidP="00CA3119">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básnik využil vnútorný rým: </w:t>
      </w:r>
      <w:proofErr w:type="spellStart"/>
      <w:r>
        <w:rPr>
          <w:rFonts w:ascii="Times New Roman" w:hAnsi="Times New Roman" w:cs="Times New Roman"/>
          <w:color w:val="000000" w:themeColor="text1"/>
          <w:sz w:val="21"/>
          <w:szCs w:val="21"/>
        </w:rPr>
        <w:t>Čátaka</w:t>
      </w:r>
      <w:proofErr w:type="spellEnd"/>
      <w:r>
        <w:rPr>
          <w:rFonts w:ascii="Times New Roman" w:hAnsi="Times New Roman" w:cs="Times New Roman"/>
          <w:color w:val="000000" w:themeColor="text1"/>
          <w:sz w:val="21"/>
          <w:szCs w:val="21"/>
        </w:rPr>
        <w:t xml:space="preserve"> vtáka nepriláka mláka</w:t>
      </w:r>
    </w:p>
    <w:p w14:paraId="218A63DC" w14:textId="118AA061" w:rsidR="009B7AC6" w:rsidRDefault="009B7AC6" w:rsidP="00CA3119">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básnik využil:</w:t>
      </w:r>
    </w:p>
    <w:p w14:paraId="7D31A70C" w14:textId="2BD303D9" w:rsidR="009B7AC6" w:rsidRDefault="009B7AC6" w:rsidP="009B7AC6">
      <w:pPr>
        <w:pStyle w:val="Odsekzoznamu"/>
        <w:numPr>
          <w:ilvl w:val="1"/>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aliteráciu – básnik bez bání</w:t>
      </w:r>
    </w:p>
    <w:p w14:paraId="23AB4DFB" w14:textId="24EB9A5A" w:rsidR="009B7AC6" w:rsidRDefault="009B7AC6" w:rsidP="009B7AC6">
      <w:pPr>
        <w:pStyle w:val="Odsekzoznamu"/>
        <w:numPr>
          <w:ilvl w:val="1"/>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 eufóniu – </w:t>
      </w:r>
      <w:proofErr w:type="spellStart"/>
      <w:r>
        <w:rPr>
          <w:rFonts w:ascii="Times New Roman" w:hAnsi="Times New Roman" w:cs="Times New Roman"/>
          <w:color w:val="000000" w:themeColor="text1"/>
          <w:sz w:val="21"/>
          <w:szCs w:val="21"/>
        </w:rPr>
        <w:t>čátaka</w:t>
      </w:r>
      <w:proofErr w:type="spellEnd"/>
      <w:r>
        <w:rPr>
          <w:rFonts w:ascii="Times New Roman" w:hAnsi="Times New Roman" w:cs="Times New Roman"/>
          <w:color w:val="000000" w:themeColor="text1"/>
          <w:sz w:val="21"/>
          <w:szCs w:val="21"/>
        </w:rPr>
        <w:t xml:space="preserve"> vtáka nepriláka mláka</w:t>
      </w:r>
    </w:p>
    <w:p w14:paraId="2FBA263A" w14:textId="7A85811E" w:rsidR="009B7AC6" w:rsidRDefault="009B7AC6" w:rsidP="009B7AC6">
      <w:pPr>
        <w:pStyle w:val="Odsekzoznamu"/>
        <w:numPr>
          <w:ilvl w:val="1"/>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oxymoron – nežná zlosť</w:t>
      </w:r>
    </w:p>
    <w:p w14:paraId="0797EE30" w14:textId="7BE9E0D9" w:rsidR="009B7AC6" w:rsidRDefault="009B7AC6" w:rsidP="009B7AC6">
      <w:pPr>
        <w:pStyle w:val="Odsekzoznamu"/>
        <w:numPr>
          <w:ilvl w:val="1"/>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epiteton – múdry smäd</w:t>
      </w:r>
    </w:p>
    <w:p w14:paraId="1F2AECCA" w14:textId="77777777" w:rsidR="009B7AC6" w:rsidRDefault="009B7AC6" w:rsidP="009B7AC6">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celá báseň je metaforou na básnika (vtáka </w:t>
      </w:r>
      <w:proofErr w:type="spellStart"/>
      <w:r>
        <w:rPr>
          <w:rFonts w:ascii="Times New Roman" w:hAnsi="Times New Roman" w:cs="Times New Roman"/>
          <w:color w:val="000000" w:themeColor="text1"/>
          <w:sz w:val="21"/>
          <w:szCs w:val="21"/>
        </w:rPr>
        <w:t>čátaka</w:t>
      </w:r>
      <w:proofErr w:type="spellEnd"/>
      <w:r>
        <w:rPr>
          <w:rFonts w:ascii="Times New Roman" w:hAnsi="Times New Roman" w:cs="Times New Roman"/>
          <w:color w:val="000000" w:themeColor="text1"/>
          <w:sz w:val="21"/>
          <w:szCs w:val="21"/>
        </w:rPr>
        <w:t>), lyrického hrdinu, kt. v ťažkých časoch neslobody (obdobie sucha) odmieta písať nanútenú neslobodnú poéziu</w:t>
      </w:r>
    </w:p>
    <w:p w14:paraId="4DD2A46B" w14:textId="06D4EA10" w:rsidR="009B7AC6" w:rsidRDefault="009B7AC6" w:rsidP="009B7AC6">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čaká na slobodnú inšpiráciu, kt. zdroj nachádza v nebi = iba nebo považuje za čistý zdroj</w:t>
      </w:r>
    </w:p>
    <w:p w14:paraId="5103F9E2" w14:textId="40897C0C" w:rsidR="009B7AC6" w:rsidRDefault="009B7AC6" w:rsidP="009B7AC6">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ak nemôže písať slobodne, tak sa radšej odmlčí, radšej zhynie</w:t>
      </w:r>
    </w:p>
    <w:p w14:paraId="4CF37B6A" w14:textId="53066328" w:rsidR="009B7AC6" w:rsidRDefault="009B7AC6" w:rsidP="009B7AC6">
      <w:pPr>
        <w:pStyle w:val="Odsekzoznamu"/>
        <w:numPr>
          <w:ilvl w:val="0"/>
          <w:numId w:val="27"/>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posledná strofa: neprichádza sloboda, básnik nepíše</w:t>
      </w:r>
    </w:p>
    <w:p w14:paraId="04E9D57A" w14:textId="77777777" w:rsidR="009B7AC6" w:rsidRPr="009B7AC6" w:rsidRDefault="009B7AC6" w:rsidP="009B7AC6">
      <w:pPr>
        <w:spacing w:after="0" w:line="240" w:lineRule="auto"/>
        <w:rPr>
          <w:rFonts w:ascii="Times New Roman" w:hAnsi="Times New Roman" w:cs="Times New Roman"/>
          <w:color w:val="000000" w:themeColor="text1"/>
          <w:sz w:val="21"/>
          <w:szCs w:val="21"/>
        </w:rPr>
      </w:pPr>
    </w:p>
    <w:p w14:paraId="52EDFC6D" w14:textId="34E52A18" w:rsidR="00207292" w:rsidRPr="009B7AC6" w:rsidRDefault="009B7AC6" w:rsidP="007D7751">
      <w:pPr>
        <w:spacing w:after="0" w:line="240" w:lineRule="auto"/>
        <w:rPr>
          <w:rFonts w:ascii="Times New Roman" w:hAnsi="Times New Roman" w:cs="Times New Roman"/>
          <w:b/>
          <w:bCs/>
          <w:i/>
          <w:iCs/>
          <w:color w:val="000000" w:themeColor="text1"/>
          <w:sz w:val="21"/>
          <w:szCs w:val="21"/>
        </w:rPr>
      </w:pPr>
      <w:r w:rsidRPr="009B7AC6">
        <w:rPr>
          <w:rFonts w:ascii="Times New Roman" w:hAnsi="Times New Roman" w:cs="Times New Roman"/>
          <w:b/>
          <w:bCs/>
          <w:i/>
          <w:iCs/>
          <w:color w:val="000000" w:themeColor="text1"/>
          <w:sz w:val="21"/>
          <w:szCs w:val="21"/>
        </w:rPr>
        <w:t>OSAMELÍ BEŽCI</w:t>
      </w:r>
    </w:p>
    <w:p w14:paraId="4C2A4672" w14:textId="3F39926F" w:rsid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xml:space="preserve">skupina básnikov: </w:t>
      </w:r>
      <w:r w:rsidRPr="009671F2">
        <w:rPr>
          <w:rFonts w:ascii="Times New Roman" w:hAnsi="Times New Roman" w:cs="Times New Roman"/>
          <w:b/>
          <w:bCs/>
          <w:i/>
          <w:iCs/>
          <w:color w:val="000000" w:themeColor="text1"/>
          <w:sz w:val="21"/>
          <w:szCs w:val="21"/>
        </w:rPr>
        <w:t xml:space="preserve">Ivan </w:t>
      </w:r>
      <w:proofErr w:type="spellStart"/>
      <w:r w:rsidRPr="009671F2">
        <w:rPr>
          <w:rFonts w:ascii="Times New Roman" w:hAnsi="Times New Roman" w:cs="Times New Roman"/>
          <w:b/>
          <w:bCs/>
          <w:i/>
          <w:iCs/>
          <w:color w:val="000000" w:themeColor="text1"/>
          <w:sz w:val="21"/>
          <w:szCs w:val="21"/>
        </w:rPr>
        <w:t>Laučík</w:t>
      </w:r>
      <w:proofErr w:type="spellEnd"/>
      <w:r w:rsidRPr="009671F2">
        <w:rPr>
          <w:rFonts w:ascii="Times New Roman" w:hAnsi="Times New Roman" w:cs="Times New Roman"/>
          <w:b/>
          <w:bCs/>
          <w:i/>
          <w:iCs/>
          <w:color w:val="000000" w:themeColor="text1"/>
          <w:sz w:val="21"/>
          <w:szCs w:val="21"/>
        </w:rPr>
        <w:t xml:space="preserve">, Ivan </w:t>
      </w:r>
      <w:proofErr w:type="spellStart"/>
      <w:r w:rsidRPr="009671F2">
        <w:rPr>
          <w:rFonts w:ascii="Times New Roman" w:hAnsi="Times New Roman" w:cs="Times New Roman"/>
          <w:b/>
          <w:bCs/>
          <w:i/>
          <w:iCs/>
          <w:color w:val="000000" w:themeColor="text1"/>
          <w:sz w:val="21"/>
          <w:szCs w:val="21"/>
        </w:rPr>
        <w:t>Štrpka</w:t>
      </w:r>
      <w:proofErr w:type="spellEnd"/>
      <w:r w:rsidRPr="009671F2">
        <w:rPr>
          <w:rFonts w:ascii="Times New Roman" w:hAnsi="Times New Roman" w:cs="Times New Roman"/>
          <w:b/>
          <w:bCs/>
          <w:i/>
          <w:iCs/>
          <w:color w:val="000000" w:themeColor="text1"/>
          <w:sz w:val="21"/>
          <w:szCs w:val="21"/>
        </w:rPr>
        <w:t>, Peter Repka</w:t>
      </w:r>
    </w:p>
    <w:p w14:paraId="2A57EA11" w14:textId="5C7EEA66"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v rokoch 1960-1963 ich básne vychádzali v časopise Mladá tvorba</w:t>
      </w:r>
    </w:p>
    <w:p w14:paraId="0AD82B7C" w14:textId="3E44B547"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vydali 2 manifesty, v kt. odmietali zasahovanie ideológie do literatúry</w:t>
      </w:r>
    </w:p>
    <w:p w14:paraId="171C668B" w14:textId="120AA9FB"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bojovali za ľudskosť, úprimnosť a bezúhonnosť – odmietajú výhody, kt. by mohli plynúť zo súhlasu so spoločnosťou, v kt. žijú (odmietajú podplácanie mocou)</w:t>
      </w:r>
    </w:p>
    <w:p w14:paraId="139C2FA4" w14:textId="067570B8"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názov skupiny vznikol podľa novely Osamelosť poľného bežca (hl. postavou je mladý chlapec, kt. sa za krádež dostane do polepšovne. Pobyt tam si môže uľahčiť, ak vyhrá prestížny pohár za cezpoľný beh. Pred súpermi má výrazný náskok, no pred cieľom sa zastaví, pozrie do očí šéfa väzenia, čím dá najavo svoju bezúhonnosť.)</w:t>
      </w:r>
    </w:p>
    <w:p w14:paraId="4BB83A4B" w14:textId="7BAE6B6B"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sidRPr="009671F2">
        <w:rPr>
          <w:rFonts w:ascii="Times New Roman" w:hAnsi="Times New Roman" w:cs="Times New Roman"/>
          <w:b/>
          <w:bCs/>
          <w:color w:val="000000" w:themeColor="text1"/>
          <w:sz w:val="21"/>
          <w:szCs w:val="21"/>
        </w:rPr>
        <w:t xml:space="preserve">Ivan </w:t>
      </w:r>
      <w:proofErr w:type="spellStart"/>
      <w:r w:rsidRPr="009671F2">
        <w:rPr>
          <w:rFonts w:ascii="Times New Roman" w:hAnsi="Times New Roman" w:cs="Times New Roman"/>
          <w:b/>
          <w:bCs/>
          <w:color w:val="000000" w:themeColor="text1"/>
          <w:sz w:val="21"/>
          <w:szCs w:val="21"/>
        </w:rPr>
        <w:t>Štrpka</w:t>
      </w:r>
      <w:proofErr w:type="spellEnd"/>
      <w:r w:rsidRPr="009671F2">
        <w:rPr>
          <w:rFonts w:ascii="Times New Roman" w:hAnsi="Times New Roman" w:cs="Times New Roman"/>
          <w:b/>
          <w:bCs/>
          <w:color w:val="000000" w:themeColor="text1"/>
          <w:sz w:val="21"/>
          <w:szCs w:val="21"/>
        </w:rPr>
        <w:t>:</w:t>
      </w:r>
    </w:p>
    <w:p w14:paraId="779B6CD3" w14:textId="007741CC" w:rsidR="009671F2" w:rsidRPr="009671F2" w:rsidRDefault="009671F2" w:rsidP="009671F2">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základným znakom jeho tvorby je pohyb a premenlivosť sveta</w:t>
      </w:r>
    </w:p>
    <w:p w14:paraId="4CDB101F" w14:textId="76BC008D" w:rsidR="009671F2" w:rsidRPr="009671F2" w:rsidRDefault="009671F2" w:rsidP="009671F2">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využíva slová kameň, voda, tráva</w:t>
      </w:r>
    </w:p>
    <w:p w14:paraId="0C5B8BE7" w14:textId="7389061A" w:rsidR="009671F2" w:rsidRPr="009671F2" w:rsidRDefault="009671F2" w:rsidP="009671F2">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xml:space="preserve"> je subjektívny, využíva 1. os. </w:t>
      </w:r>
      <w:proofErr w:type="spellStart"/>
      <w:r>
        <w:rPr>
          <w:rFonts w:ascii="Times New Roman" w:hAnsi="Times New Roman" w:cs="Times New Roman"/>
          <w:color w:val="000000" w:themeColor="text1"/>
          <w:sz w:val="21"/>
          <w:szCs w:val="21"/>
        </w:rPr>
        <w:t>sg</w:t>
      </w:r>
      <w:proofErr w:type="spellEnd"/>
      <w:r>
        <w:rPr>
          <w:rFonts w:ascii="Times New Roman" w:hAnsi="Times New Roman" w:cs="Times New Roman"/>
          <w:color w:val="000000" w:themeColor="text1"/>
          <w:sz w:val="21"/>
          <w:szCs w:val="21"/>
        </w:rPr>
        <w:t>.</w:t>
      </w:r>
    </w:p>
    <w:p w14:paraId="4964FA6B" w14:textId="13888A9A"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sidRPr="009671F2">
        <w:rPr>
          <w:rFonts w:ascii="Times New Roman" w:hAnsi="Times New Roman" w:cs="Times New Roman"/>
          <w:b/>
          <w:bCs/>
          <w:color w:val="000000" w:themeColor="text1"/>
          <w:sz w:val="21"/>
          <w:szCs w:val="21"/>
        </w:rPr>
        <w:t xml:space="preserve">Ivan </w:t>
      </w:r>
      <w:proofErr w:type="spellStart"/>
      <w:r w:rsidRPr="009671F2">
        <w:rPr>
          <w:rFonts w:ascii="Times New Roman" w:hAnsi="Times New Roman" w:cs="Times New Roman"/>
          <w:b/>
          <w:bCs/>
          <w:color w:val="000000" w:themeColor="text1"/>
          <w:sz w:val="21"/>
          <w:szCs w:val="21"/>
        </w:rPr>
        <w:t>Laučík</w:t>
      </w:r>
      <w:proofErr w:type="spellEnd"/>
      <w:r>
        <w:rPr>
          <w:rFonts w:ascii="Times New Roman" w:hAnsi="Times New Roman" w:cs="Times New Roman"/>
          <w:color w:val="000000" w:themeColor="text1"/>
          <w:sz w:val="21"/>
          <w:szCs w:val="21"/>
        </w:rPr>
        <w:t>:</w:t>
      </w:r>
    </w:p>
    <w:p w14:paraId="63CA82BA" w14:textId="2B39808F" w:rsidR="009671F2" w:rsidRPr="009671F2" w:rsidRDefault="009671F2" w:rsidP="009671F2">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základným symbolom je jaskyňa = vnútro človeka</w:t>
      </w:r>
    </w:p>
    <w:p w14:paraId="6FCBADB1" w14:textId="4516DD5E" w:rsidR="009671F2" w:rsidRPr="009671F2" w:rsidRDefault="009671F2" w:rsidP="009671F2">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dôležitý znak: príroda a pohyb</w:t>
      </w:r>
    </w:p>
    <w:p w14:paraId="45C33B16" w14:textId="247CDC76" w:rsidR="009671F2" w:rsidRPr="009671F2" w:rsidRDefault="009671F2" w:rsidP="009671F2">
      <w:pPr>
        <w:pStyle w:val="Odsekzoznamu"/>
        <w:numPr>
          <w:ilvl w:val="0"/>
          <w:numId w:val="22"/>
        </w:numPr>
        <w:spacing w:after="0" w:line="240" w:lineRule="auto"/>
        <w:rPr>
          <w:rFonts w:ascii="Times New Roman" w:hAnsi="Times New Roman" w:cs="Times New Roman"/>
          <w:b/>
          <w:bCs/>
          <w:i/>
          <w:iCs/>
          <w:color w:val="000000" w:themeColor="text1"/>
          <w:sz w:val="21"/>
          <w:szCs w:val="21"/>
        </w:rPr>
      </w:pPr>
      <w:r w:rsidRPr="009671F2">
        <w:rPr>
          <w:rFonts w:ascii="Times New Roman" w:hAnsi="Times New Roman" w:cs="Times New Roman"/>
          <w:b/>
          <w:bCs/>
          <w:color w:val="000000" w:themeColor="text1"/>
          <w:sz w:val="21"/>
          <w:szCs w:val="21"/>
        </w:rPr>
        <w:t>Peter Repka:</w:t>
      </w:r>
    </w:p>
    <w:p w14:paraId="731295E2" w14:textId="4F59A327" w:rsidR="009671F2" w:rsidRPr="009671F2" w:rsidRDefault="009671F2" w:rsidP="009671F2">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základom jeho poézie je realita, kresťanstvo</w:t>
      </w:r>
    </w:p>
    <w:p w14:paraId="52BBD834" w14:textId="56853D03" w:rsidR="009671F2" w:rsidRPr="00CA3119" w:rsidRDefault="009671F2" w:rsidP="00CA3119">
      <w:pPr>
        <w:pStyle w:val="Odsekzoznamu"/>
        <w:numPr>
          <w:ilvl w:val="1"/>
          <w:numId w:val="22"/>
        </w:numPr>
        <w:spacing w:after="0" w:line="240" w:lineRule="auto"/>
        <w:rPr>
          <w:rFonts w:ascii="Times New Roman" w:hAnsi="Times New Roman" w:cs="Times New Roman"/>
          <w:b/>
          <w:bCs/>
          <w:i/>
          <w:iCs/>
          <w:color w:val="000000" w:themeColor="text1"/>
          <w:sz w:val="21"/>
          <w:szCs w:val="21"/>
        </w:rPr>
      </w:pPr>
      <w:r>
        <w:rPr>
          <w:rFonts w:ascii="Times New Roman" w:hAnsi="Times New Roman" w:cs="Times New Roman"/>
          <w:color w:val="000000" w:themeColor="text1"/>
          <w:sz w:val="21"/>
          <w:szCs w:val="21"/>
        </w:rPr>
        <w:t> jazyk je zrozumiteľný, využíva 1. o</w:t>
      </w:r>
      <w:r w:rsidRPr="00CA3119">
        <w:rPr>
          <w:rFonts w:ascii="Times New Roman" w:hAnsi="Times New Roman" w:cs="Times New Roman"/>
          <w:color w:val="000000" w:themeColor="text1"/>
          <w:sz w:val="21"/>
          <w:szCs w:val="21"/>
        </w:rPr>
        <w:t xml:space="preserve">s. </w:t>
      </w:r>
      <w:proofErr w:type="spellStart"/>
      <w:r w:rsidRPr="00CA3119">
        <w:rPr>
          <w:rFonts w:ascii="Times New Roman" w:hAnsi="Times New Roman" w:cs="Times New Roman"/>
          <w:color w:val="000000" w:themeColor="text1"/>
          <w:sz w:val="21"/>
          <w:szCs w:val="21"/>
        </w:rPr>
        <w:t>pl</w:t>
      </w:r>
      <w:proofErr w:type="spellEnd"/>
      <w:r w:rsidRPr="00CA3119">
        <w:rPr>
          <w:rFonts w:ascii="Times New Roman" w:hAnsi="Times New Roman" w:cs="Times New Roman"/>
          <w:color w:val="000000" w:themeColor="text1"/>
          <w:sz w:val="21"/>
          <w:szCs w:val="21"/>
        </w:rPr>
        <w:t>. = meditáciu, úvahy</w:t>
      </w:r>
    </w:p>
    <w:p w14:paraId="70B25798" w14:textId="1CCDDAB9" w:rsidR="00E04D8D" w:rsidRDefault="00E04D8D" w:rsidP="00CA3119">
      <w:pPr>
        <w:spacing w:after="0" w:line="240" w:lineRule="auto"/>
        <w:rPr>
          <w:rFonts w:ascii="Times New Roman" w:hAnsi="Times New Roman" w:cs="Times New Roman"/>
          <w:b/>
          <w:bCs/>
          <w:color w:val="000000" w:themeColor="text1"/>
          <w:sz w:val="21"/>
          <w:szCs w:val="21"/>
          <w:u w:val="single"/>
        </w:rPr>
      </w:pPr>
      <w:r w:rsidRPr="00E04D8D">
        <w:rPr>
          <w:rFonts w:ascii="Times New Roman" w:hAnsi="Times New Roman" w:cs="Times New Roman"/>
          <w:b/>
          <w:bCs/>
          <w:color w:val="000000" w:themeColor="text1"/>
          <w:sz w:val="21"/>
          <w:szCs w:val="21"/>
          <w:u w:val="single"/>
        </w:rPr>
        <w:t xml:space="preserve">Ivan </w:t>
      </w:r>
      <w:proofErr w:type="spellStart"/>
      <w:r w:rsidRPr="00E04D8D">
        <w:rPr>
          <w:rFonts w:ascii="Times New Roman" w:hAnsi="Times New Roman" w:cs="Times New Roman"/>
          <w:b/>
          <w:bCs/>
          <w:color w:val="000000" w:themeColor="text1"/>
          <w:sz w:val="21"/>
          <w:szCs w:val="21"/>
          <w:u w:val="single"/>
        </w:rPr>
        <w:t>Štrpka</w:t>
      </w:r>
      <w:proofErr w:type="spellEnd"/>
      <w:r w:rsidRPr="00E04D8D">
        <w:rPr>
          <w:rFonts w:ascii="Times New Roman" w:hAnsi="Times New Roman" w:cs="Times New Roman"/>
          <w:b/>
          <w:bCs/>
          <w:color w:val="000000" w:themeColor="text1"/>
          <w:sz w:val="21"/>
          <w:szCs w:val="21"/>
          <w:u w:val="single"/>
        </w:rPr>
        <w:t xml:space="preserve"> – b. Momentky</w:t>
      </w:r>
    </w:p>
    <w:p w14:paraId="375C26A4" w14:textId="098F87B7" w:rsidR="00E04D8D" w:rsidRDefault="00E04D8D" w:rsidP="00E04D8D">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využíva metaforu: malá čierna skrinka = ľudská pamäť (ale aj fotoaparát)</w:t>
      </w:r>
    </w:p>
    <w:p w14:paraId="2155ACAD" w14:textId="0F69A783" w:rsidR="00E04D8D" w:rsidRDefault="00E04D8D" w:rsidP="00E04D8D">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básnik využíva slová, kt. boli pri zrode sveta – slnko, tma</w:t>
      </w:r>
    </w:p>
    <w:p w14:paraId="75638114" w14:textId="7BC488DB" w:rsidR="00E04D8D" w:rsidRDefault="00E04D8D" w:rsidP="00E04D8D">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báseň je založená na dynamických motívoch = pohyb a premenlivosť sveta</w:t>
      </w:r>
    </w:p>
    <w:p w14:paraId="0524443F" w14:textId="129E6A82" w:rsidR="00E04D8D" w:rsidRDefault="00E75C0A" w:rsidP="00E04D8D">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spomienky sa strácajú a vynárajú z ľudskej pamäti</w:t>
      </w:r>
    </w:p>
    <w:p w14:paraId="65BFD604" w14:textId="459347D0" w:rsidR="00E75C0A" w:rsidRDefault="00E75C0A" w:rsidP="00E04D8D">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človek spomína na deti, mestá, vtákov, letnú cestu, autá = v spomienkach sú ako živí (vynárajú sa jasne/ostro tí, na kt. si chceme spomenúť)</w:t>
      </w:r>
    </w:p>
    <w:p w14:paraId="65F6864D" w14:textId="0E3251AC" w:rsidR="00E75C0A" w:rsidRDefault="00E75C0A" w:rsidP="00E04D8D">
      <w:pPr>
        <w:pStyle w:val="Odsekzoznamu"/>
        <w:numPr>
          <w:ilvl w:val="0"/>
          <w:numId w:val="29"/>
        </w:numPr>
        <w:spacing w:after="0" w:line="240" w:lineRule="auto"/>
        <w:rPr>
          <w:rFonts w:ascii="Times New Roman" w:hAnsi="Times New Roman" w:cs="Times New Roman"/>
          <w:color w:val="000000" w:themeColor="text1"/>
          <w:sz w:val="21"/>
          <w:szCs w:val="21"/>
        </w:rPr>
      </w:pPr>
      <w:r w:rsidRPr="00E75C0A">
        <w:rPr>
          <w:rFonts w:ascii="Times New Roman" w:hAnsi="Times New Roman" w:cs="Times New Roman"/>
          <w:i/>
          <w:iCs/>
          <w:color w:val="000000" w:themeColor="text1"/>
          <w:sz w:val="21"/>
          <w:szCs w:val="21"/>
        </w:rPr>
        <w:t>občas sa v tej tme čosi celkom stratí</w:t>
      </w:r>
      <w:r>
        <w:rPr>
          <w:rFonts w:ascii="Times New Roman" w:hAnsi="Times New Roman" w:cs="Times New Roman"/>
          <w:color w:val="000000" w:themeColor="text1"/>
          <w:sz w:val="21"/>
          <w:szCs w:val="21"/>
        </w:rPr>
        <w:t xml:space="preserve"> – verš sa opakuje, čím zdôrazňuje, že človek občas na niečo úplne zabudne = tma v mysli človeka a krehkosť ľudskej mysle = ľudia, na kt. chceme zabudnúť</w:t>
      </w:r>
    </w:p>
    <w:p w14:paraId="66F4CE1C" w14:textId="1506EBD8" w:rsidR="00E75C0A" w:rsidRDefault="00E75C0A" w:rsidP="00E04D8D">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básnik využíva kontrast:</w:t>
      </w:r>
    </w:p>
    <w:p w14:paraId="21C99A22" w14:textId="148A4880" w:rsidR="00E75C0A" w:rsidRDefault="00E75C0A" w:rsidP="00E75C0A">
      <w:pPr>
        <w:pStyle w:val="Odsekzoznamu"/>
        <w:numPr>
          <w:ilvl w:val="1"/>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oni = ostrá fotka</w:t>
      </w:r>
    </w:p>
    <w:p w14:paraId="21B9640E" w14:textId="3E995E0D" w:rsidR="00E75C0A" w:rsidRDefault="00E75C0A" w:rsidP="00E75C0A">
      <w:pPr>
        <w:pStyle w:val="Odsekzoznamu"/>
        <w:numPr>
          <w:ilvl w:val="1"/>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my + ty = neostrá fotka – niečo sa v ich vzťahu pokazilo</w:t>
      </w:r>
    </w:p>
    <w:p w14:paraId="2613ED6E" w14:textId="16A15E9B" w:rsidR="00E75C0A" w:rsidRDefault="00E75C0A" w:rsidP="00E75C0A">
      <w:pPr>
        <w:pStyle w:val="Odsekzoznamu"/>
        <w:numPr>
          <w:ilvl w:val="0"/>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básnik využíva veršový presah:</w:t>
      </w:r>
    </w:p>
    <w:p w14:paraId="5525BBB3" w14:textId="1EC36FD1" w:rsidR="00E75C0A" w:rsidRDefault="00E75C0A" w:rsidP="00E75C0A">
      <w:pPr>
        <w:pStyle w:val="Odsekzoznamu"/>
        <w:numPr>
          <w:ilvl w:val="1"/>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myšlienka prechádza z jedného verša do druhého, zasahuje do ďalšieho verša</w:t>
      </w:r>
    </w:p>
    <w:p w14:paraId="43C75E64" w14:textId="0BE431CE" w:rsidR="00E75C0A" w:rsidRPr="00E04D8D" w:rsidRDefault="00E75C0A" w:rsidP="00E75C0A">
      <w:pPr>
        <w:pStyle w:val="Odsekzoznamu"/>
        <w:numPr>
          <w:ilvl w:val="1"/>
          <w:numId w:val="29"/>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v presahu sú slová, kt. sú z významového hľadiska dôležité</w:t>
      </w:r>
    </w:p>
    <w:p w14:paraId="530508E5" w14:textId="77777777" w:rsidR="00E75C0A" w:rsidRDefault="00E75C0A" w:rsidP="00CA3119">
      <w:pPr>
        <w:spacing w:after="0" w:line="240" w:lineRule="auto"/>
        <w:rPr>
          <w:rFonts w:ascii="Times New Roman" w:hAnsi="Times New Roman" w:cs="Times New Roman"/>
          <w:b/>
          <w:bCs/>
          <w:color w:val="000000" w:themeColor="text1"/>
          <w:sz w:val="21"/>
          <w:szCs w:val="21"/>
        </w:rPr>
      </w:pPr>
    </w:p>
    <w:p w14:paraId="597C4AEE" w14:textId="77777777" w:rsidR="00E75C0A" w:rsidRDefault="00E75C0A" w:rsidP="00CA3119">
      <w:pPr>
        <w:spacing w:after="0" w:line="240" w:lineRule="auto"/>
        <w:rPr>
          <w:rFonts w:ascii="Times New Roman" w:hAnsi="Times New Roman" w:cs="Times New Roman"/>
          <w:b/>
          <w:bCs/>
          <w:color w:val="000000" w:themeColor="text1"/>
          <w:sz w:val="21"/>
          <w:szCs w:val="21"/>
        </w:rPr>
      </w:pPr>
    </w:p>
    <w:p w14:paraId="6D2082C5" w14:textId="77777777" w:rsidR="00E75C0A" w:rsidRDefault="00E75C0A" w:rsidP="00CA3119">
      <w:pPr>
        <w:spacing w:after="0" w:line="240" w:lineRule="auto"/>
        <w:rPr>
          <w:rFonts w:ascii="Times New Roman" w:hAnsi="Times New Roman" w:cs="Times New Roman"/>
          <w:b/>
          <w:bCs/>
          <w:color w:val="000000" w:themeColor="text1"/>
          <w:sz w:val="21"/>
          <w:szCs w:val="21"/>
        </w:rPr>
      </w:pPr>
    </w:p>
    <w:p w14:paraId="757EBE73" w14:textId="77777777" w:rsidR="00E75C0A" w:rsidRDefault="00E75C0A" w:rsidP="00CA3119">
      <w:pPr>
        <w:spacing w:after="0" w:line="240" w:lineRule="auto"/>
        <w:rPr>
          <w:rFonts w:ascii="Times New Roman" w:hAnsi="Times New Roman" w:cs="Times New Roman"/>
          <w:b/>
          <w:bCs/>
          <w:color w:val="000000" w:themeColor="text1"/>
          <w:sz w:val="21"/>
          <w:szCs w:val="21"/>
        </w:rPr>
      </w:pPr>
    </w:p>
    <w:p w14:paraId="047745DB" w14:textId="77777777" w:rsidR="00E75C0A" w:rsidRDefault="00E75C0A" w:rsidP="00CA3119">
      <w:pPr>
        <w:spacing w:after="0" w:line="240" w:lineRule="auto"/>
        <w:rPr>
          <w:rFonts w:ascii="Times New Roman" w:hAnsi="Times New Roman" w:cs="Times New Roman"/>
          <w:b/>
          <w:bCs/>
          <w:color w:val="000000" w:themeColor="text1"/>
          <w:sz w:val="21"/>
          <w:szCs w:val="21"/>
        </w:rPr>
      </w:pPr>
    </w:p>
    <w:p w14:paraId="2FD2B548" w14:textId="1A5D32EC" w:rsidR="00CA3119" w:rsidRPr="00CA3119" w:rsidRDefault="00CA3119" w:rsidP="00CA3119">
      <w:pPr>
        <w:spacing w:after="0" w:line="240" w:lineRule="auto"/>
        <w:rPr>
          <w:rFonts w:ascii="Times New Roman" w:hAnsi="Times New Roman" w:cs="Times New Roman"/>
          <w:b/>
          <w:bCs/>
          <w:color w:val="000000" w:themeColor="text1"/>
          <w:sz w:val="21"/>
          <w:szCs w:val="21"/>
        </w:rPr>
      </w:pPr>
      <w:r w:rsidRPr="00CA3119">
        <w:rPr>
          <w:rFonts w:ascii="Times New Roman" w:hAnsi="Times New Roman" w:cs="Times New Roman"/>
          <w:b/>
          <w:bCs/>
          <w:color w:val="000000" w:themeColor="text1"/>
          <w:sz w:val="21"/>
          <w:szCs w:val="21"/>
        </w:rPr>
        <w:lastRenderedPageBreak/>
        <w:t xml:space="preserve">Karel Kryl – </w:t>
      </w:r>
      <w:proofErr w:type="spellStart"/>
      <w:r w:rsidRPr="00CA3119">
        <w:rPr>
          <w:rFonts w:ascii="Times New Roman" w:hAnsi="Times New Roman" w:cs="Times New Roman"/>
          <w:b/>
          <w:bCs/>
          <w:color w:val="000000" w:themeColor="text1"/>
          <w:sz w:val="21"/>
          <w:szCs w:val="21"/>
        </w:rPr>
        <w:t>Bratříčku</w:t>
      </w:r>
      <w:proofErr w:type="spellEnd"/>
      <w:r w:rsidRPr="00CA3119">
        <w:rPr>
          <w:rFonts w:ascii="Times New Roman" w:hAnsi="Times New Roman" w:cs="Times New Roman"/>
          <w:b/>
          <w:bCs/>
          <w:color w:val="000000" w:themeColor="text1"/>
          <w:sz w:val="21"/>
          <w:szCs w:val="21"/>
        </w:rPr>
        <w:t xml:space="preserve">, </w:t>
      </w:r>
      <w:proofErr w:type="spellStart"/>
      <w:r w:rsidRPr="00CA3119">
        <w:rPr>
          <w:rFonts w:ascii="Times New Roman" w:hAnsi="Times New Roman" w:cs="Times New Roman"/>
          <w:b/>
          <w:bCs/>
          <w:color w:val="000000" w:themeColor="text1"/>
          <w:sz w:val="21"/>
          <w:szCs w:val="21"/>
        </w:rPr>
        <w:t>zavírej</w:t>
      </w:r>
      <w:proofErr w:type="spellEnd"/>
      <w:r w:rsidRPr="00CA3119">
        <w:rPr>
          <w:rFonts w:ascii="Times New Roman" w:hAnsi="Times New Roman" w:cs="Times New Roman"/>
          <w:b/>
          <w:bCs/>
          <w:color w:val="000000" w:themeColor="text1"/>
          <w:sz w:val="21"/>
          <w:szCs w:val="21"/>
        </w:rPr>
        <w:t xml:space="preserve"> vrátka</w:t>
      </w:r>
    </w:p>
    <w:p w14:paraId="3329AAB0" w14:textId="59370680" w:rsidR="00CA3119" w:rsidRDefault="00CA3119" w:rsidP="00CA3119">
      <w:pPr>
        <w:pStyle w:val="Odsekzoznamu"/>
        <w:numPr>
          <w:ilvl w:val="0"/>
          <w:numId w:val="24"/>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predstaviteľ neoficiálnej a exilovej lit. v 60. rokoch, český básnik a spevák</w:t>
      </w:r>
    </w:p>
    <w:p w14:paraId="7306C414" w14:textId="126EA6BE" w:rsidR="00CA3119" w:rsidRDefault="00CA3119" w:rsidP="00CA3119">
      <w:pPr>
        <w:pStyle w:val="Odsekzoznamu"/>
        <w:numPr>
          <w:ilvl w:val="0"/>
          <w:numId w:val="24"/>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pieseň je reakciou na okupáciu ČSSR sovietskymi vojskami, bolo to v noci z 20. na 21. augusta 1968</w:t>
      </w:r>
    </w:p>
    <w:p w14:paraId="19B4EA8B" w14:textId="32D7510F" w:rsidR="00CA3119" w:rsidRDefault="00CA3119" w:rsidP="00CA3119">
      <w:pPr>
        <w:pStyle w:val="Odsekzoznamu"/>
        <w:numPr>
          <w:ilvl w:val="0"/>
          <w:numId w:val="24"/>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autor sa štylizuje do pozície staršieho brata, kt. utešuje mladšieho súrodenca (=ľudí jemu podobných), aby sa nebál, neprišli mátohy, ale „len“ vojaci na tankoch</w:t>
      </w:r>
    </w:p>
    <w:p w14:paraId="11105658" w14:textId="38BA86D4" w:rsidR="00CA3119" w:rsidRPr="00CA3119" w:rsidRDefault="00CA3119" w:rsidP="00CA3119">
      <w:pPr>
        <w:pStyle w:val="Odsekzoznamu"/>
        <w:numPr>
          <w:ilvl w:val="0"/>
          <w:numId w:val="24"/>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snaží sa ho povzbudiť, ale sám si uvedomuje bezvýchodiskovú situáciu (</w:t>
      </w:r>
      <w:r w:rsidRPr="00CA3119">
        <w:rPr>
          <w:rFonts w:ascii="Times New Roman" w:hAnsi="Times New Roman" w:cs="Times New Roman"/>
          <w:i/>
          <w:iCs/>
          <w:color w:val="000000" w:themeColor="text1"/>
          <w:sz w:val="21"/>
          <w:szCs w:val="21"/>
        </w:rPr>
        <w:t>neplač, nenadávaj, šetri silami, možno to nezvládneme</w:t>
      </w:r>
      <w:r>
        <w:rPr>
          <w:rFonts w:ascii="Times New Roman" w:hAnsi="Times New Roman" w:cs="Times New Roman"/>
          <w:color w:val="000000" w:themeColor="text1"/>
          <w:sz w:val="21"/>
          <w:szCs w:val="21"/>
        </w:rPr>
        <w:t>)</w:t>
      </w:r>
    </w:p>
    <w:p w14:paraId="3CE5999A" w14:textId="4655428B" w:rsidR="00CA3119" w:rsidRDefault="00CA3119" w:rsidP="00CA3119">
      <w:pPr>
        <w:pStyle w:val="Odsekzoznamu"/>
        <w:numPr>
          <w:ilvl w:val="0"/>
          <w:numId w:val="24"/>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je to metafora, kt. sa podobá na rozprávku o vlkovi a kozliatkach</w:t>
      </w:r>
    </w:p>
    <w:p w14:paraId="3192A8F5" w14:textId="4E564B50" w:rsidR="00CA3119" w:rsidRDefault="00CA3119" w:rsidP="00CA3119">
      <w:pPr>
        <w:pStyle w:val="Odsekzoznamu"/>
        <w:numPr>
          <w:ilvl w:val="0"/>
          <w:numId w:val="24"/>
        </w:numPr>
        <w:spacing w:after="0" w:line="240" w:lineRule="auto"/>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zvolanie </w:t>
      </w:r>
      <w:r w:rsidRPr="00CA3119">
        <w:rPr>
          <w:rFonts w:ascii="Times New Roman" w:hAnsi="Times New Roman" w:cs="Times New Roman"/>
          <w:i/>
          <w:iCs/>
          <w:color w:val="000000" w:themeColor="text1"/>
          <w:sz w:val="21"/>
          <w:szCs w:val="21"/>
        </w:rPr>
        <w:t>„Zatváraj vrátka!“</w:t>
      </w:r>
      <w:r>
        <w:rPr>
          <w:rFonts w:ascii="Times New Roman" w:hAnsi="Times New Roman" w:cs="Times New Roman"/>
          <w:color w:val="000000" w:themeColor="text1"/>
          <w:sz w:val="21"/>
          <w:szCs w:val="21"/>
        </w:rPr>
        <w:t xml:space="preserve"> vyznieva fatálne, pretože vrátka sú už vylomené a kozliatka/barančeky/bračekovia stoji proti zlému vlkovi potichu a</w:t>
      </w:r>
      <w:r w:rsidR="005D7925">
        <w:rPr>
          <w:rFonts w:ascii="Times New Roman" w:hAnsi="Times New Roman" w:cs="Times New Roman"/>
          <w:color w:val="000000" w:themeColor="text1"/>
          <w:sz w:val="21"/>
          <w:szCs w:val="21"/>
        </w:rPr>
        <w:t> </w:t>
      </w:r>
      <w:r>
        <w:rPr>
          <w:rFonts w:ascii="Times New Roman" w:hAnsi="Times New Roman" w:cs="Times New Roman"/>
          <w:color w:val="000000" w:themeColor="text1"/>
          <w:sz w:val="21"/>
          <w:szCs w:val="21"/>
        </w:rPr>
        <w:t>bezbranne</w:t>
      </w:r>
    </w:p>
    <w:p w14:paraId="1D4219E1" w14:textId="77777777" w:rsidR="005D7925" w:rsidRDefault="005D7925" w:rsidP="005D7925">
      <w:pPr>
        <w:spacing w:after="0" w:line="240" w:lineRule="auto"/>
        <w:rPr>
          <w:rFonts w:ascii="Times New Roman" w:hAnsi="Times New Roman" w:cs="Times New Roman"/>
          <w:color w:val="000000" w:themeColor="text1"/>
          <w:sz w:val="21"/>
          <w:szCs w:val="21"/>
        </w:rPr>
      </w:pPr>
    </w:p>
    <w:p w14:paraId="52B14555" w14:textId="2DA8FD6D" w:rsidR="005D7925" w:rsidRDefault="005D7925" w:rsidP="005D7925">
      <w:pPr>
        <w:spacing w:after="0" w:line="240" w:lineRule="auto"/>
        <w:rPr>
          <w:rFonts w:ascii="Times New Roman" w:hAnsi="Times New Roman" w:cs="Times New Roman"/>
          <w:b/>
          <w:bCs/>
          <w:color w:val="000000" w:themeColor="text1"/>
          <w:sz w:val="21"/>
          <w:szCs w:val="21"/>
        </w:rPr>
      </w:pPr>
      <w:r w:rsidRPr="005D7925">
        <w:rPr>
          <w:rFonts w:ascii="Times New Roman" w:hAnsi="Times New Roman" w:cs="Times New Roman"/>
          <w:b/>
          <w:bCs/>
          <w:color w:val="000000" w:themeColor="text1"/>
          <w:sz w:val="21"/>
          <w:szCs w:val="21"/>
        </w:rPr>
        <w:t>Jozef Urban – Neesteticky smrkám</w:t>
      </w:r>
    </w:p>
    <w:p w14:paraId="25E4EF00" w14:textId="2A85B319" w:rsidR="005D7925" w:rsidRPr="005D7925"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patrí do skupiny pop poézie (básnické texty piesní)</w:t>
      </w:r>
    </w:p>
    <w:p w14:paraId="074D676F" w14:textId="513D25A0" w:rsidR="005D7925" w:rsidRPr="005D7925"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reflexívna lyrika</w:t>
      </w:r>
    </w:p>
    <w:p w14:paraId="76CCD22C" w14:textId="45E41478" w:rsidR="005D7925" w:rsidRPr="005D7925"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využíva vplyv avantgardy (nadrealizmu): voľný verš bez rýmu, rôzny počet slabík, bez interpunkcie, provokuje slovami</w:t>
      </w:r>
    </w:p>
    <w:p w14:paraId="368D3718" w14:textId="640507A7" w:rsidR="005D7925" w:rsidRPr="005D7925"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básnik prechádza od seba – JA smrkám ku MY smrkáme = hovorí v mene mladých ľudí</w:t>
      </w:r>
    </w:p>
    <w:p w14:paraId="1118DB28" w14:textId="04A899FA" w:rsidR="005D7925" w:rsidRPr="005D7925"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sidRPr="005D7925">
        <w:rPr>
          <w:rFonts w:ascii="Times New Roman" w:hAnsi="Times New Roman" w:cs="Times New Roman"/>
          <w:i/>
          <w:iCs/>
          <w:color w:val="000000" w:themeColor="text1"/>
          <w:sz w:val="21"/>
          <w:szCs w:val="21"/>
        </w:rPr>
        <w:t>my, nás, nám, ktorí nepekne smrkáme</w:t>
      </w:r>
      <w:r>
        <w:rPr>
          <w:rFonts w:ascii="Times New Roman" w:hAnsi="Times New Roman" w:cs="Times New Roman"/>
          <w:color w:val="000000" w:themeColor="text1"/>
          <w:sz w:val="21"/>
          <w:szCs w:val="21"/>
        </w:rPr>
        <w:t xml:space="preserve"> – osobnými zámenami zdôrazňuje, že hovorí v mene mladých ľudí, kt. sa v spoločnosti správajú inak ako všetci ostatní</w:t>
      </w:r>
    </w:p>
    <w:p w14:paraId="3638FFEA" w14:textId="0C198702" w:rsidR="005D7925" w:rsidRPr="005D7925"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i/>
          <w:iCs/>
          <w:color w:val="000000" w:themeColor="text1"/>
          <w:sz w:val="21"/>
          <w:szCs w:val="21"/>
        </w:rPr>
        <w:t xml:space="preserve">rušíme slušných hostí </w:t>
      </w:r>
      <w:r>
        <w:rPr>
          <w:rFonts w:ascii="Times New Roman" w:hAnsi="Times New Roman" w:cs="Times New Roman"/>
          <w:sz w:val="21"/>
          <w:szCs w:val="21"/>
        </w:rPr>
        <w:t>= irónia na predstieranú slušnosť pokryteckých ľudí</w:t>
      </w:r>
    </w:p>
    <w:p w14:paraId="6F7230D3" w14:textId="444968F8" w:rsidR="005D7925" w:rsidRPr="00E04D8D" w:rsidRDefault="005D7925"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i/>
          <w:iCs/>
          <w:color w:val="000000" w:themeColor="text1"/>
          <w:sz w:val="21"/>
          <w:szCs w:val="21"/>
        </w:rPr>
        <w:t xml:space="preserve">by bolo treba vyčiarknuť = </w:t>
      </w:r>
      <w:r>
        <w:rPr>
          <w:rFonts w:ascii="Times New Roman" w:hAnsi="Times New Roman" w:cs="Times New Roman"/>
          <w:color w:val="000000" w:themeColor="text1"/>
          <w:sz w:val="21"/>
          <w:szCs w:val="21"/>
        </w:rPr>
        <w:t xml:space="preserve">inakosť </w:t>
      </w:r>
      <w:r w:rsidR="00E04D8D">
        <w:rPr>
          <w:rFonts w:ascii="Times New Roman" w:hAnsi="Times New Roman" w:cs="Times New Roman"/>
          <w:color w:val="000000" w:themeColor="text1"/>
          <w:sz w:val="21"/>
          <w:szCs w:val="21"/>
        </w:rPr>
        <w:t>sa v bývalom živote netolerovala, spoločnosť sa takýchto ľudí chcela zbaviť, vylúčiť ich z verejného života</w:t>
      </w:r>
    </w:p>
    <w:p w14:paraId="523AEA59" w14:textId="03125F36" w:rsidR="00E04D8D" w:rsidRPr="00E04D8D" w:rsidRDefault="00E04D8D"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i/>
          <w:iCs/>
          <w:color w:val="000000" w:themeColor="text1"/>
          <w:sz w:val="21"/>
          <w:szCs w:val="21"/>
        </w:rPr>
        <w:t xml:space="preserve">budeme tam smrkať ako </w:t>
      </w:r>
      <w:proofErr w:type="spellStart"/>
      <w:r>
        <w:rPr>
          <w:rFonts w:ascii="Times New Roman" w:hAnsi="Times New Roman" w:cs="Times New Roman"/>
          <w:i/>
          <w:iCs/>
          <w:color w:val="000000" w:themeColor="text1"/>
          <w:sz w:val="21"/>
          <w:szCs w:val="21"/>
        </w:rPr>
        <w:t>robinsoni</w:t>
      </w:r>
      <w:proofErr w:type="spellEnd"/>
      <w:r>
        <w:rPr>
          <w:rFonts w:ascii="Times New Roman" w:hAnsi="Times New Roman" w:cs="Times New Roman"/>
          <w:i/>
          <w:iCs/>
          <w:color w:val="000000" w:themeColor="text1"/>
          <w:sz w:val="21"/>
          <w:szCs w:val="21"/>
        </w:rPr>
        <w:t xml:space="preserve"> = </w:t>
      </w:r>
      <w:r>
        <w:rPr>
          <w:rFonts w:ascii="Times New Roman" w:hAnsi="Times New Roman" w:cs="Times New Roman"/>
          <w:color w:val="000000" w:themeColor="text1"/>
          <w:sz w:val="21"/>
          <w:szCs w:val="21"/>
        </w:rPr>
        <w:t>metafora na človeka vylúčeného zo širokej spoločnosti, na osamoteného človeka</w:t>
      </w:r>
    </w:p>
    <w:p w14:paraId="642A0B0D" w14:textId="7F7CA910" w:rsidR="00E04D8D" w:rsidRPr="00E04D8D" w:rsidRDefault="00E04D8D"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i/>
          <w:iCs/>
          <w:color w:val="000000" w:themeColor="text1"/>
          <w:sz w:val="21"/>
          <w:szCs w:val="21"/>
        </w:rPr>
        <w:t xml:space="preserve">mali by nám uprieť urobené deti aj vysadené brezy = </w:t>
      </w:r>
      <w:r>
        <w:rPr>
          <w:rFonts w:ascii="Times New Roman" w:hAnsi="Times New Roman" w:cs="Times New Roman"/>
          <w:color w:val="000000" w:themeColor="text1"/>
          <w:sz w:val="21"/>
          <w:szCs w:val="21"/>
        </w:rPr>
        <w:t>sarkazmus pri hodnotení života slušných ľudí zo strany pokryteckej spoločnosti</w:t>
      </w:r>
    </w:p>
    <w:p w14:paraId="720D4302" w14:textId="42203CEB" w:rsidR="00E04D8D" w:rsidRPr="00E04D8D" w:rsidRDefault="00E04D8D" w:rsidP="005D7925">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autor využíva symboly:</w:t>
      </w:r>
    </w:p>
    <w:p w14:paraId="18813FBE" w14:textId="3C3CEB5E" w:rsidR="00E04D8D" w:rsidRPr="00E04D8D" w:rsidRDefault="00E04D8D" w:rsidP="00E04D8D">
      <w:pPr>
        <w:pStyle w:val="Odsekzoznamu"/>
        <w:numPr>
          <w:ilvl w:val="1"/>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 </w:t>
      </w:r>
      <w:proofErr w:type="spellStart"/>
      <w:r w:rsidRPr="00E04D8D">
        <w:rPr>
          <w:rFonts w:ascii="Times New Roman" w:hAnsi="Times New Roman" w:cs="Times New Roman"/>
          <w:b/>
          <w:bCs/>
          <w:i/>
          <w:iCs/>
          <w:color w:val="000000" w:themeColor="text1"/>
          <w:sz w:val="21"/>
          <w:szCs w:val="21"/>
        </w:rPr>
        <w:t>robinsoni</w:t>
      </w:r>
      <w:proofErr w:type="spellEnd"/>
      <w:r>
        <w:rPr>
          <w:rFonts w:ascii="Times New Roman" w:hAnsi="Times New Roman" w:cs="Times New Roman"/>
          <w:color w:val="000000" w:themeColor="text1"/>
          <w:sz w:val="21"/>
          <w:szCs w:val="21"/>
        </w:rPr>
        <w:t xml:space="preserve"> = cítia sa ako stroskotanci, osamotení ľudia</w:t>
      </w:r>
    </w:p>
    <w:p w14:paraId="0F869D8A" w14:textId="5966A344" w:rsidR="00E04D8D" w:rsidRPr="00E04D8D" w:rsidRDefault="00E04D8D" w:rsidP="00E04D8D">
      <w:pPr>
        <w:pStyle w:val="Odsekzoznamu"/>
        <w:numPr>
          <w:ilvl w:val="1"/>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 </w:t>
      </w:r>
      <w:r w:rsidRPr="00E04D8D">
        <w:rPr>
          <w:rFonts w:ascii="Times New Roman" w:hAnsi="Times New Roman" w:cs="Times New Roman"/>
          <w:b/>
          <w:bCs/>
          <w:i/>
          <w:iCs/>
          <w:color w:val="000000" w:themeColor="text1"/>
          <w:sz w:val="21"/>
          <w:szCs w:val="21"/>
        </w:rPr>
        <w:t xml:space="preserve">smrkám/smrkáme </w:t>
      </w:r>
      <w:r>
        <w:rPr>
          <w:rFonts w:ascii="Times New Roman" w:hAnsi="Times New Roman" w:cs="Times New Roman"/>
          <w:color w:val="000000" w:themeColor="text1"/>
          <w:sz w:val="21"/>
          <w:szCs w:val="21"/>
        </w:rPr>
        <w:t>= robia inak, ako spoločnosť očakáva</w:t>
      </w:r>
    </w:p>
    <w:p w14:paraId="72F7A285" w14:textId="50F39086" w:rsidR="00E04D8D" w:rsidRPr="00E04D8D" w:rsidRDefault="00E04D8D" w:rsidP="00E04D8D">
      <w:pPr>
        <w:pStyle w:val="Odsekzoznamu"/>
        <w:numPr>
          <w:ilvl w:val="1"/>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 </w:t>
      </w:r>
      <w:r w:rsidRPr="00E04D8D">
        <w:rPr>
          <w:rFonts w:ascii="Times New Roman" w:hAnsi="Times New Roman" w:cs="Times New Roman"/>
          <w:b/>
          <w:bCs/>
          <w:i/>
          <w:iCs/>
          <w:color w:val="000000" w:themeColor="text1"/>
          <w:sz w:val="21"/>
          <w:szCs w:val="21"/>
        </w:rPr>
        <w:t>slušní hostia</w:t>
      </w:r>
      <w:r>
        <w:rPr>
          <w:rFonts w:ascii="Times New Roman" w:hAnsi="Times New Roman" w:cs="Times New Roman"/>
          <w:color w:val="000000" w:themeColor="text1"/>
          <w:sz w:val="21"/>
          <w:szCs w:val="21"/>
        </w:rPr>
        <w:t xml:space="preserve"> = uznávaní básnici, väčšina dospelých</w:t>
      </w:r>
    </w:p>
    <w:p w14:paraId="6D66CA58" w14:textId="7D5DC2F5" w:rsidR="00E04D8D" w:rsidRPr="00E04D8D" w:rsidRDefault="00E04D8D" w:rsidP="00E04D8D">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kontrast: my – mladá nespokojná generácia / slušní hostia</w:t>
      </w:r>
    </w:p>
    <w:p w14:paraId="41F79212" w14:textId="7F4C91AC" w:rsidR="00E04D8D" w:rsidRPr="00E04D8D" w:rsidRDefault="00E04D8D" w:rsidP="00E04D8D">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oxymoron: ktorí sa idú vľúdne požrať</w:t>
      </w:r>
    </w:p>
    <w:p w14:paraId="63057619" w14:textId="3FF60561" w:rsidR="00E04D8D" w:rsidRPr="00E04D8D" w:rsidRDefault="00E04D8D" w:rsidP="00E04D8D">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hyperbola: by nám mali uprieť naše vynálezy = potrestať nás</w:t>
      </w:r>
    </w:p>
    <w:p w14:paraId="19395A00" w14:textId="08D84DED" w:rsidR="00E04D8D" w:rsidRPr="00E04D8D" w:rsidRDefault="00E04D8D" w:rsidP="00E04D8D">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anafora: aj my, ktorí nepekne smrkáme</w:t>
      </w:r>
    </w:p>
    <w:p w14:paraId="3878B4D8" w14:textId="5C0FBF54" w:rsidR="00E04D8D" w:rsidRPr="00E04D8D" w:rsidRDefault="00E04D8D" w:rsidP="00E04D8D">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báseň sa chápe skôr ako útok na konformizmus (pasívne prispôsobovanie ľudí) a nie ako odmietnutie dodržiavať zásady slušného správania</w:t>
      </w:r>
    </w:p>
    <w:p w14:paraId="22B4431B" w14:textId="3A0FA0FA" w:rsidR="00E04D8D" w:rsidRPr="00E04D8D" w:rsidRDefault="00E04D8D" w:rsidP="00E04D8D">
      <w:pPr>
        <w:pStyle w:val="Odsekzoznamu"/>
        <w:numPr>
          <w:ilvl w:val="0"/>
          <w:numId w:val="28"/>
        </w:numPr>
        <w:spacing w:after="0" w:line="240" w:lineRule="auto"/>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autor vytvoril iróniu na ľudí, kt. sa správajú v spoločnosti prirodzene. Kritizujú ich tí, kt. robia ešte horšie ako „smrkajú“ – sú to pokrytci, kt. inak vravia a inak konajú.</w:t>
      </w:r>
    </w:p>
    <w:sectPr w:rsidR="00E04D8D" w:rsidRPr="00E04D8D" w:rsidSect="00B61B21">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FAF"/>
    <w:multiLevelType w:val="hybridMultilevel"/>
    <w:tmpl w:val="03C03C54"/>
    <w:lvl w:ilvl="0" w:tplc="041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A40670"/>
    <w:multiLevelType w:val="hybridMultilevel"/>
    <w:tmpl w:val="3118C562"/>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13597D81"/>
    <w:multiLevelType w:val="hybridMultilevel"/>
    <w:tmpl w:val="0D0E45B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201469AC"/>
    <w:multiLevelType w:val="hybridMultilevel"/>
    <w:tmpl w:val="85DA77B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2815E6B"/>
    <w:multiLevelType w:val="hybridMultilevel"/>
    <w:tmpl w:val="EA241BB4"/>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2D097F1A"/>
    <w:multiLevelType w:val="hybridMultilevel"/>
    <w:tmpl w:val="88686DD6"/>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2DD202A1"/>
    <w:multiLevelType w:val="hybridMultilevel"/>
    <w:tmpl w:val="02B4F71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2E7A2D16"/>
    <w:multiLevelType w:val="hybridMultilevel"/>
    <w:tmpl w:val="9B2EC9D0"/>
    <w:lvl w:ilvl="0" w:tplc="73563796">
      <w:start w:val="22"/>
      <w:numFmt w:val="bullet"/>
      <w:lvlText w:val="-"/>
      <w:lvlJc w:val="left"/>
      <w:pPr>
        <w:ind w:left="720" w:hanging="360"/>
      </w:pPr>
      <w:rPr>
        <w:rFonts w:ascii="Calibri" w:eastAsia="Aptos" w:hAnsi="Calibri" w:cs="Calibri" w:hint="default"/>
      </w:rPr>
    </w:lvl>
    <w:lvl w:ilvl="1" w:tplc="23387E44">
      <w:start w:val="1"/>
      <w:numFmt w:val="bullet"/>
      <w:lvlText w:val=""/>
      <w:lvlJc w:val="left"/>
      <w:pPr>
        <w:ind w:left="1440" w:hanging="360"/>
      </w:pPr>
      <w:rPr>
        <w:rFonts w:ascii="Symbol" w:hAnsi="Symbol"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345D1C62"/>
    <w:multiLevelType w:val="hybridMultilevel"/>
    <w:tmpl w:val="098A75B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37B318DE"/>
    <w:multiLevelType w:val="hybridMultilevel"/>
    <w:tmpl w:val="7A3E0A70"/>
    <w:lvl w:ilvl="0" w:tplc="73563796">
      <w:start w:val="22"/>
      <w:numFmt w:val="bullet"/>
      <w:lvlText w:val="-"/>
      <w:lvlJc w:val="left"/>
      <w:pPr>
        <w:ind w:left="720" w:hanging="360"/>
      </w:pPr>
      <w:rPr>
        <w:rFonts w:ascii="Calibri" w:eastAsia="Aptos"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8944A8F"/>
    <w:multiLevelType w:val="hybridMultilevel"/>
    <w:tmpl w:val="0DC46AE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38F60602"/>
    <w:multiLevelType w:val="hybridMultilevel"/>
    <w:tmpl w:val="6ADE2D60"/>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39B521DF"/>
    <w:multiLevelType w:val="hybridMultilevel"/>
    <w:tmpl w:val="48CC0F5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3EA33FF6"/>
    <w:multiLevelType w:val="hybridMultilevel"/>
    <w:tmpl w:val="DFCADADA"/>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41802FA"/>
    <w:multiLevelType w:val="hybridMultilevel"/>
    <w:tmpl w:val="B7C82354"/>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B33276B"/>
    <w:multiLevelType w:val="hybridMultilevel"/>
    <w:tmpl w:val="EC9CDD9E"/>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50907C19"/>
    <w:multiLevelType w:val="hybridMultilevel"/>
    <w:tmpl w:val="96442DDC"/>
    <w:lvl w:ilvl="0" w:tplc="3EEC3CE6">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51C8356C"/>
    <w:multiLevelType w:val="hybridMultilevel"/>
    <w:tmpl w:val="601C8D7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1CA7286"/>
    <w:multiLevelType w:val="hybridMultilevel"/>
    <w:tmpl w:val="7DFCB2AE"/>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573B3553"/>
    <w:multiLevelType w:val="hybridMultilevel"/>
    <w:tmpl w:val="CEF069B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5F6B5F8C"/>
    <w:multiLevelType w:val="hybridMultilevel"/>
    <w:tmpl w:val="91B436D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65164A08"/>
    <w:multiLevelType w:val="hybridMultilevel"/>
    <w:tmpl w:val="A0623D5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6AC2730C"/>
    <w:multiLevelType w:val="hybridMultilevel"/>
    <w:tmpl w:val="D12281D2"/>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2631023"/>
    <w:multiLevelType w:val="hybridMultilevel"/>
    <w:tmpl w:val="326E2BAE"/>
    <w:lvl w:ilvl="0" w:tplc="12A6E6C2">
      <w:start w:val="1"/>
      <w:numFmt w:val="decimal"/>
      <w:lvlText w:val="%1."/>
      <w:lvlJc w:val="left"/>
      <w:pPr>
        <w:ind w:left="1068" w:hanging="360"/>
      </w:pPr>
      <w:rPr>
        <w:rFonts w:hint="default"/>
        <w:b/>
        <w:bCs/>
        <w:u w:val="none"/>
      </w:rPr>
    </w:lvl>
    <w:lvl w:ilvl="1" w:tplc="041B0019" w:tentative="1">
      <w:start w:val="1"/>
      <w:numFmt w:val="lowerLetter"/>
      <w:lvlText w:val="%2."/>
      <w:lvlJc w:val="left"/>
      <w:pPr>
        <w:ind w:left="1788" w:hanging="360"/>
      </w:pPr>
    </w:lvl>
    <w:lvl w:ilvl="2" w:tplc="041B001B" w:tentative="1">
      <w:start w:val="1"/>
      <w:numFmt w:val="lowerRoman"/>
      <w:lvlText w:val="%3."/>
      <w:lvlJc w:val="right"/>
      <w:pPr>
        <w:ind w:left="2508" w:hanging="180"/>
      </w:pPr>
    </w:lvl>
    <w:lvl w:ilvl="3" w:tplc="041B000F" w:tentative="1">
      <w:start w:val="1"/>
      <w:numFmt w:val="decimal"/>
      <w:lvlText w:val="%4."/>
      <w:lvlJc w:val="left"/>
      <w:pPr>
        <w:ind w:left="3228" w:hanging="360"/>
      </w:pPr>
    </w:lvl>
    <w:lvl w:ilvl="4" w:tplc="041B0019" w:tentative="1">
      <w:start w:val="1"/>
      <w:numFmt w:val="lowerLetter"/>
      <w:lvlText w:val="%5."/>
      <w:lvlJc w:val="left"/>
      <w:pPr>
        <w:ind w:left="3948" w:hanging="360"/>
      </w:pPr>
    </w:lvl>
    <w:lvl w:ilvl="5" w:tplc="041B001B" w:tentative="1">
      <w:start w:val="1"/>
      <w:numFmt w:val="lowerRoman"/>
      <w:lvlText w:val="%6."/>
      <w:lvlJc w:val="right"/>
      <w:pPr>
        <w:ind w:left="4668" w:hanging="180"/>
      </w:pPr>
    </w:lvl>
    <w:lvl w:ilvl="6" w:tplc="041B000F" w:tentative="1">
      <w:start w:val="1"/>
      <w:numFmt w:val="decimal"/>
      <w:lvlText w:val="%7."/>
      <w:lvlJc w:val="left"/>
      <w:pPr>
        <w:ind w:left="5388" w:hanging="360"/>
      </w:pPr>
    </w:lvl>
    <w:lvl w:ilvl="7" w:tplc="041B0019" w:tentative="1">
      <w:start w:val="1"/>
      <w:numFmt w:val="lowerLetter"/>
      <w:lvlText w:val="%8."/>
      <w:lvlJc w:val="left"/>
      <w:pPr>
        <w:ind w:left="6108" w:hanging="360"/>
      </w:pPr>
    </w:lvl>
    <w:lvl w:ilvl="8" w:tplc="041B001B" w:tentative="1">
      <w:start w:val="1"/>
      <w:numFmt w:val="lowerRoman"/>
      <w:lvlText w:val="%9."/>
      <w:lvlJc w:val="right"/>
      <w:pPr>
        <w:ind w:left="6828" w:hanging="180"/>
      </w:pPr>
    </w:lvl>
  </w:abstractNum>
  <w:abstractNum w:abstractNumId="24" w15:restartNumberingAfterBreak="0">
    <w:nsid w:val="73217C0A"/>
    <w:multiLevelType w:val="hybridMultilevel"/>
    <w:tmpl w:val="B680038A"/>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736671A0"/>
    <w:multiLevelType w:val="hybridMultilevel"/>
    <w:tmpl w:val="4D6236DC"/>
    <w:lvl w:ilvl="0" w:tplc="73563796">
      <w:start w:val="22"/>
      <w:numFmt w:val="bullet"/>
      <w:lvlText w:val="-"/>
      <w:lvlJc w:val="left"/>
      <w:pPr>
        <w:ind w:left="720" w:hanging="360"/>
      </w:pPr>
      <w:rPr>
        <w:rFonts w:ascii="Calibri" w:eastAsia="Aptos"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4C56899"/>
    <w:multiLevelType w:val="hybridMultilevel"/>
    <w:tmpl w:val="2B769616"/>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77CC14C4"/>
    <w:multiLevelType w:val="hybridMultilevel"/>
    <w:tmpl w:val="11AC75EC"/>
    <w:lvl w:ilvl="0" w:tplc="2F4015F0">
      <w:start w:val="1"/>
      <w:numFmt w:val="decimal"/>
      <w:lvlText w:val="%1."/>
      <w:lvlJc w:val="left"/>
      <w:pPr>
        <w:ind w:left="1080" w:hanging="360"/>
      </w:pPr>
    </w:lvl>
    <w:lvl w:ilvl="1" w:tplc="041B0019">
      <w:start w:val="1"/>
      <w:numFmt w:val="lowerLetter"/>
      <w:lvlText w:val="%2."/>
      <w:lvlJc w:val="left"/>
      <w:pPr>
        <w:ind w:left="1800" w:hanging="360"/>
      </w:pPr>
    </w:lvl>
    <w:lvl w:ilvl="2" w:tplc="041B001B">
      <w:start w:val="1"/>
      <w:numFmt w:val="lowerRoman"/>
      <w:lvlText w:val="%3."/>
      <w:lvlJc w:val="right"/>
      <w:pPr>
        <w:ind w:left="2520" w:hanging="180"/>
      </w:pPr>
    </w:lvl>
    <w:lvl w:ilvl="3" w:tplc="041B000F">
      <w:start w:val="1"/>
      <w:numFmt w:val="decimal"/>
      <w:lvlText w:val="%4."/>
      <w:lvlJc w:val="left"/>
      <w:pPr>
        <w:ind w:left="3240" w:hanging="360"/>
      </w:pPr>
    </w:lvl>
    <w:lvl w:ilvl="4" w:tplc="041B0019">
      <w:start w:val="1"/>
      <w:numFmt w:val="lowerLetter"/>
      <w:lvlText w:val="%5."/>
      <w:lvlJc w:val="left"/>
      <w:pPr>
        <w:ind w:left="3960" w:hanging="360"/>
      </w:pPr>
    </w:lvl>
    <w:lvl w:ilvl="5" w:tplc="041B001B">
      <w:start w:val="1"/>
      <w:numFmt w:val="lowerRoman"/>
      <w:lvlText w:val="%6."/>
      <w:lvlJc w:val="right"/>
      <w:pPr>
        <w:ind w:left="4680" w:hanging="180"/>
      </w:pPr>
    </w:lvl>
    <w:lvl w:ilvl="6" w:tplc="041B000F">
      <w:start w:val="1"/>
      <w:numFmt w:val="decimal"/>
      <w:lvlText w:val="%7."/>
      <w:lvlJc w:val="left"/>
      <w:pPr>
        <w:ind w:left="5400" w:hanging="360"/>
      </w:pPr>
    </w:lvl>
    <w:lvl w:ilvl="7" w:tplc="041B0019">
      <w:start w:val="1"/>
      <w:numFmt w:val="lowerLetter"/>
      <w:lvlText w:val="%8."/>
      <w:lvlJc w:val="left"/>
      <w:pPr>
        <w:ind w:left="6120" w:hanging="360"/>
      </w:pPr>
    </w:lvl>
    <w:lvl w:ilvl="8" w:tplc="041B001B">
      <w:start w:val="1"/>
      <w:numFmt w:val="lowerRoman"/>
      <w:lvlText w:val="%9."/>
      <w:lvlJc w:val="right"/>
      <w:pPr>
        <w:ind w:left="6840" w:hanging="180"/>
      </w:pPr>
    </w:lvl>
  </w:abstractNum>
  <w:abstractNum w:abstractNumId="28" w15:restartNumberingAfterBreak="0">
    <w:nsid w:val="7B513876"/>
    <w:multiLevelType w:val="hybridMultilevel"/>
    <w:tmpl w:val="8D4C02F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791022352">
    <w:abstractNumId w:val="16"/>
  </w:num>
  <w:num w:numId="2" w16cid:durableId="1995985196">
    <w:abstractNumId w:val="12"/>
  </w:num>
  <w:num w:numId="3" w16cid:durableId="732503461">
    <w:abstractNumId w:val="2"/>
  </w:num>
  <w:num w:numId="4" w16cid:durableId="1019241000">
    <w:abstractNumId w:val="22"/>
  </w:num>
  <w:num w:numId="5" w16cid:durableId="1142693104">
    <w:abstractNumId w:val="21"/>
  </w:num>
  <w:num w:numId="6" w16cid:durableId="329410521">
    <w:abstractNumId w:val="6"/>
  </w:num>
  <w:num w:numId="7" w16cid:durableId="1566377218">
    <w:abstractNumId w:val="19"/>
  </w:num>
  <w:num w:numId="8" w16cid:durableId="1649431051">
    <w:abstractNumId w:val="5"/>
  </w:num>
  <w:num w:numId="9" w16cid:durableId="1506432263">
    <w:abstractNumId w:val="23"/>
  </w:num>
  <w:num w:numId="10" w16cid:durableId="924921856">
    <w:abstractNumId w:val="3"/>
  </w:num>
  <w:num w:numId="11" w16cid:durableId="931740213">
    <w:abstractNumId w:val="8"/>
  </w:num>
  <w:num w:numId="12" w16cid:durableId="1350831269">
    <w:abstractNumId w:val="10"/>
  </w:num>
  <w:num w:numId="13" w16cid:durableId="517543512">
    <w:abstractNumId w:val="17"/>
  </w:num>
  <w:num w:numId="14" w16cid:durableId="7680845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9497747">
    <w:abstractNumId w:val="24"/>
  </w:num>
  <w:num w:numId="16" w16cid:durableId="1032848287">
    <w:abstractNumId w:val="1"/>
  </w:num>
  <w:num w:numId="17" w16cid:durableId="1574968493">
    <w:abstractNumId w:val="18"/>
  </w:num>
  <w:num w:numId="18" w16cid:durableId="1835099442">
    <w:abstractNumId w:val="7"/>
  </w:num>
  <w:num w:numId="19" w16cid:durableId="557211341">
    <w:abstractNumId w:val="4"/>
  </w:num>
  <w:num w:numId="20" w16cid:durableId="1850025437">
    <w:abstractNumId w:val="11"/>
  </w:num>
  <w:num w:numId="21" w16cid:durableId="340818470">
    <w:abstractNumId w:val="15"/>
  </w:num>
  <w:num w:numId="22" w16cid:durableId="2039692560">
    <w:abstractNumId w:val="13"/>
  </w:num>
  <w:num w:numId="23" w16cid:durableId="681663061">
    <w:abstractNumId w:val="9"/>
  </w:num>
  <w:num w:numId="24" w16cid:durableId="1129855346">
    <w:abstractNumId w:val="0"/>
  </w:num>
  <w:num w:numId="25" w16cid:durableId="2046825892">
    <w:abstractNumId w:val="28"/>
  </w:num>
  <w:num w:numId="26" w16cid:durableId="1241060390">
    <w:abstractNumId w:val="25"/>
  </w:num>
  <w:num w:numId="27" w16cid:durableId="808596281">
    <w:abstractNumId w:val="14"/>
  </w:num>
  <w:num w:numId="28" w16cid:durableId="2054117594">
    <w:abstractNumId w:val="26"/>
  </w:num>
  <w:num w:numId="29" w16cid:durableId="17238711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21"/>
    <w:rsid w:val="00051467"/>
    <w:rsid w:val="00132186"/>
    <w:rsid w:val="001D19FF"/>
    <w:rsid w:val="00207292"/>
    <w:rsid w:val="003F44CD"/>
    <w:rsid w:val="004B11F4"/>
    <w:rsid w:val="005D7925"/>
    <w:rsid w:val="0061331C"/>
    <w:rsid w:val="006C0199"/>
    <w:rsid w:val="007907C1"/>
    <w:rsid w:val="007D7751"/>
    <w:rsid w:val="008A72F4"/>
    <w:rsid w:val="00934C03"/>
    <w:rsid w:val="009671F2"/>
    <w:rsid w:val="009B7AC6"/>
    <w:rsid w:val="00B61B21"/>
    <w:rsid w:val="00CA3119"/>
    <w:rsid w:val="00D9500D"/>
    <w:rsid w:val="00DC6851"/>
    <w:rsid w:val="00E04D8D"/>
    <w:rsid w:val="00E75C0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F420"/>
  <w15:chartTrackingRefBased/>
  <w15:docId w15:val="{6CCE35F2-45CC-E145-A9B0-F67A0F2F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B61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B61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B61B2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B61B2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B61B21"/>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B61B2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B61B21"/>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B61B21"/>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B61B21"/>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B61B2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B61B2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B61B21"/>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B61B21"/>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B61B21"/>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B61B21"/>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B61B21"/>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B61B21"/>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B61B21"/>
    <w:rPr>
      <w:rFonts w:eastAsiaTheme="majorEastAsia" w:cstheme="majorBidi"/>
      <w:color w:val="272727" w:themeColor="text1" w:themeTint="D8"/>
    </w:rPr>
  </w:style>
  <w:style w:type="paragraph" w:styleId="Nzov">
    <w:name w:val="Title"/>
    <w:basedOn w:val="Normlny"/>
    <w:next w:val="Normlny"/>
    <w:link w:val="NzovChar"/>
    <w:uiPriority w:val="10"/>
    <w:qFormat/>
    <w:rsid w:val="00B61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B61B21"/>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B61B21"/>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B61B21"/>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B61B21"/>
    <w:pPr>
      <w:spacing w:before="160"/>
      <w:jc w:val="center"/>
    </w:pPr>
    <w:rPr>
      <w:i/>
      <w:iCs/>
      <w:color w:val="404040" w:themeColor="text1" w:themeTint="BF"/>
    </w:rPr>
  </w:style>
  <w:style w:type="character" w:customStyle="1" w:styleId="CitciaChar">
    <w:name w:val="Citácia Char"/>
    <w:basedOn w:val="Predvolenpsmoodseku"/>
    <w:link w:val="Citcia"/>
    <w:uiPriority w:val="29"/>
    <w:rsid w:val="00B61B21"/>
    <w:rPr>
      <w:i/>
      <w:iCs/>
      <w:color w:val="404040" w:themeColor="text1" w:themeTint="BF"/>
    </w:rPr>
  </w:style>
  <w:style w:type="paragraph" w:styleId="Odsekzoznamu">
    <w:name w:val="List Paragraph"/>
    <w:basedOn w:val="Normlny"/>
    <w:uiPriority w:val="34"/>
    <w:qFormat/>
    <w:rsid w:val="00B61B21"/>
    <w:pPr>
      <w:ind w:left="720"/>
      <w:contextualSpacing/>
    </w:pPr>
  </w:style>
  <w:style w:type="character" w:styleId="Intenzvnezvraznenie">
    <w:name w:val="Intense Emphasis"/>
    <w:basedOn w:val="Predvolenpsmoodseku"/>
    <w:uiPriority w:val="21"/>
    <w:qFormat/>
    <w:rsid w:val="00B61B21"/>
    <w:rPr>
      <w:i/>
      <w:iCs/>
      <w:color w:val="0F4761" w:themeColor="accent1" w:themeShade="BF"/>
    </w:rPr>
  </w:style>
  <w:style w:type="paragraph" w:styleId="Zvraznencitcia">
    <w:name w:val="Intense Quote"/>
    <w:basedOn w:val="Normlny"/>
    <w:next w:val="Normlny"/>
    <w:link w:val="ZvraznencitciaChar"/>
    <w:uiPriority w:val="30"/>
    <w:qFormat/>
    <w:rsid w:val="00B61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B61B21"/>
    <w:rPr>
      <w:i/>
      <w:iCs/>
      <w:color w:val="0F4761" w:themeColor="accent1" w:themeShade="BF"/>
    </w:rPr>
  </w:style>
  <w:style w:type="character" w:styleId="Zvraznenodkaz">
    <w:name w:val="Intense Reference"/>
    <w:basedOn w:val="Predvolenpsmoodseku"/>
    <w:uiPriority w:val="32"/>
    <w:qFormat/>
    <w:rsid w:val="00B61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1683</Words>
  <Characters>9595</Characters>
  <Application>Microsoft Office Word</Application>
  <DocSecurity>0</DocSecurity>
  <Lines>79</Lines>
  <Paragraphs>22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Kyselová - Študent</dc:creator>
  <cp:keywords/>
  <dc:description/>
  <cp:lastModifiedBy>Tereza Kyselová - Študent</cp:lastModifiedBy>
  <cp:revision>6</cp:revision>
  <dcterms:created xsi:type="dcterms:W3CDTF">2026-03-19T14:22:00Z</dcterms:created>
  <dcterms:modified xsi:type="dcterms:W3CDTF">2026-03-19T15:57:00Z</dcterms:modified>
</cp:coreProperties>
</file>