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F589" w14:textId="77777777" w:rsidR="00CE6335" w:rsidRPr="00CE6335" w:rsidRDefault="00CE6335" w:rsidP="00CE6335">
      <w:pPr>
        <w:jc w:val="center"/>
        <w:rPr>
          <w:rFonts w:ascii="Times New Roman" w:hAnsi="Times New Roman" w:cs="Times New Roman"/>
          <w:b/>
          <w:sz w:val="21"/>
          <w:szCs w:val="21"/>
        </w:rPr>
      </w:pPr>
      <w:r w:rsidRPr="00CE6335">
        <w:rPr>
          <w:rFonts w:ascii="Times New Roman" w:hAnsi="Times New Roman" w:cs="Times New Roman"/>
          <w:b/>
          <w:sz w:val="21"/>
          <w:szCs w:val="21"/>
        </w:rPr>
        <w:t>23.</w:t>
      </w:r>
    </w:p>
    <w:p w14:paraId="39B972D5" w14:textId="77777777" w:rsidR="00CE6335" w:rsidRPr="00CE6335" w:rsidRDefault="00CE6335" w:rsidP="00CE6335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CE6335">
        <w:rPr>
          <w:rFonts w:ascii="Times New Roman" w:hAnsi="Times New Roman" w:cs="Times New Roman"/>
          <w:b/>
          <w:bCs/>
          <w:sz w:val="21"/>
          <w:szCs w:val="21"/>
        </w:rPr>
        <w:t>A: Porovnať z hľadiska formy a cieľa komunikácie:</w:t>
      </w:r>
    </w:p>
    <w:p w14:paraId="1A77204F" w14:textId="77777777" w:rsidR="00CE6335" w:rsidRPr="00CE6335" w:rsidRDefault="00CE6335" w:rsidP="00CE6335">
      <w:pPr>
        <w:pStyle w:val="Odsekzoznamu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>Porovnať žánre: príležitostný prejav, diskusný príspevok, interview podľa formy, cieľa a situácie</w:t>
      </w:r>
    </w:p>
    <w:p w14:paraId="671F42C0" w14:textId="77777777" w:rsidR="00CE6335" w:rsidRPr="00CE6335" w:rsidRDefault="00CE6335" w:rsidP="00CE6335">
      <w:pPr>
        <w:pStyle w:val="Odsekzoznamu"/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 xml:space="preserve">Charakterizovať  príležitostné prejavy: rámcový prejav, informačný prejav, slávnostný prejav </w:t>
      </w:r>
    </w:p>
    <w:p w14:paraId="3550A79A" w14:textId="77777777" w:rsidR="00CE6335" w:rsidRPr="00CE6335" w:rsidRDefault="00CE6335" w:rsidP="00CE6335">
      <w:pPr>
        <w:rPr>
          <w:rFonts w:ascii="Times New Roman" w:hAnsi="Times New Roman" w:cs="Times New Roman"/>
          <w:b/>
          <w:sz w:val="21"/>
          <w:szCs w:val="21"/>
        </w:rPr>
      </w:pPr>
      <w:r w:rsidRPr="00CE6335">
        <w:rPr>
          <w:rFonts w:ascii="Times New Roman" w:hAnsi="Times New Roman" w:cs="Times New Roman"/>
          <w:b/>
          <w:sz w:val="21"/>
          <w:szCs w:val="21"/>
        </w:rPr>
        <w:t>B: Autorská identita:</w:t>
      </w:r>
    </w:p>
    <w:p w14:paraId="723A8F57" w14:textId="77777777" w:rsidR="00CE6335" w:rsidRPr="00CE6335" w:rsidRDefault="00CE6335" w:rsidP="00CE6335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>Od politického uvoľnenia až po obdobie normalizácie</w:t>
      </w:r>
    </w:p>
    <w:p w14:paraId="4B99F8FC" w14:textId="77777777" w:rsidR="00CE6335" w:rsidRPr="00CE6335" w:rsidRDefault="00CE6335" w:rsidP="00CE6335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>autorská identita: 50. - 70. roky návrat k totalite, normalizácia, mnohé postihy pre ľudí z umeleckých kruhov: strata zamestnania, objednávok, vyradenie z knižníc, zákaz publikovania, emigrácia</w:t>
      </w:r>
    </w:p>
    <w:p w14:paraId="6CF1C977" w14:textId="77777777" w:rsidR="00CE6335" w:rsidRPr="00CE6335" w:rsidRDefault="00CE6335" w:rsidP="00CE6335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>A. Bednár: Kolíska (o strachu a utrpení civilného obyvateľstva počas 2. svetovej vojny, zobrazenie SNP a politických procesov)</w:t>
      </w:r>
    </w:p>
    <w:p w14:paraId="12CAC5FB" w14:textId="77777777" w:rsidR="00CE6335" w:rsidRPr="00CE6335" w:rsidRDefault="00CE6335" w:rsidP="00CE6335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>L. Mňačko: Ako chutí moc (opis totalitného systému a totalitnej moci)</w:t>
      </w:r>
    </w:p>
    <w:p w14:paraId="0819E975" w14:textId="77777777" w:rsidR="00CE6335" w:rsidRPr="00CE6335" w:rsidRDefault="00CE6335" w:rsidP="00CE6335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>A. Solženicyn: Jeden deň Ivana Denisoviča (ako prežiť v neľudských podmienkach)</w:t>
      </w:r>
    </w:p>
    <w:p w14:paraId="0E800BEB" w14:textId="5B62E238" w:rsidR="00CE6335" w:rsidRPr="00CE6335" w:rsidRDefault="00CE6335" w:rsidP="00CE6335">
      <w:pPr>
        <w:pStyle w:val="Odsekzoznamu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1"/>
          <w:szCs w:val="21"/>
        </w:rPr>
      </w:pPr>
      <w:r w:rsidRPr="00CE6335">
        <w:rPr>
          <w:rFonts w:ascii="Times New Roman" w:hAnsi="Times New Roman" w:cs="Times New Roman"/>
          <w:sz w:val="21"/>
          <w:szCs w:val="21"/>
        </w:rPr>
        <w:t>J. Blažková: Nylonový mesiac (odklon od veľkých hrdinov, sústreďuje sa na intimitu človeka)</w:t>
      </w:r>
    </w:p>
    <w:p w14:paraId="5445D784" w14:textId="0196BA91" w:rsidR="007907C1" w:rsidRPr="00C27FEC" w:rsidRDefault="0061530A" w:rsidP="007C597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sz w:val="21"/>
          <w:szCs w:val="21"/>
        </w:rPr>
        <w:t>A</w:t>
      </w:r>
      <w:r w:rsidR="007C5971">
        <w:rPr>
          <w:rFonts w:ascii="Times New Roman" w:hAnsi="Times New Roman" w:cs="Times New Roman"/>
          <w:b/>
          <w:bCs/>
          <w:sz w:val="21"/>
          <w:szCs w:val="21"/>
        </w:rPr>
        <w:t>)</w:t>
      </w:r>
    </w:p>
    <w:p w14:paraId="0CA6890F" w14:textId="7E41B181" w:rsidR="00C27FEC" w:rsidRPr="00C27FEC" w:rsidRDefault="00C27FEC" w:rsidP="007C5971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Príležitostné žánre </w:t>
      </w:r>
      <w:r>
        <w:rPr>
          <w:rFonts w:ascii="Times New Roman" w:hAnsi="Times New Roman" w:cs="Times New Roman"/>
          <w:sz w:val="21"/>
          <w:szCs w:val="21"/>
        </w:rPr>
        <w:t>– ich zámerom je sprevádzať publikum v rôznych fázach programu, vzbudzovať emócie, dobrú náladu, dotvárať atmosféru</w:t>
      </w:r>
    </w:p>
    <w:p w14:paraId="12D05969" w14:textId="39439C39" w:rsidR="0061530A" w:rsidRPr="00C27FEC" w:rsidRDefault="0061530A" w:rsidP="007C5971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sz w:val="21"/>
          <w:szCs w:val="21"/>
        </w:rPr>
        <w:t>rám</w:t>
      </w:r>
      <w:r w:rsidR="00C27FEC" w:rsidRPr="00C27FEC">
        <w:rPr>
          <w:rFonts w:ascii="Times New Roman" w:hAnsi="Times New Roman" w:cs="Times New Roman"/>
          <w:b/>
          <w:bCs/>
          <w:sz w:val="21"/>
          <w:szCs w:val="21"/>
        </w:rPr>
        <w:t>c</w:t>
      </w:r>
      <w:r w:rsidRPr="00C27FEC">
        <w:rPr>
          <w:rFonts w:ascii="Times New Roman" w:hAnsi="Times New Roman" w:cs="Times New Roman"/>
          <w:b/>
          <w:bCs/>
          <w:sz w:val="21"/>
          <w:szCs w:val="21"/>
        </w:rPr>
        <w:t>ový prejav (príhovor)</w:t>
      </w:r>
    </w:p>
    <w:p w14:paraId="07402EC6" w14:textId="70FC10F4" w:rsidR="0061530A" w:rsidRDefault="0061530A" w:rsidP="007C597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 školskom prostredí </w:t>
      </w:r>
      <w:r w:rsidR="00C27FEC">
        <w:rPr>
          <w:rFonts w:ascii="Times New Roman" w:hAnsi="Times New Roman" w:cs="Times New Roman"/>
          <w:sz w:val="21"/>
          <w:szCs w:val="21"/>
        </w:rPr>
        <w:t xml:space="preserve">napr. </w:t>
      </w:r>
      <w:r>
        <w:rPr>
          <w:rFonts w:ascii="Times New Roman" w:hAnsi="Times New Roman" w:cs="Times New Roman"/>
          <w:sz w:val="21"/>
          <w:szCs w:val="21"/>
        </w:rPr>
        <w:t>pri stužkovej:</w:t>
      </w:r>
    </w:p>
    <w:p w14:paraId="185DF0E8" w14:textId="60AAE404" w:rsidR="0061530A" w:rsidRDefault="0061530A" w:rsidP="007C5971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študent privíta hostí – </w:t>
      </w:r>
      <w:r w:rsidRPr="00C27FEC">
        <w:rPr>
          <w:rFonts w:ascii="Times New Roman" w:hAnsi="Times New Roman" w:cs="Times New Roman"/>
          <w:i/>
          <w:iCs/>
          <w:sz w:val="21"/>
          <w:szCs w:val="21"/>
        </w:rPr>
        <w:t>uvítací prejav</w:t>
      </w:r>
    </w:p>
    <w:p w14:paraId="30E6AEB9" w14:textId="246F078D" w:rsidR="0061530A" w:rsidRPr="00C27FEC" w:rsidRDefault="0061530A" w:rsidP="007C5971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sprevádza kultúrnym programom – </w:t>
      </w:r>
      <w:r w:rsidRPr="00C27FEC">
        <w:rPr>
          <w:rFonts w:ascii="Times New Roman" w:hAnsi="Times New Roman" w:cs="Times New Roman"/>
          <w:i/>
          <w:iCs/>
          <w:sz w:val="21"/>
          <w:szCs w:val="21"/>
        </w:rPr>
        <w:t>moderátorský prejav</w:t>
      </w:r>
    </w:p>
    <w:p w14:paraId="018961B0" w14:textId="17E3D808" w:rsidR="0061530A" w:rsidRPr="00C27FEC" w:rsidRDefault="00C27FEC" w:rsidP="007C5971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ukončenie oficiálnej časti, zaželanie dobrej zábavy</w:t>
      </w:r>
      <w:r w:rsidR="0061530A">
        <w:rPr>
          <w:rFonts w:ascii="Times New Roman" w:hAnsi="Times New Roman" w:cs="Times New Roman"/>
          <w:sz w:val="21"/>
          <w:szCs w:val="21"/>
        </w:rPr>
        <w:t xml:space="preserve"> – </w:t>
      </w:r>
      <w:r w:rsidR="0061530A" w:rsidRPr="00C27FEC">
        <w:rPr>
          <w:rFonts w:ascii="Times New Roman" w:hAnsi="Times New Roman" w:cs="Times New Roman"/>
          <w:i/>
          <w:iCs/>
          <w:sz w:val="21"/>
          <w:szCs w:val="21"/>
        </w:rPr>
        <w:t>záverečný prejav</w:t>
      </w:r>
    </w:p>
    <w:p w14:paraId="5012D1EE" w14:textId="7ACE6E85" w:rsidR="00C27FEC" w:rsidRPr="007C5971" w:rsidRDefault="0061530A" w:rsidP="007C597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obsahujú veľa mien a</w:t>
      </w:r>
      <w:r w:rsidR="007C5971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údajov</w:t>
      </w:r>
      <w:r w:rsidR="007C5971">
        <w:rPr>
          <w:rFonts w:ascii="Times New Roman" w:hAnsi="Times New Roman" w:cs="Times New Roman"/>
          <w:sz w:val="21"/>
          <w:szCs w:val="21"/>
        </w:rPr>
        <w:t xml:space="preserve">, </w:t>
      </w:r>
      <w:r w:rsidR="00C27FEC" w:rsidRPr="007C5971">
        <w:rPr>
          <w:rFonts w:ascii="Times New Roman" w:hAnsi="Times New Roman" w:cs="Times New Roman"/>
          <w:sz w:val="21"/>
          <w:szCs w:val="21"/>
        </w:rPr>
        <w:t>často to býva len jedna veta</w:t>
      </w:r>
    </w:p>
    <w:p w14:paraId="1E8B6CAD" w14:textId="3FBC39F2" w:rsidR="0061530A" w:rsidRDefault="0061530A" w:rsidP="007C5971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5971">
        <w:rPr>
          <w:rFonts w:ascii="Times New Roman" w:hAnsi="Times New Roman" w:cs="Times New Roman"/>
          <w:b/>
          <w:bCs/>
          <w:sz w:val="21"/>
          <w:szCs w:val="21"/>
        </w:rPr>
        <w:t>kompozícia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4B7AFEB6" w14:textId="7EA9C94C" w:rsidR="0061530A" w:rsidRDefault="0061530A" w:rsidP="007C5971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oslovenie - adresnosť</w:t>
      </w:r>
    </w:p>
    <w:p w14:paraId="4DB8975B" w14:textId="006AE32C" w:rsidR="0061530A" w:rsidRDefault="0061530A" w:rsidP="007C5971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úvod – privítanie, nepresná citácia ako východisko pre úvahu, naznačuje príležitosť, ...</w:t>
      </w:r>
    </w:p>
    <w:p w14:paraId="7C1F7940" w14:textId="60A50747" w:rsidR="0061530A" w:rsidRDefault="0061530A" w:rsidP="007C5971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jadro – vyjadrenie pocitov a prianí, rozvíjanie myšlienky citátu</w:t>
      </w:r>
    </w:p>
    <w:p w14:paraId="64AC94A9" w14:textId="6D6BEA1D" w:rsidR="00EB45F7" w:rsidRPr="00C27FEC" w:rsidRDefault="0061530A" w:rsidP="007C5971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záver – poďakovanie a výzva, zopakované oslovenie</w:t>
      </w:r>
    </w:p>
    <w:p w14:paraId="62070960" w14:textId="0CCE1C99" w:rsidR="00EB45F7" w:rsidRPr="00C27FEC" w:rsidRDefault="00EB45F7" w:rsidP="007C5971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sz w:val="21"/>
          <w:szCs w:val="21"/>
        </w:rPr>
        <w:t>informačný prejav</w:t>
      </w:r>
    </w:p>
    <w:p w14:paraId="55B97791" w14:textId="716378EC" w:rsidR="00C27FEC" w:rsidRDefault="00C27FEC" w:rsidP="007C5971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prináša informácie civilným spôsobom – výzva na charitatívnu činnosť, výstraha, upozornenie, rozkaz</w:t>
      </w:r>
    </w:p>
    <w:p w14:paraId="2741F55F" w14:textId="71752111" w:rsidR="00C27FEC" w:rsidRDefault="00C27FEC" w:rsidP="007C5971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výnimkou je:</w:t>
      </w:r>
    </w:p>
    <w:p w14:paraId="6AA98DBF" w14:textId="1CAB9F03" w:rsidR="00C27FEC" w:rsidRDefault="00C27FEC" w:rsidP="007C5971">
      <w:pPr>
        <w:pStyle w:val="Odsekzoznamu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C27FEC">
        <w:rPr>
          <w:rFonts w:ascii="Times New Roman" w:hAnsi="Times New Roman" w:cs="Times New Roman"/>
          <w:i/>
          <w:iCs/>
          <w:sz w:val="21"/>
          <w:szCs w:val="21"/>
        </w:rPr>
        <w:t>prejav moderátora</w:t>
      </w:r>
      <w:r>
        <w:rPr>
          <w:rFonts w:ascii="Times New Roman" w:hAnsi="Times New Roman" w:cs="Times New Roman"/>
          <w:sz w:val="21"/>
          <w:szCs w:val="21"/>
        </w:rPr>
        <w:t xml:space="preserve"> – človek sprevádzajúci slovom tv program/firemnú akciu; jazykovým prejavom spája jednotlivé časti programu, vtipne, inteligentne, ...</w:t>
      </w:r>
    </w:p>
    <w:p w14:paraId="3ABBB0D5" w14:textId="592CA2EF" w:rsidR="00C27FEC" w:rsidRDefault="00C27FEC" w:rsidP="007C5971">
      <w:pPr>
        <w:pStyle w:val="Odsekzoznamu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C27FEC">
        <w:rPr>
          <w:rFonts w:ascii="Times New Roman" w:hAnsi="Times New Roman" w:cs="Times New Roman"/>
          <w:i/>
          <w:iCs/>
          <w:sz w:val="21"/>
          <w:szCs w:val="21"/>
        </w:rPr>
        <w:t>prejav konferenciera</w:t>
      </w:r>
      <w:r>
        <w:rPr>
          <w:rFonts w:ascii="Times New Roman" w:hAnsi="Times New Roman" w:cs="Times New Roman"/>
          <w:sz w:val="21"/>
          <w:szCs w:val="21"/>
        </w:rPr>
        <w:t xml:space="preserve"> – človek uvádzajúci slávnostný program</w:t>
      </w:r>
    </w:p>
    <w:p w14:paraId="4F89FA6E" w14:textId="22C2910A" w:rsidR="00C27FEC" w:rsidRPr="00C27FEC" w:rsidRDefault="00C27FEC" w:rsidP="007C597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slávnostný prejav</w:t>
      </w:r>
    </w:p>
    <w:p w14:paraId="7B591C68" w14:textId="77777777" w:rsidR="00C27FEC" w:rsidRPr="007C5971" w:rsidRDefault="00C27FEC" w:rsidP="007C5971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je hovorenou </w:t>
      </w:r>
      <w:r w:rsidRPr="007C5971">
        <w:rPr>
          <w:rFonts w:ascii="Times New Roman" w:hAnsi="Times New Roman" w:cs="Times New Roman"/>
          <w:color w:val="000000" w:themeColor="text1"/>
          <w:sz w:val="21"/>
          <w:szCs w:val="21"/>
        </w:rPr>
        <w:t>hodnotiacou úvahou</w:t>
      </w:r>
    </w:p>
    <w:p w14:paraId="24A3C8CE" w14:textId="73BFBD31" w:rsidR="00C27FEC" w:rsidRPr="00C27FEC" w:rsidRDefault="00C27FEC" w:rsidP="007C5971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využíva výrazové prostriedky </w:t>
      </w: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umeleckého štýlu,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ale aj rečnícku otázku, zvolanie, citát</w:t>
      </w:r>
    </w:p>
    <w:p w14:paraId="3A5B4673" w14:textId="3950FA6B" w:rsidR="00C27FEC" w:rsidRPr="00C27FEC" w:rsidRDefault="00C27FEC" w:rsidP="007C5971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k</w:t>
      </w: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ompozícia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5AAA8BC8" w14:textId="77777777" w:rsidR="00C27FEC" w:rsidRPr="00C27FEC" w:rsidRDefault="00C27FEC" w:rsidP="007C5971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ÚVOD:   </w:t>
      </w:r>
    </w:p>
    <w:p w14:paraId="5BC167F9" w14:textId="77777777" w:rsidR="00C27FEC" w:rsidRPr="00C27FEC" w:rsidRDefault="00C27FEC" w:rsidP="007C5971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oslovenie 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Gratulačné prejavy </w:t>
      </w:r>
    </w:p>
    <w:p w14:paraId="25BEA003" w14:textId="77777777" w:rsidR="00C27FEC" w:rsidRPr="00C27FEC" w:rsidRDefault="00C27FEC" w:rsidP="007C5971">
      <w:pPr>
        <w:pStyle w:val="Odsekzoznamu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prvý je oslovený jubilant a hostia majú prednosť pred domácimi </w:t>
      </w:r>
    </w:p>
    <w:p w14:paraId="1D0D63CA" w14:textId="77777777" w:rsidR="00C27FEC" w:rsidRPr="00C27FEC" w:rsidRDefault="00C27FEC" w:rsidP="007C5971">
      <w:pPr>
        <w:pStyle w:val="Odsekzoznamu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Dávame prednosť ženám, ak sú všetci funkčne na rovnakej úrovni. </w:t>
      </w:r>
    </w:p>
    <w:p w14:paraId="25BA07EA" w14:textId="77777777" w:rsidR="00C27FEC" w:rsidRPr="00C27FEC" w:rsidRDefault="00C27FEC" w:rsidP="007C5971">
      <w:pPr>
        <w:pStyle w:val="Odsekzoznamu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Inak je na prvom mieste najvyššie postavený človek.  </w:t>
      </w:r>
    </w:p>
    <w:p w14:paraId="6CCE5314" w14:textId="77777777" w:rsidR="00C27FEC" w:rsidRPr="00C27FEC" w:rsidRDefault="00C27FEC" w:rsidP="007C5971">
      <w:pPr>
        <w:pStyle w:val="Odsekzoznamu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Oslovenie sa píše ako samostatný odsek odsadený od ľavej zvislice a nasleduje za ním výkričník alebo čiarka. </w:t>
      </w:r>
    </w:p>
    <w:p w14:paraId="42561383" w14:textId="77777777" w:rsidR="00C27FEC" w:rsidRPr="00C27FEC" w:rsidRDefault="00C27FEC" w:rsidP="007C5971">
      <w:pPr>
        <w:pStyle w:val="Odsekzoznamu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Oslovenie môžeme v prejave zopakovať, ale nie často. Uprostred vety ho vyčleníme čiarkami z oboch strán.  </w:t>
      </w:r>
    </w:p>
    <w:p w14:paraId="7B375BFB" w14:textId="77777777" w:rsidR="00C27FEC" w:rsidRPr="00C27FEC" w:rsidRDefault="00C27FEC" w:rsidP="007C5971">
      <w:pPr>
        <w:pStyle w:val="Odsekzoznamu"/>
        <w:numPr>
          <w:ilvl w:val="3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Overiť si výslovnosť mien, zle vyslovené meno je spoločensky neprípustné. </w:t>
      </w:r>
    </w:p>
    <w:p w14:paraId="15D0B2C2" w14:textId="152C08D7" w:rsidR="00C27FEC" w:rsidRPr="00C27FEC" w:rsidRDefault="00C27FEC" w:rsidP="007C5971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pomenovanie príležitosti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, p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 oslovení musíme objasniť príležitosť, pri ktorej sa slávnosť koná.   </w:t>
      </w:r>
    </w:p>
    <w:p w14:paraId="026678A6" w14:textId="77777777" w:rsidR="00C27FEC" w:rsidRPr="00C27FEC" w:rsidRDefault="00C27FEC" w:rsidP="007C5971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JADRO:   </w:t>
      </w:r>
    </w:p>
    <w:p w14:paraId="302F2650" w14:textId="77777777" w:rsidR="00C27FEC" w:rsidRPr="00C27FEC" w:rsidRDefault="00C27FEC" w:rsidP="007C5971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objasnenie pojmov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Vysvetliť pojmy, ktoré sú dôležité  </w:t>
      </w:r>
    </w:p>
    <w:p w14:paraId="1BDD92C6" w14:textId="77777777" w:rsidR="00C27FEC" w:rsidRPr="00C27FEC" w:rsidRDefault="00C27FEC" w:rsidP="007C5971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analýza  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Rozoberanie témy, vysvetľovanie, hodnotenie napr. obdobia  </w:t>
      </w:r>
    </w:p>
    <w:p w14:paraId="1E5479E4" w14:textId="77777777" w:rsidR="00C27FEC" w:rsidRPr="00C27FEC" w:rsidRDefault="00C27FEC" w:rsidP="007C5971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porovnanie, zovšeobecnenie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podloženie tvrdenia citátom  </w:t>
      </w:r>
    </w:p>
    <w:p w14:paraId="29D4F001" w14:textId="77777777" w:rsidR="00C27FEC" w:rsidRPr="00C27FEC" w:rsidRDefault="00C27FEC" w:rsidP="007C5971">
      <w:pPr>
        <w:pStyle w:val="Odsekzoznamu"/>
        <w:numPr>
          <w:ilvl w:val="2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predpoklad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  vyslovenie predpokladu, presvedčenia autora   </w:t>
      </w:r>
    </w:p>
    <w:p w14:paraId="69081779" w14:textId="77777777" w:rsidR="00C27FEC" w:rsidRDefault="00C27FEC" w:rsidP="007C5971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ZÁVER:   záverečné pokyny  príkazy, výzvy, želanie príjemného večera, poďakovanie...  </w:t>
      </w:r>
    </w:p>
    <w:p w14:paraId="3FD01BA8" w14:textId="5C86A399" w:rsidR="00C27FEC" w:rsidRPr="00C27FEC" w:rsidRDefault="00C27FEC" w:rsidP="007C597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diskusný príspevok</w:t>
      </w: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</w:p>
    <w:p w14:paraId="2DC1D5CC" w14:textId="50823E5B" w:rsidR="00C27FEC" w:rsidRPr="00C27FEC" w:rsidRDefault="00C27FEC" w:rsidP="007C5971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ústny prejav - 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  <w:u w:val="single"/>
        </w:rPr>
        <w:t>vyjadrenie jednotlivca na niečo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, čo sa spomenulo v inom diskusnom príspevku</w:t>
      </w:r>
    </w:p>
    <w:p w14:paraId="0033BDD1" w14:textId="25354AF6" w:rsidR="00C27FEC" w:rsidRPr="00C27FEC" w:rsidRDefault="00C27FEC" w:rsidP="007C5971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d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iskutér vyjadruje svoju mienku o prerokovanej veci, vyjadruje s</w:t>
      </w: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úhlas alebo nesúhlas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  Svoj názor môže podporiť </w:t>
      </w:r>
      <w:r w:rsidRPr="007C5971">
        <w:rPr>
          <w:rFonts w:ascii="Times New Roman" w:hAnsi="Times New Roman" w:cs="Times New Roman"/>
          <w:color w:val="000000" w:themeColor="text1"/>
          <w:sz w:val="21"/>
          <w:szCs w:val="21"/>
        </w:rPr>
        <w:t>argumentmi</w:t>
      </w: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(napr. citovaním odbornej literatúry)</w:t>
      </w:r>
    </w:p>
    <w:p w14:paraId="5C05B212" w14:textId="067B112E" w:rsidR="00C27FEC" w:rsidRPr="00C27FEC" w:rsidRDefault="007C5971" w:rsidP="007C5971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d</w:t>
      </w:r>
      <w:r w:rsidR="00C27FEC"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iskutér musí dodržať program schôdze a diskutovať len o tom, čo je na programe</w:t>
      </w:r>
    </w:p>
    <w:p w14:paraId="618D50C1" w14:textId="2C8BEA25" w:rsidR="00C27FEC" w:rsidRPr="00C27FEC" w:rsidRDefault="007C5971" w:rsidP="007C5971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d</w:t>
      </w:r>
      <w:r w:rsidR="00C27FEC"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iskusný príspevok patrí medzi </w:t>
      </w:r>
      <w:r w:rsidR="00C27FEC" w:rsidRPr="00C27FEC">
        <w:rPr>
          <w:rFonts w:ascii="Times New Roman" w:hAnsi="Times New Roman" w:cs="Times New Roman"/>
          <w:color w:val="000000" w:themeColor="text1"/>
          <w:sz w:val="21"/>
          <w:szCs w:val="21"/>
          <w:u w:val="single"/>
        </w:rPr>
        <w:t>subjektívne slohové útvary,</w:t>
      </w:r>
      <w:r w:rsidR="00C27FEC"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o čom svedčí používanie 1. os. sg. (ja si myslím..)</w:t>
      </w:r>
    </w:p>
    <w:p w14:paraId="055FD9C7" w14:textId="1E3342A7" w:rsidR="00C27FEC" w:rsidRPr="00C27FEC" w:rsidRDefault="007C5971" w:rsidP="007C5971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d</w:t>
      </w:r>
      <w:r w:rsidR="00C27FEC"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iskusný príspevok je </w:t>
      </w:r>
      <w:r w:rsidR="00C27FEC" w:rsidRPr="007C5971">
        <w:rPr>
          <w:rFonts w:ascii="Times New Roman" w:hAnsi="Times New Roman" w:cs="Times New Roman"/>
          <w:b/>
          <w:bCs/>
          <w:i/>
          <w:iCs/>
          <w:color w:val="000000" w:themeColor="text1"/>
          <w:sz w:val="21"/>
          <w:szCs w:val="21"/>
        </w:rPr>
        <w:t>hybridný slohový útvar</w:t>
      </w:r>
      <w:r w:rsidR="00C27FEC"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( má znaky administratívneho, náučného, umeleckého a rečníckeho štýlu.)  </w:t>
      </w:r>
    </w:p>
    <w:p w14:paraId="49325CB7" w14:textId="0D3510D3" w:rsidR="00C27FEC" w:rsidRPr="00C27FEC" w:rsidRDefault="007C5971" w:rsidP="007C5971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k</w:t>
      </w:r>
      <w:r w:rsidR="00C27FEC"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ompozícia</w:t>
      </w:r>
    </w:p>
    <w:p w14:paraId="2C1BC5E1" w14:textId="77777777" w:rsidR="00C27FEC" w:rsidRPr="00C27FEC" w:rsidRDefault="00C27FEC" w:rsidP="007C5971">
      <w:pPr>
        <w:pStyle w:val="Odsekzoznamu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1. časť </w:t>
      </w:r>
    </w:p>
    <w:p w14:paraId="408303B5" w14:textId="77777777" w:rsidR="00C27FEC" w:rsidRPr="00C27FEC" w:rsidRDefault="00C27FEC" w:rsidP="007C5971">
      <w:pPr>
        <w:pStyle w:val="Odsekzoznamu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oslovenie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, funkčne najvyšší bude oslovený ako prvý </w:t>
      </w:r>
    </w:p>
    <w:p w14:paraId="7D320EB7" w14:textId="77777777" w:rsidR="00C27FEC" w:rsidRPr="00C27FEC" w:rsidRDefault="00C27FEC" w:rsidP="007C5971">
      <w:pPr>
        <w:pStyle w:val="Odsekzoznamu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nadviazanie na predchádzajúci príspevok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iného diskutéra (chcem reagovať na...) </w:t>
      </w:r>
    </w:p>
    <w:p w14:paraId="046B8C21" w14:textId="77777777" w:rsidR="00C27FEC" w:rsidRPr="00C27FEC" w:rsidRDefault="00C27FEC" w:rsidP="007C5971">
      <w:pPr>
        <w:pStyle w:val="Odsekzoznamu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2. časť  </w:t>
      </w:r>
    </w:p>
    <w:p w14:paraId="2CEB7507" w14:textId="77777777" w:rsidR="00C27FEC" w:rsidRPr="00C27FEC" w:rsidRDefault="00C27FEC" w:rsidP="007C5971">
      <w:pPr>
        <w:pStyle w:val="Odsekzoznamu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>vyjadrenie</w:t>
      </w: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vlastného názoru (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prekvapuje ma..)  </w:t>
      </w:r>
    </w:p>
    <w:p w14:paraId="5FF5595E" w14:textId="77777777" w:rsidR="00C27FEC" w:rsidRPr="00C27FEC" w:rsidRDefault="00C27FEC" w:rsidP="007C5971">
      <w:pPr>
        <w:pStyle w:val="Odsekzoznamu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argumentovanie (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svoje tvrdenie môžem podložiť..)  </w:t>
      </w:r>
    </w:p>
    <w:p w14:paraId="62726475" w14:textId="77777777" w:rsidR="00C27FEC" w:rsidRPr="00C27FEC" w:rsidRDefault="00C27FEC" w:rsidP="007C5971">
      <w:pPr>
        <w:pStyle w:val="Odsekzoznamu"/>
        <w:numPr>
          <w:ilvl w:val="2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C27FEC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poďakovanie</w:t>
      </w:r>
      <w:r w:rsidRPr="00C27FE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za slovo ( slovo udeľuje iba ten, kto vedie schôdzu)    </w:t>
      </w:r>
    </w:p>
    <w:p w14:paraId="49E81694" w14:textId="5C77EBB6" w:rsidR="007C5971" w:rsidRPr="007C5971" w:rsidRDefault="007C5971" w:rsidP="007C5971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interview</w:t>
      </w:r>
    </w:p>
    <w:p w14:paraId="67B6F8F1" w14:textId="77777777" w:rsidR="007C5971" w:rsidRPr="007C5971" w:rsidRDefault="007C5971" w:rsidP="007C5971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7C5971">
        <w:rPr>
          <w:rFonts w:ascii="Times New Roman" w:hAnsi="Times New Roman" w:cs="Times New Roman"/>
          <w:color w:val="000000" w:themeColor="text1"/>
          <w:sz w:val="21"/>
          <w:szCs w:val="21"/>
          <w:u w:val="single"/>
        </w:rPr>
        <w:t>spravodajský rozhovor</w:t>
      </w:r>
      <w:r w:rsidRPr="007C5971">
        <w:rPr>
          <w:rFonts w:ascii="Times New Roman" w:hAnsi="Times New Roman" w:cs="Times New Roman"/>
          <w:color w:val="000000" w:themeColor="text1"/>
          <w:sz w:val="21"/>
          <w:szCs w:val="21"/>
        </w:rPr>
        <w:t>, riadený rozhovor, je to druh správy, ktorá formou dialógu predstavuje nejakú osobnosť spoločenského života</w:t>
      </w:r>
    </w:p>
    <w:p w14:paraId="717912D5" w14:textId="3CC44A5D" w:rsidR="007C5971" w:rsidRPr="007C5971" w:rsidRDefault="007C5971" w:rsidP="007C5971">
      <w:pPr>
        <w:pStyle w:val="Odsekzoznamu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k</w:t>
      </w:r>
      <w:r w:rsidRPr="007C59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onečnú podobu treba dať </w:t>
      </w:r>
      <w:r w:rsidRPr="007C597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autorizovať</w:t>
      </w:r>
    </w:p>
    <w:p w14:paraId="4F0C8EDC" w14:textId="4200671F" w:rsidR="00C27FEC" w:rsidRPr="007C5971" w:rsidRDefault="007C5971" w:rsidP="007C5971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p</w:t>
      </w:r>
      <w:r w:rsidRPr="007C5971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revažuje </w:t>
      </w:r>
      <w:r w:rsidRPr="007C5971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informačný slohový postup</w:t>
      </w:r>
    </w:p>
    <w:p w14:paraId="7679773D" w14:textId="77777777" w:rsidR="00C27FEC" w:rsidRPr="00C27FEC" w:rsidRDefault="00C27FEC" w:rsidP="007C5971">
      <w:pPr>
        <w:pStyle w:val="Odsekzoznamu"/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42D7F701" w14:textId="11FC24C0" w:rsidR="007C755E" w:rsidRPr="007C755E" w:rsidRDefault="007C755E" w:rsidP="007C755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7C755E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B) AUTORSKÁ IDENTITA</w:t>
      </w:r>
    </w:p>
    <w:p w14:paraId="1A230686" w14:textId="3E267CFF" w:rsidR="007C755E" w:rsidRDefault="007C755E" w:rsidP="007C755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Snaha o zachovanie autorskej identity</w:t>
      </w:r>
    </w:p>
    <w:p w14:paraId="4CBE1028" w14:textId="77777777" w:rsidR="007C755E" w:rsidRDefault="007C755E" w:rsidP="007C755E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mnohí autori, kt. sa pridali na stranu socialistickej literatúry a uverili jej propagande sa neskôr stali jej kritikmi</w:t>
      </w:r>
    </w:p>
    <w:p w14:paraId="327EA154" w14:textId="77777777" w:rsidR="007C755E" w:rsidRDefault="007C755E" w:rsidP="007C755E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 smrti Stalina a Gottwalda (1953) došlo k politickému uvoľneniu, čo využili aj umelci na Slovensku</w:t>
      </w:r>
    </w:p>
    <w:p w14:paraId="3EFFE257" w14:textId="77777777" w:rsidR="007C755E" w:rsidRDefault="007C755E" w:rsidP="007C755E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k slobodnej tvorbe prispeli aj časopisy 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Mladá tvorba, Revue svetovej literatúry, Kultúrny život</w:t>
      </w:r>
    </w:p>
    <w:p w14:paraId="799B00BD" w14:textId="77777777" w:rsidR="007C755E" w:rsidRDefault="007C755E" w:rsidP="007C755E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odstraňujú schematizmus z diel, stvárňujú SNP cez osudy konkrétnych ľudí</w:t>
      </w:r>
    </w:p>
    <w:p w14:paraId="4A784A65" w14:textId="77777777" w:rsidR="007C755E" w:rsidRDefault="007C755E" w:rsidP="007C755E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60. rokoch 20. st. básnici zbavujú literatúru ideológie a dostávajú ju bližšie ku každodennému životu</w:t>
      </w:r>
    </w:p>
    <w:p w14:paraId="03CAE893" w14:textId="77777777" w:rsidR="007C755E" w:rsidRDefault="007C755E" w:rsidP="007C755E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lyrika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1A4907C0" w14:textId="77777777" w:rsidR="007C755E" w:rsidRDefault="007C755E" w:rsidP="007C755E">
      <w:pPr>
        <w:pStyle w:val="Odsekzoznamu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Trnavská skupina (Konkretisti)</w:t>
      </w:r>
      <w:r>
        <w:rPr>
          <w:rFonts w:ascii="Times New Roman" w:hAnsi="Times New Roman" w:cs="Times New Roman"/>
          <w:sz w:val="21"/>
          <w:szCs w:val="21"/>
        </w:rPr>
        <w:t>: využívajú svetovú avantgardu a český poetizmus (Stacho, Ondruš, Mihalkovič, Feldek)</w:t>
      </w:r>
    </w:p>
    <w:p w14:paraId="7EBB1B00" w14:textId="77777777" w:rsidR="007C755E" w:rsidRDefault="007C755E" w:rsidP="007C755E">
      <w:pPr>
        <w:pStyle w:val="Odsekzoznamu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Osamelí bežci</w:t>
      </w:r>
      <w:r>
        <w:rPr>
          <w:rFonts w:ascii="Times New Roman" w:hAnsi="Times New Roman" w:cs="Times New Roman"/>
          <w:sz w:val="21"/>
          <w:szCs w:val="21"/>
        </w:rPr>
        <w:t>: využívajú poéziu amerických bítnikov (Laučík, Štrpka, Repka)</w:t>
      </w:r>
    </w:p>
    <w:p w14:paraId="6B07CF6D" w14:textId="77777777" w:rsidR="007C755E" w:rsidRDefault="007C755E" w:rsidP="007C755E">
      <w:pPr>
        <w:pStyle w:val="Odsekzoznamu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spievané básnické texty = pop poézia (K. Peteraj)</w:t>
      </w:r>
    </w:p>
    <w:p w14:paraId="25AD6F2D" w14:textId="77777777" w:rsidR="007C755E" w:rsidRDefault="007C755E" w:rsidP="007C755E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epika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098EDE74" w14:textId="77777777" w:rsid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riešia sa existenciálne problémy človeka</w:t>
      </w:r>
    </w:p>
    <w:p w14:paraId="48F8B818" w14:textId="77777777" w:rsid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píšu sa diela proti totalite</w:t>
      </w:r>
    </w:p>
    <w:p w14:paraId="08BB5427" w14:textId="77777777" w:rsid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píšu sa literárne reportáže a literatúra faktu (Mňačko)</w:t>
      </w:r>
    </w:p>
    <w:p w14:paraId="15981112" w14:textId="77777777" w:rsidR="007C755E" w:rsidRDefault="007C755E" w:rsidP="007C755E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dráma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05D39C29" w14:textId="77777777" w:rsid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hrajú sa diela západných autorov</w:t>
      </w:r>
    </w:p>
    <w:p w14:paraId="221A8259" w14:textId="77777777" w:rsid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vznikajú alternatívne divadlá</w:t>
      </w:r>
    </w:p>
    <w:p w14:paraId="6E0765AC" w14:textId="77777777" w:rsidR="007C755E" w:rsidRDefault="007C755E" w:rsidP="007C755E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v 70. rokoch 20. st. </w:t>
      </w:r>
    </w:p>
    <w:p w14:paraId="2CD4736B" w14:textId="77777777" w:rsid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návrat k normalizácii (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totalitarizmu</w:t>
      </w:r>
      <w:r>
        <w:rPr>
          <w:rFonts w:ascii="Times New Roman" w:hAnsi="Times New Roman" w:cs="Times New Roman"/>
          <w:sz w:val="21"/>
          <w:szCs w:val="21"/>
        </w:rPr>
        <w:t>) – zanikali spomínané časopisy, niektorí autori hlásajú potrebu návratu k socialistickej literatúre, autorom z časopisu Mladá tvorba vyčítali preberanie západných vzorov</w:t>
      </w:r>
    </w:p>
    <w:p w14:paraId="6D5C93FA" w14:textId="77777777" w:rsidR="007C755E" w:rsidRP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niektorí autori nechceli písať angažovanú literatúru, preto sa venovali historickým témam, filmu alebo piesňovej tvorbe (Peteraj)</w:t>
      </w:r>
    </w:p>
    <w:p w14:paraId="7382741E" w14:textId="77E6A1F9" w:rsidR="007C755E" w:rsidRDefault="007C755E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755E">
        <w:rPr>
          <w:rFonts w:ascii="Times New Roman" w:hAnsi="Times New Roman" w:cs="Times New Roman"/>
          <w:sz w:val="21"/>
          <w:szCs w:val="21"/>
        </w:rPr>
        <w:t>návrat k totalite, normalizácia, mnohé postihy pre ľudí z umeleckých kruhov: strata zamestnania, objednávok, vyradenie z knižníc, zákaz publikovania, emigrácia</w:t>
      </w:r>
    </w:p>
    <w:p w14:paraId="7B5B8848" w14:textId="77777777" w:rsidR="00CE6335" w:rsidRPr="00CE6335" w:rsidRDefault="00CE6335" w:rsidP="007C755E">
      <w:pPr>
        <w:pStyle w:val="Odsekzoznamu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030F74E" w14:textId="17A217C6" w:rsidR="007C755E" w:rsidRDefault="007C755E" w:rsidP="007C755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C755E">
        <w:rPr>
          <w:rFonts w:ascii="Times New Roman" w:hAnsi="Times New Roman" w:cs="Times New Roman"/>
          <w:b/>
          <w:bCs/>
          <w:sz w:val="22"/>
          <w:szCs w:val="22"/>
        </w:rPr>
        <w:t xml:space="preserve">Alfonz Bednár </w:t>
      </w:r>
      <w:r>
        <w:rPr>
          <w:rFonts w:ascii="Times New Roman" w:hAnsi="Times New Roman" w:cs="Times New Roman"/>
          <w:b/>
          <w:bCs/>
          <w:sz w:val="22"/>
          <w:szCs w:val="22"/>
        </w:rPr>
        <w:t>–</w:t>
      </w:r>
      <w:r w:rsidRPr="007C755E">
        <w:rPr>
          <w:rFonts w:ascii="Times New Roman" w:hAnsi="Times New Roman" w:cs="Times New Roman"/>
          <w:b/>
          <w:bCs/>
          <w:sz w:val="22"/>
          <w:szCs w:val="22"/>
        </w:rPr>
        <w:t xml:space="preserve"> Kolíska</w:t>
      </w:r>
    </w:p>
    <w:p w14:paraId="796613F0" w14:textId="4AA2C12A" w:rsidR="007C755E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novela zo zbierky Hodiny a minúty</w:t>
      </w:r>
    </w:p>
    <w:p w14:paraId="26586A43" w14:textId="4E62569B" w:rsidR="007C755E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7719E">
        <w:rPr>
          <w:rFonts w:ascii="Times New Roman" w:hAnsi="Times New Roman" w:cs="Times New Roman"/>
          <w:sz w:val="21"/>
          <w:szCs w:val="21"/>
          <w:u w:val="single"/>
        </w:rPr>
        <w:t>kompozícia</w:t>
      </w:r>
      <w:r>
        <w:rPr>
          <w:rFonts w:ascii="Times New Roman" w:hAnsi="Times New Roman" w:cs="Times New Roman"/>
          <w:sz w:val="21"/>
          <w:szCs w:val="21"/>
        </w:rPr>
        <w:t>: striedajú sa tu rôzne časové roviny – cez spomienky sa Zita vracia do 1. ČSR – SNP – až po vojnu (po 1945)</w:t>
      </w:r>
    </w:p>
    <w:p w14:paraId="22A538C9" w14:textId="393EFB0C" w:rsidR="007C755E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dej sa rozvíja retrospektívne – cez spomienky hlavných postáv</w:t>
      </w:r>
    </w:p>
    <w:p w14:paraId="5270DB56" w14:textId="7D5B88EA" w:rsidR="007C755E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kulisu celého deja novely tvorí dunivý zvuk kolísky, kt. naznačuje kolísanie charakterov postáv</w:t>
      </w:r>
    </w:p>
    <w:p w14:paraId="14151849" w14:textId="4485AF6C" w:rsidR="007C755E" w:rsidRDefault="007C755E" w:rsidP="007C755E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hrdinstvo mužských postáv je relatívne, strieda sa so zradou a zbabelosťou</w:t>
      </w:r>
    </w:p>
    <w:p w14:paraId="5BE6A6CE" w14:textId="7EF80C4A" w:rsidR="007C755E" w:rsidRDefault="007C755E" w:rsidP="007C755E">
      <w:pPr>
        <w:pStyle w:val="Odsekzoznamu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Zita zostane mravne čistá, hoci stratí lásku a ilúziu o nej</w:t>
      </w:r>
    </w:p>
    <w:p w14:paraId="1B290889" w14:textId="04FACFDE" w:rsidR="007C755E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dej novely sa odohráva v kuchyni počas SNP i po vojne</w:t>
      </w:r>
    </w:p>
    <w:p w14:paraId="535F9045" w14:textId="2739A80B" w:rsidR="007C755E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autor kriticky zachytil priebeh súdnych procesov zo začiatku 50. rokov, boli to vykonštruované súdne procesy = </w:t>
      </w:r>
      <w:r w:rsidRPr="007C755E">
        <w:rPr>
          <w:rFonts w:ascii="Times New Roman" w:hAnsi="Times New Roman" w:cs="Times New Roman"/>
          <w:b/>
          <w:bCs/>
          <w:sz w:val="21"/>
          <w:szCs w:val="21"/>
        </w:rPr>
        <w:t>monsterprocesy</w:t>
      </w:r>
      <w:r>
        <w:rPr>
          <w:rFonts w:ascii="Times New Roman" w:hAnsi="Times New Roman" w:cs="Times New Roman"/>
          <w:sz w:val="21"/>
          <w:szCs w:val="21"/>
        </w:rPr>
        <w:t xml:space="preserve"> – politický súdny proces podľa vopred pripraveného scenára s cieľom vzbudiť strach a odradiť iných</w:t>
      </w:r>
    </w:p>
    <w:p w14:paraId="48B52FA7" w14:textId="1A53175D" w:rsidR="007C755E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nový pohľad na Nemcov – nie všetci boli Nacisti</w:t>
      </w:r>
    </w:p>
    <w:p w14:paraId="179DBA71" w14:textId="4E6F5CFF" w:rsidR="007C755E" w:rsidRPr="00C26DFF" w:rsidRDefault="007C755E" w:rsidP="007C755E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C26DFF">
        <w:rPr>
          <w:rFonts w:ascii="Times New Roman" w:hAnsi="Times New Roman" w:cs="Times New Roman"/>
          <w:sz w:val="21"/>
          <w:szCs w:val="21"/>
          <w:u w:val="single"/>
        </w:rPr>
        <w:t>hl. postavy:</w:t>
      </w:r>
    </w:p>
    <w:p w14:paraId="30F1A908" w14:textId="77777777" w:rsidR="007C755E" w:rsidRPr="00C26DFF" w:rsidRDefault="007C755E" w:rsidP="007C755E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1"/>
          <w:szCs w:val="21"/>
        </w:rPr>
      </w:pPr>
      <w:r w:rsidRPr="00C26DFF">
        <w:rPr>
          <w:rFonts w:ascii="Times New Roman" w:hAnsi="Times New Roman" w:cs="Times New Roman"/>
          <w:b/>
          <w:bCs/>
          <w:sz w:val="21"/>
          <w:szCs w:val="21"/>
        </w:rPr>
        <w:t>Zita Černeková</w:t>
      </w:r>
    </w:p>
    <w:p w14:paraId="03866D8E" w14:textId="1E93A99F" w:rsidR="007C755E" w:rsidRDefault="007C755E" w:rsidP="007C755E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7C755E">
        <w:rPr>
          <w:rFonts w:ascii="Times New Roman" w:hAnsi="Times New Roman" w:cs="Times New Roman"/>
          <w:sz w:val="21"/>
          <w:szCs w:val="21"/>
        </w:rPr>
        <w:t>krásna, pracovitá, chudobná</w:t>
      </w:r>
    </w:p>
    <w:p w14:paraId="01B79F37" w14:textId="749864B9" w:rsidR="007C755E" w:rsidRDefault="007C755E" w:rsidP="007C755E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pracovala na majetku u Majerského, čakala s ním dieťa ale potratila</w:t>
      </w:r>
    </w:p>
    <w:p w14:paraId="2C17DB11" w14:textId="78E2DA8E" w:rsidR="007C755E" w:rsidRDefault="007C755E" w:rsidP="007C755E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Majerský ju spolu s matkou vyhnal zo statku, neskôr sa vydala za Ragalu, potom za Černeka</w:t>
      </w:r>
    </w:p>
    <w:p w14:paraId="5A282E74" w14:textId="7D4DC95A" w:rsidR="007C755E" w:rsidRPr="00C26DFF" w:rsidRDefault="007C755E" w:rsidP="007C755E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C26DFF">
        <w:rPr>
          <w:rFonts w:ascii="Times New Roman" w:hAnsi="Times New Roman" w:cs="Times New Roman"/>
          <w:b/>
          <w:bCs/>
          <w:sz w:val="21"/>
          <w:szCs w:val="21"/>
        </w:rPr>
        <w:t>Jozef Majerský</w:t>
      </w:r>
    </w:p>
    <w:p w14:paraId="2A157610" w14:textId="708ACDEC" w:rsidR="007C755E" w:rsidRDefault="007C755E" w:rsidP="007C755E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partizán, opustil skupinu, lakomý, prefíkaný, nespravodlivý</w:t>
      </w:r>
    </w:p>
    <w:p w14:paraId="5DFB8808" w14:textId="77777777" w:rsidR="00CE6335" w:rsidRDefault="00CE6335" w:rsidP="007C755E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</w:p>
    <w:p w14:paraId="100DA167" w14:textId="01881E35" w:rsidR="007C755E" w:rsidRPr="00C26DFF" w:rsidRDefault="007C755E" w:rsidP="007C755E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C26DFF">
        <w:rPr>
          <w:rFonts w:ascii="Times New Roman" w:hAnsi="Times New Roman" w:cs="Times New Roman"/>
          <w:b/>
          <w:bCs/>
          <w:sz w:val="21"/>
          <w:szCs w:val="21"/>
        </w:rPr>
        <w:lastRenderedPageBreak/>
        <w:t>Jano Ragala</w:t>
      </w:r>
    </w:p>
    <w:p w14:paraId="696527AE" w14:textId="21C487EB" w:rsidR="007C755E" w:rsidRDefault="007C755E" w:rsidP="007C755E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pracoval u</w:t>
      </w:r>
      <w:r w:rsidR="00C26DFF">
        <w:rPr>
          <w:rFonts w:ascii="Times New Roman" w:hAnsi="Times New Roman" w:cs="Times New Roman"/>
          <w:sz w:val="21"/>
          <w:szCs w:val="21"/>
        </w:rPr>
        <w:t> </w:t>
      </w:r>
      <w:r>
        <w:rPr>
          <w:rFonts w:ascii="Times New Roman" w:hAnsi="Times New Roman" w:cs="Times New Roman"/>
          <w:sz w:val="21"/>
          <w:szCs w:val="21"/>
        </w:rPr>
        <w:t>Majerského</w:t>
      </w:r>
    </w:p>
    <w:p w14:paraId="318838CB" w14:textId="01D46F1D" w:rsidR="00C26DFF" w:rsidRDefault="00C26DFF" w:rsidP="007C755E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oženil sa so Zitou, bil ju</w:t>
      </w:r>
    </w:p>
    <w:p w14:paraId="0CB3DF90" w14:textId="2B8AE2E3" w:rsidR="00C26DFF" w:rsidRDefault="00C26DFF" w:rsidP="007C755E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pridal sa k zlodejskej bande, zomrel pri prestrelke s policajtmi</w:t>
      </w:r>
    </w:p>
    <w:p w14:paraId="42AB8896" w14:textId="047C2BF3" w:rsidR="00C26DFF" w:rsidRPr="00C26DFF" w:rsidRDefault="00C26DFF" w:rsidP="00C26DFF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C26DFF">
        <w:rPr>
          <w:rFonts w:ascii="Times New Roman" w:hAnsi="Times New Roman" w:cs="Times New Roman"/>
          <w:b/>
          <w:bCs/>
          <w:sz w:val="21"/>
          <w:szCs w:val="21"/>
        </w:rPr>
        <w:t>Mišo Černek</w:t>
      </w:r>
    </w:p>
    <w:p w14:paraId="0AD43D93" w14:textId="0C8ECE8D" w:rsidR="00C26DFF" w:rsidRDefault="00C26DFF" w:rsidP="00C26DFF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vodca partizánskej skupiny</w:t>
      </w:r>
    </w:p>
    <w:p w14:paraId="7B2783C7" w14:textId="18D3E4F4" w:rsidR="00C26DFF" w:rsidRDefault="00C26DFF" w:rsidP="00C26DFF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pomstychtivý, starostlivý</w:t>
      </w:r>
    </w:p>
    <w:p w14:paraId="58254D06" w14:textId="14E8B2C5" w:rsidR="00C26DFF" w:rsidRDefault="00C26DFF" w:rsidP="00C26DFF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zobral si Zitu za ženu aj keď vedel, že miluje Majerského</w:t>
      </w:r>
    </w:p>
    <w:p w14:paraId="359F84CD" w14:textId="0E45A762" w:rsidR="00C26DFF" w:rsidRPr="00C26DFF" w:rsidRDefault="00C26DFF" w:rsidP="00C26DFF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 w:rsidRPr="00C26DFF">
        <w:rPr>
          <w:rFonts w:ascii="Times New Roman" w:hAnsi="Times New Roman" w:cs="Times New Roman"/>
          <w:sz w:val="21"/>
          <w:szCs w:val="21"/>
        </w:rPr>
        <w:t xml:space="preserve">neviem čo z tohto </w:t>
      </w:r>
      <w:r>
        <w:rPr>
          <w:rFonts w:ascii="Times New Roman" w:hAnsi="Times New Roman" w:cs="Times New Roman"/>
          <w:sz w:val="21"/>
          <w:szCs w:val="21"/>
        </w:rPr>
        <w:t xml:space="preserve">deja </w:t>
      </w:r>
      <w:r w:rsidRPr="00C26DFF">
        <w:rPr>
          <w:rFonts w:ascii="Times New Roman" w:hAnsi="Times New Roman" w:cs="Times New Roman"/>
          <w:sz w:val="21"/>
          <w:szCs w:val="21"/>
        </w:rPr>
        <w:t>treba preistotu dávam celé</w:t>
      </w:r>
    </w:p>
    <w:p w14:paraId="4A6F51C6" w14:textId="064F91F8" w:rsidR="00C26DFF" w:rsidRPr="00D62888" w:rsidRDefault="00C26DFF" w:rsidP="00C26DFF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D62888">
        <w:rPr>
          <w:rFonts w:ascii="Times New Roman" w:hAnsi="Times New Roman" w:cs="Times New Roman"/>
          <w:b/>
          <w:bCs/>
          <w:sz w:val="18"/>
          <w:szCs w:val="18"/>
        </w:rPr>
        <w:t>prítomnosť</w:t>
      </w:r>
      <w:r w:rsidRPr="00D62888">
        <w:rPr>
          <w:rFonts w:ascii="Times New Roman" w:hAnsi="Times New Roman" w:cs="Times New Roman"/>
          <w:sz w:val="18"/>
          <w:szCs w:val="18"/>
        </w:rPr>
        <w:t>: Zita Černeková počúva v rádiu priamy prenos zo súdneho procesu s triednymi nepriateľmi. Jedným z obvinených je Jozef Majerský, je „</w:t>
      </w:r>
      <w:r w:rsidRPr="00D62888">
        <w:rPr>
          <w:rFonts w:ascii="Times New Roman" w:hAnsi="Times New Roman" w:cs="Times New Roman"/>
          <w:i/>
          <w:iCs/>
          <w:sz w:val="18"/>
          <w:szCs w:val="18"/>
        </w:rPr>
        <w:t>sabotér, rozvracal družstvo, opovržlivo sa vyjadroval o sovietskych kombajnoch a napomáhal kulackým bunkám (odporcovia JRD)“</w:t>
      </w:r>
      <w:r w:rsidRPr="00D62888">
        <w:rPr>
          <w:rFonts w:ascii="Times New Roman" w:hAnsi="Times New Roman" w:cs="Times New Roman"/>
          <w:sz w:val="18"/>
          <w:szCs w:val="18"/>
        </w:rPr>
        <w:t>. Bráni sa obvineniam, tvrdí, že je nevinný. Jedným zo svedkov je Zitin manžel, Mišo Černek. Má dosvedčiť, že Majerský ušiel od svojej jednotky s úmyslom zradiť partizánov Nemcom. Ľutuje Majerského, vie, že obvinenia sú nepravdivé. Zita sa pri počúvaní vracia do minulosti, do roku 1945 a spomína na strašnú noc pred 7 rokmi.</w:t>
      </w:r>
    </w:p>
    <w:p w14:paraId="1E8DD6C0" w14:textId="77777777" w:rsidR="00A65D83" w:rsidRPr="00D62888" w:rsidRDefault="00C26DFF" w:rsidP="00C26DFF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D62888">
        <w:rPr>
          <w:rFonts w:ascii="Times New Roman" w:hAnsi="Times New Roman" w:cs="Times New Roman"/>
          <w:b/>
          <w:bCs/>
          <w:sz w:val="18"/>
          <w:szCs w:val="18"/>
        </w:rPr>
        <w:t>1945</w:t>
      </w:r>
      <w:r w:rsidRPr="00D62888">
        <w:rPr>
          <w:rFonts w:ascii="Times New Roman" w:hAnsi="Times New Roman" w:cs="Times New Roman"/>
          <w:sz w:val="18"/>
          <w:szCs w:val="18"/>
        </w:rPr>
        <w:t>: Zita bola doma sama s dieťaťom. Jej muž, Mišo Černek, bol veliteľom partizánskej skupiny, nemala o ňom správy. Dedinu obsadili Nemci. V tú noc bola dlho hore, mala choré dieťa. Do kuchyne zrazu vošiel Majerský. Zita ho prosila, aby odišiel, no nakoniec ho ukryla v izbe pod perinami.</w:t>
      </w:r>
    </w:p>
    <w:p w14:paraId="343E71CB" w14:textId="110F99D9" w:rsidR="00C26DFF" w:rsidRPr="00D62888" w:rsidRDefault="00C26DFF" w:rsidP="00A65D83">
      <w:pPr>
        <w:pStyle w:val="Odsekzoznamu"/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D62888">
        <w:rPr>
          <w:rFonts w:ascii="Times New Roman" w:hAnsi="Times New Roman" w:cs="Times New Roman"/>
          <w:sz w:val="18"/>
          <w:szCs w:val="18"/>
        </w:rPr>
        <w:t>Majerský sa pridal k partizánom z vypočítavosti, lebo vedel, že po vojne tí, čo bojovali proti Nemcom</w:t>
      </w:r>
      <w:r w:rsidR="00A65D83" w:rsidRPr="00D62888">
        <w:rPr>
          <w:rFonts w:ascii="Times New Roman" w:hAnsi="Times New Roman" w:cs="Times New Roman"/>
          <w:sz w:val="18"/>
          <w:szCs w:val="18"/>
        </w:rPr>
        <w:t xml:space="preserve"> budú hrdinovia. Bol členom partizánskej skupiny, ktorej veliteľom bol Mišo Černek. Majerský ochorel a opustil skupinu. V noci vošiel do domu, nevedel, že tam býva Zita, ani to, že je manželkou Miša Černeka. Uvedomuje si, do akej nebezpečnej situácie dostal Zitu a ako jej v minulosti ublížil.</w:t>
      </w:r>
    </w:p>
    <w:p w14:paraId="7D9A908D" w14:textId="43E85983" w:rsidR="00A65D83" w:rsidRPr="00D62888" w:rsidRDefault="00A65D83" w:rsidP="00A65D83">
      <w:pPr>
        <w:spacing w:after="0" w:line="240" w:lineRule="auto"/>
        <w:ind w:left="708"/>
        <w:rPr>
          <w:rFonts w:ascii="Times New Roman" w:hAnsi="Times New Roman" w:cs="Times New Roman"/>
          <w:sz w:val="18"/>
          <w:szCs w:val="18"/>
        </w:rPr>
      </w:pPr>
      <w:r w:rsidRPr="00D62888">
        <w:rPr>
          <w:rFonts w:ascii="Times New Roman" w:hAnsi="Times New Roman" w:cs="Times New Roman"/>
          <w:sz w:val="18"/>
          <w:szCs w:val="18"/>
        </w:rPr>
        <w:t>Zita pripravuje Majerskému jedlo a v mysli sa jej vynárajú spomienky na hroznú noc. Tiež si spomenula na minulosť. Ona a jej matka pracovali na začiatku vojny v Čechách na veľkostatku, kde bol šafárom Majerský. Varili robotníkom, Majerský však chcel na kuchyni zarobiť a časť zásob si nechával pre seba. Tam sa jej Majerský zapáčil, zaviedol ju, otehotnela, prišla na to, že je ženatý a má deti. Zitu ponúkol Ragalovi, aby na neho nepadla hanba a Zitu s matkou zo statku vyhodil. Zita potratila.</w:t>
      </w:r>
    </w:p>
    <w:p w14:paraId="07D39A38" w14:textId="399B6FBF" w:rsidR="00A65D83" w:rsidRPr="00D62888" w:rsidRDefault="00A65D83" w:rsidP="00A65D83">
      <w:pPr>
        <w:spacing w:after="0" w:line="240" w:lineRule="auto"/>
        <w:ind w:left="708"/>
        <w:rPr>
          <w:rFonts w:ascii="Times New Roman" w:hAnsi="Times New Roman" w:cs="Times New Roman"/>
          <w:sz w:val="18"/>
          <w:szCs w:val="18"/>
        </w:rPr>
      </w:pPr>
      <w:r w:rsidRPr="00D62888">
        <w:rPr>
          <w:rFonts w:ascii="Times New Roman" w:hAnsi="Times New Roman" w:cs="Times New Roman"/>
          <w:sz w:val="18"/>
          <w:szCs w:val="18"/>
        </w:rPr>
        <w:t>Zita kolíše syna a zvuk kolísky upúta veliteľa SS. Nemci vbehli do Zitinej chalupy a veliteľ jej prikázal, aby prestala kolísať. Nemeckí vojaci ju psychicky týrali. Zita to nevydržala, vbehla so synom v náručí do izby volajúc Majerského o pomoc. Majerský ušiel cez okno, no Nemci ho chytili, zatkli a odviedli.</w:t>
      </w:r>
    </w:p>
    <w:p w14:paraId="2514F610" w14:textId="3E326302" w:rsidR="00A65D83" w:rsidRPr="00D62888" w:rsidRDefault="00A65D83" w:rsidP="00A65D83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D62888">
        <w:rPr>
          <w:rFonts w:ascii="Times New Roman" w:hAnsi="Times New Roman" w:cs="Times New Roman"/>
          <w:b/>
          <w:bCs/>
          <w:sz w:val="18"/>
          <w:szCs w:val="18"/>
        </w:rPr>
        <w:t>1952</w:t>
      </w:r>
      <w:r w:rsidRPr="00D62888">
        <w:rPr>
          <w:rFonts w:ascii="Times New Roman" w:hAnsi="Times New Roman" w:cs="Times New Roman"/>
          <w:sz w:val="18"/>
          <w:szCs w:val="18"/>
        </w:rPr>
        <w:t>: Spolu s manželom počúva Zita v kuchyni súdny proces. Majerského odsúdili na 12 rokov väzenia a na konfiškáciu majetku, jeho manželku a syna na vysťahovanie z okresu. Zita vyčíta manželovi, že svedčil proti Majerskému. On ju presviedča, že ho k tomu prinútili a na súde povedal pravdu, ale nevzali to do úvahy a nebolo to ani v rádiu. Zita nevie, či môže Mišovi veriť, či to neurobil z pomsty, žiarlivosti.</w:t>
      </w:r>
    </w:p>
    <w:p w14:paraId="46C9E5A5" w14:textId="4DEC9A17" w:rsidR="00A65D83" w:rsidRDefault="00A65D83" w:rsidP="00A65D83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62888">
        <w:rPr>
          <w:rFonts w:ascii="Times New Roman" w:hAnsi="Times New Roman" w:cs="Times New Roman"/>
          <w:b/>
          <w:bCs/>
          <w:sz w:val="21"/>
          <w:szCs w:val="21"/>
        </w:rPr>
        <w:t>osnova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1CE73F8A" w14:textId="3481DABF" w:rsidR="00A65D83" w:rsidRDefault="00A65D83" w:rsidP="00A65D83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práca na majeri</w:t>
      </w:r>
    </w:p>
    <w:p w14:paraId="602214CF" w14:textId="3B59D3DB" w:rsidR="00A65D83" w:rsidRDefault="00D62888" w:rsidP="00A65D83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ľúbostný vzťah s Majerským</w:t>
      </w:r>
    </w:p>
    <w:p w14:paraId="0CCFBBB1" w14:textId="25433F20" w:rsidR="00D62888" w:rsidRDefault="00D62888" w:rsidP="00A65D83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sobáš a ovdovenie</w:t>
      </w:r>
    </w:p>
    <w:p w14:paraId="5ED04F48" w14:textId="4A700C0A" w:rsidR="00D62888" w:rsidRDefault="00D62888" w:rsidP="00A65D83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život s Černekom na Slovensku počas povstania (návšteva Majerského a príchod Nemcov)</w:t>
      </w:r>
    </w:p>
    <w:p w14:paraId="2F18D7DD" w14:textId="26782585" w:rsidR="00D62888" w:rsidRDefault="00D62888" w:rsidP="00A65D83">
      <w:pPr>
        <w:pStyle w:val="Odsekzoznamu"/>
        <w:numPr>
          <w:ilvl w:val="1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prenos z procesu s Černekom</w:t>
      </w:r>
    </w:p>
    <w:p w14:paraId="792344AE" w14:textId="77777777" w:rsidR="00D62888" w:rsidRDefault="00D62888" w:rsidP="00D62888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13169896" w14:textId="73AD8B26" w:rsidR="00D62888" w:rsidRDefault="00D62888" w:rsidP="00D6288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62888">
        <w:rPr>
          <w:rFonts w:ascii="Times New Roman" w:hAnsi="Times New Roman" w:cs="Times New Roman"/>
          <w:b/>
          <w:bCs/>
          <w:sz w:val="22"/>
          <w:szCs w:val="22"/>
        </w:rPr>
        <w:t>Ladislav Mňačko – Ako chutí moc</w:t>
      </w:r>
    </w:p>
    <w:p w14:paraId="5E83F2B7" w14:textId="2D9F8D19" w:rsidR="00D62888" w:rsidRDefault="00D62888" w:rsidP="00D62888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prežil koncentračný tábor, stal sa členom partizánskej skupiny, emigroval do Rakúska</w:t>
      </w:r>
    </w:p>
    <w:p w14:paraId="378AB7E1" w14:textId="2F3CA81C" w:rsidR="00D62888" w:rsidRDefault="00D62888" w:rsidP="00D62888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mal zakázané v Československu publikovať</w:t>
      </w:r>
    </w:p>
    <w:p w14:paraId="2D9A952E" w14:textId="6F3C6ABD" w:rsidR="00D62888" w:rsidRDefault="00D62888" w:rsidP="00D62888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7719E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>: román, politický pamflet (útočný spis) písaný retrospektívne</w:t>
      </w:r>
    </w:p>
    <w:p w14:paraId="22922E16" w14:textId="1B678E10" w:rsidR="00D62888" w:rsidRDefault="00D62888" w:rsidP="00D62888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7719E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>: autor kritizuje pokryteckú spoločnosť, totalitný režim; v popredí je analýza života človeka, kt. moc sa postupne rozkladá ľudsky aj politicky</w:t>
      </w:r>
    </w:p>
    <w:p w14:paraId="7384184D" w14:textId="74508438" w:rsidR="00D62888" w:rsidRDefault="00D62888" w:rsidP="00D62888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7719E">
        <w:rPr>
          <w:rFonts w:ascii="Times New Roman" w:hAnsi="Times New Roman" w:cs="Times New Roman"/>
          <w:sz w:val="21"/>
          <w:szCs w:val="21"/>
          <w:u w:val="single"/>
        </w:rPr>
        <w:t>idea</w:t>
      </w:r>
      <w:r>
        <w:rPr>
          <w:rFonts w:ascii="Times New Roman" w:hAnsi="Times New Roman" w:cs="Times New Roman"/>
          <w:sz w:val="21"/>
          <w:szCs w:val="21"/>
        </w:rPr>
        <w:t>: „Moc nie je ani dobrá ani zlá. Moc sa môže stať dobrom i zlom, záleží na tom, kto ju používa.“</w:t>
      </w:r>
    </w:p>
    <w:p w14:paraId="5DA4990A" w14:textId="32BE5A15" w:rsidR="00D62888" w:rsidRDefault="00D62888" w:rsidP="00D62888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miesto a čas deja: obdobie socializmu, 50. roky (názov štátu ani mesta nepoznáme)</w:t>
      </w:r>
    </w:p>
    <w:p w14:paraId="54A0E66C" w14:textId="0AE02538" w:rsidR="00D62888" w:rsidRDefault="00D62888" w:rsidP="00D62888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nadčasové dielo o zmysle života</w:t>
      </w:r>
    </w:p>
    <w:p w14:paraId="36C3CCF9" w14:textId="7C76A1A9" w:rsidR="00D62888" w:rsidRDefault="00D62888" w:rsidP="00D62888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7719E">
        <w:rPr>
          <w:rFonts w:ascii="Times New Roman" w:hAnsi="Times New Roman" w:cs="Times New Roman"/>
          <w:sz w:val="21"/>
          <w:szCs w:val="21"/>
          <w:u w:val="single"/>
        </w:rPr>
        <w:t>rozprávač</w:t>
      </w:r>
      <w:r>
        <w:rPr>
          <w:rFonts w:ascii="Times New Roman" w:hAnsi="Times New Roman" w:cs="Times New Roman"/>
          <w:sz w:val="21"/>
          <w:szCs w:val="21"/>
        </w:rPr>
        <w:t>: personálny, takmer vševediaci – čitateľ všetko vníma len z pohľadu Franka (3. os. sg.)</w:t>
      </w:r>
    </w:p>
    <w:p w14:paraId="11BD194A" w14:textId="75324EA5" w:rsidR="00D62888" w:rsidRDefault="00D62888" w:rsidP="00D62888">
      <w:pPr>
        <w:pStyle w:val="Odsekzoznamu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7719E">
        <w:rPr>
          <w:rFonts w:ascii="Times New Roman" w:hAnsi="Times New Roman" w:cs="Times New Roman"/>
          <w:sz w:val="21"/>
          <w:szCs w:val="21"/>
          <w:u w:val="single"/>
        </w:rPr>
        <w:t>hl. postavy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6A1C5CC2" w14:textId="685F6FAA" w:rsidR="00D62888" w:rsidRPr="0087719E" w:rsidRDefault="00D62888" w:rsidP="00D62888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1"/>
          <w:szCs w:val="21"/>
        </w:rPr>
      </w:pPr>
      <w:r w:rsidRPr="0087719E">
        <w:rPr>
          <w:rFonts w:ascii="Times New Roman" w:hAnsi="Times New Roman" w:cs="Times New Roman"/>
          <w:b/>
          <w:bCs/>
          <w:sz w:val="21"/>
          <w:szCs w:val="21"/>
        </w:rPr>
        <w:t>Frank</w:t>
      </w:r>
    </w:p>
    <w:p w14:paraId="62F239DA" w14:textId="5423F315" w:rsidR="00D62888" w:rsidRPr="00D62888" w:rsidRDefault="00D62888" w:rsidP="00D62888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62888">
        <w:rPr>
          <w:rFonts w:ascii="Times New Roman" w:hAnsi="Times New Roman" w:cs="Times New Roman"/>
          <w:sz w:val="21"/>
          <w:szCs w:val="21"/>
        </w:rPr>
        <w:t>fotoreportér už 20 rokov</w:t>
      </w:r>
    </w:p>
    <w:p w14:paraId="38748F3D" w14:textId="724E222A" w:rsidR="00D62888" w:rsidRDefault="00D62888" w:rsidP="00D62888">
      <w:pPr>
        <w:pStyle w:val="Odsekzoznamu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62888">
        <w:rPr>
          <w:rFonts w:ascii="Times New Roman" w:hAnsi="Times New Roman" w:cs="Times New Roman"/>
          <w:sz w:val="21"/>
          <w:szCs w:val="21"/>
        </w:rPr>
        <w:t>v trezore mal súkromnú zbierku fotografií, kt. odrážali druhú tvár významných ľudí</w:t>
      </w:r>
    </w:p>
    <w:p w14:paraId="1AA2BFE6" w14:textId="32A6A11C" w:rsidR="00D62888" w:rsidRPr="0087719E" w:rsidRDefault="00D62888" w:rsidP="00D62888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87719E">
        <w:rPr>
          <w:rFonts w:ascii="Times New Roman" w:hAnsi="Times New Roman" w:cs="Times New Roman"/>
          <w:b/>
          <w:bCs/>
          <w:sz w:val="21"/>
          <w:szCs w:val="21"/>
        </w:rPr>
        <w:t>mŕtvy šéf kabinetu</w:t>
      </w:r>
    </w:p>
    <w:p w14:paraId="5E50E570" w14:textId="63DED9E3" w:rsidR="00D62888" w:rsidRDefault="00D62888" w:rsidP="00D62888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1. muž v krajine, zomrel ako 52 ročný, v minulosti Frankov dobrý priateľ</w:t>
      </w:r>
    </w:p>
    <w:p w14:paraId="473229A8" w14:textId="474BFC90" w:rsidR="00D62888" w:rsidRDefault="00D62888" w:rsidP="00D62888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partizán + revolucionár, zmenil sa výzorovo (stučnel) i charakterovo, postupne sa odcudzili</w:t>
      </w:r>
    </w:p>
    <w:p w14:paraId="019556C8" w14:textId="5ACC4EDC" w:rsidR="00D62888" w:rsidRDefault="00D62888" w:rsidP="00D62888">
      <w:pPr>
        <w:pStyle w:val="Odsekzoznamu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stal sa z neho bezcharakterný, nemravný a zbabelý karierista</w:t>
      </w:r>
    </w:p>
    <w:p w14:paraId="19DA0C42" w14:textId="6ECA763A" w:rsidR="00D62888" w:rsidRPr="0087719E" w:rsidRDefault="00D62888" w:rsidP="00D62888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87719E">
        <w:rPr>
          <w:rFonts w:ascii="Times New Roman" w:hAnsi="Times New Roman" w:cs="Times New Roman"/>
          <w:b/>
          <w:bCs/>
          <w:sz w:val="21"/>
          <w:szCs w:val="21"/>
        </w:rPr>
        <w:t>Margita</w:t>
      </w:r>
    </w:p>
    <w:p w14:paraId="266AEF2F" w14:textId="15D4141D" w:rsidR="00D62888" w:rsidRDefault="00D62888" w:rsidP="00D62888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1. žena Mŕtveho, pokojná, vždy zhovievavá</w:t>
      </w:r>
    </w:p>
    <w:p w14:paraId="1C25BF8E" w14:textId="633C4AAD" w:rsidR="00D62888" w:rsidRDefault="00D62888" w:rsidP="00D62888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zanedbal ju, lebo nebola reprezentatívnym typom</w:t>
      </w:r>
    </w:p>
    <w:p w14:paraId="4BF65BF3" w14:textId="77777777" w:rsidR="0087719E" w:rsidRDefault="00D62888" w:rsidP="0087719E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bývalé dievča Franka</w:t>
      </w:r>
    </w:p>
    <w:p w14:paraId="20E32B1D" w14:textId="14B3249C" w:rsidR="00D62888" w:rsidRPr="0087719E" w:rsidRDefault="0087719E" w:rsidP="0087719E">
      <w:pPr>
        <w:pStyle w:val="Odsekzoznamu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="00D62888" w:rsidRPr="0087719E">
        <w:rPr>
          <w:rFonts w:ascii="Times New Roman" w:hAnsi="Times New Roman" w:cs="Times New Roman"/>
          <w:b/>
          <w:bCs/>
          <w:sz w:val="21"/>
          <w:szCs w:val="21"/>
        </w:rPr>
        <w:t>Martin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-</w:t>
      </w:r>
      <w:r w:rsidR="00D62888" w:rsidRPr="0087719E">
        <w:rPr>
          <w:rFonts w:ascii="Times New Roman" w:hAnsi="Times New Roman" w:cs="Times New Roman"/>
          <w:sz w:val="21"/>
          <w:szCs w:val="21"/>
        </w:rPr>
        <w:t> syn Margity, otec ho vydedil kvôli afére na moskovskej univerzite</w:t>
      </w:r>
    </w:p>
    <w:p w14:paraId="0A756266" w14:textId="472CDA88" w:rsidR="00D62888" w:rsidRPr="0087719E" w:rsidRDefault="00D62888" w:rsidP="00D62888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87719E">
        <w:rPr>
          <w:rFonts w:ascii="Times New Roman" w:hAnsi="Times New Roman" w:cs="Times New Roman"/>
          <w:b/>
          <w:bCs/>
          <w:sz w:val="21"/>
          <w:szCs w:val="21"/>
        </w:rPr>
        <w:t>vdova</w:t>
      </w:r>
    </w:p>
    <w:p w14:paraId="090157F3" w14:textId="5FFCEF40" w:rsidR="00D62888" w:rsidRDefault="00D62888" w:rsidP="00D62888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2. žena mŕtveho, </w:t>
      </w:r>
      <w:r w:rsidR="0087719E">
        <w:rPr>
          <w:rFonts w:ascii="Times New Roman" w:hAnsi="Times New Roman" w:cs="Times New Roman"/>
          <w:sz w:val="21"/>
          <w:szCs w:val="21"/>
        </w:rPr>
        <w:t xml:space="preserve">bývalá sekretárka, štíhla, pekná, nežili spolu dobre, každý mal známosti </w:t>
      </w:r>
    </w:p>
    <w:p w14:paraId="342CFF54" w14:textId="5A1D8337" w:rsidR="0087719E" w:rsidRPr="0087719E" w:rsidRDefault="0087719E" w:rsidP="0087719E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87719E">
        <w:rPr>
          <w:rFonts w:ascii="Times New Roman" w:hAnsi="Times New Roman" w:cs="Times New Roman"/>
          <w:b/>
          <w:bCs/>
          <w:sz w:val="21"/>
          <w:szCs w:val="21"/>
        </w:rPr>
        <w:t>Galovič</w:t>
      </w:r>
    </w:p>
    <w:p w14:paraId="5CAF2E1D" w14:textId="0D44BFCA" w:rsidR="0087719E" w:rsidRDefault="0087719E" w:rsidP="0087719E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jeho politický sok a súper</w:t>
      </w:r>
    </w:p>
    <w:p w14:paraId="49A0A562" w14:textId="038D7CFB" w:rsidR="0087719E" w:rsidRDefault="0087719E" w:rsidP="0087719E">
      <w:pPr>
        <w:pStyle w:val="Odsekzoznamu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bol na čele bezpečnostného aparátu</w:t>
      </w:r>
    </w:p>
    <w:p w14:paraId="7C5EB018" w14:textId="77777777" w:rsidR="00CE6335" w:rsidRPr="00CE6335" w:rsidRDefault="00CE6335" w:rsidP="00CE6335">
      <w:pPr>
        <w:pStyle w:val="Odsekzoznamu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3555B9A" w14:textId="159E7E44" w:rsidR="0087719E" w:rsidRPr="0087719E" w:rsidRDefault="0087719E" w:rsidP="0087719E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87719E">
        <w:rPr>
          <w:rFonts w:ascii="Times New Roman" w:hAnsi="Times New Roman" w:cs="Times New Roman"/>
          <w:b/>
          <w:bCs/>
          <w:sz w:val="21"/>
          <w:szCs w:val="21"/>
        </w:rPr>
        <w:lastRenderedPageBreak/>
        <w:t>dej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87719E">
        <w:rPr>
          <w:rFonts w:ascii="Times New Roman" w:hAnsi="Times New Roman" w:cs="Times New Roman"/>
          <w:sz w:val="18"/>
          <w:szCs w:val="18"/>
        </w:rPr>
        <w:t>Rozprávačom príbehu je novinár a fotograf Frank. Dej sa odohráva v priebehu 3 dní počas pohrebu bývalého predsedu vlády a bývalého Frankovho priateľa Mŕtveho. Nepomenovaný „mŕtvy“ sa stáva hlavnou postavou. Frank má za úlohu nafotiť pohreb. Dej v reálnom čase nie je takmer žiadny, väčšinu tvoria úvahy novinára nad jeho vzťahom k Mŕtvemu. Frank sa vracia v spomienkach do minulosti. Pripomína si chvíle, kt. spolu prežili. Zo začiatku boli veľmi dobrí kamaráti, Mŕtvy bol vždy vodcovský typ a Frank sa mu podriaďoval. Po vojne sa dostával vyššie. Zabúdal na starých priateľov, všetci sa báli jeho moci. Opustil ženu Margitu a oženil sa so svojou bývalou sekretárkou. Ľudí, kt. ho skrývali cez vojnu, dal zavrieť. Nikomu naokolo nedôveroval. A potom nastal úpadok. Človek mocnejší ako on (Galovič) rozhodol, že nastala jeho spoločenská smrť. Zakázal uverejňovať jeho fotky v novinách. Potom prišla ozajstná smrť. Ešte i jej príčina sa zdala Galovičovi málo dôstojná (</w:t>
      </w:r>
      <w:r w:rsidRPr="001E7029">
        <w:rPr>
          <w:rFonts w:ascii="Times New Roman" w:hAnsi="Times New Roman" w:cs="Times New Roman"/>
          <w:b/>
          <w:bCs/>
          <w:sz w:val="18"/>
          <w:szCs w:val="18"/>
          <w:u w:val="single"/>
        </w:rPr>
        <w:t>urémia – moč v krvi</w:t>
      </w:r>
      <w:r w:rsidRPr="0087719E">
        <w:rPr>
          <w:rFonts w:ascii="Times New Roman" w:hAnsi="Times New Roman" w:cs="Times New Roman"/>
          <w:sz w:val="18"/>
          <w:szCs w:val="18"/>
        </w:rPr>
        <w:t>), preto ju lekári museli zmeniť na leukémiu. Frank fotografuje ľudí, kt. sa s ním prišli rozlúčiť. Boli to ľudia, kt. bol ľahostajný alebo sa pretvarovali. V závere Frank rozmýšľa, čo vlastne moc je a čo je jej dôsledkom.</w:t>
      </w:r>
    </w:p>
    <w:p w14:paraId="322CF6C9" w14:textId="39D7081F" w:rsidR="0087719E" w:rsidRDefault="001E7029" w:rsidP="0087719E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E7029">
        <w:rPr>
          <w:rFonts w:ascii="Times New Roman" w:hAnsi="Times New Roman" w:cs="Times New Roman"/>
          <w:sz w:val="21"/>
          <w:szCs w:val="21"/>
          <w:u w:val="single"/>
        </w:rPr>
        <w:t>znaky totalitného systému</w:t>
      </w:r>
      <w:r>
        <w:rPr>
          <w:rFonts w:ascii="Times New Roman" w:hAnsi="Times New Roman" w:cs="Times New Roman"/>
          <w:sz w:val="21"/>
          <w:szCs w:val="21"/>
        </w:rPr>
        <w:t>: kult osobnosti, cenzúra a autocenzúra (prísne strážený trezor), kontrast úspešného politika a zlyhávajúceho človeka</w:t>
      </w:r>
    </w:p>
    <w:p w14:paraId="3C47ADF0" w14:textId="0663D984" w:rsidR="001E7029" w:rsidRDefault="001E7029" w:rsidP="0087719E">
      <w:pPr>
        <w:pStyle w:val="Odsekzoznamu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E7029">
        <w:rPr>
          <w:rFonts w:ascii="Times New Roman" w:hAnsi="Times New Roman" w:cs="Times New Roman"/>
          <w:b/>
          <w:bCs/>
          <w:sz w:val="21"/>
          <w:szCs w:val="21"/>
        </w:rPr>
        <w:t>úpadok človeka, kedysi veľkého muža na základe ukážky</w:t>
      </w:r>
      <w:r w:rsidRPr="001E7029">
        <w:rPr>
          <w:rFonts w:ascii="Times New Roman" w:hAnsi="Times New Roman" w:cs="Times New Roman"/>
          <w:sz w:val="21"/>
          <w:szCs w:val="21"/>
        </w:rPr>
        <w:t>:</w:t>
      </w:r>
    </w:p>
    <w:p w14:paraId="69D4E87E" w14:textId="154F30E5" w:rsidR="001E7029" w:rsidRDefault="001E7029" w:rsidP="001E7029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najprv bol človek, kt. mal vysokú funkciu</w:t>
      </w:r>
    </w:p>
    <w:p w14:paraId="79FC186F" w14:textId="39EC4A19" w:rsidR="001E7029" w:rsidRDefault="001E7029" w:rsidP="001E7029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potom bol zosadený lebo urobil chybu</w:t>
      </w:r>
    </w:p>
    <w:p w14:paraId="0A5CBC7F" w14:textId="0187AA04" w:rsidR="001E7029" w:rsidRDefault="001E7029" w:rsidP="001E7029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baňa, kt. bola niekedy po ňom pomenovaná sa stala miestom, kde bol potom väzňom</w:t>
      </w:r>
    </w:p>
    <w:p w14:paraId="18D54356" w14:textId="4ADC2434" w:rsidR="001E7029" w:rsidRDefault="001E7029" w:rsidP="001E7029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keď si odsedel trest tak sa zamestnal v zberných surovinách</w:t>
      </w:r>
    </w:p>
    <w:p w14:paraId="297E45DA" w14:textId="34C69735" w:rsidR="001E7029" w:rsidRDefault="001E7029" w:rsidP="001E7029">
      <w:pPr>
        <w:pStyle w:val="Odsekzoznamu"/>
        <w:numPr>
          <w:ilvl w:val="1"/>
          <w:numId w:val="2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nakoniec spáchal samovraždu a pochoval ho luteránsky kňaz (lebo samovrahov katolícky nemôže)</w:t>
      </w:r>
    </w:p>
    <w:p w14:paraId="45D8CE6E" w14:textId="77777777" w:rsidR="00CE6335" w:rsidRDefault="00CE6335" w:rsidP="00CE6335">
      <w:pPr>
        <w:pStyle w:val="Odsekzoznamu"/>
        <w:spacing w:after="0" w:line="240" w:lineRule="auto"/>
        <w:ind w:left="1440"/>
        <w:rPr>
          <w:rFonts w:ascii="Times New Roman" w:hAnsi="Times New Roman" w:cs="Times New Roman"/>
          <w:sz w:val="21"/>
          <w:szCs w:val="21"/>
        </w:rPr>
      </w:pPr>
    </w:p>
    <w:p w14:paraId="2C46E8B3" w14:textId="7B127813" w:rsidR="001E7029" w:rsidRPr="001E7029" w:rsidRDefault="001E7029" w:rsidP="001E702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E7029">
        <w:rPr>
          <w:rFonts w:ascii="Times New Roman" w:hAnsi="Times New Roman" w:cs="Times New Roman"/>
          <w:b/>
          <w:bCs/>
          <w:sz w:val="22"/>
          <w:szCs w:val="22"/>
        </w:rPr>
        <w:t>Alexander Solženicyn – Jeden deň Ivana Denisoviča</w:t>
      </w:r>
    </w:p>
    <w:p w14:paraId="1706E036" w14:textId="09A276EE" w:rsidR="001E7029" w:rsidRDefault="001E7029" w:rsidP="001E7029">
      <w:pPr>
        <w:pStyle w:val="Odsekzoznamu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8 rokov prežil vo vyhnanstve v gulagoch za kritiku Stalina</w:t>
      </w:r>
    </w:p>
    <w:p w14:paraId="36512B72" w14:textId="23AADDAC" w:rsidR="001E7029" w:rsidRDefault="001E7029" w:rsidP="001E7029">
      <w:pPr>
        <w:pStyle w:val="Odsekzoznamu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Nobelova cena: ako prvý zo ZSSR priznal existenciu gulagov, nemohol si ju prebrať</w:t>
      </w:r>
    </w:p>
    <w:p w14:paraId="3BB677E5" w14:textId="5847BFAF" w:rsidR="001E7029" w:rsidRDefault="001E7029" w:rsidP="001E7029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404EB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>: novela</w:t>
      </w:r>
    </w:p>
    <w:p w14:paraId="126C64A9" w14:textId="0F443F4B" w:rsidR="001E7029" w:rsidRDefault="001E7029" w:rsidP="001E7029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404EB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>: spôsoby prežitia v neľudských podmienkach v gulahoch</w:t>
      </w:r>
    </w:p>
    <w:p w14:paraId="63C0867C" w14:textId="2D622A5F" w:rsidR="001E7029" w:rsidRDefault="001E7029" w:rsidP="001E7029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zachytil v tejto novele 1 deň v trestaneckom tábore v Rusku, v tzv. gulagu</w:t>
      </w:r>
    </w:p>
    <w:p w14:paraId="657EDD96" w14:textId="0CB747B3" w:rsidR="001E7029" w:rsidRDefault="001E7029" w:rsidP="001E7029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zatvárali do nich ľudí, kt. boli skutočnými väzňami, ale aj ľudí, kt. prežili nemecké tábory a ich myšlienky boli pre krajinu nebezpečné (intelektuáli, umelci)</w:t>
      </w:r>
    </w:p>
    <w:p w14:paraId="18FF8711" w14:textId="51FB5073" w:rsidR="001E7029" w:rsidRDefault="001E7029" w:rsidP="001E7029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404EB">
        <w:rPr>
          <w:rFonts w:ascii="Times New Roman" w:hAnsi="Times New Roman" w:cs="Times New Roman"/>
          <w:sz w:val="21"/>
          <w:szCs w:val="21"/>
          <w:u w:val="single"/>
        </w:rPr>
        <w:t>hl. hrdina</w:t>
      </w:r>
      <w:r>
        <w:rPr>
          <w:rFonts w:ascii="Times New Roman" w:hAnsi="Times New Roman" w:cs="Times New Roman"/>
          <w:sz w:val="21"/>
          <w:szCs w:val="21"/>
        </w:rPr>
        <w:t>: Ivan Denisovič Šuchov – chudobný, nevzdelaný človek, vrátil sa z nem. konc. tábora, obvinený, nevie z čoho, odsúdený na 10 rokov</w:t>
      </w:r>
    </w:p>
    <w:p w14:paraId="07C52B37" w14:textId="4461CA5D" w:rsidR="001E7029" w:rsidRPr="002404EB" w:rsidRDefault="001E7029" w:rsidP="001E7029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2404EB">
        <w:rPr>
          <w:rFonts w:ascii="Times New Roman" w:hAnsi="Times New Roman" w:cs="Times New Roman"/>
          <w:b/>
          <w:bCs/>
          <w:sz w:val="21"/>
          <w:szCs w:val="21"/>
        </w:rPr>
        <w:t>opis pomerov v gulagu:</w:t>
      </w:r>
    </w:p>
    <w:p w14:paraId="540C8D5E" w14:textId="74F486AD" w:rsidR="001E7029" w:rsidRDefault="001E7029" w:rsidP="001E7029">
      <w:pPr>
        <w:pStyle w:val="Odsekzoznamu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budíček o 5.00, nástup na rátanie, prídel jedla, odchod na pracovisko</w:t>
      </w:r>
    </w:p>
    <w:p w14:paraId="130D01C1" w14:textId="7456F01D" w:rsidR="001E7029" w:rsidRDefault="001E7029" w:rsidP="001E7029">
      <w:pPr>
        <w:pStyle w:val="Odsekzoznamu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pošta chodila nie podľa mien, ale podľa čísel (intelektuáli, duchovní, kriminalisti, ...)</w:t>
      </w:r>
    </w:p>
    <w:p w14:paraId="1943A011" w14:textId="47E45BD7" w:rsidR="001E7029" w:rsidRDefault="001E7029" w:rsidP="001E7029">
      <w:pPr>
        <w:pStyle w:val="Odsekzoznamu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za rok môžu napísať iba 2 listy, balíky môžu dostávať iba majetnejší</w:t>
      </w:r>
    </w:p>
    <w:p w14:paraId="181B0667" w14:textId="6445AFF2" w:rsidR="001E7029" w:rsidRDefault="001E7029" w:rsidP="001E7029">
      <w:pPr>
        <w:pStyle w:val="Odsekzoznamu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Ivan ochorie, no k lekárovi nejde, lebo podľa lekárov najlepší liek na chorobu je práca</w:t>
      </w:r>
    </w:p>
    <w:p w14:paraId="08C7B948" w14:textId="27AABF5A" w:rsidR="001E7029" w:rsidRDefault="001E7029" w:rsidP="001E7029">
      <w:pPr>
        <w:pStyle w:val="Odsekzoznamu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na zdravie si musia dávať pozor sami, do práce nejdú iba pri mrazoch vyšších ako -40 </w:t>
      </w:r>
    </w:p>
    <w:p w14:paraId="06FEEDCA" w14:textId="23E0CAE8" w:rsidR="002404EB" w:rsidRDefault="002404EB" w:rsidP="001E7029">
      <w:pPr>
        <w:pStyle w:val="Odsekzoznamu"/>
        <w:numPr>
          <w:ilvl w:val="1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 tábore funguje podplácanie, obchodovanie, udávanie ľudí</w:t>
      </w:r>
    </w:p>
    <w:p w14:paraId="62198673" w14:textId="6B262CFF" w:rsidR="002404EB" w:rsidRDefault="002404EB" w:rsidP="002404EB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gulag je paralela k celému ZSSR = jedno veľké väzenie, človek tu môže prežiť iba ak nestratí svoju ľudskú hodnotu, nestane sa zverom, ale stane sa jednoduchým človekom s úctou k ostatným, k Bohu, k práci =&gt; </w:t>
      </w:r>
      <w:r w:rsidRPr="002404EB">
        <w:rPr>
          <w:rFonts w:ascii="Times New Roman" w:hAnsi="Times New Roman" w:cs="Times New Roman"/>
          <w:sz w:val="21"/>
          <w:szCs w:val="21"/>
          <w:u w:val="single"/>
        </w:rPr>
        <w:t xml:space="preserve">hl. myšlienka </w:t>
      </w:r>
      <w:r>
        <w:rPr>
          <w:rFonts w:ascii="Times New Roman" w:hAnsi="Times New Roman" w:cs="Times New Roman"/>
          <w:sz w:val="21"/>
          <w:szCs w:val="21"/>
        </w:rPr>
        <w:t>diela</w:t>
      </w:r>
    </w:p>
    <w:p w14:paraId="35F62541" w14:textId="6F3CFDBF" w:rsidR="002404EB" w:rsidRDefault="002404EB" w:rsidP="002404EB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vytvoril priame aj nepriame charakteristiky, napr. pomocou prísloví (</w:t>
      </w:r>
      <w:r w:rsidRPr="002404EB">
        <w:rPr>
          <w:rFonts w:ascii="Times New Roman" w:hAnsi="Times New Roman" w:cs="Times New Roman"/>
          <w:i/>
          <w:iCs/>
          <w:sz w:val="21"/>
          <w:szCs w:val="21"/>
        </w:rPr>
        <w:t>robota je ako palica, má dva konce – ak robíš pre ľudí rob kvalitne, ak robíš pre hlupáka rob len naoko</w:t>
      </w:r>
      <w:r>
        <w:rPr>
          <w:rFonts w:ascii="Times New Roman" w:hAnsi="Times New Roman" w:cs="Times New Roman"/>
          <w:sz w:val="21"/>
          <w:szCs w:val="21"/>
        </w:rPr>
        <w:t>)</w:t>
      </w:r>
    </w:p>
    <w:p w14:paraId="573CC000" w14:textId="3DBEADA9" w:rsidR="002404EB" w:rsidRDefault="002404EB" w:rsidP="002404EB">
      <w:pPr>
        <w:pStyle w:val="Odsekzoznamu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2404EB">
        <w:rPr>
          <w:rFonts w:ascii="Times New Roman" w:hAnsi="Times New Roman" w:cs="Times New Roman"/>
          <w:sz w:val="21"/>
          <w:szCs w:val="21"/>
          <w:u w:val="single"/>
        </w:rPr>
        <w:t>jazyk</w:t>
      </w:r>
      <w:r>
        <w:rPr>
          <w:rFonts w:ascii="Times New Roman" w:hAnsi="Times New Roman" w:cs="Times New Roman"/>
          <w:sz w:val="21"/>
          <w:szCs w:val="21"/>
        </w:rPr>
        <w:t>: pokojný, bez citového napätia, hoci každú minútu ide o život</w:t>
      </w:r>
    </w:p>
    <w:p w14:paraId="00E958EB" w14:textId="77777777" w:rsidR="002404EB" w:rsidRDefault="002404EB" w:rsidP="002404EB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142D844F" w14:textId="0E6DB79C" w:rsidR="002404EB" w:rsidRDefault="002404EB" w:rsidP="002404E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2404EB">
        <w:rPr>
          <w:rFonts w:ascii="Times New Roman" w:hAnsi="Times New Roman" w:cs="Times New Roman"/>
          <w:b/>
          <w:bCs/>
          <w:sz w:val="22"/>
          <w:szCs w:val="22"/>
        </w:rPr>
        <w:t>Jaroslava Blažková – Nylonový mesiac</w:t>
      </w:r>
    </w:p>
    <w:p w14:paraId="2FA79381" w14:textId="63DF974B" w:rsidR="002404EB" w:rsidRDefault="002404EB" w:rsidP="002404EB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do literatúry vstúpila v období politického uvoľnenia</w:t>
      </w:r>
    </w:p>
    <w:p w14:paraId="2CE4006C" w14:textId="0B21A706" w:rsidR="002404EB" w:rsidRDefault="002404EB" w:rsidP="002404EB">
      <w:pPr>
        <w:pStyle w:val="Odsekzoznamu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do literatúry vniesla </w:t>
      </w:r>
      <w:r w:rsidRPr="00C2007F">
        <w:rPr>
          <w:rFonts w:ascii="Times New Roman" w:hAnsi="Times New Roman" w:cs="Times New Roman"/>
          <w:b/>
          <w:bCs/>
          <w:sz w:val="21"/>
          <w:szCs w:val="21"/>
        </w:rPr>
        <w:t>intimizáciu prózy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224FF508" w14:textId="5E1D47A7" w:rsidR="002404EB" w:rsidRDefault="002404EB" w:rsidP="00C2007F">
      <w:pPr>
        <w:pStyle w:val="Odsekzoznamu"/>
        <w:numPr>
          <w:ilvl w:val="1"/>
          <w:numId w:val="3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ide o jednotlivca, kt. si hľadá svoje miesto v každodennom živote</w:t>
      </w:r>
    </w:p>
    <w:p w14:paraId="131FE52D" w14:textId="482F6A70" w:rsidR="002404EB" w:rsidRPr="00C2007F" w:rsidRDefault="002404EB" w:rsidP="00C2007F">
      <w:pPr>
        <w:pStyle w:val="Odsekzoznamu"/>
        <w:numPr>
          <w:ilvl w:val="1"/>
          <w:numId w:val="3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= </w:t>
      </w:r>
      <w:r w:rsidRPr="00C2007F">
        <w:rPr>
          <w:rFonts w:ascii="Times New Roman" w:hAnsi="Times New Roman" w:cs="Times New Roman"/>
          <w:sz w:val="21"/>
          <w:szCs w:val="21"/>
        </w:rPr>
        <w:t>odklon od hrdinských činov idealizovaného socialistického človeka</w:t>
      </w:r>
    </w:p>
    <w:p w14:paraId="5741AFA5" w14:textId="5677F593" w:rsidR="00F269A7" w:rsidRDefault="00C2007F" w:rsidP="00C2007F">
      <w:pPr>
        <w:pStyle w:val="Odsekzoznamu"/>
        <w:numPr>
          <w:ilvl w:val="1"/>
          <w:numId w:val="3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svet okolo vníma ako nevľúdny, rieši svoje citové problémy, snaží sa vysporiadať s vlastnou identitou</w:t>
      </w:r>
    </w:p>
    <w:p w14:paraId="633DF5EF" w14:textId="3803565D" w:rsidR="00C2007F" w:rsidRDefault="00C2007F" w:rsidP="00C2007F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presadzovala literatúru všedného dňa: hovorovú reč, slang, expresívne slová, používa iróniu a sebairóniu</w:t>
      </w:r>
    </w:p>
    <w:p w14:paraId="26FFABAF" w14:textId="2F1F454D" w:rsidR="00C2007F" w:rsidRDefault="00C2007F" w:rsidP="00C2007F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používa </w:t>
      </w:r>
      <w:r w:rsidRPr="00C2007F">
        <w:rPr>
          <w:rFonts w:ascii="Times New Roman" w:hAnsi="Times New Roman" w:cs="Times New Roman"/>
          <w:b/>
          <w:bCs/>
          <w:i/>
          <w:iCs/>
          <w:sz w:val="21"/>
          <w:szCs w:val="21"/>
        </w:rPr>
        <w:t>kontrast</w:t>
      </w:r>
      <w:r>
        <w:rPr>
          <w:rFonts w:ascii="Times New Roman" w:hAnsi="Times New Roman" w:cs="Times New Roman"/>
          <w:sz w:val="21"/>
          <w:szCs w:val="21"/>
        </w:rPr>
        <w:t>: muž = Andrej verzus žena = Vanda</w:t>
      </w:r>
    </w:p>
    <w:p w14:paraId="22D63A20" w14:textId="6A53A96E" w:rsidR="00C2007F" w:rsidRDefault="00C2007F" w:rsidP="00C2007F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názov skrýva </w:t>
      </w:r>
      <w:r w:rsidRPr="00C2007F">
        <w:rPr>
          <w:rFonts w:ascii="Times New Roman" w:hAnsi="Times New Roman" w:cs="Times New Roman"/>
          <w:b/>
          <w:bCs/>
          <w:i/>
          <w:iCs/>
          <w:sz w:val="21"/>
          <w:szCs w:val="21"/>
        </w:rPr>
        <w:t>paradox</w:t>
      </w:r>
      <w:r>
        <w:rPr>
          <w:rFonts w:ascii="Times New Roman" w:hAnsi="Times New Roman" w:cs="Times New Roman"/>
          <w:sz w:val="21"/>
          <w:szCs w:val="21"/>
        </w:rPr>
        <w:t xml:space="preserve"> – spojenie moderného a tradičného: </w:t>
      </w:r>
      <w:r w:rsidRPr="00C2007F">
        <w:rPr>
          <w:rFonts w:ascii="Times New Roman" w:hAnsi="Times New Roman" w:cs="Times New Roman"/>
          <w:b/>
          <w:bCs/>
          <w:sz w:val="21"/>
          <w:szCs w:val="21"/>
        </w:rPr>
        <w:t>nylon</w:t>
      </w:r>
      <w:r>
        <w:rPr>
          <w:rFonts w:ascii="Times New Roman" w:hAnsi="Times New Roman" w:cs="Times New Roman"/>
          <w:sz w:val="21"/>
          <w:szCs w:val="21"/>
        </w:rPr>
        <w:t xml:space="preserve"> – módny výkrik v textilnom priemysle</w:t>
      </w:r>
    </w:p>
    <w:p w14:paraId="2741FAE2" w14:textId="49E41AA5" w:rsidR="00C2007F" w:rsidRPr="00C2007F" w:rsidRDefault="00C2007F" w:rsidP="00C2007F">
      <w:pPr>
        <w:spacing w:after="0" w:line="240" w:lineRule="auto"/>
        <w:ind w:left="4956" w:firstLine="708"/>
        <w:rPr>
          <w:rFonts w:ascii="Times New Roman" w:hAnsi="Times New Roman" w:cs="Times New Roman"/>
          <w:sz w:val="21"/>
          <w:szCs w:val="21"/>
        </w:rPr>
      </w:pPr>
      <w:r w:rsidRPr="00C2007F">
        <w:rPr>
          <w:rFonts w:ascii="Times New Roman" w:hAnsi="Times New Roman" w:cs="Times New Roman"/>
          <w:b/>
          <w:bCs/>
          <w:sz w:val="21"/>
          <w:szCs w:val="21"/>
        </w:rPr>
        <w:t>mesiac</w:t>
      </w:r>
      <w:r w:rsidRPr="00C2007F">
        <w:rPr>
          <w:rFonts w:ascii="Times New Roman" w:hAnsi="Times New Roman" w:cs="Times New Roman"/>
          <w:sz w:val="21"/>
          <w:szCs w:val="21"/>
        </w:rPr>
        <w:t xml:space="preserve"> – tradičný symbol zamilovaných</w:t>
      </w:r>
    </w:p>
    <w:p w14:paraId="023AA4A8" w14:textId="03290BF6" w:rsidR="00C2007F" w:rsidRDefault="00C2007F" w:rsidP="00C2007F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charaktery odhaľuje konanie postáv</w:t>
      </w:r>
    </w:p>
    <w:p w14:paraId="0F240DF7" w14:textId="23E2E201" w:rsidR="00C2007F" w:rsidRPr="00C2007F" w:rsidRDefault="00C2007F" w:rsidP="00C2007F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2007F">
        <w:rPr>
          <w:rFonts w:ascii="Times New Roman" w:hAnsi="Times New Roman" w:cs="Times New Roman"/>
          <w:b/>
          <w:bCs/>
          <w:sz w:val="21"/>
          <w:szCs w:val="21"/>
        </w:rPr>
        <w:t>dej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C2007F">
        <w:rPr>
          <w:rFonts w:ascii="Times New Roman" w:hAnsi="Times New Roman" w:cs="Times New Roman"/>
          <w:sz w:val="18"/>
          <w:szCs w:val="18"/>
        </w:rPr>
        <w:t>Andreja na konferencii zaujme „Hrdzavá“ – Vanda. Na šéfovom pohrebe sa znova stretnú. Andrejovi sa páči jej nezávislosť, slobodomyseľnosť a bezprostrednosť, kt. je v kontraste so serióznosťou a usadenosťou Drahy, s kt. práve chodí. Postupne si uvedomuje, že Vanda je pre neho tá pravá a že by mu vyhovoval stály vzťah, kt. ho pri Drahe odpudzoval. Vanda však „usadenosť“ a stály vzťah, naopak, odmieta. Pobyt v Tatrách, kde majú postaviť hotel podľa projektu Nylonový mesiac, sa stane bodkou v ich vzťahu.</w:t>
      </w:r>
    </w:p>
    <w:p w14:paraId="264FCB25" w14:textId="115DCE0E" w:rsidR="00C2007F" w:rsidRDefault="00C2007F" w:rsidP="00C2007F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pohľad na ich vzťah:</w:t>
      </w:r>
    </w:p>
    <w:p w14:paraId="36F78674" w14:textId="23FDC5DA" w:rsidR="00C2007F" w:rsidRDefault="00C2007F" w:rsidP="00C2007F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C2007F">
        <w:rPr>
          <w:rFonts w:ascii="Times New Roman" w:hAnsi="Times New Roman" w:cs="Times New Roman"/>
          <w:b/>
          <w:bCs/>
          <w:sz w:val="21"/>
          <w:szCs w:val="21"/>
        </w:rPr>
        <w:t>Andrej</w:t>
      </w:r>
      <w:r>
        <w:rPr>
          <w:rFonts w:ascii="Times New Roman" w:hAnsi="Times New Roman" w:cs="Times New Roman"/>
          <w:sz w:val="21"/>
          <w:szCs w:val="21"/>
        </w:rPr>
        <w:t xml:space="preserve"> – začína milovať Vandu, chce ju mať len pre seba, rozkazovať, ovládať ju</w:t>
      </w:r>
    </w:p>
    <w:p w14:paraId="50D5CDAB" w14:textId="2C1854F3" w:rsidR="00C2007F" w:rsidRDefault="00C2007F" w:rsidP="00C2007F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C2007F">
        <w:rPr>
          <w:rFonts w:ascii="Times New Roman" w:hAnsi="Times New Roman" w:cs="Times New Roman"/>
          <w:b/>
          <w:bCs/>
          <w:sz w:val="21"/>
          <w:szCs w:val="21"/>
        </w:rPr>
        <w:t>Vanda</w:t>
      </w:r>
      <w:r>
        <w:rPr>
          <w:rFonts w:ascii="Times New Roman" w:hAnsi="Times New Roman" w:cs="Times New Roman"/>
          <w:sz w:val="21"/>
          <w:szCs w:val="21"/>
        </w:rPr>
        <w:t xml:space="preserve"> – ho miluje, kým je ich vzťah nová, voľný. Vadí jej, keď už vie predvídať jeho správanie. Odmieta stereotyp, preto volí rozchod. Hľadá vzrušenie v živote.</w:t>
      </w:r>
    </w:p>
    <w:p w14:paraId="0BD12839" w14:textId="3704AEE4" w:rsidR="00C2007F" w:rsidRDefault="00C2007F" w:rsidP="00C2007F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Vanda – nekonvenčná, slobodná, nezávislá, veselá, bezprostredná, nepoddajná</w:t>
      </w:r>
    </w:p>
    <w:p w14:paraId="6E93C830" w14:textId="71220E05" w:rsidR="00C2007F" w:rsidRDefault="00C2007F" w:rsidP="00C2007F">
      <w:pPr>
        <w:pStyle w:val="Odsekzoznamu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C2007F">
        <w:rPr>
          <w:rFonts w:ascii="Times New Roman" w:hAnsi="Times New Roman" w:cs="Times New Roman"/>
          <w:b/>
          <w:bCs/>
          <w:sz w:val="21"/>
          <w:szCs w:val="21"/>
        </w:rPr>
        <w:t>Draha</w:t>
      </w:r>
      <w:r>
        <w:rPr>
          <w:rFonts w:ascii="Times New Roman" w:hAnsi="Times New Roman" w:cs="Times New Roman"/>
          <w:sz w:val="21"/>
          <w:szCs w:val="21"/>
        </w:rPr>
        <w:t xml:space="preserve"> – jej opak (seriózna, usadená)</w:t>
      </w:r>
    </w:p>
    <w:p w14:paraId="5F9A3DDC" w14:textId="43C3F325" w:rsidR="00C2007F" w:rsidRPr="00C2007F" w:rsidRDefault="00C2007F" w:rsidP="00C2007F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znaky prózy 60. rokv: erotické motívy, civilizmus, príbeh sa začína na netradičnom mieste (cintorín), alkohol</w:t>
      </w:r>
    </w:p>
    <w:sectPr w:rsidR="00C2007F" w:rsidRPr="00C2007F" w:rsidSect="00CE6335">
      <w:pgSz w:w="11906" w:h="16838"/>
      <w:pgMar w:top="284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098"/>
    <w:multiLevelType w:val="hybridMultilevel"/>
    <w:tmpl w:val="18DE427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6108A"/>
    <w:multiLevelType w:val="hybridMultilevel"/>
    <w:tmpl w:val="61B26F96"/>
    <w:lvl w:ilvl="0" w:tplc="041B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7E3890"/>
    <w:multiLevelType w:val="hybridMultilevel"/>
    <w:tmpl w:val="7A6AC88C"/>
    <w:lvl w:ilvl="0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00653B"/>
    <w:multiLevelType w:val="hybridMultilevel"/>
    <w:tmpl w:val="2024762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DA1B6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0F0E"/>
    <w:multiLevelType w:val="hybridMultilevel"/>
    <w:tmpl w:val="932686B4"/>
    <w:lvl w:ilvl="0" w:tplc="EFDA1B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15E6B"/>
    <w:multiLevelType w:val="hybridMultilevel"/>
    <w:tmpl w:val="EA241BB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6E384"/>
    <w:multiLevelType w:val="hybridMultilevel"/>
    <w:tmpl w:val="FFFFFFFF"/>
    <w:lvl w:ilvl="0" w:tplc="6EECEB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B840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A1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A6D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AF4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A6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C1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C1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40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770B8"/>
    <w:multiLevelType w:val="hybridMultilevel"/>
    <w:tmpl w:val="0032BA4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60602"/>
    <w:multiLevelType w:val="hybridMultilevel"/>
    <w:tmpl w:val="6ADE2D6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EF1487"/>
    <w:multiLevelType w:val="hybridMultilevel"/>
    <w:tmpl w:val="5A12E492"/>
    <w:lvl w:ilvl="0" w:tplc="041B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584A6D"/>
    <w:multiLevelType w:val="hybridMultilevel"/>
    <w:tmpl w:val="DA26824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6C81B6"/>
    <w:multiLevelType w:val="hybridMultilevel"/>
    <w:tmpl w:val="FFFFFFFF"/>
    <w:lvl w:ilvl="0" w:tplc="EFDA1B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78B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484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29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40D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23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981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28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308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12D29"/>
    <w:multiLevelType w:val="hybridMultilevel"/>
    <w:tmpl w:val="6218CAA0"/>
    <w:lvl w:ilvl="0" w:tplc="EFDA1B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25BE0"/>
    <w:multiLevelType w:val="hybridMultilevel"/>
    <w:tmpl w:val="D58E3F1E"/>
    <w:lvl w:ilvl="0" w:tplc="EFDA1B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97D40"/>
    <w:multiLevelType w:val="hybridMultilevel"/>
    <w:tmpl w:val="8494AA4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872C9"/>
    <w:multiLevelType w:val="hybridMultilevel"/>
    <w:tmpl w:val="3A08A22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F6D13"/>
    <w:multiLevelType w:val="hybridMultilevel"/>
    <w:tmpl w:val="A17CADC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83ECC"/>
    <w:multiLevelType w:val="hybridMultilevel"/>
    <w:tmpl w:val="A07E8E8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10C9E"/>
    <w:multiLevelType w:val="hybridMultilevel"/>
    <w:tmpl w:val="521C6A8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46C31"/>
    <w:multiLevelType w:val="hybridMultilevel"/>
    <w:tmpl w:val="8AEE6DE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A1B6A">
      <w:start w:val="1"/>
      <w:numFmt w:val="bullet"/>
      <w:lvlText w:val="-"/>
      <w:lvlJc w:val="left"/>
      <w:pPr>
        <w:ind w:left="2880" w:hanging="360"/>
      </w:pPr>
      <w:rPr>
        <w:rFonts w:ascii="Aptos" w:hAnsi="Apto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32739"/>
    <w:multiLevelType w:val="hybridMultilevel"/>
    <w:tmpl w:val="EF3EB99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F50B2"/>
    <w:multiLevelType w:val="hybridMultilevel"/>
    <w:tmpl w:val="0C462BD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174D2"/>
    <w:multiLevelType w:val="hybridMultilevel"/>
    <w:tmpl w:val="9ADEC8C0"/>
    <w:lvl w:ilvl="0" w:tplc="041B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5030355"/>
    <w:multiLevelType w:val="hybridMultilevel"/>
    <w:tmpl w:val="46BABA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785C94"/>
    <w:multiLevelType w:val="hybridMultilevel"/>
    <w:tmpl w:val="B9A0A18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CF3835"/>
    <w:multiLevelType w:val="hybridMultilevel"/>
    <w:tmpl w:val="C3508F2C"/>
    <w:lvl w:ilvl="0" w:tplc="041B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DFD629C"/>
    <w:multiLevelType w:val="hybridMultilevel"/>
    <w:tmpl w:val="A3C41A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102410"/>
    <w:multiLevelType w:val="hybridMultilevel"/>
    <w:tmpl w:val="0F2A031C"/>
    <w:lvl w:ilvl="0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6057FE4"/>
    <w:multiLevelType w:val="hybridMultilevel"/>
    <w:tmpl w:val="55E48C3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3644B1"/>
    <w:multiLevelType w:val="hybridMultilevel"/>
    <w:tmpl w:val="12F21D4E"/>
    <w:lvl w:ilvl="0" w:tplc="041B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BEB4093"/>
    <w:multiLevelType w:val="hybridMultilevel"/>
    <w:tmpl w:val="FFFFFFFF"/>
    <w:lvl w:ilvl="0" w:tplc="D3DEA7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A6B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85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AB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E7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E49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50E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47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DE8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5A5C40"/>
    <w:multiLevelType w:val="hybridMultilevel"/>
    <w:tmpl w:val="797E3A94"/>
    <w:lvl w:ilvl="0" w:tplc="041B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E236AB0"/>
    <w:multiLevelType w:val="hybridMultilevel"/>
    <w:tmpl w:val="5E10F37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977861">
    <w:abstractNumId w:val="26"/>
  </w:num>
  <w:num w:numId="2" w16cid:durableId="1372027169">
    <w:abstractNumId w:val="14"/>
  </w:num>
  <w:num w:numId="3" w16cid:durableId="1047610750">
    <w:abstractNumId w:val="11"/>
  </w:num>
  <w:num w:numId="4" w16cid:durableId="344332540">
    <w:abstractNumId w:val="23"/>
  </w:num>
  <w:num w:numId="5" w16cid:durableId="1654918219">
    <w:abstractNumId w:val="19"/>
  </w:num>
  <w:num w:numId="6" w16cid:durableId="266429626">
    <w:abstractNumId w:val="30"/>
  </w:num>
  <w:num w:numId="7" w16cid:durableId="207644310">
    <w:abstractNumId w:val="16"/>
  </w:num>
  <w:num w:numId="8" w16cid:durableId="586110107">
    <w:abstractNumId w:val="6"/>
  </w:num>
  <w:num w:numId="9" w16cid:durableId="101190688">
    <w:abstractNumId w:val="17"/>
  </w:num>
  <w:num w:numId="10" w16cid:durableId="1215695152">
    <w:abstractNumId w:val="5"/>
  </w:num>
  <w:num w:numId="11" w16cid:durableId="1081946220">
    <w:abstractNumId w:val="8"/>
  </w:num>
  <w:num w:numId="12" w16cid:durableId="1719356868">
    <w:abstractNumId w:val="0"/>
  </w:num>
  <w:num w:numId="13" w16cid:durableId="1851023822">
    <w:abstractNumId w:val="20"/>
  </w:num>
  <w:num w:numId="14" w16cid:durableId="340819020">
    <w:abstractNumId w:val="9"/>
  </w:num>
  <w:num w:numId="15" w16cid:durableId="831682377">
    <w:abstractNumId w:val="27"/>
  </w:num>
  <w:num w:numId="16" w16cid:durableId="1241675252">
    <w:abstractNumId w:val="25"/>
  </w:num>
  <w:num w:numId="17" w16cid:durableId="372971100">
    <w:abstractNumId w:val="29"/>
  </w:num>
  <w:num w:numId="18" w16cid:durableId="1992244460">
    <w:abstractNumId w:val="28"/>
  </w:num>
  <w:num w:numId="19" w16cid:durableId="562133005">
    <w:abstractNumId w:val="21"/>
  </w:num>
  <w:num w:numId="20" w16cid:durableId="762606731">
    <w:abstractNumId w:val="12"/>
  </w:num>
  <w:num w:numId="21" w16cid:durableId="708800478">
    <w:abstractNumId w:val="24"/>
  </w:num>
  <w:num w:numId="22" w16cid:durableId="28991958">
    <w:abstractNumId w:val="2"/>
  </w:num>
  <w:num w:numId="23" w16cid:durableId="233396426">
    <w:abstractNumId w:val="31"/>
  </w:num>
  <w:num w:numId="24" w16cid:durableId="1606384257">
    <w:abstractNumId w:val="1"/>
  </w:num>
  <w:num w:numId="25" w16cid:durableId="528371239">
    <w:abstractNumId w:val="22"/>
  </w:num>
  <w:num w:numId="26" w16cid:durableId="1195581390">
    <w:abstractNumId w:val="15"/>
  </w:num>
  <w:num w:numId="27" w16cid:durableId="1922711477">
    <w:abstractNumId w:val="10"/>
  </w:num>
  <w:num w:numId="28" w16cid:durableId="886064960">
    <w:abstractNumId w:val="4"/>
  </w:num>
  <w:num w:numId="29" w16cid:durableId="1464889502">
    <w:abstractNumId w:val="7"/>
  </w:num>
  <w:num w:numId="30" w16cid:durableId="1257323575">
    <w:abstractNumId w:val="13"/>
  </w:num>
  <w:num w:numId="31" w16cid:durableId="1780031706">
    <w:abstractNumId w:val="32"/>
  </w:num>
  <w:num w:numId="32" w16cid:durableId="1423792584">
    <w:abstractNumId w:val="3"/>
  </w:num>
  <w:num w:numId="33" w16cid:durableId="16919560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0A"/>
    <w:rsid w:val="00044200"/>
    <w:rsid w:val="001E7029"/>
    <w:rsid w:val="002404EB"/>
    <w:rsid w:val="00297C80"/>
    <w:rsid w:val="0061530A"/>
    <w:rsid w:val="006262C5"/>
    <w:rsid w:val="007907C1"/>
    <w:rsid w:val="007C5971"/>
    <w:rsid w:val="007C755E"/>
    <w:rsid w:val="0087719E"/>
    <w:rsid w:val="008A72F4"/>
    <w:rsid w:val="00A65D83"/>
    <w:rsid w:val="00C2007F"/>
    <w:rsid w:val="00C26DFF"/>
    <w:rsid w:val="00C27FEC"/>
    <w:rsid w:val="00CE6335"/>
    <w:rsid w:val="00D62888"/>
    <w:rsid w:val="00DC6851"/>
    <w:rsid w:val="00E36FD7"/>
    <w:rsid w:val="00EB45F7"/>
    <w:rsid w:val="00F15C8F"/>
    <w:rsid w:val="00F2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C7AA9"/>
  <w15:chartTrackingRefBased/>
  <w15:docId w15:val="{1E35FE84-6B36-B646-9E44-4098DADF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615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615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615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615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615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615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615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615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615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615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615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615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6153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6153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6153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6153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6153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61530A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615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615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15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15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615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61530A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61530A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61530A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615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61530A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61530A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Predvolenpsmoodseku"/>
    <w:uiPriority w:val="99"/>
    <w:semiHidden/>
    <w:rsid w:val="00C26D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2419</Words>
  <Characters>13794</Characters>
  <Application>Microsoft Office Word</Application>
  <DocSecurity>0</DocSecurity>
  <Lines>114</Lines>
  <Paragraphs>32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5</cp:revision>
  <dcterms:created xsi:type="dcterms:W3CDTF">2026-03-24T17:20:00Z</dcterms:created>
  <dcterms:modified xsi:type="dcterms:W3CDTF">2026-03-25T14:41:00Z</dcterms:modified>
</cp:coreProperties>
</file>