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FE6B4" w14:textId="77777777" w:rsidR="00E40F7D" w:rsidRPr="00BF35B9" w:rsidRDefault="00E40F7D">
      <w:pPr>
        <w:rPr>
          <w:rFonts w:cstheme="minorHAnsi"/>
          <w:sz w:val="24"/>
          <w:szCs w:val="24"/>
        </w:rPr>
      </w:pPr>
      <w:bookmarkStart w:id="0" w:name="_Hlk102507215"/>
      <w:bookmarkStart w:id="1" w:name="_Hlk103007779"/>
      <w:bookmarkEnd w:id="0"/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24960" behindDoc="1" locked="0" layoutInCell="1" allowOverlap="1" wp14:anchorId="3F3AEB84" wp14:editId="6FF98E8B">
            <wp:simplePos x="0" y="0"/>
            <wp:positionH relativeFrom="column">
              <wp:posOffset>-991235</wp:posOffset>
            </wp:positionH>
            <wp:positionV relativeFrom="paragraph">
              <wp:posOffset>-1052195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7281F9" w14:textId="76F8FDEE" w:rsidR="00E261E9" w:rsidRPr="00E261E9" w:rsidRDefault="00A71CCA" w:rsidP="00E261E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 w14:anchorId="3205C358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167.7pt;margin-top:297.75pt;width:302.7pt;height:97.35pt;z-index:-25165209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" filled="f" stroked="f">
            <v:textbox style="mso-next-textbox:#Text Box 2">
              <w:txbxContent>
                <w:p w14:paraId="1CD77421" w14:textId="5B02BFD9" w:rsidR="00E40F7D" w:rsidRPr="008240E7" w:rsidRDefault="00E40F7D" w:rsidP="00E40F7D">
                  <w:pPr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</w:pPr>
                  <w:proofErr w:type="spellStart"/>
                  <w:r w:rsidRPr="008240E7">
                    <w:rPr>
                      <w:rFonts w:cstheme="minorHAnsi"/>
                      <w:b/>
                      <w:bCs/>
                      <w:color w:val="2E74B5" w:themeColor="accent5" w:themeShade="BF"/>
                      <w:sz w:val="72"/>
                      <w:szCs w:val="72"/>
                    </w:rPr>
                    <w:t>Minesweeper</w:t>
                  </w:r>
                  <w:proofErr w:type="spellEnd"/>
                  <w:r w:rsidR="00772AE7">
                    <w:rPr>
                      <w:rFonts w:cstheme="minorHAnsi"/>
                      <w:b/>
                      <w:bCs/>
                      <w:color w:val="2E74B5" w:themeColor="accent5" w:themeShade="BF"/>
                      <w:sz w:val="72"/>
                      <w:szCs w:val="72"/>
                    </w:rPr>
                    <w:t xml:space="preserve"> Návod na použitie</w:t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</w:p>
              </w:txbxContent>
            </v:textbox>
          </v:shape>
        </w:pict>
      </w:r>
      <w:r w:rsidR="00E40F7D"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29056" behindDoc="1" locked="0" layoutInCell="1" allowOverlap="1" wp14:anchorId="49370BB3" wp14:editId="5FC8B648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40F7D" w:rsidRPr="00BF35B9">
        <w:rPr>
          <w:rFonts w:cstheme="minorHAnsi"/>
          <w:sz w:val="24"/>
          <w:szCs w:val="24"/>
        </w:rPr>
        <w:br w:type="page"/>
      </w:r>
      <w:r>
        <w:rPr>
          <w:rFonts w:cstheme="minorHAnsi"/>
          <w:noProof/>
          <w:sz w:val="24"/>
          <w:szCs w:val="24"/>
        </w:rPr>
        <w:pict w14:anchorId="2223E2FC">
          <v:shape id="_x0000_s1027" type="#_x0000_t202" style="position:absolute;margin-left:181.5pt;margin-top:421.5pt;width:267pt;height:236.65pt;z-index:-2516551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<v:textbox style="mso-next-textbox:#_x0000_s1027">
              <w:txbxContent>
                <w:p w14:paraId="53299100" w14:textId="77777777" w:rsidR="00E40F7D" w:rsidRPr="008240E7" w:rsidRDefault="00E40F7D" w:rsidP="00E40F7D">
                  <w:pPr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Autori:</w:t>
                  </w:r>
                </w:p>
                <w:p w14:paraId="7CAC9F90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Jakub Šepeľa</w:t>
                  </w:r>
                </w:p>
                <w:p w14:paraId="05724D1B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Michal Kollarčik</w:t>
                  </w:r>
                </w:p>
                <w:p w14:paraId="0D04A69B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Jozef Pavlík</w:t>
                  </w:r>
                </w:p>
                <w:p w14:paraId="067838B7" w14:textId="77777777" w:rsidR="00E40F7D" w:rsidRPr="008240E7" w:rsidRDefault="008240E7" w:rsidP="008240E7">
                  <w:pPr>
                    <w:ind w:firstLine="708"/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III.SA</w:t>
                  </w:r>
                  <w:r w:rsidR="00E40F7D"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</w:rPr>
        <w:pict w14:anchorId="55C7931F">
          <v:line id="Straight Connector 3" o:spid="_x0000_s1028" style="position:absolute;z-index:251663360;visibility:visible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<v:stroke joinstyle="miter"/>
          </v:line>
        </w:pic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4272233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F10D98" w14:textId="77777777" w:rsidR="008240E7" w:rsidRDefault="008240E7" w:rsidP="00AB2D04">
          <w:pPr>
            <w:pStyle w:val="Nadpis1"/>
            <w:numPr>
              <w:ilvl w:val="0"/>
              <w:numId w:val="0"/>
            </w:numPr>
          </w:pPr>
        </w:p>
        <w:p w14:paraId="57B6CFD8" w14:textId="3C69B319" w:rsidR="00A71CCA" w:rsidRDefault="00832A68">
          <w:pPr>
            <w:pStyle w:val="Obsah1"/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 w:rsidR="008240E7">
            <w:instrText xml:space="preserve"> TOC \o "1-3" \h \z \u </w:instrText>
          </w:r>
          <w:r>
            <w:fldChar w:fldCharType="separate"/>
          </w:r>
          <w:hyperlink w:anchor="_Toc103017880" w:history="1">
            <w:r w:rsidR="00A71CCA" w:rsidRPr="00D23EC1">
              <w:rPr>
                <w:rStyle w:val="Hypertextovprepojenie"/>
                <w:noProof/>
              </w:rPr>
              <w:t>1</w:t>
            </w:r>
            <w:r w:rsidR="00A71CCA">
              <w:rPr>
                <w:rFonts w:eastAsiaTheme="minorEastAsia"/>
                <w:noProof/>
                <w:lang w:eastAsia="sk-SK"/>
              </w:rPr>
              <w:tab/>
            </w:r>
            <w:r w:rsidR="00A71CCA" w:rsidRPr="00D23EC1">
              <w:rPr>
                <w:rStyle w:val="Hypertextovprepojenie"/>
                <w:noProof/>
              </w:rPr>
              <w:t>Vysvetlenie úvodného menu</w:t>
            </w:r>
            <w:r w:rsidR="00A71CCA">
              <w:rPr>
                <w:noProof/>
                <w:webHidden/>
              </w:rPr>
              <w:tab/>
            </w:r>
            <w:r w:rsidR="00A71CCA">
              <w:rPr>
                <w:noProof/>
                <w:webHidden/>
              </w:rPr>
              <w:fldChar w:fldCharType="begin"/>
            </w:r>
            <w:r w:rsidR="00A71CCA">
              <w:rPr>
                <w:noProof/>
                <w:webHidden/>
              </w:rPr>
              <w:instrText xml:space="preserve"> PAGEREF _Toc103017880 \h </w:instrText>
            </w:r>
            <w:r w:rsidR="00A71CCA">
              <w:rPr>
                <w:noProof/>
                <w:webHidden/>
              </w:rPr>
            </w:r>
            <w:r w:rsidR="00A71CCA">
              <w:rPr>
                <w:noProof/>
                <w:webHidden/>
              </w:rPr>
              <w:fldChar w:fldCharType="separate"/>
            </w:r>
            <w:r w:rsidR="00A71CCA">
              <w:rPr>
                <w:noProof/>
                <w:webHidden/>
              </w:rPr>
              <w:t>3</w:t>
            </w:r>
            <w:r w:rsidR="00A71CCA">
              <w:rPr>
                <w:noProof/>
                <w:webHidden/>
              </w:rPr>
              <w:fldChar w:fldCharType="end"/>
            </w:r>
          </w:hyperlink>
        </w:p>
        <w:p w14:paraId="1B507FFE" w14:textId="2EC03B52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81" w:history="1">
            <w:r w:rsidRPr="00D23EC1">
              <w:rPr>
                <w:rStyle w:val="Hypertextovprepojenie"/>
                <w:noProof/>
              </w:rPr>
              <w:t>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Scéna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AE3AD" w14:textId="60BC91CF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82" w:history="1">
            <w:r w:rsidRPr="00D23EC1">
              <w:rPr>
                <w:rStyle w:val="Hypertextovprepojenie"/>
                <w:noProof/>
              </w:rPr>
              <w:t>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Typy hracích plôch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D4ABA" w14:textId="6CE7100A" w:rsidR="00A71CCA" w:rsidRDefault="00A71CC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7883" w:history="1">
            <w:r w:rsidRPr="00D23EC1">
              <w:rPr>
                <w:rStyle w:val="Hypertextovprepojenie"/>
                <w:noProof/>
              </w:rPr>
              <w:t>3.1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Begginer obtiažnosť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842E" w14:textId="4CE57525" w:rsidR="00A71CCA" w:rsidRDefault="00A71CC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7884" w:history="1">
            <w:r w:rsidRPr="00D23EC1">
              <w:rPr>
                <w:rStyle w:val="Hypertextovprepojenie"/>
                <w:noProof/>
              </w:rPr>
              <w:t>3.2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Intermediate obtiažnosť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3C4E8" w14:textId="6CA25372" w:rsidR="00A71CCA" w:rsidRDefault="00A71CC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7885" w:history="1">
            <w:r w:rsidRPr="00D23EC1">
              <w:rPr>
                <w:rStyle w:val="Hypertextovprepojenie"/>
                <w:noProof/>
              </w:rPr>
              <w:t>3.3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Expert obtiažnosť: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5DD36" w14:textId="01DC4EF1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86" w:history="1">
            <w:r w:rsidRPr="00D23EC1">
              <w:rPr>
                <w:rStyle w:val="Hypertextovprepojenie"/>
                <w:noProof/>
              </w:rPr>
              <w:t>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Time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2DCC" w14:textId="56A69B14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87" w:history="1">
            <w:r w:rsidRPr="00D23EC1">
              <w:rPr>
                <w:rStyle w:val="Hypertextovprepojenie"/>
                <w:noProof/>
              </w:rPr>
              <w:t>5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Scoreboard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DA209" w14:textId="24ABC4DB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88" w:history="1">
            <w:r w:rsidRPr="00D23EC1">
              <w:rPr>
                <w:rStyle w:val="Hypertextovprepojenie"/>
                <w:noProof/>
              </w:rPr>
              <w:t>6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Hracia plocha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DEC37" w14:textId="393FEF86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89" w:history="1">
            <w:r w:rsidRPr="00D23EC1">
              <w:rPr>
                <w:rStyle w:val="Hypertextovprepojenie"/>
                <w:noProof/>
              </w:rPr>
              <w:t>7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Časovač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BD59F" w14:textId="1EC7DB7F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90" w:history="1">
            <w:r w:rsidRPr="00D23EC1">
              <w:rPr>
                <w:rStyle w:val="Hypertextovprepojenie"/>
                <w:noProof/>
              </w:rPr>
              <w:t>8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Textové pole na zobrazenie počtu použitých vlajok: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EEDDC" w14:textId="13CBFF5D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91" w:history="1">
            <w:r w:rsidRPr="00D23EC1">
              <w:rPr>
                <w:rStyle w:val="Hypertextovprepojenie"/>
                <w:noProof/>
              </w:rPr>
              <w:t>9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Textové pole na zobrazenie počtu mín: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7D422" w14:textId="7C4BC985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92" w:history="1">
            <w:r w:rsidRPr="00D23EC1">
              <w:rPr>
                <w:rStyle w:val="Hypertextovprepojenie"/>
                <w:noProof/>
              </w:rPr>
              <w:t>10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Tlačidlo Reset: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F391" w14:textId="4EFB0B51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93" w:history="1">
            <w:r w:rsidRPr="00D23EC1">
              <w:rPr>
                <w:rStyle w:val="Hypertextovprepojenie"/>
                <w:noProof/>
              </w:rPr>
              <w:t>11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Samotná hracia plocha: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9EBFF" w14:textId="549C1021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94" w:history="1">
            <w:r w:rsidRPr="00D23EC1">
              <w:rPr>
                <w:rStyle w:val="Hypertextovprepojenie"/>
                <w:noProof/>
              </w:rPr>
              <w:t>12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Hra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F8C2D" w14:textId="5B864ED0" w:rsidR="00A71CCA" w:rsidRDefault="00A71CC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7895" w:history="1">
            <w:r w:rsidRPr="00D23EC1">
              <w:rPr>
                <w:rStyle w:val="Hypertextovprepojenie"/>
                <w:noProof/>
              </w:rPr>
              <w:t>13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23EC1">
              <w:rPr>
                <w:rStyle w:val="Hypertextovprepojenie"/>
                <w:noProof/>
              </w:rPr>
              <w:t>Extra vychytávky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7CB0D" w14:textId="6FE15B9C" w:rsidR="008240E7" w:rsidRDefault="00832A68">
          <w:r>
            <w:rPr>
              <w:b/>
              <w:bCs/>
            </w:rPr>
            <w:fldChar w:fldCharType="end"/>
          </w:r>
        </w:p>
      </w:sdtContent>
    </w:sdt>
    <w:p w14:paraId="06B5A531" w14:textId="77777777" w:rsidR="00E40F7D" w:rsidRPr="00BF35B9" w:rsidRDefault="00E40F7D" w:rsidP="00E261E9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14:paraId="493CD54B" w14:textId="6117EBF9" w:rsidR="00AB2D04" w:rsidRPr="00AB2D04" w:rsidRDefault="00C57A91" w:rsidP="00AB2D04">
      <w:pPr>
        <w:pStyle w:val="Nadpis1"/>
      </w:pPr>
      <w:bookmarkStart w:id="2" w:name="_Toc103017880"/>
      <w:r>
        <w:lastRenderedPageBreak/>
        <w:t>Vysvetlenie úvodného menu</w:t>
      </w:r>
      <w:bookmarkEnd w:id="2"/>
      <w:r w:rsidR="00AB2D04">
        <w:tab/>
      </w:r>
      <w:r w:rsidR="00AB2D04">
        <w:tab/>
      </w:r>
    </w:p>
    <w:p w14:paraId="64E9E78B" w14:textId="77777777" w:rsidR="009A072C" w:rsidRPr="00BF35B9" w:rsidRDefault="009A072C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C649AC2" w14:textId="0BF45A25" w:rsidR="00941E3B" w:rsidRPr="00BF35B9" w:rsidRDefault="00795ED1" w:rsidP="00795ED1">
      <w:pPr>
        <w:pStyle w:val="Odsekzoznamu"/>
        <w:ind w:left="0"/>
        <w:jc w:val="center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795ED1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inline distT="0" distB="0" distL="0" distR="0" wp14:anchorId="629A5C29" wp14:editId="45107070">
            <wp:extent cx="5760720" cy="324040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F2EC" w14:textId="77777777" w:rsidR="004B032A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C2117B0" w14:textId="77777777" w:rsidR="00941E3B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35200" behindDoc="1" locked="0" layoutInCell="1" allowOverlap="1" wp14:anchorId="18AA8666" wp14:editId="60F2ACED">
            <wp:simplePos x="0" y="0"/>
            <wp:positionH relativeFrom="column">
              <wp:posOffset>-635</wp:posOffset>
            </wp:positionH>
            <wp:positionV relativeFrom="paragraph">
              <wp:posOffset>125730</wp:posOffset>
            </wp:positionV>
            <wp:extent cx="2059305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380" y="20681"/>
                <wp:lineTo x="21380" y="0"/>
                <wp:lineTo x="0" y="0"/>
              </wp:wrapPolygon>
            </wp:wrapThrough>
            <wp:docPr id="43" name="Obrázok 4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text&#10;&#10;Automaticky generovaný pop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66725" w14:textId="77777777" w:rsidR="00941E3B" w:rsidRPr="00BF35B9" w:rsidRDefault="00E261E9" w:rsidP="00A40BD6">
      <w:pPr>
        <w:pStyle w:val="Odsekzoznamu"/>
        <w:ind w:left="3544"/>
        <w:rPr>
          <w:rFonts w:cstheme="minorHAnsi"/>
          <w:color w:val="000000" w:themeColor="text1"/>
          <w:sz w:val="24"/>
          <w:szCs w:val="24"/>
          <w:lang w:val="sk-SK"/>
        </w:rPr>
      </w:pPr>
      <w:r>
        <w:rPr>
          <w:rFonts w:cstheme="minorHAnsi"/>
          <w:color w:val="000000" w:themeColor="text1"/>
          <w:sz w:val="24"/>
          <w:szCs w:val="24"/>
          <w:lang w:val="sk-SK"/>
        </w:rPr>
        <w:t>T</w:t>
      </w:r>
      <w:r w:rsidR="00A40BD6" w:rsidRPr="00BF35B9">
        <w:rPr>
          <w:rFonts w:cstheme="minorHAnsi"/>
          <w:color w:val="000000" w:themeColor="text1"/>
          <w:sz w:val="24"/>
          <w:szCs w:val="24"/>
          <w:lang w:val="sk-SK"/>
        </w:rPr>
        <w:t>la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>čidlom</w:t>
      </w:r>
      <w:r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Start</w:t>
      </w:r>
      <w:proofErr w:type="spellEnd"/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zahájime spustenie hry</w:t>
      </w:r>
      <w:r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0FFD6B9" w14:textId="77777777" w:rsidR="00A40BD6" w:rsidRPr="00BF35B9" w:rsidRDefault="00A40BD6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4D6AFE0" w14:textId="77202C0E" w:rsidR="00A40BD6" w:rsidRPr="00BF35B9" w:rsidRDefault="00E261E9" w:rsidP="009A2EE0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noProof/>
          <w:lang w:eastAsia="sk-SK"/>
        </w:rPr>
        <w:drawing>
          <wp:anchor distT="0" distB="0" distL="114300" distR="114300" simplePos="0" relativeHeight="251642368" behindDoc="0" locked="0" layoutInCell="1" allowOverlap="1" wp14:anchorId="58E0F0F0" wp14:editId="48881628">
            <wp:simplePos x="0" y="0"/>
            <wp:positionH relativeFrom="margin">
              <wp:posOffset>-1270</wp:posOffset>
            </wp:positionH>
            <wp:positionV relativeFrom="margin">
              <wp:posOffset>4617720</wp:posOffset>
            </wp:positionV>
            <wp:extent cx="2059305" cy="358775"/>
            <wp:effectExtent l="0" t="0" r="0" b="3175"/>
            <wp:wrapSquare wrapText="bothSides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EE0">
        <w:rPr>
          <w:rFonts w:cstheme="minorHAnsi"/>
          <w:color w:val="000000" w:themeColor="text1"/>
          <w:sz w:val="24"/>
          <w:szCs w:val="24"/>
        </w:rPr>
        <w:t xml:space="preserve">  </w:t>
      </w:r>
      <w:r w:rsidR="00A40BD6" w:rsidRPr="00BF35B9">
        <w:rPr>
          <w:rFonts w:cstheme="minorHAnsi"/>
          <w:color w:val="000000" w:themeColor="text1"/>
          <w:sz w:val="24"/>
          <w:szCs w:val="24"/>
        </w:rPr>
        <w:t>Tlačidlom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="00A40BD6" w:rsidRPr="00BF35B9">
        <w:rPr>
          <w:rFonts w:cstheme="minorHAnsi"/>
          <w:color w:val="000000" w:themeColor="text1"/>
          <w:sz w:val="24"/>
          <w:szCs w:val="24"/>
        </w:rPr>
        <w:t xml:space="preserve"> sa zobrazí </w:t>
      </w:r>
      <w:r w:rsidR="004B032A" w:rsidRPr="00BF35B9">
        <w:rPr>
          <w:rFonts w:cstheme="minorHAnsi"/>
          <w:color w:val="000000" w:themeColor="text1"/>
          <w:sz w:val="24"/>
          <w:szCs w:val="24"/>
        </w:rPr>
        <w:t xml:space="preserve">popis </w:t>
      </w:r>
      <w:r w:rsidR="00A40BD6" w:rsidRPr="00BF35B9">
        <w:rPr>
          <w:rFonts w:cstheme="minorHAnsi"/>
          <w:color w:val="000000" w:themeColor="text1"/>
          <w:sz w:val="24"/>
          <w:szCs w:val="24"/>
        </w:rPr>
        <w:t>hry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2B25E856" w14:textId="77777777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90FF8FC" w14:textId="79397000" w:rsidR="004B032A" w:rsidRPr="00BF35B9" w:rsidRDefault="00E261E9" w:rsidP="009A2EE0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b/>
          <w:bCs/>
          <w:noProof/>
          <w:color w:val="2E74B5" w:themeColor="accent5" w:themeShade="BF"/>
          <w:lang w:eastAsia="sk-SK"/>
        </w:rPr>
        <w:drawing>
          <wp:anchor distT="0" distB="0" distL="114300" distR="114300" simplePos="0" relativeHeight="251649536" behindDoc="0" locked="0" layoutInCell="1" allowOverlap="1" wp14:anchorId="27C6D6BF" wp14:editId="12292B8A">
            <wp:simplePos x="0" y="0"/>
            <wp:positionH relativeFrom="margin">
              <wp:posOffset>-635</wp:posOffset>
            </wp:positionH>
            <wp:positionV relativeFrom="margin">
              <wp:posOffset>5234305</wp:posOffset>
            </wp:positionV>
            <wp:extent cx="2059305" cy="332740"/>
            <wp:effectExtent l="0" t="0" r="0" b="0"/>
            <wp:wrapSquare wrapText="bothSides"/>
            <wp:docPr id="5" name="Obrázok 5" descr="Obrázok, na ktorom je text, ClipAr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ClipArt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EE0">
        <w:rPr>
          <w:rFonts w:cstheme="minorHAnsi"/>
          <w:color w:val="000000" w:themeColor="text1"/>
          <w:sz w:val="24"/>
          <w:szCs w:val="24"/>
        </w:rPr>
        <w:t xml:space="preserve">  </w:t>
      </w:r>
      <w:r w:rsidR="004B032A" w:rsidRPr="00BF35B9">
        <w:rPr>
          <w:rFonts w:cstheme="minorHAnsi"/>
          <w:color w:val="000000" w:themeColor="text1"/>
          <w:sz w:val="24"/>
          <w:szCs w:val="24"/>
        </w:rPr>
        <w:t>Tlačidlom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</w:rPr>
        <w:t>Exit</w:t>
      </w:r>
      <w:proofErr w:type="spellEnd"/>
      <w:r w:rsidR="004B032A" w:rsidRPr="00E261E9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4B032A" w:rsidRPr="00BF35B9">
        <w:rPr>
          <w:rFonts w:cstheme="minorHAnsi"/>
          <w:color w:val="000000" w:themeColor="text1"/>
          <w:sz w:val="24"/>
          <w:szCs w:val="24"/>
        </w:rPr>
        <w:t>ukončíme hru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34CFAF78" w14:textId="77777777" w:rsidR="004B032A" w:rsidRPr="00BF35B9" w:rsidRDefault="004B032A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E8B52DB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1F6613D" w14:textId="77777777" w:rsidR="006349D1" w:rsidRPr="00BF35B9" w:rsidRDefault="006349D1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3FD5E84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Po stlačení tlačidla štart sa zobrazi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a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3 možnosti na výber </w:t>
      </w:r>
      <w:r w:rsidR="005A1CD1" w:rsidRPr="00BF35B9">
        <w:rPr>
          <w:rFonts w:cstheme="minorHAnsi"/>
          <w:color w:val="000000" w:themeColor="text1"/>
          <w:sz w:val="24"/>
          <w:szCs w:val="24"/>
          <w:lang w:val="sk-SK"/>
        </w:rPr>
        <w:t>obťažnosti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hry, po stlačení ktorých sa vytvorí scéna s príslušnou </w:t>
      </w:r>
      <w:r w:rsidR="005A1CD1" w:rsidRPr="00BF35B9">
        <w:rPr>
          <w:rFonts w:cstheme="minorHAnsi"/>
          <w:color w:val="000000" w:themeColor="text1"/>
          <w:sz w:val="24"/>
          <w:szCs w:val="24"/>
          <w:lang w:val="sk-SK"/>
        </w:rPr>
        <w:t>obťažnosťou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A1FC35E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F96F00C" w14:textId="35C04186" w:rsidR="004B032A" w:rsidRPr="00BF35B9" w:rsidRDefault="00795ED1" w:rsidP="00795ED1">
      <w:pPr>
        <w:pStyle w:val="Odsekzoznamu"/>
        <w:ind w:left="0"/>
        <w:jc w:val="center"/>
        <w:rPr>
          <w:rFonts w:cstheme="minorHAnsi"/>
          <w:color w:val="000000" w:themeColor="text1"/>
          <w:sz w:val="24"/>
          <w:szCs w:val="24"/>
          <w:lang w:val="sk-SK"/>
        </w:rPr>
      </w:pPr>
      <w:r w:rsidRPr="00795ED1">
        <w:rPr>
          <w:rFonts w:cstheme="minorHAnsi"/>
          <w:color w:val="000000" w:themeColor="text1"/>
          <w:sz w:val="24"/>
          <w:szCs w:val="24"/>
          <w:lang w:val="sk-SK"/>
        </w:rPr>
        <w:lastRenderedPageBreak/>
        <w:drawing>
          <wp:inline distT="0" distB="0" distL="0" distR="0" wp14:anchorId="2B9E8334" wp14:editId="524F1710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E2B6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A9D3E9A" w14:textId="77777777" w:rsidR="004B032A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55680" behindDoc="0" locked="0" layoutInCell="1" allowOverlap="1" wp14:anchorId="1E6DC01B" wp14:editId="736F7D7C">
            <wp:simplePos x="0" y="0"/>
            <wp:positionH relativeFrom="margin">
              <wp:posOffset>3810</wp:posOffset>
            </wp:positionH>
            <wp:positionV relativeFrom="margin">
              <wp:posOffset>3703320</wp:posOffset>
            </wp:positionV>
            <wp:extent cx="2088313" cy="335280"/>
            <wp:effectExtent l="0" t="0" r="7620" b="762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3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775A8" w14:textId="77777777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Najľahšia obtiažnosť (plocha 7x7)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</w:t>
      </w:r>
    </w:p>
    <w:p w14:paraId="1AE99476" w14:textId="77777777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61824" behindDoc="0" locked="0" layoutInCell="1" allowOverlap="1" wp14:anchorId="172DE84C" wp14:editId="573574F7">
            <wp:simplePos x="0" y="0"/>
            <wp:positionH relativeFrom="margin">
              <wp:posOffset>1905</wp:posOffset>
            </wp:positionH>
            <wp:positionV relativeFrom="margin">
              <wp:posOffset>4305300</wp:posOffset>
            </wp:positionV>
            <wp:extent cx="2087880" cy="358775"/>
            <wp:effectExtent l="0" t="0" r="0" b="3175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13209" w14:textId="77777777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Stredná obtiažnosť (plocha 12x12)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</w:t>
      </w:r>
    </w:p>
    <w:p w14:paraId="79193B76" w14:textId="77777777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67968" behindDoc="0" locked="0" layoutInCell="1" allowOverlap="1" wp14:anchorId="38D4FAE7" wp14:editId="5DAA3B38">
            <wp:simplePos x="0" y="0"/>
            <wp:positionH relativeFrom="margin">
              <wp:posOffset>2540</wp:posOffset>
            </wp:positionH>
            <wp:positionV relativeFrom="margin">
              <wp:posOffset>4907280</wp:posOffset>
            </wp:positionV>
            <wp:extent cx="2087880" cy="353554"/>
            <wp:effectExtent l="0" t="0" r="0" b="8890"/>
            <wp:wrapSquare wrapText="bothSides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B26E9" w14:textId="77777777" w:rsidR="00E33C05" w:rsidRP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</w:t>
      </w:r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ajťažšia </w:t>
      </w:r>
      <w:proofErr w:type="spellStart"/>
      <w:r w:rsidR="00E33C05" w:rsidRPr="00E261E9">
        <w:rPr>
          <w:rFonts w:cstheme="minorHAnsi"/>
          <w:color w:val="000000" w:themeColor="text1"/>
          <w:sz w:val="24"/>
          <w:szCs w:val="24"/>
        </w:rPr>
        <w:t>obtiažnosť</w:t>
      </w:r>
      <w:proofErr w:type="spellEnd"/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 (plocha 18x18)</w:t>
      </w:r>
    </w:p>
    <w:p w14:paraId="3EE09B07" w14:textId="77777777" w:rsidR="00E33C05" w:rsidRDefault="00E33C05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9A821F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22C43C5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730AF24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1BBB1FF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8A86D23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06FA7F8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68B76CF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F59D95D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4F494E1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600829B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C9F72B7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C009A5D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E2ED15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522554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12EF1CB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0FEC09A" w14:textId="77777777" w:rsidR="00E261E9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82FB535" w14:textId="77777777" w:rsidR="00A40BD6" w:rsidRPr="00BF35B9" w:rsidRDefault="00C57A91" w:rsidP="00AB2D04">
      <w:pPr>
        <w:pStyle w:val="Nadpis1"/>
      </w:pPr>
      <w:bookmarkStart w:id="3" w:name="_Toc103017881"/>
      <w:r>
        <w:lastRenderedPageBreak/>
        <w:t xml:space="preserve">Scéna </w:t>
      </w:r>
      <w:proofErr w:type="spellStart"/>
      <w:r w:rsidRPr="00AB2D04">
        <w:t>help</w:t>
      </w:r>
      <w:bookmarkEnd w:id="3"/>
      <w:proofErr w:type="spellEnd"/>
    </w:p>
    <w:p w14:paraId="29475CE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1C357DE" w14:textId="4C28635A" w:rsidR="00E33C05" w:rsidRPr="00BF35B9" w:rsidRDefault="00795ED1" w:rsidP="00795ED1">
      <w:pPr>
        <w:jc w:val="center"/>
        <w:rPr>
          <w:rFonts w:cstheme="minorHAnsi"/>
          <w:color w:val="2E74B5" w:themeColor="accent5" w:themeShade="BF"/>
          <w:sz w:val="24"/>
          <w:szCs w:val="24"/>
        </w:rPr>
      </w:pPr>
      <w:r w:rsidRPr="00795ED1">
        <w:rPr>
          <w:rFonts w:cstheme="minorHAnsi"/>
          <w:color w:val="2E74B5" w:themeColor="accent5" w:themeShade="BF"/>
          <w:sz w:val="24"/>
          <w:szCs w:val="24"/>
        </w:rPr>
        <w:drawing>
          <wp:inline distT="0" distB="0" distL="0" distR="0" wp14:anchorId="44785CD2" wp14:editId="4747A9C0">
            <wp:extent cx="5760720" cy="321691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C9A" w14:textId="77777777" w:rsidR="006349D1" w:rsidRPr="00BF35B9" w:rsidRDefault="006349D1" w:rsidP="00E33C05">
      <w:pPr>
        <w:rPr>
          <w:rFonts w:cstheme="minorHAnsi"/>
          <w:color w:val="2E74B5" w:themeColor="accent5" w:themeShade="BF"/>
          <w:sz w:val="24"/>
          <w:szCs w:val="24"/>
        </w:rPr>
      </w:pPr>
    </w:p>
    <w:p w14:paraId="04005854" w14:textId="75F1E606" w:rsidR="00E33C05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Do tejto scény sa </w:t>
      </w:r>
      <w:r w:rsidR="00297D0D">
        <w:rPr>
          <w:rFonts w:cstheme="minorHAnsi"/>
          <w:color w:val="000000" w:themeColor="text1"/>
          <w:sz w:val="24"/>
          <w:szCs w:val="24"/>
        </w:rPr>
        <w:t>hráč dostane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</w:rPr>
        <w:t xml:space="preserve"> na úvodnej obrazovke. </w:t>
      </w:r>
    </w:p>
    <w:p w14:paraId="1C4953D4" w14:textId="47B1EBD5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>Nachádzajú sa tu základné informácie o hre a taktiež pravidl</w:t>
      </w:r>
      <w:r w:rsidR="00297D0D">
        <w:rPr>
          <w:rFonts w:cstheme="minorHAnsi"/>
          <w:color w:val="000000" w:themeColor="text1"/>
          <w:sz w:val="24"/>
          <w:szCs w:val="24"/>
        </w:rPr>
        <w:t>á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hrania pre užívateľov.</w:t>
      </w:r>
    </w:p>
    <w:p w14:paraId="4421A02A" w14:textId="47C2B93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Po stlačení tlačidla </w:t>
      </w:r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Go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back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to menu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sa </w:t>
      </w:r>
      <w:r w:rsidR="00297D0D">
        <w:rPr>
          <w:rFonts w:cstheme="minorHAnsi"/>
          <w:color w:val="000000" w:themeColor="text1"/>
          <w:sz w:val="24"/>
          <w:szCs w:val="24"/>
        </w:rPr>
        <w:t>hráč vráti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späť na úvodnú obrazovku.</w:t>
      </w:r>
    </w:p>
    <w:p w14:paraId="590A5548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</w:p>
    <w:p w14:paraId="7C7685D1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69F89AE2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015AC8F7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12DC5EAF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2B2926D5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64C394C1" w14:textId="77777777" w:rsidR="009A072C" w:rsidRPr="00BF35B9" w:rsidRDefault="009A072C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E2E8A5D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A7EF6A4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3C8B7CA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63F7B6E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C6EE389" w14:textId="77777777" w:rsidR="006349D1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651BB790" w14:textId="77777777" w:rsidR="00E261E9" w:rsidRPr="00BF35B9" w:rsidRDefault="00E261E9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35E0360" w14:textId="77777777" w:rsidR="00C57A91" w:rsidRPr="00C57A91" w:rsidRDefault="00C57A91" w:rsidP="00AB2D04">
      <w:pPr>
        <w:pStyle w:val="Nadpis1"/>
      </w:pPr>
      <w:bookmarkStart w:id="4" w:name="_Toc103017882"/>
      <w:r>
        <w:lastRenderedPageBreak/>
        <w:t>Typy hracích plôch</w:t>
      </w:r>
      <w:bookmarkEnd w:id="4"/>
    </w:p>
    <w:p w14:paraId="78B46193" w14:textId="77777777" w:rsidR="009A072C" w:rsidRPr="00BF35B9" w:rsidRDefault="009A072C" w:rsidP="009A072C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8B77F23" w14:textId="77777777" w:rsidR="00AB2D04" w:rsidRPr="00AB2D04" w:rsidRDefault="00AB2D04" w:rsidP="00AB2D04">
      <w:pPr>
        <w:pStyle w:val="Odsekzoznamu"/>
        <w:numPr>
          <w:ilvl w:val="0"/>
          <w:numId w:val="5"/>
        </w:numPr>
        <w:rPr>
          <w:rFonts w:cstheme="minorHAnsi"/>
          <w:b/>
          <w:bCs/>
          <w:vanish/>
          <w:color w:val="2E74B5" w:themeColor="accent5" w:themeShade="BF"/>
          <w:sz w:val="24"/>
          <w:szCs w:val="24"/>
          <w:lang w:val="sk-SK"/>
        </w:rPr>
      </w:pPr>
    </w:p>
    <w:p w14:paraId="2DC7DA0D" w14:textId="77777777" w:rsidR="00AB2D04" w:rsidRPr="00AB2D04" w:rsidRDefault="00AB2D04" w:rsidP="00AB2D04">
      <w:pPr>
        <w:pStyle w:val="Odsekzoznamu"/>
        <w:numPr>
          <w:ilvl w:val="0"/>
          <w:numId w:val="5"/>
        </w:numPr>
        <w:rPr>
          <w:rFonts w:cstheme="minorHAnsi"/>
          <w:b/>
          <w:bCs/>
          <w:vanish/>
          <w:color w:val="2E74B5" w:themeColor="accent5" w:themeShade="BF"/>
          <w:sz w:val="24"/>
          <w:szCs w:val="24"/>
          <w:lang w:val="sk-SK"/>
        </w:rPr>
      </w:pPr>
    </w:p>
    <w:p w14:paraId="41E3CE50" w14:textId="77777777" w:rsidR="00AB2D04" w:rsidRPr="00AB2D04" w:rsidRDefault="00AB2D04" w:rsidP="00AB2D04">
      <w:pPr>
        <w:pStyle w:val="Odsekzoznamu"/>
        <w:numPr>
          <w:ilvl w:val="0"/>
          <w:numId w:val="5"/>
        </w:numPr>
        <w:rPr>
          <w:rFonts w:cstheme="minorHAnsi"/>
          <w:b/>
          <w:bCs/>
          <w:vanish/>
          <w:color w:val="2E74B5" w:themeColor="accent5" w:themeShade="BF"/>
          <w:sz w:val="24"/>
          <w:szCs w:val="24"/>
          <w:lang w:val="sk-SK"/>
        </w:rPr>
      </w:pPr>
    </w:p>
    <w:p w14:paraId="3B102D3A" w14:textId="6704E576" w:rsidR="009A072C" w:rsidRPr="00BF35B9" w:rsidRDefault="009A072C" w:rsidP="00AB2D04">
      <w:pPr>
        <w:pStyle w:val="Nadpis2"/>
      </w:pPr>
      <w:bookmarkStart w:id="5" w:name="_Toc103017883"/>
      <w:proofErr w:type="spellStart"/>
      <w:r w:rsidRPr="00BF35B9">
        <w:t>Begginer</w:t>
      </w:r>
      <w:proofErr w:type="spellEnd"/>
      <w:r w:rsidRPr="00BF35B9">
        <w:t xml:space="preserve"> </w:t>
      </w:r>
      <w:proofErr w:type="spellStart"/>
      <w:r w:rsidRPr="00BF35B9">
        <w:t>obtiažnosť</w:t>
      </w:r>
      <w:bookmarkEnd w:id="5"/>
      <w:proofErr w:type="spellEnd"/>
    </w:p>
    <w:p w14:paraId="0917AB8F" w14:textId="39948A70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C1D5567" w14:textId="28EFEB06" w:rsidR="009A072C" w:rsidRPr="00BF35B9" w:rsidRDefault="00795ED1" w:rsidP="00795ED1">
      <w:pPr>
        <w:pStyle w:val="Odsekzoznamu"/>
        <w:ind w:left="0"/>
        <w:jc w:val="center"/>
        <w:rPr>
          <w:rFonts w:cstheme="minorHAnsi"/>
          <w:color w:val="000000" w:themeColor="text1"/>
          <w:sz w:val="24"/>
          <w:szCs w:val="24"/>
          <w:lang w:val="sk-SK"/>
        </w:rPr>
      </w:pPr>
      <w:r w:rsidRPr="00795ED1">
        <w:rPr>
          <w:rFonts w:cstheme="minorHAnsi"/>
          <w:color w:val="000000" w:themeColor="text1"/>
          <w:sz w:val="24"/>
          <w:szCs w:val="24"/>
          <w:lang w:val="sk-SK"/>
        </w:rPr>
        <w:drawing>
          <wp:inline distT="0" distB="0" distL="0" distR="0" wp14:anchorId="17181056" wp14:editId="61931EF8">
            <wp:extent cx="5760720" cy="3213735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430F" w14:textId="77777777" w:rsidR="009A072C" w:rsidRPr="00BF35B9" w:rsidRDefault="009A072C" w:rsidP="00AB2D04">
      <w:pPr>
        <w:pStyle w:val="Nadpis2"/>
      </w:pPr>
      <w:bookmarkStart w:id="6" w:name="_Toc103017884"/>
      <w:proofErr w:type="spellStart"/>
      <w:r w:rsidRPr="00BF35B9">
        <w:t>Intermediate</w:t>
      </w:r>
      <w:proofErr w:type="spellEnd"/>
      <w:r w:rsidRPr="00BF35B9">
        <w:t xml:space="preserve"> </w:t>
      </w:r>
      <w:proofErr w:type="spellStart"/>
      <w:r w:rsidRPr="00BF35B9">
        <w:t>obtiažnosť</w:t>
      </w:r>
      <w:bookmarkEnd w:id="6"/>
      <w:proofErr w:type="spellEnd"/>
    </w:p>
    <w:p w14:paraId="20B36CFE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E691E3F" w14:textId="15094749" w:rsidR="009A072C" w:rsidRPr="00BF35B9" w:rsidRDefault="00795ED1" w:rsidP="00795ED1">
      <w:pPr>
        <w:jc w:val="center"/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795ED1">
        <w:rPr>
          <w:rFonts w:cstheme="minorHAnsi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20007165" wp14:editId="08D271B1">
            <wp:extent cx="5760720" cy="3222625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25C9" w14:textId="6418019C" w:rsidR="00E261E9" w:rsidRDefault="00E261E9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14:paraId="08029EA2" w14:textId="77777777" w:rsidR="00795ED1" w:rsidRDefault="00795ED1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14:paraId="1D487420" w14:textId="77777777" w:rsidR="009A072C" w:rsidRPr="00BF35B9" w:rsidRDefault="009A072C" w:rsidP="00AB2D04">
      <w:pPr>
        <w:pStyle w:val="Nadpis2"/>
      </w:pPr>
      <w:bookmarkStart w:id="7" w:name="_Toc103017885"/>
      <w:r w:rsidRPr="00BF35B9">
        <w:lastRenderedPageBreak/>
        <w:t xml:space="preserve">Expert </w:t>
      </w:r>
      <w:proofErr w:type="spellStart"/>
      <w:r w:rsidRPr="00BF35B9">
        <w:t>obtiažnosť</w:t>
      </w:r>
      <w:proofErr w:type="spellEnd"/>
      <w:r w:rsidRPr="00BF35B9">
        <w:t>:</w:t>
      </w:r>
      <w:bookmarkEnd w:id="7"/>
    </w:p>
    <w:p w14:paraId="7F9BBCDF" w14:textId="77777777" w:rsidR="00AF7FA5" w:rsidRPr="00BF35B9" w:rsidRDefault="00AF7FA5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4A9C1A2" w14:textId="2845074C" w:rsidR="009A072C" w:rsidRPr="00BF35B9" w:rsidRDefault="00795ED1" w:rsidP="00795ED1">
      <w:pPr>
        <w:jc w:val="center"/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795ED1">
        <w:rPr>
          <w:rFonts w:cstheme="minorHAnsi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7B35BB42" wp14:editId="1D776640">
            <wp:extent cx="5760720" cy="321945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18D3" w14:textId="77777777" w:rsidR="00941E3B" w:rsidRPr="00BF35B9" w:rsidRDefault="00941E3B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0A3409B" w14:textId="77777777" w:rsidR="006349D1" w:rsidRPr="00BF35B9" w:rsidRDefault="006349D1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1F227A5" w14:textId="77777777" w:rsidR="00941E3B" w:rsidRPr="00BF35B9" w:rsidRDefault="00C57A91" w:rsidP="00AB2D04">
      <w:pPr>
        <w:pStyle w:val="Nadpis1"/>
      </w:pPr>
      <w:bookmarkStart w:id="8" w:name="_Toc103017886"/>
      <w:proofErr w:type="spellStart"/>
      <w:r>
        <w:t>Time</w:t>
      </w:r>
      <w:proofErr w:type="spellEnd"/>
      <w:r>
        <w:t xml:space="preserve"> panel</w:t>
      </w:r>
      <w:bookmarkEnd w:id="8"/>
    </w:p>
    <w:p w14:paraId="11E7944D" w14:textId="77777777" w:rsidR="000722FE" w:rsidRPr="00BF35B9" w:rsidRDefault="000722FE" w:rsidP="000722F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4112" behindDoc="0" locked="0" layoutInCell="1" allowOverlap="1" wp14:anchorId="0854942D" wp14:editId="2FC53E37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1150620" cy="3314065"/>
            <wp:effectExtent l="0" t="0" r="0" b="635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10527" w14:textId="77777777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(ľavá strana obrazovky) sa zobrazuje 10 posledných výherných časov hráča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F9FB40B" w14:textId="43981E17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Tieto časy sa neukladajú po opustení hry a sú viditeľné iba po dobu pokiaľ </w:t>
      </w:r>
      <w:r w:rsidR="00297D0D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hráč nachádza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CCB10CB" w14:textId="69808909" w:rsidR="00AF7FA5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spodnej časti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tochto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panelu sa taktiež nachádza tlačidlo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ktoré slúži na opustenie hry (vráti</w:t>
      </w:r>
      <w:r w:rsidR="00297D0D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hráča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úvodnú obrazovku)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</w:p>
    <w:p w14:paraId="05500CE6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14:paraId="32A74255" w14:textId="1FB0173B" w:rsidR="004D2017" w:rsidRDefault="00C57A91" w:rsidP="00AB2D04">
      <w:pPr>
        <w:pStyle w:val="Nadpis1"/>
      </w:pPr>
      <w:bookmarkStart w:id="9" w:name="_Toc103017887"/>
      <w:proofErr w:type="spellStart"/>
      <w:r>
        <w:lastRenderedPageBreak/>
        <w:t>Scoreboard</w:t>
      </w:r>
      <w:proofErr w:type="spellEnd"/>
      <w:r>
        <w:t xml:space="preserve"> panel</w:t>
      </w:r>
      <w:bookmarkEnd w:id="9"/>
    </w:p>
    <w:p w14:paraId="4177F066" w14:textId="77777777" w:rsidR="00AB2D04" w:rsidRPr="00AB2D04" w:rsidRDefault="00AB2D04" w:rsidP="00AB2D04"/>
    <w:p w14:paraId="55A88015" w14:textId="6380B0C3" w:rsidR="004418EA" w:rsidRPr="00BF35B9" w:rsidRDefault="004418EA" w:rsidP="00297D0D">
      <w:pPr>
        <w:pStyle w:val="Mainnadpis"/>
        <w:numPr>
          <w:ilvl w:val="0"/>
          <w:numId w:val="0"/>
        </w:numPr>
        <w:ind w:left="344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80256" behindDoc="0" locked="0" layoutInCell="1" allowOverlap="1" wp14:anchorId="3CF0A2D7" wp14:editId="76A3EA4B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173480" cy="3370954"/>
            <wp:effectExtent l="0" t="0" r="7620" b="127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7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(pravá strana obrazovky)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zobrazuje 10 najlepších výherných časov lokálnych hráčov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3C46913A" w14:textId="77777777" w:rsidR="000722FE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Narozdiel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od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predchádzajúcih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časov sa tieto časy ukladajú (pre každú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osobitne) a ak sú nejaké časy uložené, tak sa zobrazia vždy po spustení hry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resp. uloží sa tam nový čas po výhre (ak časovo sedí medzi ostatné časy)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7A3E319D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F02422E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4B1B926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118C9D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F04DBB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86D7FF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BD36FC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97372CB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D079F40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8753B5B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472FB7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A268D53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4089BB7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94AB145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17F6C3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0679D7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21111D5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3E60CC8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B85223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D7E2505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B5EFBA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5E9BA91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2A738A6" w14:textId="77777777" w:rsidR="00941E3B" w:rsidRPr="00BF35B9" w:rsidRDefault="00C57A91" w:rsidP="00AB2D04">
      <w:pPr>
        <w:pStyle w:val="Nadpis1"/>
      </w:pPr>
      <w:bookmarkStart w:id="10" w:name="_Toc103017888"/>
      <w:r>
        <w:lastRenderedPageBreak/>
        <w:t>Hracia plocha</w:t>
      </w:r>
      <w:bookmarkEnd w:id="10"/>
    </w:p>
    <w:p w14:paraId="04350868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19037EE" w14:textId="3A63A263" w:rsidR="004418EA" w:rsidRPr="00BF35B9" w:rsidRDefault="00EF0FD1" w:rsidP="00EF0FD1">
      <w:pPr>
        <w:pStyle w:val="Mainnadpis"/>
        <w:numPr>
          <w:ilvl w:val="0"/>
          <w:numId w:val="0"/>
        </w:numPr>
        <w:ind w:left="360" w:hanging="360"/>
        <w:jc w:val="center"/>
        <w:rPr>
          <w:rFonts w:asciiTheme="minorHAnsi" w:hAnsiTheme="minorHAnsi" w:cstheme="minorHAnsi"/>
          <w:sz w:val="24"/>
          <w:szCs w:val="24"/>
          <w:lang w:val="sk-SK"/>
        </w:rPr>
      </w:pPr>
      <w:r w:rsidRPr="00EF0FD1">
        <w:rPr>
          <w:rFonts w:asciiTheme="minorHAnsi" w:hAnsiTheme="minorHAnsi" w:cstheme="minorHAnsi"/>
          <w:sz w:val="24"/>
          <w:szCs w:val="24"/>
          <w:lang w:val="sk-SK"/>
        </w:rPr>
        <w:drawing>
          <wp:inline distT="0" distB="0" distL="0" distR="0" wp14:anchorId="11FF22B3" wp14:editId="0090C58F">
            <wp:extent cx="4762500" cy="460502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260" r="8068"/>
                    <a:stretch/>
                  </pic:blipFill>
                  <pic:spPr bwMode="auto">
                    <a:xfrm>
                      <a:off x="0" y="0"/>
                      <a:ext cx="4762500" cy="460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5724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521C3F6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hracej ploche sa nachádza 5 hlavných elementov:</w:t>
      </w:r>
    </w:p>
    <w:p w14:paraId="5B67AF70" w14:textId="77777777" w:rsidR="004418EA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Časovač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(hore v strede)</w:t>
      </w:r>
    </w:p>
    <w:p w14:paraId="33C22F9C" w14:textId="77777777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použitých vlajok</w:t>
      </w:r>
    </w:p>
    <w:p w14:paraId="3BA937EF" w14:textId="77777777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(teoreticky) </w:t>
      </w:r>
      <w:proofErr w:type="spellStart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zostávajúch</w:t>
      </w:r>
      <w:proofErr w:type="spellEnd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mín</w:t>
      </w:r>
    </w:p>
    <w:p w14:paraId="65D39181" w14:textId="777777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Tlačidlo Reset na resetovanie hry</w:t>
      </w:r>
    </w:p>
    <w:p w14:paraId="0081FF39" w14:textId="777777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Samotná hracia plocha</w:t>
      </w:r>
    </w:p>
    <w:p w14:paraId="1628DCC4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8AA0161" w14:textId="77777777" w:rsidR="006349D1" w:rsidRPr="00BF35B9" w:rsidRDefault="006349D1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D03B1BA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1C619AB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7D37A94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7126837" w14:textId="4CF7C18F" w:rsidR="006349D1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7C97725" w14:textId="77777777" w:rsidR="00EF0FD1" w:rsidRPr="00BF35B9" w:rsidRDefault="00EF0F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34E7C3" w14:textId="77777777" w:rsidR="00C57A91" w:rsidRDefault="004D2017" w:rsidP="00AB2D04">
      <w:pPr>
        <w:pStyle w:val="Nadpis1"/>
      </w:pPr>
      <w:bookmarkStart w:id="11" w:name="_Toc103017889"/>
      <w:r>
        <w:lastRenderedPageBreak/>
        <w:t>Časovač</w:t>
      </w:r>
      <w:bookmarkEnd w:id="11"/>
    </w:p>
    <w:p w14:paraId="00ABFF42" w14:textId="77777777" w:rsidR="004D2017" w:rsidRPr="004D2017" w:rsidRDefault="004D2017" w:rsidP="009A2EE0">
      <w:pPr>
        <w:pStyle w:val="Nadpis2"/>
        <w:numPr>
          <w:ilvl w:val="0"/>
          <w:numId w:val="0"/>
        </w:numPr>
      </w:pPr>
    </w:p>
    <w:p w14:paraId="616C2B2A" w14:textId="4EFB424D" w:rsidR="0094235A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sa nachádza v hornej časti obrazovky, a počíta sa tam za aký čas sa </w:t>
      </w:r>
      <w:r w:rsidR="009B0B0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hráčovi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podarí vyhrať hru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0DC0E033" w14:textId="6D3ADD8C" w:rsidR="0094235A" w:rsidRPr="00BF35B9" w:rsidRDefault="0094235A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Po úspešnej výhre sa </w:t>
      </w:r>
      <w:r w:rsidR="009B0B0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zastaví a čas sa následne spracuje:</w:t>
      </w:r>
    </w:p>
    <w:p w14:paraId="3B65BFB9" w14:textId="77777777" w:rsidR="0094235A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U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loží sa do </w:t>
      </w:r>
      <w:proofErr w:type="spellStart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dočaného</w:t>
      </w:r>
      <w:proofErr w:type="spellEnd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súboru pre daného hráča a vypíše sa v ľavom panel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y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4978E2B7" w14:textId="77777777" w:rsidR="000E654C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V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prípade že daný čas patrí medzi najlepších 10 výherných časov v danej kategórií, tak sa uloží do súboru pre danú kategóriu a vypíše sa v pravom panely</w:t>
      </w:r>
    </w:p>
    <w:p w14:paraId="3D9E5D66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</w:p>
    <w:p w14:paraId="7F71E080" w14:textId="77777777" w:rsidR="000E654C" w:rsidRPr="00BF35B9" w:rsidRDefault="00D145DE" w:rsidP="00AB2D04">
      <w:pPr>
        <w:pStyle w:val="Nadpis1"/>
      </w:pPr>
      <w:bookmarkStart w:id="12" w:name="_Toc103017890"/>
      <w:r w:rsidRPr="00BF35B9">
        <w:t>Textové pole</w:t>
      </w:r>
      <w:r w:rsidR="000E654C" w:rsidRPr="00BF35B9">
        <w:t xml:space="preserve"> na zobrazenie počtu použitých vlajok:</w:t>
      </w:r>
      <w:bookmarkEnd w:id="12"/>
    </w:p>
    <w:p w14:paraId="4EBE9585" w14:textId="12B1F876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textovom poli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odkliknutých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vlajok, ktoré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sme použili na hracej ploche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07AF573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826DFFF" w14:textId="77777777" w:rsidR="000E654C" w:rsidRPr="00BF35B9" w:rsidRDefault="00D145DE" w:rsidP="00AB2D04">
      <w:pPr>
        <w:pStyle w:val="Nadpis1"/>
      </w:pPr>
      <w:bookmarkStart w:id="13" w:name="_Toc103017891"/>
      <w:r w:rsidRPr="00BF35B9">
        <w:t>Textové pole</w:t>
      </w:r>
      <w:r w:rsidR="000E654C" w:rsidRPr="00BF35B9">
        <w:t xml:space="preserve"> na zobrazenie počtu mín:</w:t>
      </w:r>
      <w:bookmarkEnd w:id="13"/>
    </w:p>
    <w:p w14:paraId="566BFB59" w14:textId="58387F15" w:rsidR="00D145DE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poli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(teoreticky)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zostávajúcich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 (podľa počtu použitých mín – nemusí to zodpovedať skutočnosti)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7967624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23EF4FB" w14:textId="77777777" w:rsidR="00D145DE" w:rsidRPr="00BF35B9" w:rsidRDefault="00D145DE" w:rsidP="00AB2D04">
      <w:pPr>
        <w:pStyle w:val="Nadpis1"/>
      </w:pPr>
      <w:bookmarkStart w:id="14" w:name="_Toc103017892"/>
      <w:r w:rsidRPr="00BF35B9">
        <w:t>Tlačidlo Reset:</w:t>
      </w:r>
      <w:bookmarkEnd w:id="14"/>
    </w:p>
    <w:p w14:paraId="344919FA" w14:textId="0A770C50" w:rsidR="0094235A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Toto tlačidlo slú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ž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 na resetovanie hry (buď po výhre alebo prehre, ale dá sa resetovať aj počas bežiacej hry)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37648A9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BCE681E" w14:textId="77777777" w:rsidR="00D145DE" w:rsidRPr="00BF35B9" w:rsidRDefault="00D145DE" w:rsidP="00AB2D04">
      <w:pPr>
        <w:pStyle w:val="Nadpis1"/>
      </w:pPr>
      <w:bookmarkStart w:id="15" w:name="_Toc103017893"/>
      <w:r w:rsidRPr="00BF35B9">
        <w:t>Samotná hracia plocha:</w:t>
      </w:r>
      <w:bookmarkEnd w:id="15"/>
    </w:p>
    <w:p w14:paraId="587D0FF4" w14:textId="2D93700A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Hracia plocha pozostáva z mriežky tlačidiel, na ktoré sa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klikať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0D9E14D" w14:textId="08489BD1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sa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ne klikať pravým aj ľavým 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tlačidlom myši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:</w:t>
      </w:r>
    </w:p>
    <w:p w14:paraId="51A522C2" w14:textId="453CEE96" w:rsidR="00D145DE" w:rsidRPr="00BF35B9" w:rsidRDefault="00D145DE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Pravým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ô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žem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é tlačidlo položiť vlajočku,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prípadne ju odstrániť ak sa tam už nachádza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473359DF" w14:textId="22B7F207" w:rsidR="00697B1B" w:rsidRPr="00BF35B9" w:rsidRDefault="00697B1B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Ľavým kliknutím môžeme od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ryť dané tlačidlo (v p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ípade, že sa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ňom nachádza vlajka nám to nedovolí) a s ním sa môžu od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ryť aj 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ď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alšie tlačidlá zároveň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180BA159" w14:textId="77777777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13984F0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6ADA81A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F16E123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BC7C094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9339E78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C533DFB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07D9E9A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E3A3A4F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ADBC3A9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BEE17DE" w14:textId="77777777" w:rsidR="00697B1B" w:rsidRPr="00BF35B9" w:rsidRDefault="00697B1B" w:rsidP="00D145DE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8166196" w14:textId="77777777" w:rsidR="00653F51" w:rsidRPr="00BF35B9" w:rsidRDefault="008240E7" w:rsidP="00AB2D04">
      <w:pPr>
        <w:pStyle w:val="Nadpis1"/>
      </w:pPr>
      <w:r>
        <w:lastRenderedPageBreak/>
        <w:t xml:space="preserve"> </w:t>
      </w:r>
      <w:bookmarkStart w:id="16" w:name="_Toc103017894"/>
      <w:r>
        <w:t>Hra</w:t>
      </w:r>
      <w:bookmarkEnd w:id="16"/>
    </w:p>
    <w:p w14:paraId="4DAA8B56" w14:textId="77777777" w:rsidR="00CA052D" w:rsidRPr="00BF35B9" w:rsidRDefault="00CA052D" w:rsidP="00CA052D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2B045E6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Princíp hry spočíva v tom, že hráč kliká na políčka, ktoré chce odhaliť, a nesmie trafiť mínu. Po kliknutí ľavým tlačidlom sa odhalí minimálne jedno políčko s číslom, koľko mín sa v jeho okolí nachádza a na základe toho postupne odhaľuje ďalšie políčka.</w:t>
      </w:r>
    </w:p>
    <w:p w14:paraId="5F76525C" w14:textId="77777777" w:rsidR="00653F51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 prípade keď si je hráč istý, že na nejakom políčku je mína, tak ho môže označiť vlajočkou (pravé tlačidlo myši).</w:t>
      </w:r>
    </w:p>
    <w:p w14:paraId="59426A0A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Hráč vyhráva keď sa mu podarí buď ozna</w:t>
      </w:r>
      <w:r w:rsidR="00D45003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č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iť všetky míny vlajočkami alebo keď ostanú neodhalené iba políčka, ktoré zakrývajú míny.</w:t>
      </w:r>
    </w:p>
    <w:p w14:paraId="43D0042E" w14:textId="5B2E7209" w:rsidR="00697B1B" w:rsidRPr="00BF35B9" w:rsidRDefault="00697B1B" w:rsidP="00EF0F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E3D3D31" w14:textId="5D6812F8" w:rsidR="00270C55" w:rsidRPr="00BF35B9" w:rsidRDefault="00EF0FD1" w:rsidP="00EF0FD1">
      <w:pPr>
        <w:pStyle w:val="Mainnadpis"/>
        <w:numPr>
          <w:ilvl w:val="0"/>
          <w:numId w:val="0"/>
        </w:numPr>
        <w:ind w:left="360" w:hanging="360"/>
        <w:jc w:val="center"/>
        <w:rPr>
          <w:rFonts w:asciiTheme="minorHAnsi" w:hAnsiTheme="minorHAnsi" w:cstheme="minorHAnsi"/>
          <w:sz w:val="24"/>
          <w:szCs w:val="24"/>
          <w:lang w:val="sk-SK"/>
        </w:rPr>
      </w:pPr>
      <w:r w:rsidRPr="00EF0FD1">
        <w:rPr>
          <w:rFonts w:asciiTheme="minorHAnsi" w:hAnsiTheme="minorHAnsi" w:cstheme="minorHAnsi"/>
          <w:sz w:val="24"/>
          <w:szCs w:val="24"/>
          <w:lang w:val="sk-SK"/>
        </w:rPr>
        <w:drawing>
          <wp:inline distT="0" distB="0" distL="0" distR="0" wp14:anchorId="7CAC8949" wp14:editId="58BB4605">
            <wp:extent cx="5760720" cy="3225165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4A88" w14:textId="77777777" w:rsidR="00C87BBE" w:rsidRPr="00BF35B9" w:rsidRDefault="00C87BBE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575130E" w14:textId="77777777" w:rsidR="00C87BBE" w:rsidRPr="00BF35B9" w:rsidRDefault="000A59E3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hráč trafí m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u, tak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zastaví časovač, zobrazia sa všetky míny a vypíše sa hráčovi na obrazovku že prehral.</w:t>
      </w:r>
    </w:p>
    <w:p w14:paraId="5768DD25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prípade prehry sa čas nikde neukladá.</w:t>
      </w:r>
    </w:p>
    <w:p w14:paraId="6CF8C535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EB26A42" w14:textId="2E493838" w:rsidR="00270C55" w:rsidRPr="00BF35B9" w:rsidRDefault="00EF0FD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EF0FD1">
        <w:rPr>
          <w:rFonts w:asciiTheme="minorHAnsi" w:hAnsiTheme="minorHAnsi" w:cstheme="minorHAnsi"/>
          <w:sz w:val="24"/>
          <w:szCs w:val="24"/>
          <w:lang w:val="sk-SK"/>
        </w:rPr>
        <w:lastRenderedPageBreak/>
        <w:drawing>
          <wp:inline distT="0" distB="0" distL="0" distR="0" wp14:anchorId="49FE88EC" wp14:editId="27C4EBC2">
            <wp:extent cx="5760720" cy="321945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1DF3" w14:textId="77777777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5C0C10E" w14:textId="77777777" w:rsidR="000A59E3" w:rsidRPr="00BF35B9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sa hráčovi podarí vyhrať, tak sa zastaví časovač, odhalia sa všetky políčka okrem mín, políčka s mínami sa označia vlajočkami a vypíše sa hráčovi, že vyhral.</w:t>
      </w:r>
    </w:p>
    <w:p w14:paraId="3EBAFE64" w14:textId="77777777" w:rsidR="000A59E3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prípade výhry sa čas dočasne uloží a vypíše v ľavom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 a zároveň, ak patrí medzi najlepších 10 časov, tak sa uloží a zobrazí aj v pravom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Scoreboard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panely.</w:t>
      </w:r>
    </w:p>
    <w:p w14:paraId="26BE2709" w14:textId="77777777" w:rsidR="00A37678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7EC3C8A" w14:textId="77777777" w:rsidR="00A37678" w:rsidRPr="00BF35B9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CDB63C7" w14:textId="0C1376C7" w:rsidR="00697B1B" w:rsidRPr="00BF35B9" w:rsidRDefault="00EF0FD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EF0FD1">
        <w:rPr>
          <w:rFonts w:asciiTheme="minorHAnsi" w:hAnsiTheme="minorHAnsi" w:cstheme="minorHAnsi"/>
          <w:sz w:val="24"/>
          <w:szCs w:val="24"/>
          <w:lang w:val="sk-SK"/>
        </w:rPr>
        <w:drawing>
          <wp:inline distT="0" distB="0" distL="0" distR="0" wp14:anchorId="61C05E39" wp14:editId="3F2BC439">
            <wp:extent cx="5760720" cy="322834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CDD8" w14:textId="77777777" w:rsidR="00697B1B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2D89762" w14:textId="7777777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A34621E" w14:textId="7777777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6A4F8BB" w14:textId="77777777" w:rsidR="00A37678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1E703FD" w14:textId="77777777" w:rsidR="00941E3B" w:rsidRPr="00BF35B9" w:rsidRDefault="008240E7" w:rsidP="00AB2D04">
      <w:pPr>
        <w:pStyle w:val="Nadpis1"/>
      </w:pPr>
      <w:r>
        <w:lastRenderedPageBreak/>
        <w:t xml:space="preserve"> </w:t>
      </w:r>
      <w:bookmarkStart w:id="17" w:name="_Toc103017895"/>
      <w:r>
        <w:t xml:space="preserve">Extra </w:t>
      </w:r>
      <w:proofErr w:type="spellStart"/>
      <w:r>
        <w:t>vychytávky</w:t>
      </w:r>
      <w:bookmarkEnd w:id="17"/>
      <w:proofErr w:type="spellEnd"/>
    </w:p>
    <w:p w14:paraId="0690C3AD" w14:textId="77777777" w:rsidR="000A59E3" w:rsidRPr="00BF35B9" w:rsidRDefault="000A59E3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AAF7140" w14:textId="77777777" w:rsidR="005C5D45" w:rsidRPr="00BF35B9" w:rsidRDefault="005C5D45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Medzi extra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vychytávky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hracej plochy patrí:</w:t>
      </w:r>
    </w:p>
    <w:p w14:paraId="3798A74D" w14:textId="77777777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odhaliť políčko, na ktorom sa nachádza vlajočka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65702F8" w14:textId="77777777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detekcie kliku na už odhalených políčkach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319E7AC" w14:textId="18302D27" w:rsidR="005C5D45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Zobrazenie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X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políčku, pod ktorým je mína, a ktoré bolo označené vlajočkou v prípade prehry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bookmarkEnd w:id="1"/>
    <w:p w14:paraId="4FB3C936" w14:textId="4775844E" w:rsidR="00D36BF7" w:rsidRPr="00D36BF7" w:rsidRDefault="00D36BF7" w:rsidP="00772AE7">
      <w:pPr>
        <w:pStyle w:val="Nadpis1"/>
        <w:numPr>
          <w:ilvl w:val="0"/>
          <w:numId w:val="0"/>
        </w:numPr>
      </w:pPr>
    </w:p>
    <w:sectPr w:rsidR="00D36BF7" w:rsidRPr="00D36BF7" w:rsidSect="00010E0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27B1"/>
    <w:multiLevelType w:val="multilevel"/>
    <w:tmpl w:val="227680C8"/>
    <w:lvl w:ilvl="0">
      <w:start w:val="1"/>
      <w:numFmt w:val="decimal"/>
      <w:pStyle w:val="Podnadpis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2A6D4FF1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4090553"/>
    <w:multiLevelType w:val="multilevel"/>
    <w:tmpl w:val="BDA01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 w15:restartNumberingAfterBreak="0">
    <w:nsid w:val="71EA6B40"/>
    <w:multiLevelType w:val="hybridMultilevel"/>
    <w:tmpl w:val="9BE66B8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9" w15:restartNumberingAfterBreak="0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 w16cid:durableId="1636447824">
    <w:abstractNumId w:val="3"/>
  </w:num>
  <w:num w:numId="2" w16cid:durableId="2007433405">
    <w:abstractNumId w:val="5"/>
  </w:num>
  <w:num w:numId="3" w16cid:durableId="1491403473">
    <w:abstractNumId w:val="8"/>
  </w:num>
  <w:num w:numId="4" w16cid:durableId="591814536">
    <w:abstractNumId w:val="6"/>
  </w:num>
  <w:num w:numId="5" w16cid:durableId="427120549">
    <w:abstractNumId w:val="0"/>
  </w:num>
  <w:num w:numId="6" w16cid:durableId="1523393309">
    <w:abstractNumId w:val="7"/>
  </w:num>
  <w:num w:numId="7" w16cid:durableId="639189633">
    <w:abstractNumId w:val="9"/>
  </w:num>
  <w:num w:numId="8" w16cid:durableId="211960568">
    <w:abstractNumId w:val="2"/>
  </w:num>
  <w:num w:numId="9" w16cid:durableId="583613849">
    <w:abstractNumId w:val="4"/>
  </w:num>
  <w:num w:numId="10" w16cid:durableId="1641878596">
    <w:abstractNumId w:val="6"/>
  </w:num>
  <w:num w:numId="11" w16cid:durableId="1826431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2F53"/>
    <w:rsid w:val="00010E0C"/>
    <w:rsid w:val="0003256C"/>
    <w:rsid w:val="000722FE"/>
    <w:rsid w:val="000A59E3"/>
    <w:rsid w:val="000E654C"/>
    <w:rsid w:val="0011654F"/>
    <w:rsid w:val="001352FC"/>
    <w:rsid w:val="00142F53"/>
    <w:rsid w:val="001571B1"/>
    <w:rsid w:val="00175E9A"/>
    <w:rsid w:val="00182F92"/>
    <w:rsid w:val="00185307"/>
    <w:rsid w:val="00266040"/>
    <w:rsid w:val="00270C55"/>
    <w:rsid w:val="00297D0D"/>
    <w:rsid w:val="002B7444"/>
    <w:rsid w:val="00300F7A"/>
    <w:rsid w:val="003C5A47"/>
    <w:rsid w:val="004418EA"/>
    <w:rsid w:val="004675DA"/>
    <w:rsid w:val="004B032A"/>
    <w:rsid w:val="004D2017"/>
    <w:rsid w:val="004F1C9F"/>
    <w:rsid w:val="005A1CD1"/>
    <w:rsid w:val="005C5D45"/>
    <w:rsid w:val="005C75A1"/>
    <w:rsid w:val="005D6D5E"/>
    <w:rsid w:val="006349D1"/>
    <w:rsid w:val="00653F51"/>
    <w:rsid w:val="00697B1B"/>
    <w:rsid w:val="006D7E5C"/>
    <w:rsid w:val="00772AE7"/>
    <w:rsid w:val="00795ED1"/>
    <w:rsid w:val="007E6066"/>
    <w:rsid w:val="008240E7"/>
    <w:rsid w:val="00832A68"/>
    <w:rsid w:val="00941E3B"/>
    <w:rsid w:val="0094235A"/>
    <w:rsid w:val="009924A6"/>
    <w:rsid w:val="009A072C"/>
    <w:rsid w:val="009A2EE0"/>
    <w:rsid w:val="009B0B09"/>
    <w:rsid w:val="009E3E80"/>
    <w:rsid w:val="00A27B08"/>
    <w:rsid w:val="00A37678"/>
    <w:rsid w:val="00A40BD6"/>
    <w:rsid w:val="00A71CCA"/>
    <w:rsid w:val="00A74EF8"/>
    <w:rsid w:val="00AB2D04"/>
    <w:rsid w:val="00AF7FA5"/>
    <w:rsid w:val="00B400A2"/>
    <w:rsid w:val="00BF35B9"/>
    <w:rsid w:val="00C3719B"/>
    <w:rsid w:val="00C57A91"/>
    <w:rsid w:val="00C87BBE"/>
    <w:rsid w:val="00CA052D"/>
    <w:rsid w:val="00CA1714"/>
    <w:rsid w:val="00D145DE"/>
    <w:rsid w:val="00D14825"/>
    <w:rsid w:val="00D36BF7"/>
    <w:rsid w:val="00D45003"/>
    <w:rsid w:val="00DB160B"/>
    <w:rsid w:val="00DE4238"/>
    <w:rsid w:val="00E261E9"/>
    <w:rsid w:val="00E33C05"/>
    <w:rsid w:val="00E40F7D"/>
    <w:rsid w:val="00EF0FD1"/>
    <w:rsid w:val="00F775BE"/>
    <w:rsid w:val="00FE0C00"/>
    <w:rsid w:val="00FE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E687EAA"/>
  <w15:docId w15:val="{F2D2A147-BEB3-4C0C-AA56-97250695D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C5A47"/>
  </w:style>
  <w:style w:type="paragraph" w:styleId="Nadpis1">
    <w:name w:val="heading 1"/>
    <w:basedOn w:val="Normlny"/>
    <w:next w:val="Normlny"/>
    <w:link w:val="Nadpis1Char"/>
    <w:uiPriority w:val="9"/>
    <w:qFormat/>
    <w:rsid w:val="00AB2D0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35B9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9A2EE0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9A2EE0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A2EE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A2EE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A2EE0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A2EE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A2EE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142F53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142F53"/>
    <w:rPr>
      <w:rFonts w:eastAsiaTheme="minorEastAsia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E40F7D"/>
    <w:pPr>
      <w:ind w:left="720"/>
      <w:contextualSpacing/>
    </w:pPr>
    <w:rPr>
      <w:lang w:val="en-US"/>
    </w:rPr>
  </w:style>
  <w:style w:type="character" w:customStyle="1" w:styleId="Nadpis1Char">
    <w:name w:val="Nadpis 1 Char"/>
    <w:basedOn w:val="Predvolenpsmoodseku"/>
    <w:link w:val="Nadpis1"/>
    <w:uiPriority w:val="9"/>
    <w:rsid w:val="00AB2D0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AF7FA5"/>
    <w:pPr>
      <w:outlineLvl w:val="9"/>
    </w:pPr>
    <w:rPr>
      <w:lang w:eastAsia="sk-SK"/>
    </w:rPr>
  </w:style>
  <w:style w:type="paragraph" w:customStyle="1" w:styleId="Mainnadpis">
    <w:name w:val="Main nadpis"/>
    <w:basedOn w:val="Odsekzoznamu"/>
    <w:link w:val="MainnadpisChar"/>
    <w:qFormat/>
    <w:rsid w:val="00AF7FA5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AF7FA5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AF7FA5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AB2D04"/>
    <w:rPr>
      <w:rFonts w:ascii="Calibri" w:hAnsi="Calibri" w:cstheme="minorHAnsi"/>
      <w:b w:val="0"/>
      <w:color w:val="2E74B5" w:themeColor="accent5" w:themeShade="BF"/>
      <w:szCs w:val="24"/>
    </w:rPr>
  </w:style>
  <w:style w:type="paragraph" w:customStyle="1" w:styleId="Podnadpisy">
    <w:name w:val="Podnadpisy"/>
    <w:basedOn w:val="Mainnadpis"/>
    <w:link w:val="PodnadpisyChar"/>
    <w:qFormat/>
    <w:rsid w:val="00C57A91"/>
    <w:pPr>
      <w:numPr>
        <w:numId w:val="5"/>
      </w:numPr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F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avnnadpisChar">
    <w:name w:val="Hlavný nadpis Char"/>
    <w:basedOn w:val="Nadpis1Char"/>
    <w:link w:val="Hlavnnadpis"/>
    <w:rsid w:val="00AB2D04"/>
    <w:rPr>
      <w:rFonts w:ascii="Calibri" w:eastAsiaTheme="majorEastAsia" w:hAnsi="Calibri" w:cstheme="minorHAnsi"/>
      <w:b w:val="0"/>
      <w:color w:val="2E74B5" w:themeColor="accent5" w:themeShade="BF"/>
      <w:sz w:val="32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9A2EE0"/>
    <w:pPr>
      <w:tabs>
        <w:tab w:val="left" w:pos="440"/>
        <w:tab w:val="right" w:leader="dot" w:pos="9062"/>
      </w:tabs>
      <w:spacing w:after="100"/>
    </w:pPr>
  </w:style>
  <w:style w:type="character" w:customStyle="1" w:styleId="PodnadpisyChar">
    <w:name w:val="Podnadpisy Char"/>
    <w:basedOn w:val="MainnadpisChar"/>
    <w:link w:val="Podnadpisy"/>
    <w:rsid w:val="00C57A91"/>
    <w:rPr>
      <w:rFonts w:ascii="Times New Roman" w:hAnsi="Times New Roman" w:cstheme="minorHAnsi"/>
      <w:b/>
      <w:bCs/>
      <w:color w:val="2E74B5" w:themeColor="accent5" w:themeShade="BF"/>
      <w:sz w:val="24"/>
      <w:szCs w:val="24"/>
      <w:lang w:val="en-US"/>
    </w:rPr>
  </w:style>
  <w:style w:type="character" w:styleId="Hypertextovprepojenie">
    <w:name w:val="Hyperlink"/>
    <w:basedOn w:val="Predvolenpsmoodseku"/>
    <w:uiPriority w:val="99"/>
    <w:unhideWhenUsed/>
    <w:rsid w:val="008240E7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10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10E0C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9A2E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9A2E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A2E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A2E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A2EE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A2E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A2E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y"/>
    <w:next w:val="Normlny"/>
    <w:autoRedefine/>
    <w:uiPriority w:val="39"/>
    <w:unhideWhenUsed/>
    <w:rsid w:val="009A2E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2BA6B-C1AB-4F3B-9B95-DAABD258D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13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Jozef Pavlík</cp:lastModifiedBy>
  <cp:revision>16</cp:revision>
  <dcterms:created xsi:type="dcterms:W3CDTF">2022-05-03T13:15:00Z</dcterms:created>
  <dcterms:modified xsi:type="dcterms:W3CDTF">2022-05-09T17:44:00Z</dcterms:modified>
</cp:coreProperties>
</file>