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Jakub Zmarzly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Retail/Warehouse/Computer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626 Poplar Ave.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Romeoville, IL. 60446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815-981-0507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jakubzmarzly@yahoo.com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Current college student with a strong work ethic. Extensive retail and warehouse experience. Committed to ensuring a job is done correctly and well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United Parcel Service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Package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2017 - 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Unload incoming packages from semi-trailers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Scan and load packages onto delivery trucks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Goodwill Industries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Donation Attendant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2019 -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Collect, sort, and price donations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Stack containers using forklift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Unload and load trucks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Stock shelves with merchandise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Maintenance (sweeping, vacuuming, garbage collection, bathrooms)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Baling clothing/cardboard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twc56mgqt7z7" w:id="6"/>
      <w:bookmarkEnd w:id="6"/>
      <w:r w:rsidDel="00000000" w:rsidR="00000000" w:rsidRPr="00000000">
        <w:rPr>
          <w:rtl w:val="0"/>
        </w:rPr>
        <w:t xml:space="preserve">Whole Foods Market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Produce Team Member</w:t>
      </w:r>
    </w:p>
    <w:p w:rsidR="00000000" w:rsidDel="00000000" w:rsidP="00000000" w:rsidRDefault="00000000" w:rsidRPr="00000000" w14:paraId="0000001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2020 - CURRENT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Unload and organize incoming product deliveries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produce on sales floor displays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Assembling flower arrangements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quality control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inventory levels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product information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and assist with incoming calls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Comply with organic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Romeoville High School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Graduation Class of 2017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Top 10% of senior class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Honors/AP classes</w:t>
      </w:r>
    </w:p>
    <w:p w:rsidR="00000000" w:rsidDel="00000000" w:rsidP="00000000" w:rsidRDefault="00000000" w:rsidRPr="00000000" w14:paraId="00000025">
      <w:pPr>
        <w:pStyle w:val="Heading2"/>
        <w:rPr>
          <w:b w:val="0"/>
          <w:color w:val="666666"/>
        </w:rPr>
      </w:pPr>
      <w:bookmarkStart w:colFirst="0" w:colLast="0" w:name="_5u4704x09qn1" w:id="9"/>
      <w:bookmarkEnd w:id="9"/>
      <w:r w:rsidDel="00000000" w:rsidR="00000000" w:rsidRPr="00000000">
        <w:rPr>
          <w:b w:val="1"/>
          <w:rtl w:val="0"/>
        </w:rPr>
        <w:t xml:space="preserve">Joliet Junior College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Associate’s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General education requirements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Major in Computer Science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Nominated to join Phi Theta Kappa and National Society of Collegiate Scholars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3.93 gpa</w:t>
      </w:r>
    </w:p>
    <w:p w:rsidR="00000000" w:rsidDel="00000000" w:rsidP="00000000" w:rsidRDefault="00000000" w:rsidRPr="00000000" w14:paraId="0000002A">
      <w:pPr>
        <w:pStyle w:val="Heading2"/>
        <w:rPr>
          <w:b w:val="0"/>
          <w:i w:val="1"/>
        </w:rPr>
      </w:pPr>
      <w:bookmarkStart w:colFirst="0" w:colLast="0" w:name="_tqxiaptz0cno" w:id="10"/>
      <w:bookmarkEnd w:id="10"/>
      <w:r w:rsidDel="00000000" w:rsidR="00000000" w:rsidRPr="00000000">
        <w:rPr>
          <w:rtl w:val="0"/>
        </w:rPr>
        <w:t xml:space="preserve">Lewis University - </w:t>
      </w:r>
      <w:r w:rsidDel="00000000" w:rsidR="00000000" w:rsidRPr="00000000">
        <w:rPr>
          <w:b w:val="0"/>
          <w:i w:val="1"/>
          <w:rtl w:val="0"/>
        </w:rPr>
        <w:t xml:space="preserve">Currently Attending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  <w:sectPr>
          <w:headerReference r:id="rId6" w:type="default"/>
          <w:pgSz w:h="15840" w:w="12240" w:orient="portrait"/>
          <w:pgMar w:bottom="720" w:top="720" w:left="1440" w:right="3240" w:header="0" w:footer="720"/>
          <w:pgNumType w:start="1"/>
        </w:sectPr>
      </w:pPr>
      <w:bookmarkStart w:colFirst="0" w:colLast="0" w:name="_3hy8rkwzatey" w:id="11"/>
      <w:bookmarkEnd w:id="1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Forklift Certified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Pallet Jack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Baling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 scanners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Planograms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Handling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Detail-oriented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3240" w:header="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