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AF3E" w14:textId="43E96F9F" w:rsidR="0058661E" w:rsidRPr="008C47D5" w:rsidRDefault="0058661E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1</w:t>
      </w:r>
    </w:p>
    <w:p w14:paraId="7CB43F8F" w14:textId="5819B048" w:rsidR="0058661E" w:rsidRPr="00365DCB" w:rsidRDefault="0058661E" w:rsidP="0058661E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 </w:t>
      </w:r>
      <w:r w:rsidR="0054585F">
        <w:rPr>
          <w:rFonts w:ascii="Arial" w:hAnsi="Arial" w:cs="Arial"/>
          <w:b w:val="0"/>
        </w:rPr>
        <w:t>3</w:t>
      </w:r>
      <w:r w:rsidR="001113E1">
        <w:rPr>
          <w:rFonts w:ascii="Arial" w:hAnsi="Arial" w:cs="Arial"/>
          <w:b w:val="0"/>
        </w:rPr>
        <w:t xml:space="preserve">, </w:t>
      </w:r>
      <w:r w:rsidR="005201B9">
        <w:rPr>
          <w:rFonts w:ascii="Arial" w:hAnsi="Arial" w:cs="Arial"/>
          <w:b w:val="0"/>
        </w:rPr>
        <w:t>Functions</w:t>
      </w:r>
    </w:p>
    <w:p w14:paraId="29F74085" w14:textId="77777777" w:rsidR="0058661E" w:rsidRPr="00365DCB" w:rsidRDefault="00494B0A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4</w:t>
      </w:r>
      <w:r w:rsidR="005D0638">
        <w:rPr>
          <w:rFonts w:ascii="Arial" w:hAnsi="Arial" w:cs="Arial"/>
          <w:b w:val="0"/>
        </w:rPr>
        <w:t>0</w:t>
      </w:r>
      <w:r w:rsidR="0058661E" w:rsidRPr="00365DCB">
        <w:rPr>
          <w:rFonts w:ascii="Arial" w:hAnsi="Arial" w:cs="Arial"/>
          <w:b w:val="0"/>
        </w:rPr>
        <w:t xml:space="preserve"> Points</w:t>
      </w:r>
    </w:p>
    <w:p w14:paraId="0D72F3A1" w14:textId="23DD270B" w:rsidR="0058661E" w:rsidRDefault="0058661E" w:rsidP="0058661E">
      <w:pPr>
        <w:tabs>
          <w:tab w:val="left" w:pos="1029"/>
        </w:tabs>
        <w:rPr>
          <w:rFonts w:ascii="Arial" w:hAnsi="Arial" w:cs="Arial"/>
          <w:b/>
          <w:bCs/>
          <w:sz w:val="24"/>
        </w:rPr>
      </w:pPr>
    </w:p>
    <w:p w14:paraId="0DF91BA4" w14:textId="77777777" w:rsidR="00700EEE" w:rsidRDefault="00700EEE" w:rsidP="00700EEE">
      <w:pPr>
        <w:pStyle w:val="BodyText"/>
        <w:rPr>
          <w:rFonts w:ascii="Arial" w:hAnsi="Arial" w:cs="Arial"/>
        </w:rPr>
      </w:pPr>
    </w:p>
    <w:p w14:paraId="69591487" w14:textId="54E03D02" w:rsidR="000312B0" w:rsidRPr="001113E1" w:rsidRDefault="00103368" w:rsidP="00412FB8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Hobo Day</w:t>
      </w:r>
    </w:p>
    <w:p w14:paraId="463BA3A3" w14:textId="77777777" w:rsidR="000312B0" w:rsidRDefault="000312B0" w:rsidP="00412FB8">
      <w:pPr>
        <w:pStyle w:val="BodyText"/>
        <w:rPr>
          <w:rFonts w:ascii="Arial" w:hAnsi="Arial" w:cs="Arial"/>
        </w:rPr>
      </w:pPr>
    </w:p>
    <w:p w14:paraId="79C9E494" w14:textId="5DB627BA" w:rsidR="000312B0" w:rsidRDefault="00103368" w:rsidP="00412FB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A “Special Reserve” Hobo Day mug holds your favorite beverage in the shape of a hemi-sphere.  </w:t>
      </w:r>
      <w:r w:rsidR="000312B0">
        <w:rPr>
          <w:rFonts w:ascii="Arial" w:hAnsi="Arial" w:cs="Arial"/>
        </w:rPr>
        <w:t xml:space="preserve">Write a program to </w:t>
      </w:r>
      <w:r>
        <w:rPr>
          <w:rFonts w:ascii="Arial" w:hAnsi="Arial" w:cs="Arial"/>
        </w:rPr>
        <w:t xml:space="preserve">read the diameter of the hemisphere from the user and </w:t>
      </w:r>
      <w:r w:rsidR="000312B0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 xml:space="preserve">mug’s </w:t>
      </w:r>
      <w:r w:rsidR="000312B0">
        <w:rPr>
          <w:rFonts w:ascii="Arial" w:hAnsi="Arial" w:cs="Arial"/>
        </w:rPr>
        <w:t>volume.  Use separate functions to:</w:t>
      </w:r>
    </w:p>
    <w:p w14:paraId="0CBEBC71" w14:textId="4AF9A7C8" w:rsidR="005D0638" w:rsidRDefault="005D0638" w:rsidP="003137DE">
      <w:pPr>
        <w:pStyle w:val="BodyText"/>
        <w:rPr>
          <w:rFonts w:ascii="Arial" w:hAnsi="Arial" w:cs="Arial"/>
        </w:rPr>
      </w:pPr>
    </w:p>
    <w:p w14:paraId="2720FC6E" w14:textId="3714D60E" w:rsidR="009768FB" w:rsidRPr="009768FB" w:rsidRDefault="009768FB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r w:rsidR="000A1D1F">
        <w:rPr>
          <w:rFonts w:ascii="Arial" w:hAnsi="Arial" w:cs="Arial"/>
        </w:rPr>
        <w:t>directions / an intro message to the user</w:t>
      </w:r>
      <w:r>
        <w:rPr>
          <w:rFonts w:ascii="Arial" w:hAnsi="Arial" w:cs="Arial"/>
        </w:rPr>
        <w:t>.</w:t>
      </w:r>
    </w:p>
    <w:p w14:paraId="0C500229" w14:textId="3AEE4550" w:rsidR="005D0638" w:rsidRPr="00412FB8" w:rsidRDefault="00A47F46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 </w:t>
      </w:r>
      <w:r w:rsidR="000A1D1F">
        <w:rPr>
          <w:rFonts w:ascii="Arial" w:hAnsi="Arial" w:cs="Arial"/>
        </w:rPr>
        <w:t xml:space="preserve">the </w:t>
      </w:r>
      <w:r w:rsidR="00103368">
        <w:rPr>
          <w:rFonts w:ascii="Arial" w:hAnsi="Arial" w:cs="Arial"/>
        </w:rPr>
        <w:t>mug’s diameter from the user</w:t>
      </w:r>
      <w:r w:rsidR="005D0638" w:rsidRPr="00412FB8">
        <w:rPr>
          <w:rFonts w:ascii="Arial" w:hAnsi="Arial" w:cs="Arial"/>
        </w:rPr>
        <w:t>.</w:t>
      </w:r>
    </w:p>
    <w:p w14:paraId="746FA0D4" w14:textId="6D61CEBB" w:rsidR="005D0638" w:rsidRDefault="005D0638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</w:t>
      </w:r>
      <w:r w:rsidR="000A1D1F">
        <w:rPr>
          <w:rFonts w:ascii="Arial" w:hAnsi="Arial" w:cs="Arial"/>
        </w:rPr>
        <w:t>the volume</w:t>
      </w:r>
      <w:r w:rsidR="00103368">
        <w:rPr>
          <w:rFonts w:ascii="Arial" w:hAnsi="Arial" w:cs="Arial"/>
        </w:rPr>
        <w:t xml:space="preserve"> in ounces.  </w:t>
      </w:r>
      <m:oMath>
        <m:r>
          <w:rPr>
            <w:rFonts w:ascii="Cambria Math" w:hAnsi="Cambria Math" w:cs="Arial"/>
          </w:rPr>
          <m:t>V=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17341C">
        <w:rPr>
          <w:rFonts w:ascii="Arial" w:hAnsi="Arial" w:cs="Arial"/>
        </w:rPr>
        <w:t xml:space="preserve">  </w:t>
      </w:r>
    </w:p>
    <w:p w14:paraId="5C44DC82" w14:textId="5EE35B0B" w:rsidR="0017341C" w:rsidRDefault="0017341C" w:rsidP="0017341C">
      <w:pPr>
        <w:pStyle w:val="BodyText"/>
        <w:ind w:left="1080"/>
        <w:rPr>
          <w:rFonts w:ascii="Arial" w:hAnsi="Arial" w:cs="Arial"/>
        </w:rPr>
      </w:pPr>
      <w:r>
        <w:rPr>
          <w:rFonts w:ascii="Arial" w:hAnsi="Arial" w:cs="Arial"/>
        </w:rPr>
        <w:t>1 in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</w:t>
      </w:r>
      <w:r w:rsidRPr="0017341C">
        <w:rPr>
          <w:rFonts w:ascii="Arial" w:hAnsi="Arial" w:cs="Arial"/>
        </w:rPr>
        <w:t>0.554113</w:t>
      </w:r>
      <w:r>
        <w:rPr>
          <w:rFonts w:ascii="Arial" w:hAnsi="Arial" w:cs="Arial"/>
        </w:rPr>
        <w:t xml:space="preserve"> ounces</w:t>
      </w:r>
    </w:p>
    <w:p w14:paraId="55FA21A7" w14:textId="777C2300" w:rsidR="00F407CA" w:rsidRDefault="00F407CA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Convert volume to ounces</w:t>
      </w:r>
    </w:p>
    <w:p w14:paraId="4889D72C" w14:textId="6E0BCE66" w:rsidR="000A1D1F" w:rsidRDefault="000A1D1F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 the </w:t>
      </w:r>
      <w:r w:rsidR="00103368">
        <w:rPr>
          <w:rFonts w:ascii="Arial" w:hAnsi="Arial" w:cs="Arial"/>
        </w:rPr>
        <w:t xml:space="preserve">mug </w:t>
      </w:r>
      <w:r w:rsidR="0017341C">
        <w:rPr>
          <w:rFonts w:ascii="Arial" w:hAnsi="Arial" w:cs="Arial"/>
        </w:rPr>
        <w:t xml:space="preserve">diameter and </w:t>
      </w:r>
      <w:r w:rsidR="00103368">
        <w:rPr>
          <w:rFonts w:ascii="Arial" w:hAnsi="Arial" w:cs="Arial"/>
        </w:rPr>
        <w:t>volume in ounces.</w:t>
      </w:r>
    </w:p>
    <w:p w14:paraId="00FBDB04" w14:textId="79087D07" w:rsidR="000475E8" w:rsidRDefault="000475E8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Print Volume in Liters</w:t>
      </w:r>
    </w:p>
    <w:p w14:paraId="3D9B062A" w14:textId="250199A7" w:rsidR="000475E8" w:rsidRDefault="000475E8" w:rsidP="009768FB">
      <w:pPr>
        <w:pStyle w:val="BodyTex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Print radius of cup</w:t>
      </w:r>
    </w:p>
    <w:p w14:paraId="53757170" w14:textId="77777777" w:rsidR="003137DE" w:rsidRDefault="003137DE" w:rsidP="005D0638">
      <w:pPr>
        <w:pStyle w:val="BodyText"/>
        <w:rPr>
          <w:rFonts w:ascii="Arial" w:hAnsi="Arial" w:cs="Arial"/>
        </w:rPr>
      </w:pPr>
    </w:p>
    <w:p w14:paraId="5B8DA689" w14:textId="553C485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Complete the CSC 150 Design Document for your program.  Draw a Structure Chart in the spa</w:t>
      </w:r>
      <w:r w:rsidR="00412FB8">
        <w:rPr>
          <w:rFonts w:ascii="Arial" w:hAnsi="Arial" w:cs="Arial"/>
        </w:rPr>
        <w:t>ce at the top of the document.</w:t>
      </w:r>
      <w:r>
        <w:rPr>
          <w:rFonts w:ascii="Arial" w:hAnsi="Arial" w:cs="Arial"/>
        </w:rPr>
        <w:t xml:space="preserve">  Below, give the prototype and a brief description for each function.  </w:t>
      </w:r>
      <w:r w:rsidR="00412FB8">
        <w:rPr>
          <w:rFonts w:ascii="Arial" w:hAnsi="Arial" w:cs="Arial"/>
        </w:rPr>
        <w:t xml:space="preserve">The space in between is for the variables that you’re defining in ‘main’.  It’s helpful to list these before you write your function prototypes.  </w:t>
      </w:r>
      <w:r>
        <w:rPr>
          <w:rFonts w:ascii="Arial" w:hAnsi="Arial" w:cs="Arial"/>
        </w:rPr>
        <w:t xml:space="preserve">A blank design document is available in the Content and Drop box tools.  </w:t>
      </w:r>
    </w:p>
    <w:p w14:paraId="643AAF3B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3A6165FE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your completed Design Document in the Program 3 Design drop box by the due date.  This is </w:t>
      </w:r>
      <w:r w:rsidRPr="006B35F4"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the Program due date.</w:t>
      </w:r>
    </w:p>
    <w:p w14:paraId="459288E8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219AF8A3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51413C36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4EAFC9E5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the working .c file in the Program 3 drop box by the due date.</w:t>
      </w:r>
    </w:p>
    <w:p w14:paraId="48E12DB5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01A35897" w14:textId="77777777" w:rsidR="003B3B4C" w:rsidRDefault="003B3B4C" w:rsidP="003137DE">
      <w:pPr>
        <w:pStyle w:val="BodyText"/>
        <w:rPr>
          <w:rFonts w:ascii="Arial" w:hAnsi="Arial" w:cs="Arial"/>
        </w:rPr>
      </w:pP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790"/>
    <w:multiLevelType w:val="hybridMultilevel"/>
    <w:tmpl w:val="58E48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5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631036"/>
    <w:multiLevelType w:val="hybridMultilevel"/>
    <w:tmpl w:val="2D8A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51AF5"/>
    <w:multiLevelType w:val="multilevel"/>
    <w:tmpl w:val="CBF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14198"/>
    <w:multiLevelType w:val="hybridMultilevel"/>
    <w:tmpl w:val="CCA4483E"/>
    <w:lvl w:ilvl="0" w:tplc="13F05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4051219">
    <w:abstractNumId w:val="19"/>
  </w:num>
  <w:num w:numId="2" w16cid:durableId="1210340743">
    <w:abstractNumId w:val="14"/>
  </w:num>
  <w:num w:numId="3" w16cid:durableId="1717116862">
    <w:abstractNumId w:val="1"/>
  </w:num>
  <w:num w:numId="4" w16cid:durableId="1298610197">
    <w:abstractNumId w:val="15"/>
  </w:num>
  <w:num w:numId="5" w16cid:durableId="196435702">
    <w:abstractNumId w:val="18"/>
  </w:num>
  <w:num w:numId="6" w16cid:durableId="1802989647">
    <w:abstractNumId w:val="6"/>
  </w:num>
  <w:num w:numId="7" w16cid:durableId="1083917315">
    <w:abstractNumId w:val="16"/>
  </w:num>
  <w:num w:numId="8" w16cid:durableId="341055278">
    <w:abstractNumId w:val="4"/>
  </w:num>
  <w:num w:numId="9" w16cid:durableId="123698414">
    <w:abstractNumId w:val="3"/>
  </w:num>
  <w:num w:numId="10" w16cid:durableId="962928758">
    <w:abstractNumId w:val="0"/>
  </w:num>
  <w:num w:numId="11" w16cid:durableId="1153059020">
    <w:abstractNumId w:val="9"/>
  </w:num>
  <w:num w:numId="12" w16cid:durableId="1709379065">
    <w:abstractNumId w:val="13"/>
  </w:num>
  <w:num w:numId="13" w16cid:durableId="73481348">
    <w:abstractNumId w:val="10"/>
  </w:num>
  <w:num w:numId="14" w16cid:durableId="251625081">
    <w:abstractNumId w:val="17"/>
  </w:num>
  <w:num w:numId="15" w16cid:durableId="11344276">
    <w:abstractNumId w:val="5"/>
  </w:num>
  <w:num w:numId="16" w16cid:durableId="1792868504">
    <w:abstractNumId w:val="11"/>
  </w:num>
  <w:num w:numId="17" w16cid:durableId="1845588654">
    <w:abstractNumId w:val="7"/>
  </w:num>
  <w:num w:numId="18" w16cid:durableId="492381565">
    <w:abstractNumId w:val="12"/>
  </w:num>
  <w:num w:numId="19" w16cid:durableId="1097941730">
    <w:abstractNumId w:val="8"/>
  </w:num>
  <w:num w:numId="20" w16cid:durableId="83893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312B0"/>
    <w:rsid w:val="000475E8"/>
    <w:rsid w:val="000A1D1F"/>
    <w:rsid w:val="000A36B1"/>
    <w:rsid w:val="000C38C2"/>
    <w:rsid w:val="000F7A66"/>
    <w:rsid w:val="001027C4"/>
    <w:rsid w:val="00102EE9"/>
    <w:rsid w:val="00103368"/>
    <w:rsid w:val="001113E1"/>
    <w:rsid w:val="0017341C"/>
    <w:rsid w:val="00187F25"/>
    <w:rsid w:val="001A634E"/>
    <w:rsid w:val="001C0ABB"/>
    <w:rsid w:val="001D0210"/>
    <w:rsid w:val="001E3F7B"/>
    <w:rsid w:val="001F6352"/>
    <w:rsid w:val="002A067A"/>
    <w:rsid w:val="0030194D"/>
    <w:rsid w:val="003137DE"/>
    <w:rsid w:val="003511D8"/>
    <w:rsid w:val="003B3B4C"/>
    <w:rsid w:val="003C1B13"/>
    <w:rsid w:val="003E1EF0"/>
    <w:rsid w:val="003E44BC"/>
    <w:rsid w:val="003E74B3"/>
    <w:rsid w:val="00405CD4"/>
    <w:rsid w:val="00412FB8"/>
    <w:rsid w:val="0042429F"/>
    <w:rsid w:val="00430ECD"/>
    <w:rsid w:val="00437A71"/>
    <w:rsid w:val="00494B0A"/>
    <w:rsid w:val="004B22AE"/>
    <w:rsid w:val="004D6AE2"/>
    <w:rsid w:val="004E0CEA"/>
    <w:rsid w:val="005201B9"/>
    <w:rsid w:val="0054585F"/>
    <w:rsid w:val="005722D4"/>
    <w:rsid w:val="0057418B"/>
    <w:rsid w:val="0058661E"/>
    <w:rsid w:val="005C2490"/>
    <w:rsid w:val="005D0638"/>
    <w:rsid w:val="00611F8D"/>
    <w:rsid w:val="00660CBA"/>
    <w:rsid w:val="00681710"/>
    <w:rsid w:val="006B35F4"/>
    <w:rsid w:val="006B3756"/>
    <w:rsid w:val="006B5CB0"/>
    <w:rsid w:val="00700EEE"/>
    <w:rsid w:val="0071771D"/>
    <w:rsid w:val="0074694B"/>
    <w:rsid w:val="00781415"/>
    <w:rsid w:val="007E3368"/>
    <w:rsid w:val="007E5DC3"/>
    <w:rsid w:val="00826069"/>
    <w:rsid w:val="00856B33"/>
    <w:rsid w:val="00866574"/>
    <w:rsid w:val="0087341C"/>
    <w:rsid w:val="008D5F4F"/>
    <w:rsid w:val="009469DD"/>
    <w:rsid w:val="00961AF9"/>
    <w:rsid w:val="00966A85"/>
    <w:rsid w:val="009768FB"/>
    <w:rsid w:val="0098010E"/>
    <w:rsid w:val="009811F5"/>
    <w:rsid w:val="009A0531"/>
    <w:rsid w:val="009A0BAF"/>
    <w:rsid w:val="009A33B5"/>
    <w:rsid w:val="009D045D"/>
    <w:rsid w:val="009F4B68"/>
    <w:rsid w:val="00A1490B"/>
    <w:rsid w:val="00A2212E"/>
    <w:rsid w:val="00A267C5"/>
    <w:rsid w:val="00A47F46"/>
    <w:rsid w:val="00A763D9"/>
    <w:rsid w:val="00A97677"/>
    <w:rsid w:val="00AD153A"/>
    <w:rsid w:val="00B029F0"/>
    <w:rsid w:val="00B4479B"/>
    <w:rsid w:val="00B92FB0"/>
    <w:rsid w:val="00C025D9"/>
    <w:rsid w:val="00CB1E6A"/>
    <w:rsid w:val="00DB261E"/>
    <w:rsid w:val="00E24C5F"/>
    <w:rsid w:val="00EB5562"/>
    <w:rsid w:val="00F12BB1"/>
    <w:rsid w:val="00F13CD9"/>
    <w:rsid w:val="00F3307A"/>
    <w:rsid w:val="00F407CA"/>
    <w:rsid w:val="00F46060"/>
    <w:rsid w:val="00F5130F"/>
    <w:rsid w:val="00F9168E"/>
    <w:rsid w:val="00F96B10"/>
    <w:rsid w:val="00FB5AD0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3B579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5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Akujobi, John  - SDSU Student</cp:lastModifiedBy>
  <cp:revision>5</cp:revision>
  <cp:lastPrinted>2014-01-30T17:12:00Z</cp:lastPrinted>
  <dcterms:created xsi:type="dcterms:W3CDTF">2022-09-21T19:09:00Z</dcterms:created>
  <dcterms:modified xsi:type="dcterms:W3CDTF">2022-09-27T15:12:00Z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