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George Fraher - Computer Org and Arc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1.4 - a. Total pixels = 1280 * 1024 = 1,310,720 pixels each pixel is a byte. So 1,310,720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b. 1.31072 Mb for each frame so .0131 seconds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1.5 a. # instructions per second = Processor speed / CPI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P1 = 2.0 * 10^9  P2 = 2.5 * 10^9  P3 = 1.8 * 10^9  so P2 is highest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b. # of cycles = Processor speed * 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# of instructions = number of instructions per second * 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(all values are multiplied to 10^10)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P1 = 3.0 cycles and 2.0 Instructions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P2 = 2.5 and 2.5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P3 = 4.0 and 1.8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c. CPI has to increase 20% so new CPI’s are P1 - P3 = 1.8, 1.2, 2.64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Execution time has to be reduced thirty so P1 - P3 = 7, 7 ,7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The number of instructions remains the same so using the formula clock = # of instructions * CPI / 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P1 - P3 = 5.143 GHz, 4.286 GHz, 6.789 GHz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1.6. Number of instructions per class (times 10^5) (A-D) = 1,2,5,2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time is # instructions * CPI/ Clock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time P1 = (10^5*1 +2*10^5*2 +5*10^5*3 +2*10^5*3)/(2.5*10^9)  = 10.4*10^-4 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time P2 = (10^5*2 +2*10^5*2 +5*10^5*2 +2*10^5*2)/(3*10^9)   = 6.66*10^-4 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b. CPI P1 = 10.4*10^-4 * 2.5 * 10^9/10^6 = 2.6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CPI P2 = 6.66*10^-4 * 3 * 10^9/10^6 = 2.0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1.14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CPI = -206/50 or -4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CPI = 64/80 or .8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 (30 + 66 + 224 + 22.4 ) x 10^-3/ 2 -&gt; 171.2 x 10^-3 sec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Time Enhanced = Time OG / New Time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256 x  10-3/ 171.2 x 10^-3 = 1.495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 = Total time / execution time + Overhead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Speed up = 100/ 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Ideal = 100/ T-4 (Minus the overhead)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Each Execution time: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2: T = 54 so Speed up = 1.85 Ideal: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4: T = 29 so Speed up = 3.44 Ideal: 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8: T = 16.5 so Speed up = 6.06 Ideal: 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16: T = 10.25 so Speed up = 9.75 Ideal: 16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32: T = 7.125 so Speed up = 14.03 Ideal: 32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64: T = 5.5625 so Speed up = 17.97 Ideal: 64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128: T = 4.781 so Speed up = 20.91 Ideal: 128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