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DF99D" w14:textId="77777777" w:rsidR="00233947" w:rsidRPr="00083B60" w:rsidRDefault="00233947" w:rsidP="00233947">
      <w:pPr>
        <w:pStyle w:val="Overskrift1"/>
        <w:suppressLineNumbers/>
        <w:shd w:val="clear" w:color="auto" w:fill="FFFFFF"/>
        <w:spacing w:after="240"/>
        <w:rPr>
          <w:rFonts w:ascii="Calibri" w:hAnsi="Calibri"/>
          <w:color w:val="C00000"/>
          <w:sz w:val="36"/>
          <w:szCs w:val="36"/>
        </w:rPr>
      </w:pPr>
      <w:proofErr w:type="spellStart"/>
      <w:r w:rsidRPr="00EB2605">
        <w:rPr>
          <w:rFonts w:ascii="Calibri" w:hAnsi="Calibri"/>
          <w:color w:val="C00000"/>
          <w:sz w:val="36"/>
          <w:szCs w:val="36"/>
        </w:rPr>
        <w:t>Assignment</w:t>
      </w:r>
      <w:proofErr w:type="spellEnd"/>
      <w:r w:rsidRPr="00083B60">
        <w:rPr>
          <w:rFonts w:ascii="Calibri" w:hAnsi="Calibri"/>
          <w:color w:val="C00000"/>
          <w:sz w:val="36"/>
          <w:szCs w:val="36"/>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233947" w:rsidRPr="006C2C8F" w14:paraId="0E86FDFE" w14:textId="77777777" w:rsidTr="00934E6E">
        <w:tc>
          <w:tcPr>
            <w:tcW w:w="9778" w:type="dxa"/>
            <w:shd w:val="clear" w:color="auto" w:fill="auto"/>
          </w:tcPr>
          <w:p w14:paraId="5F5DC5FD" w14:textId="46DB8460" w:rsidR="00233947" w:rsidRPr="009C6679" w:rsidRDefault="00233947" w:rsidP="00934E6E">
            <w:pPr>
              <w:spacing w:after="0"/>
              <w:rPr>
                <w:rFonts w:eastAsia="Times New Roman"/>
                <w:b/>
                <w:bCs/>
                <w:sz w:val="24"/>
                <w:szCs w:val="24"/>
                <w:lang w:eastAsia="da-DK"/>
              </w:rPr>
            </w:pPr>
            <w:r w:rsidRPr="009C6679">
              <w:rPr>
                <w:rFonts w:eastAsia="Times New Roman"/>
                <w:b/>
                <w:bCs/>
                <w:sz w:val="24"/>
                <w:szCs w:val="24"/>
                <w:lang w:eastAsia="da-DK"/>
              </w:rPr>
              <w:t xml:space="preserve">Find </w:t>
            </w:r>
            <w:r w:rsidR="007632A3" w:rsidRPr="007632A3">
              <w:rPr>
                <w:rFonts w:eastAsia="Times New Roman"/>
                <w:b/>
                <w:bCs/>
                <w:sz w:val="24"/>
                <w:szCs w:val="24"/>
                <w:lang w:eastAsia="da-DK"/>
              </w:rPr>
              <w:t>alle verberne (udsagnsordene) i præteritum (datid) i nedenstående tekst, og omskriv dem til præsens (nutid). Skriv hele teksten som dit svar, og markér verberne tydeligt som i eksemplet.</w:t>
            </w:r>
          </w:p>
          <w:p w14:paraId="645D088E" w14:textId="77777777" w:rsidR="009C6679" w:rsidRPr="009C6679" w:rsidRDefault="009C6679" w:rsidP="00934E6E">
            <w:pPr>
              <w:spacing w:after="0"/>
              <w:rPr>
                <w:rFonts w:eastAsia="Times New Roman"/>
                <w:b/>
                <w:bCs/>
                <w:sz w:val="24"/>
                <w:szCs w:val="24"/>
                <w:lang w:eastAsia="da-DK"/>
              </w:rPr>
            </w:pPr>
          </w:p>
          <w:p w14:paraId="2B815F77" w14:textId="037D26A3" w:rsidR="00233947" w:rsidRPr="0059595A" w:rsidRDefault="00233947" w:rsidP="00934E6E">
            <w:pPr>
              <w:rPr>
                <w:rFonts w:cstheme="minorHAnsi"/>
                <w:sz w:val="24"/>
                <w:szCs w:val="24"/>
                <w:lang w:val="en-US"/>
              </w:rPr>
            </w:pPr>
            <w:r w:rsidRPr="009C6679">
              <w:rPr>
                <w:b/>
                <w:sz w:val="24"/>
                <w:szCs w:val="24"/>
                <w:lang w:val="en-US"/>
              </w:rPr>
              <w:t>Eksempel:</w:t>
            </w:r>
            <w:r w:rsidR="00CD0D78">
              <w:rPr>
                <w:sz w:val="24"/>
                <w:szCs w:val="24"/>
                <w:lang w:val="en-US"/>
              </w:rPr>
              <w:t xml:space="preserve"> </w:t>
            </w:r>
            <w:r w:rsidR="00CD0D78">
              <w:rPr>
                <w:sz w:val="24"/>
                <w:szCs w:val="24"/>
                <w:lang w:val="en-US"/>
              </w:rPr>
              <w:tab/>
            </w:r>
            <w:r w:rsidR="0059595A" w:rsidRPr="0059595A">
              <w:rPr>
                <w:sz w:val="24"/>
                <w:szCs w:val="24"/>
                <w:lang w:val="en-US"/>
              </w:rPr>
              <w:t>Looking pleased, he closed out…</w:t>
            </w:r>
          </w:p>
          <w:p w14:paraId="1D3828EE" w14:textId="67D2C853" w:rsidR="00233947" w:rsidRPr="0059595A" w:rsidRDefault="00233947" w:rsidP="00CD0D78">
            <w:pPr>
              <w:rPr>
                <w:rFonts w:cs="Calibri"/>
                <w:bCs/>
                <w:sz w:val="24"/>
                <w:szCs w:val="24"/>
                <w:lang w:val="en-US"/>
              </w:rPr>
            </w:pPr>
            <w:r w:rsidRPr="009C6679">
              <w:rPr>
                <w:rFonts w:cs="Calibri"/>
                <w:sz w:val="24"/>
                <w:szCs w:val="24"/>
                <w:lang w:val="en-US"/>
              </w:rPr>
              <w:tab/>
            </w:r>
            <w:r w:rsidR="0059595A" w:rsidRPr="0059595A">
              <w:rPr>
                <w:bCs/>
                <w:sz w:val="24"/>
                <w:szCs w:val="24"/>
                <w:lang w:val="en-US"/>
              </w:rPr>
              <w:t xml:space="preserve">Looking pleased, he </w:t>
            </w:r>
            <w:r w:rsidR="0059595A" w:rsidRPr="0059595A">
              <w:rPr>
                <w:b/>
                <w:sz w:val="24"/>
                <w:szCs w:val="24"/>
                <w:lang w:val="en-US"/>
              </w:rPr>
              <w:t>closes</w:t>
            </w:r>
            <w:r w:rsidR="0059595A" w:rsidRPr="0059595A">
              <w:rPr>
                <w:bCs/>
                <w:sz w:val="24"/>
                <w:szCs w:val="24"/>
                <w:lang w:val="en-US"/>
              </w:rPr>
              <w:t xml:space="preserve"> out…</w:t>
            </w:r>
          </w:p>
        </w:tc>
      </w:tr>
      <w:tr w:rsidR="00233947" w:rsidRPr="006C2C8F" w14:paraId="009C8B48" w14:textId="77777777" w:rsidTr="00934E6E">
        <w:tc>
          <w:tcPr>
            <w:tcW w:w="9778" w:type="dxa"/>
            <w:shd w:val="clear" w:color="auto" w:fill="DEEAF6" w:themeFill="accent1" w:themeFillTint="33"/>
          </w:tcPr>
          <w:p w14:paraId="6BCAB058" w14:textId="77777777" w:rsidR="00233947" w:rsidRDefault="00233947" w:rsidP="00934E6E">
            <w:pPr>
              <w:spacing w:after="0" w:line="240" w:lineRule="auto"/>
              <w:rPr>
                <w:rFonts w:cs="Calibri"/>
                <w:lang w:val="en-US"/>
              </w:rPr>
            </w:pPr>
          </w:p>
          <w:p w14:paraId="59F95BFB" w14:textId="4434EEC7" w:rsidR="0059595A" w:rsidRPr="0059595A" w:rsidRDefault="0059595A" w:rsidP="0059595A">
            <w:pPr>
              <w:spacing w:after="0" w:line="240" w:lineRule="auto"/>
              <w:rPr>
                <w:rFonts w:cs="Calibri"/>
                <w:lang w:val="en-US"/>
              </w:rPr>
            </w:pPr>
            <w:r w:rsidRPr="0059595A">
              <w:rPr>
                <w:rFonts w:cs="Calibri"/>
                <w:lang w:val="en-US"/>
              </w:rPr>
              <w:t xml:space="preserve">Looking pleased, he closed out of the messages, opened a taxi </w:t>
            </w:r>
            <w:proofErr w:type="gramStart"/>
            <w:r w:rsidRPr="0059595A">
              <w:rPr>
                <w:rFonts w:cs="Calibri"/>
                <w:lang w:val="en-US"/>
              </w:rPr>
              <w:t>app</w:t>
            </w:r>
            <w:proofErr w:type="gramEnd"/>
            <w:r w:rsidRPr="0059595A">
              <w:rPr>
                <w:rFonts w:cs="Calibri"/>
                <w:lang w:val="en-US"/>
              </w:rPr>
              <w:t xml:space="preserve"> and ordered a driver to Eileen’s address. He rose from the sofa then, muted the television and went to the sink with his empty cup of tea. After washing up and wiping down the kitchen surfaces, he went into his room and made his bed. Several times while he carried out these tasks, he took his phone from his pocket and checked the taxi app, where a small icon representing Eileen’s cab moved slowly and hesitatingly along the quays and southward, and then, closing the app, he pocketed his phone again and returned to what he had been doing before.</w:t>
            </w:r>
          </w:p>
          <w:p w14:paraId="4E4A84C0" w14:textId="77777777" w:rsidR="0059595A" w:rsidRPr="0059595A" w:rsidRDefault="0059595A" w:rsidP="0059595A">
            <w:pPr>
              <w:spacing w:after="0" w:line="240" w:lineRule="auto"/>
              <w:rPr>
                <w:rFonts w:cs="Calibri"/>
                <w:lang w:val="en-US"/>
              </w:rPr>
            </w:pPr>
          </w:p>
          <w:p w14:paraId="43200EAB" w14:textId="1BD3880D" w:rsidR="00233947" w:rsidRDefault="0059595A" w:rsidP="0059595A">
            <w:pPr>
              <w:spacing w:after="0" w:line="240" w:lineRule="auto"/>
              <w:rPr>
                <w:rFonts w:cs="Calibri"/>
                <w:lang w:val="en-US"/>
              </w:rPr>
            </w:pPr>
            <w:r w:rsidRPr="0059595A">
              <w:rPr>
                <w:rFonts w:cs="Calibri"/>
                <w:lang w:val="en-US"/>
              </w:rPr>
              <w:t>When he answered the door twenty minutes later, Eileen was standing in the hallway wearing a cropped grey sweatshirt and a pleated cotton skirt, carrying a tote bag printed with the logo of a London literary magazine. She looked as if she had earlier been wearing dark lipstick but it had faded. He stood still in front of her for a moment before putting his hand to her waist and kissing her on the cheek. Good to see you, she said. She wrapped her arms around his neck, and he let her hold on to him in the doorway. Thank you for inviting me, she replied. They went inside.</w:t>
            </w:r>
          </w:p>
          <w:p w14:paraId="3AEDA03A" w14:textId="77777777" w:rsidR="00CD0D78" w:rsidRPr="00CD0D78" w:rsidRDefault="00CD0D78" w:rsidP="00934E6E">
            <w:pPr>
              <w:spacing w:after="0" w:line="240" w:lineRule="auto"/>
              <w:rPr>
                <w:rFonts w:cs="Calibri"/>
                <w:lang w:val="en-US"/>
              </w:rPr>
            </w:pPr>
          </w:p>
          <w:p w14:paraId="3FDF9D26" w14:textId="705A2FCB" w:rsidR="00233947" w:rsidRPr="0059595A" w:rsidRDefault="0059595A" w:rsidP="00934E6E">
            <w:pPr>
              <w:spacing w:after="0" w:line="240" w:lineRule="auto"/>
              <w:ind w:firstLine="284"/>
              <w:jc w:val="right"/>
              <w:rPr>
                <w:rFonts w:cs="Calibri"/>
                <w:b/>
                <w:bCs/>
                <w:sz w:val="24"/>
                <w:szCs w:val="24"/>
                <w:lang w:val="en-US"/>
              </w:rPr>
            </w:pPr>
            <w:r w:rsidRPr="0059595A">
              <w:rPr>
                <w:sz w:val="20"/>
                <w:lang w:val="en-US"/>
              </w:rPr>
              <w:t xml:space="preserve">Sally Rooney, </w:t>
            </w:r>
            <w:r w:rsidRPr="0059595A">
              <w:rPr>
                <w:i/>
                <w:iCs/>
                <w:sz w:val="20"/>
                <w:lang w:val="en-US"/>
              </w:rPr>
              <w:t>Beautiful World, Where Are You</w:t>
            </w:r>
            <w:r w:rsidRPr="0059595A">
              <w:rPr>
                <w:sz w:val="20"/>
                <w:lang w:val="en-US"/>
              </w:rPr>
              <w:t>, 2021</w:t>
            </w:r>
          </w:p>
        </w:tc>
      </w:tr>
    </w:tbl>
    <w:p w14:paraId="1097FFC8" w14:textId="77777777" w:rsidR="00233947" w:rsidRPr="005C6B05" w:rsidRDefault="00233947" w:rsidP="005C6B05">
      <w:pPr>
        <w:suppressLineNumbers/>
        <w:rPr>
          <w:b/>
          <w:color w:val="C00000"/>
          <w:sz w:val="24"/>
          <w:szCs w:val="24"/>
        </w:rPr>
      </w:pPr>
      <w:r w:rsidRPr="00FD5068">
        <w:rPr>
          <w:sz w:val="24"/>
          <w:szCs w:val="24"/>
          <w:lang w:val="en-US"/>
        </w:rPr>
        <w:br w:type="page"/>
      </w:r>
      <w:proofErr w:type="spellStart"/>
      <w:r w:rsidRPr="00EB2605">
        <w:rPr>
          <w:b/>
          <w:color w:val="C00000"/>
          <w:sz w:val="36"/>
          <w:szCs w:val="36"/>
        </w:rPr>
        <w:lastRenderedPageBreak/>
        <w:t>Assignment</w:t>
      </w:r>
      <w:proofErr w:type="spellEnd"/>
      <w:r w:rsidRPr="00083B60">
        <w:rPr>
          <w:b/>
          <w:color w:val="C00000"/>
          <w:sz w:val="36"/>
          <w:szCs w:val="36"/>
        </w:rPr>
        <w:t xml:space="preserve"> 2</w:t>
      </w:r>
    </w:p>
    <w:tbl>
      <w:tblPr>
        <w:tblStyle w:val="Tabel-Gitter"/>
        <w:tblW w:w="9021" w:type="dxa"/>
        <w:tblLayout w:type="fixed"/>
        <w:tblLook w:val="04A0" w:firstRow="1" w:lastRow="0" w:firstColumn="1" w:lastColumn="0" w:noHBand="0" w:noVBand="1"/>
      </w:tblPr>
      <w:tblGrid>
        <w:gridCol w:w="3007"/>
        <w:gridCol w:w="3007"/>
        <w:gridCol w:w="3007"/>
      </w:tblGrid>
      <w:tr w:rsidR="00E01F9B" w14:paraId="5118ECFA" w14:textId="77777777" w:rsidTr="0051662B">
        <w:trPr>
          <w:trHeight w:val="1054"/>
        </w:trPr>
        <w:tc>
          <w:tcPr>
            <w:tcW w:w="9021" w:type="dxa"/>
            <w:gridSpan w:val="3"/>
          </w:tcPr>
          <w:p w14:paraId="323C5F18" w14:textId="04A0837D" w:rsidR="00E01F9B" w:rsidRPr="005C6B05" w:rsidRDefault="00E01F9B" w:rsidP="005C6B05">
            <w:pPr>
              <w:pStyle w:val="Listeafsnit"/>
              <w:numPr>
                <w:ilvl w:val="0"/>
                <w:numId w:val="2"/>
              </w:numPr>
              <w:rPr>
                <w:rFonts w:cs="Calibri"/>
                <w:b/>
                <w:sz w:val="28"/>
                <w:szCs w:val="28"/>
              </w:rPr>
            </w:pPr>
            <w:r w:rsidRPr="00E01F9B">
              <w:rPr>
                <w:rFonts w:asciiTheme="minorHAnsi" w:hAnsiTheme="minorHAnsi" w:cstheme="minorHAnsi"/>
                <w:b/>
                <w:bCs/>
                <w:iCs/>
                <w:sz w:val="24"/>
              </w:rPr>
              <w:t>Find og skriv seks forskellige adjektiver (tillægsord). Gradbøj adjektiverne i 1., 2. og 3. grad, og forklar kort, hvordan man på engelsk gradbøjer adjektiver. Brug dine eksempler i forklaringen.</w:t>
            </w:r>
            <w:r w:rsidR="00CA06F4">
              <w:rPr>
                <w:rFonts w:asciiTheme="minorHAnsi" w:hAnsiTheme="minorHAnsi" w:cstheme="minorHAnsi"/>
                <w:b/>
                <w:bCs/>
                <w:iCs/>
                <w:sz w:val="24"/>
              </w:rPr>
              <w:t xml:space="preserve"> Skriv dit svar på dansk.</w:t>
            </w:r>
          </w:p>
        </w:tc>
      </w:tr>
      <w:tr w:rsidR="00E01F9B" w14:paraId="4ABB703E" w14:textId="77777777" w:rsidTr="00E01F9B">
        <w:trPr>
          <w:trHeight w:val="459"/>
        </w:trPr>
        <w:tc>
          <w:tcPr>
            <w:tcW w:w="3007" w:type="dxa"/>
            <w:vAlign w:val="center"/>
          </w:tcPr>
          <w:p w14:paraId="44481F6E" w14:textId="12408B89" w:rsidR="00E01F9B" w:rsidRPr="00562389" w:rsidRDefault="00E01F9B" w:rsidP="00934E6E">
            <w:pPr>
              <w:rPr>
                <w:rFonts w:cs="Calibri"/>
                <w:b/>
                <w:sz w:val="22"/>
                <w:szCs w:val="28"/>
              </w:rPr>
            </w:pPr>
            <w:r>
              <w:rPr>
                <w:rFonts w:asciiTheme="minorHAnsi" w:hAnsiTheme="minorHAnsi" w:cstheme="minorHAnsi"/>
                <w:b/>
                <w:bCs/>
                <w:iCs/>
                <w:sz w:val="24"/>
              </w:rPr>
              <w:t>1. grad</w:t>
            </w:r>
          </w:p>
        </w:tc>
        <w:tc>
          <w:tcPr>
            <w:tcW w:w="3007" w:type="dxa"/>
          </w:tcPr>
          <w:p w14:paraId="29E6AA9B" w14:textId="75E5A968" w:rsidR="00E01F9B" w:rsidRPr="00E01F9B" w:rsidRDefault="00E01F9B" w:rsidP="00934E6E">
            <w:pPr>
              <w:rPr>
                <w:rFonts w:cs="Calibri"/>
                <w:b/>
                <w:sz w:val="24"/>
                <w:szCs w:val="32"/>
              </w:rPr>
            </w:pPr>
            <w:r w:rsidRPr="00E01F9B">
              <w:rPr>
                <w:rFonts w:cs="Calibri"/>
                <w:b/>
                <w:sz w:val="24"/>
                <w:szCs w:val="32"/>
              </w:rPr>
              <w:t>2.</w:t>
            </w:r>
            <w:r>
              <w:rPr>
                <w:rFonts w:cs="Calibri"/>
                <w:b/>
                <w:sz w:val="24"/>
                <w:szCs w:val="32"/>
              </w:rPr>
              <w:t xml:space="preserve"> grad</w:t>
            </w:r>
          </w:p>
        </w:tc>
        <w:tc>
          <w:tcPr>
            <w:tcW w:w="3007" w:type="dxa"/>
            <w:vAlign w:val="center"/>
          </w:tcPr>
          <w:p w14:paraId="1DEA90A3" w14:textId="488526F8" w:rsidR="00E01F9B" w:rsidRPr="00562389" w:rsidRDefault="00E01F9B" w:rsidP="00934E6E">
            <w:pPr>
              <w:rPr>
                <w:rFonts w:cs="Calibri"/>
                <w:b/>
                <w:sz w:val="22"/>
                <w:szCs w:val="28"/>
              </w:rPr>
            </w:pPr>
            <w:r>
              <w:rPr>
                <w:rFonts w:cs="Calibri"/>
                <w:b/>
                <w:sz w:val="24"/>
                <w:szCs w:val="32"/>
              </w:rPr>
              <w:t>3</w:t>
            </w:r>
            <w:r w:rsidRPr="00E01F9B">
              <w:rPr>
                <w:rFonts w:cs="Calibri"/>
                <w:b/>
                <w:sz w:val="24"/>
                <w:szCs w:val="32"/>
              </w:rPr>
              <w:t>.</w:t>
            </w:r>
            <w:r>
              <w:rPr>
                <w:rFonts w:cs="Calibri"/>
                <w:b/>
                <w:sz w:val="24"/>
                <w:szCs w:val="32"/>
              </w:rPr>
              <w:t xml:space="preserve"> grad</w:t>
            </w:r>
          </w:p>
        </w:tc>
      </w:tr>
      <w:tr w:rsidR="00E01F9B" w14:paraId="55F9D5D7" w14:textId="77777777" w:rsidTr="00E01F9B">
        <w:trPr>
          <w:trHeight w:val="448"/>
        </w:trPr>
        <w:tc>
          <w:tcPr>
            <w:tcW w:w="3007" w:type="dxa"/>
            <w:vAlign w:val="center"/>
          </w:tcPr>
          <w:p w14:paraId="13CDC8C0" w14:textId="3CD5BE1E" w:rsidR="00E01F9B" w:rsidRPr="00326B5F" w:rsidRDefault="00E01F9B" w:rsidP="00934E6E">
            <w:pPr>
              <w:rPr>
                <w:rFonts w:cs="Calibri"/>
                <w:sz w:val="22"/>
                <w:szCs w:val="28"/>
              </w:rPr>
            </w:pPr>
            <w:r w:rsidRPr="00326B5F">
              <w:rPr>
                <w:rFonts w:cs="Calibri"/>
                <w:sz w:val="22"/>
                <w:szCs w:val="28"/>
              </w:rPr>
              <w:t>1.</w:t>
            </w:r>
          </w:p>
        </w:tc>
        <w:tc>
          <w:tcPr>
            <w:tcW w:w="3007" w:type="dxa"/>
          </w:tcPr>
          <w:p w14:paraId="546DF5E9" w14:textId="77777777" w:rsidR="00E01F9B" w:rsidRPr="00326B5F" w:rsidRDefault="00E01F9B" w:rsidP="00934E6E">
            <w:pPr>
              <w:rPr>
                <w:rFonts w:cs="Calibri"/>
                <w:szCs w:val="28"/>
              </w:rPr>
            </w:pPr>
          </w:p>
        </w:tc>
        <w:tc>
          <w:tcPr>
            <w:tcW w:w="3007" w:type="dxa"/>
            <w:vAlign w:val="center"/>
          </w:tcPr>
          <w:p w14:paraId="589B3980" w14:textId="112BB290" w:rsidR="00E01F9B" w:rsidRPr="00326B5F" w:rsidRDefault="00E01F9B" w:rsidP="00934E6E">
            <w:pPr>
              <w:rPr>
                <w:rFonts w:cs="Calibri"/>
                <w:sz w:val="22"/>
                <w:szCs w:val="28"/>
              </w:rPr>
            </w:pPr>
          </w:p>
        </w:tc>
      </w:tr>
      <w:tr w:rsidR="00E01F9B" w14:paraId="7929589A" w14:textId="77777777" w:rsidTr="00E01F9B">
        <w:trPr>
          <w:trHeight w:val="438"/>
        </w:trPr>
        <w:tc>
          <w:tcPr>
            <w:tcW w:w="3007" w:type="dxa"/>
            <w:vAlign w:val="center"/>
          </w:tcPr>
          <w:p w14:paraId="6C8D79FC" w14:textId="77777777" w:rsidR="00E01F9B" w:rsidRPr="00326B5F" w:rsidRDefault="00E01F9B" w:rsidP="00934E6E">
            <w:pPr>
              <w:rPr>
                <w:rFonts w:cs="Calibri"/>
                <w:sz w:val="22"/>
                <w:szCs w:val="28"/>
              </w:rPr>
            </w:pPr>
            <w:r w:rsidRPr="00326B5F">
              <w:rPr>
                <w:rFonts w:cs="Calibri"/>
                <w:sz w:val="22"/>
                <w:szCs w:val="28"/>
              </w:rPr>
              <w:t>2.</w:t>
            </w:r>
          </w:p>
        </w:tc>
        <w:tc>
          <w:tcPr>
            <w:tcW w:w="3007" w:type="dxa"/>
          </w:tcPr>
          <w:p w14:paraId="54804676" w14:textId="77777777" w:rsidR="00E01F9B" w:rsidRPr="00326B5F" w:rsidRDefault="00E01F9B" w:rsidP="00934E6E">
            <w:pPr>
              <w:rPr>
                <w:rFonts w:cs="Calibri"/>
                <w:szCs w:val="28"/>
              </w:rPr>
            </w:pPr>
          </w:p>
        </w:tc>
        <w:tc>
          <w:tcPr>
            <w:tcW w:w="3007" w:type="dxa"/>
            <w:vAlign w:val="center"/>
          </w:tcPr>
          <w:p w14:paraId="0A8DB36F" w14:textId="197FBCF2" w:rsidR="00E01F9B" w:rsidRPr="00326B5F" w:rsidRDefault="00E01F9B" w:rsidP="00934E6E">
            <w:pPr>
              <w:rPr>
                <w:rFonts w:cs="Calibri"/>
                <w:sz w:val="22"/>
                <w:szCs w:val="28"/>
              </w:rPr>
            </w:pPr>
          </w:p>
        </w:tc>
      </w:tr>
      <w:tr w:rsidR="00E01F9B" w14:paraId="64C767FD" w14:textId="77777777" w:rsidTr="00E01F9B">
        <w:trPr>
          <w:trHeight w:val="438"/>
        </w:trPr>
        <w:tc>
          <w:tcPr>
            <w:tcW w:w="3007" w:type="dxa"/>
            <w:vAlign w:val="center"/>
          </w:tcPr>
          <w:p w14:paraId="4238FD63" w14:textId="77777777" w:rsidR="00E01F9B" w:rsidRPr="00326B5F" w:rsidRDefault="00E01F9B" w:rsidP="00934E6E">
            <w:pPr>
              <w:rPr>
                <w:rFonts w:cs="Calibri"/>
                <w:sz w:val="22"/>
                <w:szCs w:val="28"/>
              </w:rPr>
            </w:pPr>
            <w:r w:rsidRPr="00326B5F">
              <w:rPr>
                <w:rFonts w:cs="Calibri"/>
                <w:sz w:val="22"/>
                <w:szCs w:val="28"/>
              </w:rPr>
              <w:t>3.</w:t>
            </w:r>
          </w:p>
        </w:tc>
        <w:tc>
          <w:tcPr>
            <w:tcW w:w="3007" w:type="dxa"/>
          </w:tcPr>
          <w:p w14:paraId="452D3FE8" w14:textId="77777777" w:rsidR="00E01F9B" w:rsidRPr="00326B5F" w:rsidRDefault="00E01F9B" w:rsidP="00934E6E">
            <w:pPr>
              <w:rPr>
                <w:rFonts w:cs="Calibri"/>
                <w:szCs w:val="28"/>
              </w:rPr>
            </w:pPr>
          </w:p>
        </w:tc>
        <w:tc>
          <w:tcPr>
            <w:tcW w:w="3007" w:type="dxa"/>
            <w:vAlign w:val="center"/>
          </w:tcPr>
          <w:p w14:paraId="1F5D991B" w14:textId="581BFFB2" w:rsidR="00E01F9B" w:rsidRPr="00326B5F" w:rsidRDefault="00E01F9B" w:rsidP="00934E6E">
            <w:pPr>
              <w:rPr>
                <w:rFonts w:cs="Calibri"/>
                <w:sz w:val="22"/>
                <w:szCs w:val="28"/>
              </w:rPr>
            </w:pPr>
          </w:p>
        </w:tc>
      </w:tr>
      <w:tr w:rsidR="00E01F9B" w14:paraId="06678B26" w14:textId="77777777" w:rsidTr="00E01F9B">
        <w:trPr>
          <w:trHeight w:val="417"/>
        </w:trPr>
        <w:tc>
          <w:tcPr>
            <w:tcW w:w="3007" w:type="dxa"/>
            <w:vAlign w:val="center"/>
          </w:tcPr>
          <w:p w14:paraId="641BC704" w14:textId="5B5BBC8F" w:rsidR="00E01F9B" w:rsidRPr="00326B5F" w:rsidRDefault="00E01F9B" w:rsidP="00934E6E">
            <w:pPr>
              <w:rPr>
                <w:rFonts w:cs="Calibri"/>
                <w:szCs w:val="28"/>
              </w:rPr>
            </w:pPr>
            <w:r>
              <w:rPr>
                <w:rFonts w:cs="Calibri"/>
                <w:szCs w:val="28"/>
              </w:rPr>
              <w:t>4.</w:t>
            </w:r>
          </w:p>
        </w:tc>
        <w:tc>
          <w:tcPr>
            <w:tcW w:w="3007" w:type="dxa"/>
          </w:tcPr>
          <w:p w14:paraId="466B0D78" w14:textId="77777777" w:rsidR="00E01F9B" w:rsidRPr="00326B5F" w:rsidRDefault="00E01F9B" w:rsidP="00934E6E">
            <w:pPr>
              <w:rPr>
                <w:rFonts w:cs="Calibri"/>
                <w:szCs w:val="28"/>
              </w:rPr>
            </w:pPr>
          </w:p>
        </w:tc>
        <w:tc>
          <w:tcPr>
            <w:tcW w:w="3007" w:type="dxa"/>
            <w:vAlign w:val="center"/>
          </w:tcPr>
          <w:p w14:paraId="18AED67F" w14:textId="73F984DD" w:rsidR="00E01F9B" w:rsidRPr="00326B5F" w:rsidRDefault="00E01F9B" w:rsidP="00934E6E">
            <w:pPr>
              <w:rPr>
                <w:rFonts w:cs="Calibri"/>
                <w:szCs w:val="28"/>
              </w:rPr>
            </w:pPr>
          </w:p>
        </w:tc>
      </w:tr>
      <w:tr w:rsidR="00E01F9B" w14:paraId="4F7C4E5A" w14:textId="77777777" w:rsidTr="00E01F9B">
        <w:trPr>
          <w:trHeight w:val="438"/>
        </w:trPr>
        <w:tc>
          <w:tcPr>
            <w:tcW w:w="3007" w:type="dxa"/>
            <w:vAlign w:val="center"/>
          </w:tcPr>
          <w:p w14:paraId="50ED442E" w14:textId="7BA5FF75" w:rsidR="00E01F9B" w:rsidRPr="00D35870" w:rsidRDefault="00E01F9B" w:rsidP="00934E6E">
            <w:pPr>
              <w:rPr>
                <w:rFonts w:cs="Calibri"/>
                <w:sz w:val="22"/>
                <w:szCs w:val="22"/>
              </w:rPr>
            </w:pPr>
            <w:r>
              <w:rPr>
                <w:rFonts w:cs="Calibri"/>
                <w:szCs w:val="28"/>
              </w:rPr>
              <w:t>5.</w:t>
            </w:r>
          </w:p>
        </w:tc>
        <w:tc>
          <w:tcPr>
            <w:tcW w:w="3007" w:type="dxa"/>
          </w:tcPr>
          <w:p w14:paraId="0C61A359" w14:textId="77777777" w:rsidR="00E01F9B" w:rsidRPr="00D35870" w:rsidRDefault="00E01F9B" w:rsidP="00934E6E">
            <w:pPr>
              <w:rPr>
                <w:rFonts w:cs="Calibri"/>
              </w:rPr>
            </w:pPr>
          </w:p>
        </w:tc>
        <w:tc>
          <w:tcPr>
            <w:tcW w:w="3007" w:type="dxa"/>
            <w:vAlign w:val="center"/>
          </w:tcPr>
          <w:p w14:paraId="395D686F" w14:textId="13F07FC0" w:rsidR="00E01F9B" w:rsidRPr="00D35870" w:rsidRDefault="00E01F9B" w:rsidP="00934E6E">
            <w:pPr>
              <w:rPr>
                <w:rFonts w:cs="Calibri"/>
                <w:sz w:val="22"/>
                <w:szCs w:val="22"/>
              </w:rPr>
            </w:pPr>
          </w:p>
        </w:tc>
      </w:tr>
      <w:tr w:rsidR="00E01F9B" w14:paraId="50F86A48" w14:textId="77777777" w:rsidTr="00E01F9B">
        <w:trPr>
          <w:trHeight w:val="438"/>
        </w:trPr>
        <w:tc>
          <w:tcPr>
            <w:tcW w:w="3007" w:type="dxa"/>
            <w:vAlign w:val="center"/>
          </w:tcPr>
          <w:p w14:paraId="5D2F0532" w14:textId="034E6490" w:rsidR="00E01F9B" w:rsidRDefault="00E01F9B" w:rsidP="00934E6E">
            <w:pPr>
              <w:rPr>
                <w:rFonts w:cs="Calibri"/>
                <w:szCs w:val="28"/>
              </w:rPr>
            </w:pPr>
            <w:r>
              <w:rPr>
                <w:rFonts w:cs="Calibri"/>
                <w:szCs w:val="28"/>
              </w:rPr>
              <w:t>6.</w:t>
            </w:r>
          </w:p>
        </w:tc>
        <w:tc>
          <w:tcPr>
            <w:tcW w:w="3007" w:type="dxa"/>
          </w:tcPr>
          <w:p w14:paraId="6FE728A0" w14:textId="77777777" w:rsidR="00E01F9B" w:rsidRPr="00D35870" w:rsidRDefault="00E01F9B" w:rsidP="00934E6E">
            <w:pPr>
              <w:rPr>
                <w:rFonts w:cs="Calibri"/>
              </w:rPr>
            </w:pPr>
          </w:p>
        </w:tc>
        <w:tc>
          <w:tcPr>
            <w:tcW w:w="3007" w:type="dxa"/>
            <w:vAlign w:val="center"/>
          </w:tcPr>
          <w:p w14:paraId="120E7DAF" w14:textId="77777777" w:rsidR="00E01F9B" w:rsidRPr="00D35870" w:rsidRDefault="00E01F9B" w:rsidP="00934E6E">
            <w:pPr>
              <w:rPr>
                <w:rFonts w:cs="Calibri"/>
              </w:rPr>
            </w:pPr>
          </w:p>
        </w:tc>
      </w:tr>
      <w:tr w:rsidR="00E01F9B" w14:paraId="107AFFAB" w14:textId="77777777" w:rsidTr="00E01F9B">
        <w:trPr>
          <w:trHeight w:val="1613"/>
        </w:trPr>
        <w:tc>
          <w:tcPr>
            <w:tcW w:w="9021" w:type="dxa"/>
            <w:gridSpan w:val="3"/>
          </w:tcPr>
          <w:p w14:paraId="06D76644" w14:textId="60C7D356" w:rsidR="00E01F9B" w:rsidRPr="00D35870" w:rsidRDefault="00E01F9B" w:rsidP="00E01F9B">
            <w:pPr>
              <w:rPr>
                <w:rFonts w:cs="Calibri"/>
              </w:rPr>
            </w:pPr>
            <w:r>
              <w:rPr>
                <w:rFonts w:cs="Calibri"/>
                <w:b/>
                <w:sz w:val="24"/>
                <w:szCs w:val="28"/>
              </w:rPr>
              <w:t>Forklaring:</w:t>
            </w:r>
          </w:p>
        </w:tc>
      </w:tr>
    </w:tbl>
    <w:p w14:paraId="6ED6BF57" w14:textId="77777777" w:rsidR="00233947" w:rsidRDefault="00233947" w:rsidP="00233947">
      <w:pPr>
        <w:rPr>
          <w:rFonts w:cs="Calibri"/>
          <w:sz w:val="28"/>
          <w:szCs w:val="28"/>
        </w:rPr>
      </w:pPr>
    </w:p>
    <w:p w14:paraId="3F7754FB" w14:textId="77777777" w:rsidR="005C6B05" w:rsidRDefault="005C6B05" w:rsidP="00233947">
      <w:pPr>
        <w:rPr>
          <w:rFonts w:cs="Calibri"/>
          <w:sz w:val="28"/>
          <w:szCs w:val="28"/>
        </w:rPr>
      </w:pPr>
    </w:p>
    <w:tbl>
      <w:tblPr>
        <w:tblStyle w:val="Tabel-Gitter"/>
        <w:tblW w:w="9198" w:type="dxa"/>
        <w:tblLayout w:type="fixed"/>
        <w:tblLook w:val="04A0" w:firstRow="1" w:lastRow="0" w:firstColumn="1" w:lastColumn="0" w:noHBand="0" w:noVBand="1"/>
      </w:tblPr>
      <w:tblGrid>
        <w:gridCol w:w="3066"/>
        <w:gridCol w:w="3066"/>
        <w:gridCol w:w="3066"/>
      </w:tblGrid>
      <w:tr w:rsidR="001D2C79" w14:paraId="13EA250B" w14:textId="77777777" w:rsidTr="001D2C79">
        <w:tc>
          <w:tcPr>
            <w:tcW w:w="9198" w:type="dxa"/>
            <w:gridSpan w:val="3"/>
          </w:tcPr>
          <w:p w14:paraId="6003FC12" w14:textId="2D0B8E07" w:rsidR="001D2C79" w:rsidRPr="005C6B05" w:rsidRDefault="00AE1684" w:rsidP="001D2C79">
            <w:pPr>
              <w:pStyle w:val="Listeafsnit"/>
              <w:numPr>
                <w:ilvl w:val="0"/>
                <w:numId w:val="2"/>
              </w:numPr>
              <w:rPr>
                <w:rFonts w:cs="Calibri"/>
                <w:b/>
                <w:sz w:val="24"/>
                <w:szCs w:val="28"/>
              </w:rPr>
            </w:pPr>
            <w:r w:rsidRPr="00AE1684">
              <w:rPr>
                <w:rFonts w:asciiTheme="minorHAnsi" w:hAnsiTheme="minorHAnsi" w:cstheme="minorHAnsi"/>
                <w:b/>
                <w:bCs/>
                <w:iCs/>
                <w:sz w:val="24"/>
              </w:rPr>
              <w:t>Find og skriv tre sammensatte verballed (udsagnsled). Angiv, hvilken tid hvert verballed står i, og angiv hjælpeverbum og hovedverbum.</w:t>
            </w:r>
          </w:p>
        </w:tc>
      </w:tr>
      <w:tr w:rsidR="001D2C79" w14:paraId="6E1F6FC2" w14:textId="77777777" w:rsidTr="001D2C79">
        <w:tc>
          <w:tcPr>
            <w:tcW w:w="3066" w:type="dxa"/>
            <w:vAlign w:val="center"/>
          </w:tcPr>
          <w:p w14:paraId="5D36E2C1" w14:textId="08FA4EA6" w:rsidR="001D2C79" w:rsidRPr="001D2C79" w:rsidRDefault="00AE1684" w:rsidP="001D2C79">
            <w:pPr>
              <w:rPr>
                <w:rFonts w:cs="Calibri"/>
                <w:b/>
                <w:sz w:val="24"/>
                <w:szCs w:val="28"/>
              </w:rPr>
            </w:pPr>
            <w:r>
              <w:rPr>
                <w:rFonts w:cs="Calibri"/>
                <w:b/>
                <w:sz w:val="24"/>
                <w:szCs w:val="28"/>
              </w:rPr>
              <w:t>Grammatisk tid</w:t>
            </w:r>
          </w:p>
        </w:tc>
        <w:tc>
          <w:tcPr>
            <w:tcW w:w="3066" w:type="dxa"/>
            <w:vAlign w:val="center"/>
          </w:tcPr>
          <w:p w14:paraId="189BDD0F" w14:textId="6147A5EC" w:rsidR="001D2C79" w:rsidRPr="001D2C79" w:rsidRDefault="00AE1684" w:rsidP="001D2C79">
            <w:pPr>
              <w:rPr>
                <w:rFonts w:cs="Calibri"/>
                <w:b/>
                <w:sz w:val="24"/>
                <w:szCs w:val="28"/>
              </w:rPr>
            </w:pPr>
            <w:r>
              <w:rPr>
                <w:rFonts w:cs="Calibri"/>
                <w:b/>
                <w:sz w:val="24"/>
                <w:szCs w:val="28"/>
              </w:rPr>
              <w:t>Hjælpeverbum</w:t>
            </w:r>
          </w:p>
        </w:tc>
        <w:tc>
          <w:tcPr>
            <w:tcW w:w="3066" w:type="dxa"/>
            <w:vAlign w:val="center"/>
          </w:tcPr>
          <w:p w14:paraId="2E7C358F" w14:textId="1C25D365" w:rsidR="001D2C79" w:rsidRPr="001D2C79" w:rsidRDefault="00AE1684" w:rsidP="001D2C79">
            <w:pPr>
              <w:rPr>
                <w:rFonts w:cs="Calibri"/>
                <w:b/>
                <w:sz w:val="24"/>
                <w:szCs w:val="22"/>
              </w:rPr>
            </w:pPr>
            <w:r>
              <w:rPr>
                <w:rFonts w:cs="Calibri"/>
                <w:b/>
                <w:sz w:val="24"/>
                <w:szCs w:val="22"/>
              </w:rPr>
              <w:t>Hovedverbum</w:t>
            </w:r>
          </w:p>
        </w:tc>
      </w:tr>
      <w:tr w:rsidR="001D2C79" w14:paraId="718CBDE9" w14:textId="77777777" w:rsidTr="001D2C79">
        <w:tc>
          <w:tcPr>
            <w:tcW w:w="3066" w:type="dxa"/>
            <w:vAlign w:val="center"/>
          </w:tcPr>
          <w:p w14:paraId="7552F5C6" w14:textId="28099F64" w:rsidR="001D2C79" w:rsidRPr="001D2C79" w:rsidRDefault="001D2C79" w:rsidP="001D2C79">
            <w:pPr>
              <w:rPr>
                <w:rFonts w:cs="Calibri"/>
                <w:sz w:val="22"/>
                <w:szCs w:val="28"/>
              </w:rPr>
            </w:pPr>
            <w:r w:rsidRPr="001D2C79">
              <w:rPr>
                <w:rFonts w:cs="Calibri"/>
                <w:sz w:val="22"/>
                <w:szCs w:val="28"/>
              </w:rPr>
              <w:t>1.</w:t>
            </w:r>
          </w:p>
        </w:tc>
        <w:tc>
          <w:tcPr>
            <w:tcW w:w="3066" w:type="dxa"/>
            <w:vAlign w:val="center"/>
          </w:tcPr>
          <w:p w14:paraId="0AABA112" w14:textId="77777777" w:rsidR="001D2C79" w:rsidRPr="001D2C79" w:rsidRDefault="001D2C79" w:rsidP="001D2C79">
            <w:pPr>
              <w:rPr>
                <w:rFonts w:cs="Calibri"/>
                <w:sz w:val="22"/>
                <w:szCs w:val="28"/>
              </w:rPr>
            </w:pPr>
          </w:p>
        </w:tc>
        <w:tc>
          <w:tcPr>
            <w:tcW w:w="3066" w:type="dxa"/>
            <w:vAlign w:val="center"/>
          </w:tcPr>
          <w:p w14:paraId="754EF7FE" w14:textId="77777777" w:rsidR="001D2C79" w:rsidRPr="001D2C79" w:rsidRDefault="001D2C79" w:rsidP="001D2C79">
            <w:pPr>
              <w:rPr>
                <w:rFonts w:cs="Calibri"/>
                <w:sz w:val="22"/>
              </w:rPr>
            </w:pPr>
          </w:p>
        </w:tc>
      </w:tr>
      <w:tr w:rsidR="001D2C79" w14:paraId="0CE376A3" w14:textId="77777777" w:rsidTr="001D2C79">
        <w:tc>
          <w:tcPr>
            <w:tcW w:w="3066" w:type="dxa"/>
            <w:vAlign w:val="center"/>
          </w:tcPr>
          <w:p w14:paraId="540711B2" w14:textId="3CA6492E" w:rsidR="001D2C79" w:rsidRPr="001D2C79" w:rsidRDefault="001D2C79" w:rsidP="001D2C79">
            <w:pPr>
              <w:rPr>
                <w:rFonts w:cs="Calibri"/>
                <w:sz w:val="22"/>
                <w:szCs w:val="28"/>
              </w:rPr>
            </w:pPr>
            <w:r>
              <w:rPr>
                <w:rFonts w:cs="Calibri"/>
                <w:sz w:val="22"/>
                <w:szCs w:val="28"/>
              </w:rPr>
              <w:t>2.</w:t>
            </w:r>
          </w:p>
        </w:tc>
        <w:tc>
          <w:tcPr>
            <w:tcW w:w="3066" w:type="dxa"/>
            <w:vAlign w:val="center"/>
          </w:tcPr>
          <w:p w14:paraId="2E3EBE25" w14:textId="77777777" w:rsidR="001D2C79" w:rsidRPr="001D2C79" w:rsidRDefault="001D2C79" w:rsidP="001D2C79">
            <w:pPr>
              <w:rPr>
                <w:rFonts w:cs="Calibri"/>
                <w:sz w:val="22"/>
                <w:szCs w:val="28"/>
              </w:rPr>
            </w:pPr>
          </w:p>
        </w:tc>
        <w:tc>
          <w:tcPr>
            <w:tcW w:w="3066" w:type="dxa"/>
            <w:vAlign w:val="center"/>
          </w:tcPr>
          <w:p w14:paraId="38115B2C" w14:textId="77777777" w:rsidR="001D2C79" w:rsidRPr="001D2C79" w:rsidRDefault="001D2C79" w:rsidP="001D2C79">
            <w:pPr>
              <w:rPr>
                <w:rFonts w:cs="Calibri"/>
                <w:sz w:val="22"/>
              </w:rPr>
            </w:pPr>
          </w:p>
        </w:tc>
      </w:tr>
      <w:tr w:rsidR="001D2C79" w14:paraId="550CA029" w14:textId="77777777" w:rsidTr="001D2C79">
        <w:tc>
          <w:tcPr>
            <w:tcW w:w="3066" w:type="dxa"/>
            <w:vAlign w:val="center"/>
          </w:tcPr>
          <w:p w14:paraId="09F0C1FA" w14:textId="36A064CC" w:rsidR="001D2C79" w:rsidRPr="001D2C79" w:rsidRDefault="001D2C79" w:rsidP="001D2C79">
            <w:pPr>
              <w:rPr>
                <w:rFonts w:cs="Calibri"/>
                <w:sz w:val="22"/>
                <w:szCs w:val="28"/>
              </w:rPr>
            </w:pPr>
            <w:r>
              <w:rPr>
                <w:rFonts w:cs="Calibri"/>
                <w:sz w:val="22"/>
                <w:szCs w:val="28"/>
              </w:rPr>
              <w:t>3.</w:t>
            </w:r>
          </w:p>
        </w:tc>
        <w:tc>
          <w:tcPr>
            <w:tcW w:w="3066" w:type="dxa"/>
            <w:vAlign w:val="center"/>
          </w:tcPr>
          <w:p w14:paraId="744E3D54" w14:textId="77777777" w:rsidR="001D2C79" w:rsidRPr="001D2C79" w:rsidRDefault="001D2C79" w:rsidP="001D2C79">
            <w:pPr>
              <w:rPr>
                <w:rFonts w:cs="Calibri"/>
                <w:sz w:val="22"/>
                <w:szCs w:val="28"/>
              </w:rPr>
            </w:pPr>
          </w:p>
        </w:tc>
        <w:tc>
          <w:tcPr>
            <w:tcW w:w="3066" w:type="dxa"/>
            <w:vAlign w:val="center"/>
          </w:tcPr>
          <w:p w14:paraId="7893B17A" w14:textId="77777777" w:rsidR="001D2C79" w:rsidRPr="001D2C79" w:rsidRDefault="001D2C79" w:rsidP="001D2C79">
            <w:pPr>
              <w:rPr>
                <w:rFonts w:cs="Calibri"/>
                <w:sz w:val="22"/>
              </w:rPr>
            </w:pPr>
          </w:p>
        </w:tc>
      </w:tr>
    </w:tbl>
    <w:p w14:paraId="1FB7D021" w14:textId="77777777" w:rsidR="00233947" w:rsidRDefault="00233947" w:rsidP="00233947">
      <w:pPr>
        <w:spacing w:after="0" w:line="240" w:lineRule="auto"/>
        <w:rPr>
          <w:rFonts w:cs="Calibri"/>
          <w:sz w:val="28"/>
          <w:szCs w:val="28"/>
        </w:rPr>
      </w:pPr>
      <w:r>
        <w:rPr>
          <w:rFonts w:cs="Calibri"/>
          <w:sz w:val="28"/>
          <w:szCs w:val="28"/>
        </w:rPr>
        <w:br w:type="page"/>
      </w:r>
    </w:p>
    <w:p w14:paraId="69B8541C" w14:textId="77777777" w:rsidR="00233947" w:rsidRPr="00733007" w:rsidRDefault="00233947" w:rsidP="00233947">
      <w:pPr>
        <w:rPr>
          <w:rFonts w:cs="Calibri"/>
          <w:sz w:val="28"/>
          <w:szCs w:val="28"/>
        </w:rPr>
      </w:pPr>
    </w:p>
    <w:tbl>
      <w:tblPr>
        <w:tblStyle w:val="Tabel-Gitter"/>
        <w:tblW w:w="8937" w:type="dxa"/>
        <w:tblLayout w:type="fixed"/>
        <w:tblLook w:val="04A0" w:firstRow="1" w:lastRow="0" w:firstColumn="1" w:lastColumn="0" w:noHBand="0" w:noVBand="1"/>
      </w:tblPr>
      <w:tblGrid>
        <w:gridCol w:w="2381"/>
        <w:gridCol w:w="6556"/>
      </w:tblGrid>
      <w:tr w:rsidR="00562389" w14:paraId="3C378F97" w14:textId="77777777" w:rsidTr="00AC6212">
        <w:trPr>
          <w:trHeight w:val="736"/>
        </w:trPr>
        <w:tc>
          <w:tcPr>
            <w:tcW w:w="8937" w:type="dxa"/>
            <w:gridSpan w:val="2"/>
          </w:tcPr>
          <w:p w14:paraId="5F7F9302" w14:textId="2EBFA611" w:rsidR="00562389" w:rsidRPr="00562389" w:rsidRDefault="003579A3" w:rsidP="00562389">
            <w:pPr>
              <w:pStyle w:val="Listeafsnit"/>
              <w:numPr>
                <w:ilvl w:val="0"/>
                <w:numId w:val="2"/>
              </w:numPr>
              <w:suppressLineNumbers/>
              <w:spacing w:after="0"/>
              <w:rPr>
                <w:rFonts w:asciiTheme="minorHAnsi" w:hAnsiTheme="minorHAnsi" w:cstheme="minorHAnsi"/>
                <w:b/>
                <w:bCs/>
                <w:sz w:val="24"/>
              </w:rPr>
            </w:pPr>
            <w:r w:rsidRPr="003579A3">
              <w:rPr>
                <w:rFonts w:asciiTheme="minorHAnsi" w:hAnsiTheme="minorHAnsi" w:cstheme="minorHAnsi"/>
                <w:b/>
                <w:bCs/>
                <w:sz w:val="24"/>
              </w:rPr>
              <w:t>Tre eksempler på genitiv (ejefald) er understreget. Forklar kort ud fra hvert af de tre eksempler, hvordan man på engelsk kan danne genitiv.</w:t>
            </w:r>
          </w:p>
        </w:tc>
      </w:tr>
      <w:tr w:rsidR="00562389" w:rsidRPr="00A470EC" w14:paraId="3D6BBCE8" w14:textId="77777777" w:rsidTr="00AC6212">
        <w:trPr>
          <w:trHeight w:val="405"/>
        </w:trPr>
        <w:tc>
          <w:tcPr>
            <w:tcW w:w="2381" w:type="dxa"/>
          </w:tcPr>
          <w:p w14:paraId="3A8C61DB" w14:textId="4B84D6E3" w:rsidR="00562389" w:rsidRPr="001D2C79" w:rsidRDefault="003579A3" w:rsidP="00562389">
            <w:pPr>
              <w:spacing w:after="0"/>
              <w:rPr>
                <w:rFonts w:asciiTheme="minorHAnsi" w:hAnsiTheme="minorHAnsi" w:cstheme="minorHAnsi"/>
                <w:b/>
              </w:rPr>
            </w:pPr>
            <w:r>
              <w:rPr>
                <w:rFonts w:asciiTheme="minorHAnsi" w:hAnsiTheme="minorHAnsi" w:cstheme="minorHAnsi"/>
                <w:b/>
                <w:sz w:val="22"/>
              </w:rPr>
              <w:t>Genitiv</w:t>
            </w:r>
          </w:p>
        </w:tc>
        <w:tc>
          <w:tcPr>
            <w:tcW w:w="6556" w:type="dxa"/>
          </w:tcPr>
          <w:p w14:paraId="3692EBC5" w14:textId="32E3C925" w:rsidR="00562389" w:rsidRPr="001D2C79" w:rsidRDefault="00AC6212" w:rsidP="00562389">
            <w:pPr>
              <w:spacing w:after="0"/>
              <w:rPr>
                <w:rFonts w:asciiTheme="minorHAnsi" w:hAnsiTheme="minorHAnsi" w:cstheme="minorHAnsi"/>
                <w:b/>
              </w:rPr>
            </w:pPr>
            <w:r>
              <w:rPr>
                <w:rFonts w:asciiTheme="minorHAnsi" w:hAnsiTheme="minorHAnsi" w:cstheme="minorHAnsi"/>
                <w:b/>
                <w:sz w:val="22"/>
              </w:rPr>
              <w:t>Forklaring</w:t>
            </w:r>
          </w:p>
        </w:tc>
      </w:tr>
      <w:tr w:rsidR="00562389" w:rsidRPr="00A470EC" w14:paraId="43CAEF93" w14:textId="77777777" w:rsidTr="00AC6212">
        <w:trPr>
          <w:trHeight w:val="830"/>
        </w:trPr>
        <w:tc>
          <w:tcPr>
            <w:tcW w:w="2381" w:type="dxa"/>
            <w:vAlign w:val="center"/>
          </w:tcPr>
          <w:p w14:paraId="693AF00A" w14:textId="242A943E" w:rsidR="00562389" w:rsidRPr="00562389" w:rsidRDefault="00AC6212" w:rsidP="00AC6212">
            <w:pPr>
              <w:spacing w:after="0"/>
              <w:rPr>
                <w:rFonts w:asciiTheme="minorHAnsi" w:hAnsiTheme="minorHAnsi" w:cstheme="minorHAnsi"/>
                <w:sz w:val="22"/>
                <w:lang w:val="en-US"/>
              </w:rPr>
            </w:pPr>
            <w:r>
              <w:rPr>
                <w:rFonts w:asciiTheme="minorHAnsi" w:hAnsiTheme="minorHAnsi" w:cstheme="minorHAnsi"/>
                <w:sz w:val="22"/>
              </w:rPr>
              <w:t xml:space="preserve">of </w:t>
            </w:r>
            <w:proofErr w:type="spellStart"/>
            <w:r>
              <w:rPr>
                <w:rFonts w:asciiTheme="minorHAnsi" w:hAnsiTheme="minorHAnsi" w:cstheme="minorHAnsi"/>
                <w:sz w:val="22"/>
              </w:rPr>
              <w:t>both</w:t>
            </w:r>
            <w:proofErr w:type="spellEnd"/>
            <w:r>
              <w:rPr>
                <w:rFonts w:asciiTheme="minorHAnsi" w:hAnsiTheme="minorHAnsi" w:cstheme="minorHAnsi"/>
                <w:sz w:val="22"/>
              </w:rPr>
              <w:t xml:space="preserve"> genres</w:t>
            </w:r>
          </w:p>
        </w:tc>
        <w:tc>
          <w:tcPr>
            <w:tcW w:w="6556" w:type="dxa"/>
            <w:vAlign w:val="center"/>
          </w:tcPr>
          <w:p w14:paraId="15178EB8" w14:textId="77777777" w:rsidR="00562389" w:rsidRPr="00D35870" w:rsidRDefault="00562389" w:rsidP="00AC6212">
            <w:pPr>
              <w:rPr>
                <w:rFonts w:asciiTheme="minorHAnsi" w:hAnsiTheme="minorHAnsi" w:cstheme="minorHAnsi"/>
                <w:sz w:val="22"/>
                <w:szCs w:val="22"/>
                <w:lang w:val="en-US"/>
              </w:rPr>
            </w:pPr>
          </w:p>
        </w:tc>
      </w:tr>
      <w:tr w:rsidR="00562389" w:rsidRPr="00A470EC" w14:paraId="64761D50" w14:textId="77777777" w:rsidTr="00AC6212">
        <w:trPr>
          <w:trHeight w:val="830"/>
        </w:trPr>
        <w:tc>
          <w:tcPr>
            <w:tcW w:w="2381" w:type="dxa"/>
            <w:vAlign w:val="center"/>
          </w:tcPr>
          <w:p w14:paraId="5B55C639" w14:textId="1092F113" w:rsidR="00562389" w:rsidRPr="00562389" w:rsidRDefault="00AC6212" w:rsidP="00AC6212">
            <w:pPr>
              <w:rPr>
                <w:rFonts w:asciiTheme="minorHAnsi" w:hAnsiTheme="minorHAnsi" w:cstheme="minorHAnsi"/>
                <w:sz w:val="22"/>
                <w:lang w:val="en-US"/>
              </w:rPr>
            </w:pPr>
            <w:r>
              <w:rPr>
                <w:rFonts w:asciiTheme="minorHAnsi" w:hAnsiTheme="minorHAnsi" w:cstheme="minorHAnsi"/>
                <w:sz w:val="22"/>
                <w:lang w:val="en-US"/>
              </w:rPr>
              <w:t>family’s</w:t>
            </w:r>
          </w:p>
        </w:tc>
        <w:tc>
          <w:tcPr>
            <w:tcW w:w="6556" w:type="dxa"/>
            <w:vAlign w:val="center"/>
          </w:tcPr>
          <w:p w14:paraId="04A26129" w14:textId="77777777" w:rsidR="00562389" w:rsidRPr="00D35870" w:rsidRDefault="00562389" w:rsidP="00AC6212">
            <w:pPr>
              <w:rPr>
                <w:rFonts w:asciiTheme="minorHAnsi" w:hAnsiTheme="minorHAnsi" w:cstheme="minorHAnsi"/>
                <w:sz w:val="22"/>
                <w:szCs w:val="22"/>
                <w:lang w:val="en-US"/>
              </w:rPr>
            </w:pPr>
          </w:p>
        </w:tc>
      </w:tr>
      <w:tr w:rsidR="00562389" w:rsidRPr="00A470EC" w14:paraId="7C1413F2" w14:textId="77777777" w:rsidTr="00AC6212">
        <w:trPr>
          <w:trHeight w:val="830"/>
        </w:trPr>
        <w:tc>
          <w:tcPr>
            <w:tcW w:w="2381" w:type="dxa"/>
            <w:vAlign w:val="center"/>
          </w:tcPr>
          <w:p w14:paraId="224F617A" w14:textId="4CDEE78F" w:rsidR="00562389" w:rsidRPr="00562389" w:rsidRDefault="00AC6212" w:rsidP="00AC6212">
            <w:pPr>
              <w:rPr>
                <w:rFonts w:asciiTheme="minorHAnsi" w:hAnsiTheme="minorHAnsi" w:cstheme="minorHAnsi"/>
                <w:sz w:val="22"/>
                <w:lang w:val="en-US"/>
              </w:rPr>
            </w:pPr>
            <w:r>
              <w:rPr>
                <w:rFonts w:asciiTheme="minorHAnsi" w:hAnsiTheme="minorHAnsi" w:cstheme="minorHAnsi"/>
                <w:sz w:val="22"/>
                <w:lang w:val="en-US"/>
              </w:rPr>
              <w:t>viewers’</w:t>
            </w:r>
          </w:p>
        </w:tc>
        <w:tc>
          <w:tcPr>
            <w:tcW w:w="6556" w:type="dxa"/>
            <w:vAlign w:val="center"/>
          </w:tcPr>
          <w:p w14:paraId="5A5B4FDF" w14:textId="77777777" w:rsidR="00562389" w:rsidRPr="00D35870" w:rsidRDefault="00562389" w:rsidP="00AC6212">
            <w:pPr>
              <w:rPr>
                <w:rFonts w:asciiTheme="minorHAnsi" w:hAnsiTheme="minorHAnsi" w:cstheme="minorHAnsi"/>
                <w:sz w:val="22"/>
                <w:szCs w:val="22"/>
                <w:lang w:val="en-US"/>
              </w:rPr>
            </w:pPr>
          </w:p>
        </w:tc>
      </w:tr>
    </w:tbl>
    <w:p w14:paraId="4720D3F1" w14:textId="77777777" w:rsidR="00233947" w:rsidRPr="00DE1225" w:rsidRDefault="00233947" w:rsidP="00233947">
      <w:pPr>
        <w:suppressLineNumbers/>
        <w:rPr>
          <w:b/>
          <w:color w:val="C00000"/>
          <w:sz w:val="36"/>
          <w:szCs w:val="36"/>
        </w:rPr>
      </w:pPr>
      <w:r w:rsidRPr="00A470EC">
        <w:rPr>
          <w:b/>
          <w:sz w:val="28"/>
          <w:szCs w:val="28"/>
          <w:lang w:val="en-US"/>
        </w:rPr>
        <w:br w:type="page"/>
      </w:r>
      <w:proofErr w:type="spellStart"/>
      <w:r w:rsidRPr="00DE1225">
        <w:rPr>
          <w:b/>
          <w:color w:val="C00000"/>
          <w:sz w:val="36"/>
          <w:szCs w:val="36"/>
        </w:rPr>
        <w:lastRenderedPageBreak/>
        <w:t>Assignment</w:t>
      </w:r>
      <w:proofErr w:type="spellEnd"/>
      <w:r w:rsidRPr="00DE1225">
        <w:rPr>
          <w:b/>
          <w:color w:val="C00000"/>
          <w:sz w:val="36"/>
          <w:szCs w:val="36"/>
        </w:rPr>
        <w:t xml:space="preserve"> 3</w:t>
      </w:r>
    </w:p>
    <w:tbl>
      <w:tblPr>
        <w:tblStyle w:val="Tabel-Gitter"/>
        <w:tblW w:w="0" w:type="auto"/>
        <w:tblLook w:val="04A0" w:firstRow="1" w:lastRow="0" w:firstColumn="1" w:lastColumn="0" w:noHBand="0" w:noVBand="1"/>
      </w:tblPr>
      <w:tblGrid>
        <w:gridCol w:w="2689"/>
        <w:gridCol w:w="2976"/>
        <w:gridCol w:w="2829"/>
      </w:tblGrid>
      <w:tr w:rsidR="006447E7" w14:paraId="5E7BF212" w14:textId="77777777" w:rsidTr="00FC44CC">
        <w:tc>
          <w:tcPr>
            <w:tcW w:w="8494" w:type="dxa"/>
            <w:gridSpan w:val="3"/>
          </w:tcPr>
          <w:p w14:paraId="37F21E2A" w14:textId="77777777" w:rsidR="006447E7" w:rsidRPr="00F04D47" w:rsidRDefault="006447E7" w:rsidP="00FC44CC">
            <w:pPr>
              <w:spacing w:after="0"/>
              <w:rPr>
                <w:rFonts w:asciiTheme="minorHAnsi" w:hAnsiTheme="minorHAnsi" w:cstheme="minorHAnsi"/>
                <w:b/>
                <w:bCs/>
                <w:color w:val="000000"/>
                <w:sz w:val="24"/>
                <w:szCs w:val="24"/>
                <w:shd w:val="clear" w:color="auto" w:fill="FFFFFF"/>
              </w:rPr>
            </w:pPr>
            <w:r w:rsidRPr="00F04D47">
              <w:rPr>
                <w:rStyle w:val="Strk"/>
                <w:rFonts w:asciiTheme="minorHAnsi" w:hAnsiTheme="minorHAnsi" w:cstheme="minorHAnsi"/>
                <w:color w:val="000000"/>
                <w:sz w:val="24"/>
                <w:szCs w:val="24"/>
                <w:shd w:val="clear" w:color="auto" w:fill="FFFFFF"/>
              </w:rPr>
              <w:t>Se videoen, og angiv, hvilken ordklasse de nedenstående ord har ud fra sammenhængen. Find ét synonym til hvert af de nedenstående ord ud fra den betydning, de har i sammenhængen. Synonymet må kun bestå af ét enkelt ord.</w:t>
            </w:r>
          </w:p>
        </w:tc>
      </w:tr>
      <w:tr w:rsidR="006447E7" w14:paraId="4DD77003" w14:textId="77777777" w:rsidTr="00FC44CC">
        <w:tc>
          <w:tcPr>
            <w:tcW w:w="2689" w:type="dxa"/>
            <w:vAlign w:val="center"/>
          </w:tcPr>
          <w:p w14:paraId="54027AF3" w14:textId="77777777" w:rsidR="006447E7" w:rsidRPr="00CA06F4" w:rsidRDefault="006447E7" w:rsidP="00FC44CC">
            <w:pPr>
              <w:suppressLineNumbers/>
              <w:rPr>
                <w:rFonts w:cs="Calibri"/>
                <w:b/>
                <w:bCs/>
                <w:color w:val="000000"/>
                <w:sz w:val="24"/>
                <w:szCs w:val="24"/>
                <w:shd w:val="clear" w:color="auto" w:fill="FFFFFF"/>
              </w:rPr>
            </w:pPr>
            <w:r w:rsidRPr="00CA06F4">
              <w:rPr>
                <w:rFonts w:cs="Calibri"/>
                <w:b/>
                <w:bCs/>
                <w:color w:val="000000"/>
                <w:sz w:val="24"/>
                <w:szCs w:val="24"/>
                <w:shd w:val="clear" w:color="auto" w:fill="FFFFFF"/>
              </w:rPr>
              <w:t>Ord</w:t>
            </w:r>
          </w:p>
        </w:tc>
        <w:tc>
          <w:tcPr>
            <w:tcW w:w="2976" w:type="dxa"/>
          </w:tcPr>
          <w:p w14:paraId="7E339105" w14:textId="77777777" w:rsidR="006447E7" w:rsidRPr="00CA06F4" w:rsidRDefault="006447E7" w:rsidP="00FC44CC">
            <w:pPr>
              <w:suppressLineNumbers/>
              <w:rPr>
                <w:rFonts w:cs="Calibri"/>
                <w:b/>
                <w:bCs/>
                <w:color w:val="000000"/>
                <w:sz w:val="24"/>
                <w:szCs w:val="24"/>
                <w:shd w:val="clear" w:color="auto" w:fill="FFFFFF"/>
              </w:rPr>
            </w:pPr>
            <w:r w:rsidRPr="00CA06F4">
              <w:rPr>
                <w:rFonts w:cs="Calibri"/>
                <w:b/>
                <w:bCs/>
                <w:color w:val="000000"/>
                <w:sz w:val="24"/>
                <w:szCs w:val="24"/>
                <w:shd w:val="clear" w:color="auto" w:fill="FFFFFF"/>
              </w:rPr>
              <w:t>O</w:t>
            </w:r>
            <w:r w:rsidRPr="00CA06F4">
              <w:rPr>
                <w:rFonts w:cs="Calibri"/>
                <w:b/>
                <w:bCs/>
                <w:sz w:val="24"/>
                <w:szCs w:val="24"/>
              </w:rPr>
              <w:t>rdklasse</w:t>
            </w:r>
          </w:p>
        </w:tc>
        <w:tc>
          <w:tcPr>
            <w:tcW w:w="2829" w:type="dxa"/>
            <w:vAlign w:val="center"/>
          </w:tcPr>
          <w:p w14:paraId="1B4F575E" w14:textId="77777777" w:rsidR="006447E7" w:rsidRPr="00CA06F4" w:rsidRDefault="006447E7" w:rsidP="00FC44CC">
            <w:pPr>
              <w:suppressLineNumbers/>
              <w:rPr>
                <w:rFonts w:cs="Calibri"/>
                <w:b/>
                <w:bCs/>
                <w:color w:val="000000"/>
                <w:sz w:val="24"/>
                <w:szCs w:val="24"/>
                <w:shd w:val="clear" w:color="auto" w:fill="FFFFFF"/>
              </w:rPr>
            </w:pPr>
            <w:r w:rsidRPr="00CA06F4">
              <w:rPr>
                <w:rFonts w:cs="Calibri"/>
                <w:b/>
                <w:bCs/>
                <w:color w:val="000000"/>
                <w:sz w:val="24"/>
                <w:szCs w:val="24"/>
                <w:shd w:val="clear" w:color="auto" w:fill="FFFFFF"/>
              </w:rPr>
              <w:t>Synonym</w:t>
            </w:r>
          </w:p>
        </w:tc>
      </w:tr>
      <w:tr w:rsidR="006447E7" w14:paraId="2A29B569" w14:textId="77777777" w:rsidTr="00FC44CC">
        <w:tc>
          <w:tcPr>
            <w:tcW w:w="2689" w:type="dxa"/>
            <w:vAlign w:val="center"/>
          </w:tcPr>
          <w:p w14:paraId="5CF10C23" w14:textId="7A8C07DD" w:rsidR="006447E7" w:rsidRPr="00E65CDC" w:rsidRDefault="00324938" w:rsidP="00FC44CC">
            <w:pPr>
              <w:suppressLineNumbers/>
              <w:rPr>
                <w:rFonts w:cs="Calibri"/>
                <w:bCs/>
                <w:color w:val="000000"/>
                <w:sz w:val="24"/>
                <w:szCs w:val="24"/>
                <w:shd w:val="clear" w:color="auto" w:fill="FFFFFF"/>
              </w:rPr>
            </w:pPr>
            <w:proofErr w:type="spellStart"/>
            <w:r w:rsidRPr="00324938">
              <w:rPr>
                <w:rFonts w:cs="Calibri"/>
                <w:bCs/>
                <w:color w:val="000000"/>
                <w:sz w:val="24"/>
                <w:szCs w:val="24"/>
                <w:shd w:val="clear" w:color="auto" w:fill="FFFFFF"/>
              </w:rPr>
              <w:t>Appreciate</w:t>
            </w:r>
            <w:proofErr w:type="spellEnd"/>
          </w:p>
        </w:tc>
        <w:tc>
          <w:tcPr>
            <w:tcW w:w="2976" w:type="dxa"/>
            <w:vAlign w:val="center"/>
          </w:tcPr>
          <w:p w14:paraId="266B8DE2" w14:textId="2E48A7C4" w:rsidR="006447E7" w:rsidRPr="00F04D47" w:rsidRDefault="00324938" w:rsidP="00FC44CC">
            <w:pPr>
              <w:suppressLineNumbers/>
              <w:rPr>
                <w:rFonts w:cs="Calibri"/>
                <w:b/>
                <w:bCs/>
                <w:color w:val="000000"/>
                <w:sz w:val="24"/>
                <w:szCs w:val="24"/>
                <w:shd w:val="clear" w:color="auto" w:fill="FFFFFF"/>
              </w:rPr>
            </w:pPr>
            <w:r>
              <w:rPr>
                <w:sz w:val="24"/>
                <w:szCs w:val="24"/>
                <w:lang w:val="en-US"/>
              </w:rPr>
              <w:t>Verbum</w:t>
            </w:r>
          </w:p>
        </w:tc>
        <w:tc>
          <w:tcPr>
            <w:tcW w:w="2829" w:type="dxa"/>
            <w:vAlign w:val="center"/>
          </w:tcPr>
          <w:p w14:paraId="072ED18D" w14:textId="31F2F739" w:rsidR="006447E7" w:rsidRPr="00F04D47" w:rsidRDefault="006C2C8F" w:rsidP="00FC44CC">
            <w:pPr>
              <w:suppressLineNumbers/>
              <w:rPr>
                <w:rFonts w:cs="Calibri"/>
                <w:b/>
                <w:bCs/>
                <w:color w:val="000000"/>
                <w:sz w:val="24"/>
                <w:szCs w:val="24"/>
                <w:shd w:val="clear" w:color="auto" w:fill="FFFFFF"/>
              </w:rPr>
            </w:pPr>
            <w:r>
              <w:rPr>
                <w:sz w:val="24"/>
                <w:szCs w:val="24"/>
                <w:lang w:val="en-US"/>
              </w:rPr>
              <w:t>V</w:t>
            </w:r>
            <w:r w:rsidR="00324938">
              <w:rPr>
                <w:sz w:val="24"/>
                <w:szCs w:val="24"/>
                <w:lang w:val="en-US"/>
              </w:rPr>
              <w:t>alue</w:t>
            </w:r>
          </w:p>
        </w:tc>
      </w:tr>
      <w:tr w:rsidR="006447E7" w14:paraId="72307E51" w14:textId="77777777" w:rsidTr="00FC44CC">
        <w:tc>
          <w:tcPr>
            <w:tcW w:w="2689" w:type="dxa"/>
            <w:vAlign w:val="center"/>
          </w:tcPr>
          <w:p w14:paraId="1D2156E9" w14:textId="60998FDD" w:rsidR="006447E7" w:rsidRDefault="00324938" w:rsidP="00FC44CC">
            <w:pPr>
              <w:suppressLineNumbers/>
              <w:rPr>
                <w:rFonts w:cs="Calibri"/>
                <w:bCs/>
                <w:color w:val="000000"/>
                <w:sz w:val="24"/>
                <w:szCs w:val="24"/>
                <w:shd w:val="clear" w:color="auto" w:fill="FFFFFF"/>
              </w:rPr>
            </w:pPr>
            <w:r w:rsidRPr="00324938">
              <w:rPr>
                <w:rFonts w:cs="Calibri"/>
                <w:bCs/>
                <w:color w:val="000000"/>
                <w:sz w:val="24"/>
                <w:szCs w:val="24"/>
                <w:shd w:val="clear" w:color="auto" w:fill="FFFFFF"/>
              </w:rPr>
              <w:t>Wonderful</w:t>
            </w:r>
          </w:p>
        </w:tc>
        <w:tc>
          <w:tcPr>
            <w:tcW w:w="2976" w:type="dxa"/>
            <w:vAlign w:val="center"/>
          </w:tcPr>
          <w:p w14:paraId="230FF35A" w14:textId="77777777" w:rsidR="006447E7" w:rsidRPr="00F04D47" w:rsidRDefault="006447E7" w:rsidP="00FC44CC">
            <w:pPr>
              <w:suppressLineNumbers/>
              <w:rPr>
                <w:sz w:val="24"/>
                <w:szCs w:val="24"/>
                <w:lang w:val="en-US"/>
              </w:rPr>
            </w:pPr>
          </w:p>
        </w:tc>
        <w:tc>
          <w:tcPr>
            <w:tcW w:w="2829" w:type="dxa"/>
            <w:vAlign w:val="center"/>
          </w:tcPr>
          <w:p w14:paraId="35F77AD8" w14:textId="77777777" w:rsidR="006447E7" w:rsidRPr="00F04D47" w:rsidRDefault="006447E7" w:rsidP="00FC44CC">
            <w:pPr>
              <w:suppressLineNumbers/>
              <w:rPr>
                <w:sz w:val="24"/>
                <w:szCs w:val="24"/>
                <w:lang w:val="en-US"/>
              </w:rPr>
            </w:pPr>
          </w:p>
        </w:tc>
      </w:tr>
      <w:tr w:rsidR="006447E7" w14:paraId="73013AEF" w14:textId="77777777" w:rsidTr="00FC44CC">
        <w:tc>
          <w:tcPr>
            <w:tcW w:w="2689" w:type="dxa"/>
            <w:vAlign w:val="center"/>
          </w:tcPr>
          <w:p w14:paraId="496ADF10" w14:textId="185A7EC7" w:rsidR="006447E7" w:rsidRPr="00E65CDC" w:rsidRDefault="00324938" w:rsidP="00FC44CC">
            <w:pPr>
              <w:suppressLineNumbers/>
              <w:rPr>
                <w:rFonts w:cs="Calibri"/>
                <w:bCs/>
                <w:color w:val="000000"/>
                <w:sz w:val="24"/>
                <w:szCs w:val="24"/>
                <w:shd w:val="clear" w:color="auto" w:fill="FFFFFF"/>
              </w:rPr>
            </w:pPr>
            <w:proofErr w:type="spellStart"/>
            <w:r w:rsidRPr="00324938">
              <w:rPr>
                <w:rFonts w:cs="Calibri"/>
                <w:bCs/>
                <w:color w:val="000000"/>
                <w:sz w:val="24"/>
                <w:szCs w:val="24"/>
                <w:shd w:val="clear" w:color="auto" w:fill="FFFFFF"/>
              </w:rPr>
              <w:t>Launched</w:t>
            </w:r>
            <w:proofErr w:type="spellEnd"/>
          </w:p>
        </w:tc>
        <w:tc>
          <w:tcPr>
            <w:tcW w:w="2976" w:type="dxa"/>
          </w:tcPr>
          <w:p w14:paraId="23FC498C" w14:textId="77777777" w:rsidR="006447E7" w:rsidRPr="00CA06F4" w:rsidRDefault="006447E7" w:rsidP="00FC44CC">
            <w:pPr>
              <w:suppressLineNumbers/>
              <w:rPr>
                <w:rFonts w:cs="Calibri"/>
                <w:color w:val="000000"/>
                <w:sz w:val="24"/>
                <w:szCs w:val="24"/>
                <w:shd w:val="clear" w:color="auto" w:fill="FFFFFF"/>
              </w:rPr>
            </w:pPr>
          </w:p>
        </w:tc>
        <w:tc>
          <w:tcPr>
            <w:tcW w:w="2829" w:type="dxa"/>
            <w:vAlign w:val="center"/>
          </w:tcPr>
          <w:p w14:paraId="209E4672" w14:textId="77777777" w:rsidR="006447E7" w:rsidRPr="00CA06F4" w:rsidRDefault="006447E7" w:rsidP="00FC44CC">
            <w:pPr>
              <w:suppressLineNumbers/>
              <w:rPr>
                <w:rFonts w:cs="Calibri"/>
                <w:color w:val="000000"/>
                <w:sz w:val="24"/>
                <w:szCs w:val="24"/>
                <w:shd w:val="clear" w:color="auto" w:fill="FFFFFF"/>
              </w:rPr>
            </w:pPr>
          </w:p>
        </w:tc>
      </w:tr>
      <w:tr w:rsidR="006447E7" w14:paraId="15D548C4" w14:textId="77777777" w:rsidTr="00FC44CC">
        <w:tc>
          <w:tcPr>
            <w:tcW w:w="2689" w:type="dxa"/>
            <w:vAlign w:val="center"/>
          </w:tcPr>
          <w:p w14:paraId="113ED385" w14:textId="65EA98E7" w:rsidR="006447E7" w:rsidRPr="00E65CDC" w:rsidRDefault="00324938" w:rsidP="00FC44CC">
            <w:pPr>
              <w:suppressLineNumbers/>
              <w:rPr>
                <w:rFonts w:cs="Calibri"/>
                <w:bCs/>
                <w:color w:val="000000"/>
                <w:sz w:val="24"/>
                <w:szCs w:val="24"/>
                <w:shd w:val="clear" w:color="auto" w:fill="FFFFFF"/>
              </w:rPr>
            </w:pPr>
            <w:proofErr w:type="spellStart"/>
            <w:r w:rsidRPr="00324938">
              <w:rPr>
                <w:rFonts w:cs="Calibri"/>
                <w:bCs/>
                <w:color w:val="000000"/>
                <w:sz w:val="24"/>
                <w:szCs w:val="24"/>
                <w:shd w:val="clear" w:color="auto" w:fill="FFFFFF"/>
              </w:rPr>
              <w:t>Sniff</w:t>
            </w:r>
            <w:proofErr w:type="spellEnd"/>
            <w:r w:rsidRPr="00324938">
              <w:rPr>
                <w:rFonts w:cs="Calibri"/>
                <w:bCs/>
                <w:color w:val="000000"/>
                <w:sz w:val="24"/>
                <w:szCs w:val="24"/>
                <w:shd w:val="clear" w:color="auto" w:fill="FFFFFF"/>
              </w:rPr>
              <w:t xml:space="preserve"> out</w:t>
            </w:r>
          </w:p>
        </w:tc>
        <w:tc>
          <w:tcPr>
            <w:tcW w:w="2976" w:type="dxa"/>
          </w:tcPr>
          <w:p w14:paraId="32454FFD" w14:textId="77777777" w:rsidR="006447E7" w:rsidRPr="00CA06F4" w:rsidRDefault="006447E7" w:rsidP="00FC44CC">
            <w:pPr>
              <w:suppressLineNumbers/>
              <w:rPr>
                <w:rFonts w:cs="Calibri"/>
                <w:color w:val="000000"/>
                <w:sz w:val="24"/>
                <w:szCs w:val="24"/>
                <w:shd w:val="clear" w:color="auto" w:fill="FFFFFF"/>
              </w:rPr>
            </w:pPr>
          </w:p>
        </w:tc>
        <w:tc>
          <w:tcPr>
            <w:tcW w:w="2829" w:type="dxa"/>
            <w:vAlign w:val="center"/>
          </w:tcPr>
          <w:p w14:paraId="281A5901" w14:textId="77777777" w:rsidR="006447E7" w:rsidRPr="00CA06F4" w:rsidRDefault="006447E7" w:rsidP="00FC44CC">
            <w:pPr>
              <w:suppressLineNumbers/>
              <w:rPr>
                <w:rFonts w:cs="Calibri"/>
                <w:color w:val="000000"/>
                <w:sz w:val="24"/>
                <w:szCs w:val="24"/>
                <w:shd w:val="clear" w:color="auto" w:fill="FFFFFF"/>
              </w:rPr>
            </w:pPr>
          </w:p>
        </w:tc>
      </w:tr>
      <w:tr w:rsidR="006447E7" w14:paraId="1CFB22E6" w14:textId="77777777" w:rsidTr="00FC44CC">
        <w:tc>
          <w:tcPr>
            <w:tcW w:w="2689" w:type="dxa"/>
            <w:vAlign w:val="center"/>
          </w:tcPr>
          <w:p w14:paraId="32555308" w14:textId="1F6C9C91" w:rsidR="006447E7" w:rsidRPr="006447E7" w:rsidRDefault="00324938" w:rsidP="00FC44CC">
            <w:pPr>
              <w:suppressLineNumbers/>
              <w:rPr>
                <w:rFonts w:cs="Calibri"/>
                <w:bCs/>
                <w:color w:val="000000"/>
                <w:sz w:val="24"/>
                <w:szCs w:val="24"/>
                <w:shd w:val="clear" w:color="auto" w:fill="FFFFFF"/>
              </w:rPr>
            </w:pPr>
            <w:r w:rsidRPr="00324938">
              <w:rPr>
                <w:rFonts w:cs="Calibri"/>
                <w:bCs/>
                <w:color w:val="000000"/>
                <w:sz w:val="24"/>
                <w:szCs w:val="24"/>
                <w:shd w:val="clear" w:color="auto" w:fill="FFFFFF"/>
              </w:rPr>
              <w:t>Range</w:t>
            </w:r>
          </w:p>
        </w:tc>
        <w:tc>
          <w:tcPr>
            <w:tcW w:w="2976" w:type="dxa"/>
          </w:tcPr>
          <w:p w14:paraId="0E5F2CDB" w14:textId="77777777" w:rsidR="006447E7" w:rsidRPr="00CA06F4" w:rsidRDefault="006447E7" w:rsidP="00FC44CC">
            <w:pPr>
              <w:suppressLineNumbers/>
              <w:rPr>
                <w:rFonts w:cs="Calibri"/>
                <w:color w:val="000000"/>
                <w:sz w:val="24"/>
                <w:szCs w:val="24"/>
                <w:shd w:val="clear" w:color="auto" w:fill="FFFFFF"/>
              </w:rPr>
            </w:pPr>
          </w:p>
        </w:tc>
        <w:tc>
          <w:tcPr>
            <w:tcW w:w="2829" w:type="dxa"/>
            <w:vAlign w:val="center"/>
          </w:tcPr>
          <w:p w14:paraId="744883F4" w14:textId="77777777" w:rsidR="006447E7" w:rsidRPr="00CA06F4" w:rsidRDefault="006447E7" w:rsidP="00FC44CC">
            <w:pPr>
              <w:suppressLineNumbers/>
              <w:rPr>
                <w:rFonts w:cs="Calibri"/>
                <w:color w:val="000000"/>
                <w:sz w:val="24"/>
                <w:szCs w:val="24"/>
                <w:shd w:val="clear" w:color="auto" w:fill="FFFFFF"/>
              </w:rPr>
            </w:pPr>
          </w:p>
        </w:tc>
      </w:tr>
      <w:tr w:rsidR="006447E7" w14:paraId="4B3C87E4" w14:textId="77777777" w:rsidTr="00FC44CC">
        <w:tc>
          <w:tcPr>
            <w:tcW w:w="2689" w:type="dxa"/>
            <w:vAlign w:val="center"/>
          </w:tcPr>
          <w:p w14:paraId="6976A3C0" w14:textId="13C9FF91" w:rsidR="006447E7" w:rsidRPr="00E65CDC" w:rsidRDefault="00324938" w:rsidP="00FC44CC">
            <w:pPr>
              <w:suppressLineNumbers/>
              <w:rPr>
                <w:rFonts w:cs="Calibri"/>
                <w:bCs/>
                <w:color w:val="000000"/>
                <w:sz w:val="24"/>
                <w:szCs w:val="24"/>
                <w:shd w:val="clear" w:color="auto" w:fill="FFFFFF"/>
              </w:rPr>
            </w:pPr>
            <w:proofErr w:type="spellStart"/>
            <w:r w:rsidRPr="00324938">
              <w:rPr>
                <w:rFonts w:cs="Calibri"/>
                <w:bCs/>
                <w:color w:val="000000"/>
                <w:sz w:val="24"/>
                <w:szCs w:val="24"/>
                <w:shd w:val="clear" w:color="auto" w:fill="FFFFFF"/>
              </w:rPr>
              <w:t>Completely</w:t>
            </w:r>
            <w:proofErr w:type="spellEnd"/>
          </w:p>
        </w:tc>
        <w:tc>
          <w:tcPr>
            <w:tcW w:w="2976" w:type="dxa"/>
          </w:tcPr>
          <w:p w14:paraId="0774E08F" w14:textId="77777777" w:rsidR="006447E7" w:rsidRPr="00CA06F4" w:rsidRDefault="006447E7" w:rsidP="00FC44CC">
            <w:pPr>
              <w:suppressLineNumbers/>
              <w:rPr>
                <w:rFonts w:cs="Calibri"/>
                <w:color w:val="000000"/>
                <w:sz w:val="24"/>
                <w:szCs w:val="24"/>
                <w:shd w:val="clear" w:color="auto" w:fill="FFFFFF"/>
              </w:rPr>
            </w:pPr>
          </w:p>
        </w:tc>
        <w:tc>
          <w:tcPr>
            <w:tcW w:w="2829" w:type="dxa"/>
            <w:vAlign w:val="center"/>
          </w:tcPr>
          <w:p w14:paraId="29D77F54" w14:textId="77777777" w:rsidR="006447E7" w:rsidRPr="00CA06F4" w:rsidRDefault="006447E7" w:rsidP="00FC44CC">
            <w:pPr>
              <w:suppressLineNumbers/>
              <w:rPr>
                <w:rFonts w:cs="Calibri"/>
                <w:color w:val="000000"/>
                <w:sz w:val="24"/>
                <w:szCs w:val="24"/>
                <w:shd w:val="clear" w:color="auto" w:fill="FFFFFF"/>
              </w:rPr>
            </w:pPr>
          </w:p>
        </w:tc>
      </w:tr>
      <w:tr w:rsidR="006447E7" w14:paraId="16D1819D" w14:textId="77777777" w:rsidTr="00FC44CC">
        <w:tc>
          <w:tcPr>
            <w:tcW w:w="2689" w:type="dxa"/>
            <w:vAlign w:val="center"/>
          </w:tcPr>
          <w:p w14:paraId="6C360F84" w14:textId="35D53F81" w:rsidR="006447E7" w:rsidRPr="00E65CDC" w:rsidRDefault="00324938" w:rsidP="00FC44CC">
            <w:pPr>
              <w:suppressLineNumbers/>
              <w:rPr>
                <w:rFonts w:cs="Calibri"/>
                <w:bCs/>
                <w:color w:val="000000"/>
                <w:sz w:val="24"/>
                <w:szCs w:val="24"/>
                <w:shd w:val="clear" w:color="auto" w:fill="FFFFFF"/>
              </w:rPr>
            </w:pPr>
            <w:proofErr w:type="spellStart"/>
            <w:r w:rsidRPr="00324938">
              <w:rPr>
                <w:rFonts w:cs="Calibri"/>
                <w:bCs/>
                <w:color w:val="000000"/>
                <w:sz w:val="24"/>
                <w:szCs w:val="24"/>
                <w:shd w:val="clear" w:color="auto" w:fill="FFFFFF"/>
              </w:rPr>
              <w:t>Meaningful</w:t>
            </w:r>
            <w:proofErr w:type="spellEnd"/>
          </w:p>
        </w:tc>
        <w:tc>
          <w:tcPr>
            <w:tcW w:w="2976" w:type="dxa"/>
          </w:tcPr>
          <w:p w14:paraId="70FE250D" w14:textId="77777777" w:rsidR="006447E7" w:rsidRPr="00CA06F4" w:rsidRDefault="006447E7" w:rsidP="00FC44CC">
            <w:pPr>
              <w:suppressLineNumbers/>
              <w:rPr>
                <w:rFonts w:cs="Calibri"/>
                <w:color w:val="000000"/>
                <w:sz w:val="24"/>
                <w:szCs w:val="24"/>
                <w:shd w:val="clear" w:color="auto" w:fill="FFFFFF"/>
              </w:rPr>
            </w:pPr>
          </w:p>
        </w:tc>
        <w:tc>
          <w:tcPr>
            <w:tcW w:w="2829" w:type="dxa"/>
            <w:vAlign w:val="center"/>
          </w:tcPr>
          <w:p w14:paraId="60E0455A" w14:textId="77777777" w:rsidR="006447E7" w:rsidRPr="00CA06F4" w:rsidRDefault="006447E7" w:rsidP="00FC44CC">
            <w:pPr>
              <w:suppressLineNumbers/>
              <w:rPr>
                <w:rFonts w:cs="Calibri"/>
                <w:color w:val="000000"/>
                <w:sz w:val="24"/>
                <w:szCs w:val="24"/>
                <w:shd w:val="clear" w:color="auto" w:fill="FFFFFF"/>
              </w:rPr>
            </w:pPr>
          </w:p>
        </w:tc>
      </w:tr>
      <w:tr w:rsidR="006447E7" w14:paraId="123998D4" w14:textId="77777777" w:rsidTr="00FC44CC">
        <w:tc>
          <w:tcPr>
            <w:tcW w:w="2689" w:type="dxa"/>
            <w:vAlign w:val="center"/>
          </w:tcPr>
          <w:p w14:paraId="7E66176F" w14:textId="475A8269" w:rsidR="006447E7" w:rsidRPr="00E65CDC" w:rsidRDefault="00324938" w:rsidP="00FC44CC">
            <w:pPr>
              <w:suppressLineNumbers/>
              <w:rPr>
                <w:rFonts w:cs="Calibri"/>
                <w:bCs/>
                <w:color w:val="000000"/>
                <w:sz w:val="24"/>
                <w:szCs w:val="24"/>
                <w:shd w:val="clear" w:color="auto" w:fill="FFFFFF"/>
              </w:rPr>
            </w:pPr>
            <w:proofErr w:type="spellStart"/>
            <w:r w:rsidRPr="00324938">
              <w:rPr>
                <w:rFonts w:cs="Calibri"/>
                <w:bCs/>
                <w:color w:val="000000"/>
                <w:sz w:val="24"/>
                <w:szCs w:val="24"/>
                <w:shd w:val="clear" w:color="auto" w:fill="FFFFFF"/>
              </w:rPr>
              <w:t>Designed</w:t>
            </w:r>
            <w:proofErr w:type="spellEnd"/>
          </w:p>
        </w:tc>
        <w:tc>
          <w:tcPr>
            <w:tcW w:w="2976" w:type="dxa"/>
          </w:tcPr>
          <w:p w14:paraId="2D9DEE64" w14:textId="77777777" w:rsidR="006447E7" w:rsidRPr="00CA06F4" w:rsidRDefault="006447E7" w:rsidP="00FC44CC">
            <w:pPr>
              <w:suppressLineNumbers/>
              <w:rPr>
                <w:rFonts w:cs="Calibri"/>
                <w:color w:val="000000"/>
                <w:sz w:val="24"/>
                <w:szCs w:val="24"/>
                <w:shd w:val="clear" w:color="auto" w:fill="FFFFFF"/>
              </w:rPr>
            </w:pPr>
          </w:p>
        </w:tc>
        <w:tc>
          <w:tcPr>
            <w:tcW w:w="2829" w:type="dxa"/>
            <w:vAlign w:val="center"/>
          </w:tcPr>
          <w:p w14:paraId="1ECF4FEA" w14:textId="77777777" w:rsidR="006447E7" w:rsidRPr="00CA06F4" w:rsidRDefault="006447E7" w:rsidP="00FC44CC">
            <w:pPr>
              <w:suppressLineNumbers/>
              <w:rPr>
                <w:rFonts w:cs="Calibri"/>
                <w:color w:val="000000"/>
                <w:sz w:val="24"/>
                <w:szCs w:val="24"/>
                <w:shd w:val="clear" w:color="auto" w:fill="FFFFFF"/>
              </w:rPr>
            </w:pPr>
          </w:p>
        </w:tc>
      </w:tr>
      <w:tr w:rsidR="006447E7" w14:paraId="73681E22" w14:textId="77777777" w:rsidTr="00FC44CC">
        <w:tc>
          <w:tcPr>
            <w:tcW w:w="2689" w:type="dxa"/>
            <w:vAlign w:val="center"/>
          </w:tcPr>
          <w:p w14:paraId="46A8C82B" w14:textId="11965E35" w:rsidR="006447E7" w:rsidRPr="00E65CDC" w:rsidRDefault="00324938" w:rsidP="00FC44CC">
            <w:pPr>
              <w:suppressLineNumbers/>
              <w:rPr>
                <w:rFonts w:cs="Calibri"/>
                <w:bCs/>
                <w:color w:val="000000"/>
                <w:sz w:val="24"/>
                <w:szCs w:val="24"/>
                <w:shd w:val="clear" w:color="auto" w:fill="FFFFFF"/>
              </w:rPr>
            </w:pPr>
            <w:proofErr w:type="spellStart"/>
            <w:r w:rsidRPr="00324938">
              <w:rPr>
                <w:rFonts w:cs="Calibri"/>
                <w:bCs/>
                <w:color w:val="000000"/>
                <w:sz w:val="24"/>
                <w:szCs w:val="24"/>
                <w:shd w:val="clear" w:color="auto" w:fill="FFFFFF"/>
              </w:rPr>
              <w:t>Ensure</w:t>
            </w:r>
            <w:proofErr w:type="spellEnd"/>
          </w:p>
        </w:tc>
        <w:tc>
          <w:tcPr>
            <w:tcW w:w="2976" w:type="dxa"/>
          </w:tcPr>
          <w:p w14:paraId="5413FA94" w14:textId="77777777" w:rsidR="006447E7" w:rsidRPr="00CA06F4" w:rsidRDefault="006447E7" w:rsidP="00FC44CC">
            <w:pPr>
              <w:suppressLineNumbers/>
              <w:rPr>
                <w:rFonts w:cs="Calibri"/>
                <w:color w:val="000000"/>
                <w:sz w:val="24"/>
                <w:szCs w:val="24"/>
                <w:shd w:val="clear" w:color="auto" w:fill="FFFFFF"/>
              </w:rPr>
            </w:pPr>
          </w:p>
        </w:tc>
        <w:tc>
          <w:tcPr>
            <w:tcW w:w="2829" w:type="dxa"/>
            <w:vAlign w:val="center"/>
          </w:tcPr>
          <w:p w14:paraId="1D80DB41" w14:textId="77777777" w:rsidR="006447E7" w:rsidRPr="00CA06F4" w:rsidRDefault="006447E7" w:rsidP="00FC44CC">
            <w:pPr>
              <w:suppressLineNumbers/>
              <w:rPr>
                <w:rFonts w:cs="Calibri"/>
                <w:color w:val="000000"/>
                <w:sz w:val="24"/>
                <w:szCs w:val="24"/>
                <w:shd w:val="clear" w:color="auto" w:fill="FFFFFF"/>
              </w:rPr>
            </w:pPr>
          </w:p>
        </w:tc>
      </w:tr>
    </w:tbl>
    <w:p w14:paraId="115BF772" w14:textId="77777777" w:rsidR="00233947" w:rsidRPr="005A5485" w:rsidRDefault="00233947" w:rsidP="00233947">
      <w:pPr>
        <w:spacing w:after="0" w:line="240" w:lineRule="auto"/>
        <w:rPr>
          <w:rFonts w:cs="Arial"/>
          <w:b/>
          <w:color w:val="C00000"/>
          <w:sz w:val="36"/>
          <w:szCs w:val="36"/>
          <w:lang w:val="en-US"/>
        </w:rPr>
      </w:pPr>
      <w:r w:rsidRPr="005A5485">
        <w:rPr>
          <w:rFonts w:cs="Arial"/>
          <w:b/>
          <w:color w:val="C00000"/>
          <w:sz w:val="36"/>
          <w:szCs w:val="36"/>
          <w:lang w:val="en-US"/>
        </w:rPr>
        <w:br w:type="page"/>
      </w:r>
    </w:p>
    <w:p w14:paraId="10309174" w14:textId="77777777" w:rsidR="00233947" w:rsidRPr="005A5485" w:rsidRDefault="00233947" w:rsidP="00233947">
      <w:pPr>
        <w:suppressLineNumbers/>
        <w:rPr>
          <w:b/>
          <w:color w:val="C00000"/>
          <w:sz w:val="24"/>
          <w:szCs w:val="24"/>
          <w:lang w:val="en-US"/>
        </w:rPr>
      </w:pPr>
      <w:r w:rsidRPr="005A5485">
        <w:rPr>
          <w:rFonts w:cs="Arial"/>
          <w:b/>
          <w:color w:val="C00000"/>
          <w:sz w:val="36"/>
          <w:szCs w:val="36"/>
          <w:lang w:val="en-US"/>
        </w:rPr>
        <w:lastRenderedPageBreak/>
        <w:t>Assignment 4</w:t>
      </w:r>
    </w:p>
    <w:tbl>
      <w:tblPr>
        <w:tblStyle w:val="Tabel-Gitter"/>
        <w:tblW w:w="0" w:type="auto"/>
        <w:tblLook w:val="04A0" w:firstRow="1" w:lastRow="0" w:firstColumn="1" w:lastColumn="0" w:noHBand="0" w:noVBand="1"/>
      </w:tblPr>
      <w:tblGrid>
        <w:gridCol w:w="8494"/>
      </w:tblGrid>
      <w:tr w:rsidR="0086086C" w:rsidRPr="00EC77E8" w14:paraId="66FF819C" w14:textId="77777777" w:rsidTr="00465F2E">
        <w:tc>
          <w:tcPr>
            <w:tcW w:w="8494" w:type="dxa"/>
          </w:tcPr>
          <w:p w14:paraId="012E4451" w14:textId="0E05700F" w:rsidR="0086086C" w:rsidRPr="00EC77E8" w:rsidRDefault="0086086C" w:rsidP="00465F2E">
            <w:pPr>
              <w:suppressLineNumbers/>
              <w:spacing w:line="240" w:lineRule="auto"/>
              <w:rPr>
                <w:rFonts w:cs="Calibri"/>
              </w:rPr>
            </w:pPr>
            <w:r w:rsidRPr="0049019A">
              <w:rPr>
                <w:rFonts w:asciiTheme="minorHAnsi" w:hAnsiTheme="minorHAnsi" w:cstheme="minorHAnsi"/>
                <w:b/>
                <w:bCs/>
                <w:color w:val="000000"/>
                <w:sz w:val="24"/>
                <w:shd w:val="clear" w:color="auto" w:fill="FFFFFF"/>
              </w:rPr>
              <w:t>a.</w:t>
            </w:r>
            <w:r w:rsidRPr="0049019A">
              <w:rPr>
                <w:rFonts w:ascii="Arial" w:hAnsi="Arial" w:cs="Arial"/>
                <w:b/>
                <w:bCs/>
                <w:color w:val="000000"/>
                <w:szCs w:val="17"/>
                <w:shd w:val="clear" w:color="auto" w:fill="FFFFFF"/>
              </w:rPr>
              <w:t xml:space="preserve"> </w:t>
            </w:r>
            <w:r w:rsidRPr="0086086C">
              <w:rPr>
                <w:rFonts w:asciiTheme="minorHAnsi" w:hAnsiTheme="minorHAnsi" w:cstheme="minorHAnsi"/>
                <w:b/>
                <w:bCs/>
                <w:color w:val="000000"/>
                <w:sz w:val="24"/>
                <w:shd w:val="clear" w:color="auto" w:fill="FFFFFF"/>
              </w:rPr>
              <w:t>Beskriv kort den sproglige stil i teksten, fx med hensyn til sætningsopbygning</w:t>
            </w:r>
            <w:r w:rsidRPr="0086086C">
              <w:rPr>
                <w:rFonts w:asciiTheme="minorHAnsi" w:hAnsiTheme="minorHAnsi" w:cstheme="minorHAnsi"/>
                <w:b/>
                <w:bCs/>
                <w:color w:val="000000"/>
                <w:sz w:val="24"/>
                <w:shd w:val="clear" w:color="auto" w:fill="FFFFFF"/>
              </w:rPr>
              <w:br/>
              <w:t>    og ordvalg. Brug eksempler fra teksten. Skriv dit svar på dansk.</w:t>
            </w:r>
          </w:p>
        </w:tc>
      </w:tr>
      <w:tr w:rsidR="0086086C" w:rsidRPr="00EC77E8" w14:paraId="326A5D8C" w14:textId="77777777" w:rsidTr="00465F2E">
        <w:tc>
          <w:tcPr>
            <w:tcW w:w="8494" w:type="dxa"/>
          </w:tcPr>
          <w:p w14:paraId="731C21A0" w14:textId="77777777" w:rsidR="0086086C" w:rsidRDefault="0086086C" w:rsidP="00465F2E">
            <w:pPr>
              <w:suppressLineNumbers/>
              <w:spacing w:line="240" w:lineRule="auto"/>
              <w:rPr>
                <w:rFonts w:cs="Calibri"/>
              </w:rPr>
            </w:pPr>
          </w:p>
          <w:p w14:paraId="1942E845" w14:textId="77777777" w:rsidR="0086086C" w:rsidRDefault="0086086C" w:rsidP="00465F2E">
            <w:pPr>
              <w:suppressLineNumbers/>
              <w:spacing w:line="240" w:lineRule="auto"/>
              <w:rPr>
                <w:rFonts w:cs="Calibri"/>
              </w:rPr>
            </w:pPr>
          </w:p>
          <w:p w14:paraId="36D55D55" w14:textId="77777777" w:rsidR="0086086C" w:rsidRPr="00EC77E8" w:rsidRDefault="0086086C" w:rsidP="00465F2E">
            <w:pPr>
              <w:suppressLineNumbers/>
              <w:spacing w:line="240" w:lineRule="auto"/>
              <w:rPr>
                <w:rFonts w:cs="Calibri"/>
              </w:rPr>
            </w:pPr>
          </w:p>
        </w:tc>
      </w:tr>
      <w:tr w:rsidR="0086086C" w:rsidRPr="006C2C8F" w14:paraId="78528D83" w14:textId="77777777" w:rsidTr="00465F2E">
        <w:tc>
          <w:tcPr>
            <w:tcW w:w="8494" w:type="dxa"/>
          </w:tcPr>
          <w:p w14:paraId="35938B44" w14:textId="427C67B0" w:rsidR="0086086C" w:rsidRPr="0049019A" w:rsidRDefault="0086086C" w:rsidP="00465F2E">
            <w:pPr>
              <w:pStyle w:val="Listeafsnit"/>
              <w:numPr>
                <w:ilvl w:val="0"/>
                <w:numId w:val="1"/>
              </w:numPr>
              <w:suppressLineNumbers/>
              <w:spacing w:line="240" w:lineRule="auto"/>
              <w:ind w:left="311" w:hanging="284"/>
              <w:rPr>
                <w:rFonts w:asciiTheme="minorHAnsi" w:hAnsiTheme="minorHAnsi" w:cstheme="minorHAnsi"/>
                <w:sz w:val="24"/>
                <w:lang w:val="en-US"/>
              </w:rPr>
            </w:pPr>
            <w:r w:rsidRPr="0086086C">
              <w:rPr>
                <w:rFonts w:asciiTheme="minorHAnsi" w:hAnsiTheme="minorHAnsi" w:cstheme="minorHAnsi"/>
                <w:b/>
                <w:bCs/>
                <w:color w:val="000000"/>
                <w:sz w:val="24"/>
                <w:shd w:val="clear" w:color="auto" w:fill="FFFFFF"/>
                <w:lang w:val="en-US"/>
              </w:rPr>
              <w:t>Write a formal and grammatically correct reply from the pub owner (50–75 words).</w:t>
            </w:r>
          </w:p>
        </w:tc>
      </w:tr>
      <w:tr w:rsidR="0086086C" w:rsidRPr="006C2C8F" w14:paraId="5D8086A0" w14:textId="77777777" w:rsidTr="00465F2E">
        <w:tc>
          <w:tcPr>
            <w:tcW w:w="8494" w:type="dxa"/>
          </w:tcPr>
          <w:p w14:paraId="120BC451" w14:textId="77777777" w:rsidR="0086086C" w:rsidRDefault="0086086C" w:rsidP="00465F2E">
            <w:pPr>
              <w:suppressLineNumbers/>
              <w:spacing w:line="240" w:lineRule="auto"/>
              <w:rPr>
                <w:rFonts w:cs="Calibri"/>
                <w:lang w:val="en-US"/>
              </w:rPr>
            </w:pPr>
          </w:p>
          <w:p w14:paraId="6877164A" w14:textId="77777777" w:rsidR="0086086C" w:rsidRDefault="0086086C" w:rsidP="00465F2E">
            <w:pPr>
              <w:suppressLineNumbers/>
              <w:spacing w:line="240" w:lineRule="auto"/>
              <w:rPr>
                <w:rFonts w:cs="Calibri"/>
                <w:lang w:val="en-US"/>
              </w:rPr>
            </w:pPr>
          </w:p>
          <w:p w14:paraId="3B9EFDEF" w14:textId="77777777" w:rsidR="0086086C" w:rsidRPr="00EC77E8" w:rsidRDefault="0086086C" w:rsidP="00465F2E">
            <w:pPr>
              <w:suppressLineNumbers/>
              <w:spacing w:line="240" w:lineRule="auto"/>
              <w:rPr>
                <w:rFonts w:cs="Calibri"/>
                <w:lang w:val="en-US"/>
              </w:rPr>
            </w:pPr>
          </w:p>
        </w:tc>
      </w:tr>
    </w:tbl>
    <w:p w14:paraId="1D394DBB" w14:textId="77777777" w:rsidR="00233947" w:rsidRDefault="00233947" w:rsidP="00233947">
      <w:pPr>
        <w:spacing w:after="0" w:line="240" w:lineRule="auto"/>
        <w:rPr>
          <w:b/>
          <w:color w:val="C00000"/>
          <w:sz w:val="36"/>
          <w:szCs w:val="36"/>
          <w:lang w:val="en-US"/>
        </w:rPr>
      </w:pPr>
      <w:r>
        <w:rPr>
          <w:b/>
          <w:color w:val="C00000"/>
          <w:sz w:val="36"/>
          <w:szCs w:val="36"/>
          <w:lang w:val="en-US"/>
        </w:rPr>
        <w:br w:type="page"/>
      </w:r>
    </w:p>
    <w:p w14:paraId="3A67CE0F" w14:textId="77777777" w:rsidR="00233947" w:rsidRDefault="00233947" w:rsidP="00233947">
      <w:pPr>
        <w:suppressLineNumbers/>
        <w:spacing w:line="240" w:lineRule="auto"/>
        <w:rPr>
          <w:b/>
          <w:color w:val="C00000"/>
          <w:sz w:val="36"/>
          <w:szCs w:val="36"/>
          <w:lang w:val="en-US"/>
        </w:rPr>
      </w:pPr>
      <w:r w:rsidRPr="001A27A5">
        <w:rPr>
          <w:b/>
          <w:color w:val="C00000"/>
          <w:sz w:val="36"/>
          <w:szCs w:val="36"/>
          <w:lang w:val="en-US"/>
        </w:rPr>
        <w:lastRenderedPageBreak/>
        <w:t>Assignment</w:t>
      </w:r>
      <w:r>
        <w:rPr>
          <w:b/>
          <w:color w:val="C00000"/>
          <w:sz w:val="36"/>
          <w:szCs w:val="36"/>
          <w:lang w:val="en-US"/>
        </w:rP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233947" w14:paraId="5CCCC7F8" w14:textId="77777777" w:rsidTr="00934E6E">
        <w:tc>
          <w:tcPr>
            <w:tcW w:w="8494" w:type="dxa"/>
            <w:tcBorders>
              <w:top w:val="single" w:sz="4" w:space="0" w:color="auto"/>
              <w:left w:val="single" w:sz="4" w:space="0" w:color="auto"/>
              <w:bottom w:val="single" w:sz="4" w:space="0" w:color="auto"/>
              <w:right w:val="single" w:sz="4" w:space="0" w:color="auto"/>
            </w:tcBorders>
            <w:hideMark/>
          </w:tcPr>
          <w:p w14:paraId="3B58E819" w14:textId="77777777" w:rsidR="00233947" w:rsidRPr="00926677" w:rsidRDefault="00233947" w:rsidP="00934E6E">
            <w:pPr>
              <w:rPr>
                <w:b/>
              </w:rPr>
            </w:pPr>
            <w:r w:rsidRPr="00D2147F">
              <w:rPr>
                <w:b/>
                <w:sz w:val="24"/>
              </w:rPr>
              <w:t>Summary</w:t>
            </w:r>
          </w:p>
        </w:tc>
      </w:tr>
      <w:tr w:rsidR="00233947" w14:paraId="5E25ACB0" w14:textId="77777777" w:rsidTr="00934E6E">
        <w:tc>
          <w:tcPr>
            <w:tcW w:w="8494" w:type="dxa"/>
            <w:tcBorders>
              <w:top w:val="single" w:sz="4" w:space="0" w:color="auto"/>
              <w:left w:val="single" w:sz="4" w:space="0" w:color="auto"/>
              <w:bottom w:val="single" w:sz="4" w:space="0" w:color="auto"/>
              <w:right w:val="single" w:sz="4" w:space="0" w:color="auto"/>
            </w:tcBorders>
          </w:tcPr>
          <w:p w14:paraId="37205A79" w14:textId="77777777" w:rsidR="00233947" w:rsidRDefault="00233947" w:rsidP="00934E6E">
            <w:pPr>
              <w:rPr>
                <w:sz w:val="24"/>
                <w:szCs w:val="24"/>
              </w:rPr>
            </w:pPr>
          </w:p>
          <w:p w14:paraId="6F3BA494" w14:textId="77777777" w:rsidR="00233947" w:rsidRDefault="00233947" w:rsidP="00934E6E">
            <w:pPr>
              <w:rPr>
                <w:sz w:val="24"/>
                <w:szCs w:val="24"/>
              </w:rPr>
            </w:pPr>
          </w:p>
        </w:tc>
      </w:tr>
    </w:tbl>
    <w:p w14:paraId="665EBD91" w14:textId="77777777" w:rsidR="00233947" w:rsidRDefault="00233947" w:rsidP="00233947">
      <w:pPr>
        <w:rPr>
          <w:sz w:val="24"/>
          <w:szCs w:val="24"/>
        </w:rPr>
      </w:pPr>
    </w:p>
    <w:p w14:paraId="5B9B5783" w14:textId="77777777" w:rsidR="00233947" w:rsidRDefault="00233947" w:rsidP="00233947">
      <w:pPr>
        <w:rPr>
          <w:sz w:val="24"/>
          <w:szCs w:val="24"/>
        </w:rPr>
      </w:pPr>
    </w:p>
    <w:p w14:paraId="717935BF" w14:textId="77777777" w:rsidR="00233947" w:rsidRDefault="00233947" w:rsidP="00233947">
      <w:pPr>
        <w:rPr>
          <w:sz w:val="24"/>
          <w:szCs w:val="24"/>
        </w:rPr>
      </w:pPr>
    </w:p>
    <w:p w14:paraId="520FD593" w14:textId="77777777" w:rsidR="00233947" w:rsidRDefault="00233947" w:rsidP="00233947">
      <w:pPr>
        <w:suppressLineNumbers/>
        <w:spacing w:line="240" w:lineRule="auto"/>
        <w:rPr>
          <w:rFonts w:cs="Calibri"/>
          <w:lang w:val="en-US"/>
        </w:rPr>
      </w:pPr>
    </w:p>
    <w:p w14:paraId="4481458A" w14:textId="77777777" w:rsidR="00233947" w:rsidRDefault="00233947" w:rsidP="00233947">
      <w:pPr>
        <w:suppressLineNumbers/>
        <w:spacing w:line="240" w:lineRule="auto"/>
        <w:rPr>
          <w:rFonts w:cs="Calibri"/>
          <w:lang w:val="en-US"/>
        </w:rPr>
      </w:pPr>
    </w:p>
    <w:p w14:paraId="2E559082" w14:textId="77777777" w:rsidR="00233947" w:rsidRDefault="00233947" w:rsidP="00233947">
      <w:pPr>
        <w:suppressLineNumbers/>
        <w:spacing w:line="240" w:lineRule="auto"/>
        <w:rPr>
          <w:rFonts w:cs="Calibri"/>
          <w:lang w:val="en-US"/>
        </w:rPr>
      </w:pPr>
    </w:p>
    <w:p w14:paraId="239588BF" w14:textId="77777777" w:rsidR="00233947" w:rsidRDefault="00233947" w:rsidP="00233947">
      <w:pPr>
        <w:suppressLineNumbers/>
        <w:spacing w:line="240" w:lineRule="auto"/>
        <w:rPr>
          <w:rFonts w:cs="Calibri"/>
          <w:lang w:val="en-US"/>
        </w:rPr>
      </w:pPr>
    </w:p>
    <w:p w14:paraId="3AABBFBC" w14:textId="77777777" w:rsidR="00233947" w:rsidRDefault="00233947" w:rsidP="00233947">
      <w:pPr>
        <w:suppressLineNumbers/>
        <w:spacing w:line="240" w:lineRule="auto"/>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233947" w14:paraId="6B635049" w14:textId="77777777" w:rsidTr="00934E6E">
        <w:tc>
          <w:tcPr>
            <w:tcW w:w="8644" w:type="dxa"/>
            <w:tcBorders>
              <w:top w:val="single" w:sz="4" w:space="0" w:color="auto"/>
              <w:left w:val="single" w:sz="4" w:space="0" w:color="auto"/>
              <w:bottom w:val="single" w:sz="4" w:space="0" w:color="auto"/>
              <w:right w:val="single" w:sz="4" w:space="0" w:color="auto"/>
            </w:tcBorders>
            <w:hideMark/>
          </w:tcPr>
          <w:p w14:paraId="69E7598C" w14:textId="77777777" w:rsidR="00233947" w:rsidRPr="00926677" w:rsidRDefault="00233947" w:rsidP="00934E6E">
            <w:pPr>
              <w:rPr>
                <w:b/>
              </w:rPr>
            </w:pPr>
            <w:proofErr w:type="spellStart"/>
            <w:r w:rsidRPr="00D2147F">
              <w:rPr>
                <w:b/>
                <w:sz w:val="24"/>
              </w:rPr>
              <w:t>Analytical</w:t>
            </w:r>
            <w:proofErr w:type="spellEnd"/>
            <w:r w:rsidRPr="00D2147F">
              <w:rPr>
                <w:b/>
                <w:sz w:val="24"/>
              </w:rPr>
              <w:t xml:space="preserve"> essay</w:t>
            </w:r>
          </w:p>
        </w:tc>
      </w:tr>
      <w:tr w:rsidR="00233947" w14:paraId="4CC21C64" w14:textId="77777777" w:rsidTr="00934E6E">
        <w:tc>
          <w:tcPr>
            <w:tcW w:w="8644" w:type="dxa"/>
            <w:tcBorders>
              <w:top w:val="single" w:sz="4" w:space="0" w:color="auto"/>
              <w:left w:val="single" w:sz="4" w:space="0" w:color="auto"/>
              <w:bottom w:val="single" w:sz="4" w:space="0" w:color="auto"/>
              <w:right w:val="single" w:sz="4" w:space="0" w:color="auto"/>
            </w:tcBorders>
          </w:tcPr>
          <w:p w14:paraId="5C0BE718" w14:textId="77777777" w:rsidR="00233947" w:rsidRDefault="00233947" w:rsidP="00934E6E">
            <w:pPr>
              <w:rPr>
                <w:sz w:val="24"/>
                <w:szCs w:val="24"/>
              </w:rPr>
            </w:pPr>
          </w:p>
          <w:p w14:paraId="4FAD772F" w14:textId="77777777" w:rsidR="00233947" w:rsidRDefault="00233947" w:rsidP="00934E6E">
            <w:pPr>
              <w:rPr>
                <w:sz w:val="24"/>
                <w:szCs w:val="24"/>
              </w:rPr>
            </w:pPr>
          </w:p>
        </w:tc>
      </w:tr>
    </w:tbl>
    <w:p w14:paraId="4DC80BC2" w14:textId="77777777" w:rsidR="00233947" w:rsidRDefault="00233947" w:rsidP="00233947">
      <w:pPr>
        <w:suppressLineNumbers/>
        <w:spacing w:line="240" w:lineRule="auto"/>
        <w:rPr>
          <w:rFonts w:cs="Calibri"/>
          <w:lang w:val="en-US"/>
        </w:rPr>
      </w:pPr>
    </w:p>
    <w:p w14:paraId="0E77ECBE" w14:textId="77777777" w:rsidR="00233947" w:rsidRDefault="00233947" w:rsidP="00233947">
      <w:pPr>
        <w:suppressLineNumbers/>
        <w:spacing w:line="240" w:lineRule="auto"/>
        <w:rPr>
          <w:rFonts w:cs="Calibri"/>
          <w:lang w:val="en-US"/>
        </w:rPr>
      </w:pPr>
    </w:p>
    <w:p w14:paraId="29C1F1A4" w14:textId="77777777" w:rsidR="00233947" w:rsidRPr="00A37424" w:rsidRDefault="00233947" w:rsidP="00233947">
      <w:pPr>
        <w:suppressLineNumbers/>
        <w:spacing w:line="240" w:lineRule="auto"/>
        <w:rPr>
          <w:rFonts w:cs="Calibri"/>
          <w:lang w:val="en-US"/>
        </w:rPr>
      </w:pPr>
    </w:p>
    <w:p w14:paraId="105FF866" w14:textId="77777777" w:rsidR="00233947" w:rsidRPr="007B5884" w:rsidRDefault="00233947" w:rsidP="00233947">
      <w:pPr>
        <w:suppressLineNumbers/>
        <w:spacing w:line="240" w:lineRule="auto"/>
        <w:rPr>
          <w:rFonts w:cs="Calibri"/>
          <w:lang w:val="en-US"/>
        </w:rPr>
      </w:pPr>
    </w:p>
    <w:p w14:paraId="4CC91009" w14:textId="77777777" w:rsidR="00233947" w:rsidRDefault="00233947" w:rsidP="00233947"/>
    <w:p w14:paraId="5878FED6" w14:textId="77777777" w:rsidR="00773EC6" w:rsidRDefault="00000000"/>
    <w:sectPr w:rsidR="00773EC6" w:rsidSect="00DB2F20">
      <w:head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FCD06" w14:textId="77777777" w:rsidR="002E6719" w:rsidRDefault="002E6719">
      <w:pPr>
        <w:spacing w:after="0" w:line="240" w:lineRule="auto"/>
      </w:pPr>
      <w:r>
        <w:separator/>
      </w:r>
    </w:p>
  </w:endnote>
  <w:endnote w:type="continuationSeparator" w:id="0">
    <w:p w14:paraId="629F1EF2" w14:textId="77777777" w:rsidR="002E6719" w:rsidRDefault="002E6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73398" w14:textId="77777777" w:rsidR="002E6719" w:rsidRDefault="002E6719">
      <w:pPr>
        <w:spacing w:after="0" w:line="240" w:lineRule="auto"/>
      </w:pPr>
      <w:r>
        <w:separator/>
      </w:r>
    </w:p>
  </w:footnote>
  <w:footnote w:type="continuationSeparator" w:id="0">
    <w:p w14:paraId="3BE57B2D" w14:textId="77777777" w:rsidR="002E6719" w:rsidRDefault="002E67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3528" w14:textId="77777777" w:rsidR="00DD492B"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D0AD1"/>
    <w:multiLevelType w:val="hybridMultilevel"/>
    <w:tmpl w:val="543031DC"/>
    <w:lvl w:ilvl="0" w:tplc="265CF9F2">
      <w:start w:val="2"/>
      <w:numFmt w:val="lowerLetter"/>
      <w:lvlText w:val="%1."/>
      <w:lvlJc w:val="left"/>
      <w:pPr>
        <w:ind w:left="720" w:hanging="360"/>
      </w:pPr>
      <w:rPr>
        <w:rFonts w:asciiTheme="minorHAnsi" w:hAnsiTheme="minorHAnsi" w:cstheme="minorHAnsi" w:hint="default"/>
        <w:b/>
        <w:color w:val="000000"/>
        <w:sz w:val="24"/>
        <w:szCs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A312B7E"/>
    <w:multiLevelType w:val="hybridMultilevel"/>
    <w:tmpl w:val="6C2674E2"/>
    <w:lvl w:ilvl="0" w:tplc="A0BCCAE2">
      <w:start w:val="1"/>
      <w:numFmt w:val="lowerLetter"/>
      <w:lvlText w:val="%1."/>
      <w:lvlJc w:val="left"/>
      <w:pPr>
        <w:ind w:left="360" w:hanging="360"/>
      </w:pPr>
      <w:rPr>
        <w:rFonts w:asciiTheme="minorHAnsi" w:hAnsiTheme="minorHAnsi" w:cstheme="minorHAnsi" w:hint="default"/>
        <w:color w:val="auto"/>
        <w:sz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16cid:durableId="533351425">
    <w:abstractNumId w:val="0"/>
  </w:num>
  <w:num w:numId="2" w16cid:durableId="298342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947"/>
    <w:rsid w:val="00025364"/>
    <w:rsid w:val="000E6750"/>
    <w:rsid w:val="001D2C79"/>
    <w:rsid w:val="00233947"/>
    <w:rsid w:val="00295477"/>
    <w:rsid w:val="002D679F"/>
    <w:rsid w:val="002E53EC"/>
    <w:rsid w:val="002E6719"/>
    <w:rsid w:val="00324938"/>
    <w:rsid w:val="003579A3"/>
    <w:rsid w:val="003713A6"/>
    <w:rsid w:val="003C01C5"/>
    <w:rsid w:val="00562389"/>
    <w:rsid w:val="0059582F"/>
    <w:rsid w:val="0059595A"/>
    <w:rsid w:val="005B3FC6"/>
    <w:rsid w:val="005C6B05"/>
    <w:rsid w:val="005D72F2"/>
    <w:rsid w:val="006447E7"/>
    <w:rsid w:val="006C2C8F"/>
    <w:rsid w:val="007632A3"/>
    <w:rsid w:val="007C1479"/>
    <w:rsid w:val="0083527F"/>
    <w:rsid w:val="0086086C"/>
    <w:rsid w:val="0093714A"/>
    <w:rsid w:val="009C6679"/>
    <w:rsid w:val="00A470EC"/>
    <w:rsid w:val="00A90A76"/>
    <w:rsid w:val="00A97120"/>
    <w:rsid w:val="00AC6212"/>
    <w:rsid w:val="00AE1684"/>
    <w:rsid w:val="00B8271E"/>
    <w:rsid w:val="00CA06F4"/>
    <w:rsid w:val="00CD0D78"/>
    <w:rsid w:val="00CD52E2"/>
    <w:rsid w:val="00D35870"/>
    <w:rsid w:val="00DB6C55"/>
    <w:rsid w:val="00E01F9B"/>
    <w:rsid w:val="00EA6204"/>
    <w:rsid w:val="00EC2A45"/>
    <w:rsid w:val="00F016E0"/>
    <w:rsid w:val="00F83283"/>
    <w:rsid w:val="00FA0B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A0443"/>
  <w15:chartTrackingRefBased/>
  <w15:docId w15:val="{FFFC15D0-35B5-410B-8650-887BF070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47"/>
    <w:pPr>
      <w:spacing w:after="200" w:line="276" w:lineRule="auto"/>
    </w:pPr>
    <w:rPr>
      <w:rFonts w:ascii="Calibri" w:eastAsia="Calibri" w:hAnsi="Calibri" w:cs="Times New Roman"/>
    </w:rPr>
  </w:style>
  <w:style w:type="paragraph" w:styleId="Overskrift1">
    <w:name w:val="heading 1"/>
    <w:basedOn w:val="Normal"/>
    <w:link w:val="Overskrift1Tegn"/>
    <w:uiPriority w:val="9"/>
    <w:qFormat/>
    <w:rsid w:val="00233947"/>
    <w:pPr>
      <w:spacing w:after="75" w:line="240" w:lineRule="auto"/>
      <w:outlineLvl w:val="0"/>
    </w:pPr>
    <w:rPr>
      <w:rFonts w:ascii="Arial" w:eastAsia="Times New Roman" w:hAnsi="Arial" w:cs="Arial"/>
      <w:b/>
      <w:bCs/>
      <w:color w:val="000000"/>
      <w:kern w:val="36"/>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Linjenummer">
    <w:name w:val="line number"/>
    <w:basedOn w:val="Standardskrifttypeiafsnit"/>
    <w:uiPriority w:val="99"/>
    <w:unhideWhenUsed/>
    <w:rsid w:val="000E6750"/>
    <w:rPr>
      <w:rFonts w:asciiTheme="minorHAnsi" w:hAnsiTheme="minorHAnsi"/>
      <w:sz w:val="20"/>
    </w:rPr>
  </w:style>
  <w:style w:type="character" w:customStyle="1" w:styleId="Overskrift1Tegn">
    <w:name w:val="Overskrift 1 Tegn"/>
    <w:basedOn w:val="Standardskrifttypeiafsnit"/>
    <w:link w:val="Overskrift1"/>
    <w:uiPriority w:val="9"/>
    <w:rsid w:val="00233947"/>
    <w:rPr>
      <w:rFonts w:ascii="Arial" w:eastAsia="Times New Roman" w:hAnsi="Arial" w:cs="Arial"/>
      <w:b/>
      <w:bCs/>
      <w:color w:val="000000"/>
      <w:kern w:val="36"/>
      <w:sz w:val="24"/>
      <w:szCs w:val="24"/>
      <w:lang w:eastAsia="da-DK"/>
    </w:rPr>
  </w:style>
  <w:style w:type="table" w:styleId="Tabel-Gitter">
    <w:name w:val="Table Grid"/>
    <w:basedOn w:val="Tabel-Normal"/>
    <w:uiPriority w:val="59"/>
    <w:rsid w:val="00233947"/>
    <w:pPr>
      <w:spacing w:after="0" w:line="240" w:lineRule="auto"/>
    </w:pPr>
    <w:rPr>
      <w:rFonts w:ascii="Calibri" w:eastAsia="Calibri" w:hAnsi="Calibri"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233947"/>
    <w:pPr>
      <w:ind w:left="720"/>
      <w:contextualSpacing/>
    </w:pPr>
  </w:style>
  <w:style w:type="paragraph" w:styleId="Fodnotetekst">
    <w:name w:val="footnote text"/>
    <w:basedOn w:val="Normal"/>
    <w:link w:val="FodnotetekstTegn"/>
    <w:uiPriority w:val="99"/>
    <w:semiHidden/>
    <w:unhideWhenUsed/>
    <w:rsid w:val="0029547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295477"/>
    <w:rPr>
      <w:rFonts w:ascii="Calibri" w:eastAsia="Calibri" w:hAnsi="Calibri" w:cs="Times New Roman"/>
      <w:sz w:val="20"/>
      <w:szCs w:val="20"/>
    </w:rPr>
  </w:style>
  <w:style w:type="character" w:styleId="Fodnotehenvisning">
    <w:name w:val="footnote reference"/>
    <w:basedOn w:val="Standardskrifttypeiafsnit"/>
    <w:uiPriority w:val="99"/>
    <w:semiHidden/>
    <w:unhideWhenUsed/>
    <w:rsid w:val="00295477"/>
    <w:rPr>
      <w:vertAlign w:val="superscript"/>
    </w:rPr>
  </w:style>
  <w:style w:type="character" w:styleId="Strk">
    <w:name w:val="Strong"/>
    <w:uiPriority w:val="22"/>
    <w:qFormat/>
    <w:rsid w:val="006447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3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B7547-26F0-4A1E-A8EE-DAFA6E876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414</Words>
  <Characters>2526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Petersen</dc:creator>
  <cp:keywords/>
  <dc:description/>
  <cp:lastModifiedBy>Morten Petersen</cp:lastModifiedBy>
  <cp:revision>2</cp:revision>
  <dcterms:created xsi:type="dcterms:W3CDTF">2022-10-31T15:14:00Z</dcterms:created>
  <dcterms:modified xsi:type="dcterms:W3CDTF">2022-10-31T15:14:00Z</dcterms:modified>
</cp:coreProperties>
</file>