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88A" w:rsidRPr="00083B60" w:rsidRDefault="00EB2605" w:rsidP="009F488A">
      <w:pPr>
        <w:pStyle w:val="Overskrift1"/>
        <w:suppressLineNumbers/>
        <w:shd w:val="clear" w:color="auto" w:fill="FFFFFF"/>
        <w:spacing w:after="240"/>
        <w:rPr>
          <w:rFonts w:ascii="Calibri" w:hAnsi="Calibri"/>
          <w:color w:val="C00000"/>
          <w:sz w:val="36"/>
          <w:szCs w:val="36"/>
        </w:rPr>
      </w:pPr>
      <w:r w:rsidRPr="00EB2605">
        <w:rPr>
          <w:rFonts w:ascii="Calibri" w:hAnsi="Calibri"/>
          <w:color w:val="C00000"/>
          <w:sz w:val="36"/>
          <w:szCs w:val="36"/>
        </w:rPr>
        <w:t>Assignment</w:t>
      </w:r>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440BF5" w:rsidTr="0050100F">
        <w:tc>
          <w:tcPr>
            <w:tcW w:w="9778" w:type="dxa"/>
            <w:shd w:val="clear" w:color="auto" w:fill="FFFFFF" w:themeFill="background1"/>
          </w:tcPr>
          <w:p w:rsidR="00FD5068" w:rsidRDefault="00FD5068" w:rsidP="00FD5068">
            <w:pPr>
              <w:spacing w:after="0"/>
              <w:rPr>
                <w:rFonts w:eastAsia="Times New Roman"/>
                <w:b/>
                <w:bCs/>
                <w:lang w:eastAsia="da-DK"/>
              </w:rPr>
            </w:pPr>
            <w:r>
              <w:rPr>
                <w:rFonts w:eastAsia="Times New Roman"/>
                <w:b/>
                <w:bCs/>
                <w:lang w:eastAsia="da-DK"/>
              </w:rPr>
              <w:t>Find alle verberne (udsagnsordene) i præteritum (datid) i nedenstående tekst, og omskriv dem til præsens (nutid). Skriv hele teksten som dit svar, og marker verberne tydeligt som i eksemplet</w:t>
            </w:r>
            <w:r w:rsidR="000C5A1A">
              <w:rPr>
                <w:rFonts w:eastAsia="Times New Roman"/>
                <w:b/>
                <w:bCs/>
                <w:lang w:eastAsia="da-DK"/>
              </w:rPr>
              <w:t>.</w:t>
            </w:r>
          </w:p>
          <w:p w:rsidR="00B05CF3" w:rsidRPr="00FD5068" w:rsidRDefault="00B05CF3" w:rsidP="00B05CF3">
            <w:pPr>
              <w:rPr>
                <w:rFonts w:cs="Calibri"/>
              </w:rPr>
            </w:pPr>
            <w:r w:rsidRPr="001F667D">
              <w:rPr>
                <w:b/>
              </w:rPr>
              <w:t>Eksempel:</w:t>
            </w:r>
            <w:r w:rsidRPr="001F667D">
              <w:t xml:space="preserve"> </w:t>
            </w:r>
            <w:r w:rsidRPr="001F667D">
              <w:tab/>
            </w:r>
            <w:r w:rsidRPr="00FD5068">
              <w:rPr>
                <w:rFonts w:cs="Calibri"/>
              </w:rPr>
              <w:t>Gavin cooked for Kay…</w:t>
            </w:r>
          </w:p>
          <w:p w:rsidR="00B05CF3" w:rsidRPr="00440BF5" w:rsidRDefault="00B05CF3" w:rsidP="00B05CF3">
            <w:pPr>
              <w:spacing w:after="0"/>
              <w:rPr>
                <w:rFonts w:cs="Calibri"/>
                <w:b/>
                <w:bCs/>
                <w:sz w:val="24"/>
                <w:szCs w:val="24"/>
              </w:rPr>
            </w:pPr>
            <w:r w:rsidRPr="00FD5068">
              <w:rPr>
                <w:rFonts w:cs="Calibri"/>
              </w:rPr>
              <w:tab/>
              <w:t xml:space="preserve">Gavin </w:t>
            </w:r>
            <w:r w:rsidRPr="00B05CF3">
              <w:rPr>
                <w:rFonts w:cs="Calibri"/>
                <w:b/>
              </w:rPr>
              <w:t>cooks</w:t>
            </w:r>
            <w:r w:rsidRPr="00FD5068">
              <w:rPr>
                <w:rFonts w:cs="Calibri"/>
              </w:rPr>
              <w:t xml:space="preserve"> for Kay</w:t>
            </w:r>
            <w:r w:rsidRPr="00FD5068">
              <w:rPr>
                <w:rFonts w:cs="Calibri"/>
                <w:lang w:val="en-US"/>
              </w:rPr>
              <w:t>…</w:t>
            </w:r>
          </w:p>
        </w:tc>
      </w:tr>
      <w:tr w:rsidR="009F488A" w:rsidRPr="00A519EE" w:rsidTr="0050100F">
        <w:tc>
          <w:tcPr>
            <w:tcW w:w="9778" w:type="dxa"/>
            <w:shd w:val="clear" w:color="auto" w:fill="DEEAF6" w:themeFill="accent1" w:themeFillTint="33"/>
          </w:tcPr>
          <w:p w:rsidR="009F488A" w:rsidRPr="00F65537" w:rsidRDefault="009F488A" w:rsidP="00FD5068">
            <w:pPr>
              <w:spacing w:after="0"/>
              <w:rPr>
                <w:rFonts w:cs="Calibri"/>
                <w:b/>
                <w:bCs/>
                <w:sz w:val="24"/>
                <w:szCs w:val="24"/>
                <w:lang w:val="en-US"/>
              </w:rPr>
            </w:pPr>
          </w:p>
          <w:p w:rsidR="00FD5068" w:rsidRPr="00FD5068" w:rsidRDefault="00FD5068" w:rsidP="00FD5068">
            <w:pPr>
              <w:spacing w:after="0" w:line="240" w:lineRule="auto"/>
              <w:rPr>
                <w:rFonts w:cs="Calibri"/>
                <w:lang w:val="en-GB"/>
              </w:rPr>
            </w:pPr>
            <w:r w:rsidRPr="00FD5068">
              <w:rPr>
                <w:rFonts w:cs="Calibri"/>
                <w:lang w:val="en-GB"/>
              </w:rPr>
              <w:t>Gavin cooked for Kay at his house that evening, opening tins and crushing garlic with a sense of ill-usage.</w:t>
            </w:r>
          </w:p>
          <w:p w:rsidR="00FD5068" w:rsidRPr="00FD5068" w:rsidRDefault="00FD5068" w:rsidP="00FD5068">
            <w:pPr>
              <w:spacing w:after="0" w:line="240" w:lineRule="auto"/>
              <w:ind w:firstLine="284"/>
              <w:rPr>
                <w:rFonts w:cs="Calibri"/>
                <w:lang w:val="en-GB"/>
              </w:rPr>
            </w:pPr>
            <w:r w:rsidRPr="00FD5068">
              <w:rPr>
                <w:rFonts w:cs="Calibri"/>
                <w:lang w:val="en-GB"/>
              </w:rPr>
              <w:t xml:space="preserve">After a row, you had to say certain things to secure a truce: those were the rules, everyone knew that. Gavin had telephoned Kay from his car on the way back from Barry’s burial and told her </w:t>
            </w:r>
            <w:r w:rsidR="00A519EE" w:rsidRPr="00A519EE">
              <w:rPr>
                <w:rFonts w:cs="Calibri"/>
                <w:sz w:val="20"/>
                <w:szCs w:val="20"/>
                <w:lang w:val="en-GB"/>
              </w:rPr>
              <w:t>[…]</w:t>
            </w:r>
            <w:r w:rsidR="00A519EE">
              <w:rPr>
                <w:rFonts w:cs="Calibri"/>
                <w:lang w:val="en-GB"/>
              </w:rPr>
              <w:t xml:space="preserve"> </w:t>
            </w:r>
            <w:r w:rsidRPr="00FD5068">
              <w:rPr>
                <w:rFonts w:cs="Calibri"/>
                <w:lang w:val="en-GB"/>
              </w:rPr>
              <w:t xml:space="preserve">that he hoped he could see her that night. He considered these humble admissions no more or less than the price he had to pay for an evening of undemanding companionship. </w:t>
            </w:r>
          </w:p>
          <w:p w:rsidR="00FD5068" w:rsidRPr="00FD5068" w:rsidRDefault="00FD5068" w:rsidP="00FD5068">
            <w:pPr>
              <w:spacing w:after="0" w:line="240" w:lineRule="auto"/>
              <w:ind w:firstLine="284"/>
              <w:rPr>
                <w:rFonts w:cs="Calibri"/>
                <w:lang w:val="en-GB"/>
              </w:rPr>
            </w:pPr>
            <w:r w:rsidRPr="00FD5068">
              <w:rPr>
                <w:rFonts w:cs="Calibri"/>
                <w:lang w:val="en-GB"/>
              </w:rPr>
              <w:t xml:space="preserve">But Kay seemed to consider them more in the light of a down payment on a renegotiated contract. </w:t>
            </w:r>
            <w:r w:rsidRPr="00FD5068">
              <w:rPr>
                <w:rFonts w:cs="Calibri"/>
                <w:i/>
                <w:lang w:val="en-GB"/>
              </w:rPr>
              <w:t xml:space="preserve">You missed me. You needed me when you were upset. You’re sorry we didn’t go as a couple. Well let’s not make that mistake again. </w:t>
            </w:r>
            <w:r w:rsidRPr="00FD5068">
              <w:rPr>
                <w:rFonts w:cs="Calibri"/>
                <w:lang w:val="en-GB"/>
              </w:rPr>
              <w:t>There had been a certain complacency about the way she had treated him since; a briskness, a sense of renewed expectation.</w:t>
            </w:r>
          </w:p>
          <w:p w:rsidR="00FD5068" w:rsidRPr="00FD5068" w:rsidRDefault="00FD5068" w:rsidP="00FD5068">
            <w:pPr>
              <w:spacing w:after="0" w:line="240" w:lineRule="auto"/>
              <w:ind w:firstLine="284"/>
              <w:rPr>
                <w:rFonts w:cs="Calibri"/>
                <w:lang w:val="en-GB"/>
              </w:rPr>
            </w:pPr>
            <w:r w:rsidRPr="00FD5068">
              <w:rPr>
                <w:rFonts w:cs="Calibri"/>
                <w:lang w:val="en-GB"/>
              </w:rPr>
              <w:t>He was making spaghetti Bolognese tonight; he had deliberately omitted to buy a pudding or to lay the table in advance; he was at pains to show her that he had not made much of an effort. Kay seemed oblivious, even determined to take this casual attitude as a compliment. She sat at his small kitchen table, talking to him over the pitter-patter of rain on the skylight, her eyes wandering over the fixtures and fittings. She had not often been here.</w:t>
            </w:r>
          </w:p>
          <w:p w:rsidR="004E3436" w:rsidRPr="00FD5068" w:rsidRDefault="004E3436" w:rsidP="00A519EE">
            <w:pPr>
              <w:spacing w:after="0"/>
              <w:rPr>
                <w:rFonts w:cs="Calibri"/>
                <w:b/>
                <w:bCs/>
                <w:sz w:val="24"/>
                <w:szCs w:val="24"/>
                <w:lang w:val="en-US"/>
              </w:rPr>
            </w:pPr>
            <w:bookmarkStart w:id="0" w:name="_GoBack"/>
            <w:bookmarkEnd w:id="0"/>
          </w:p>
        </w:tc>
      </w:tr>
    </w:tbl>
    <w:p w:rsidR="009F488A" w:rsidRPr="00083B60" w:rsidRDefault="009F488A" w:rsidP="009F488A">
      <w:pPr>
        <w:suppressLineNumbers/>
        <w:rPr>
          <w:b/>
          <w:color w:val="C00000"/>
          <w:sz w:val="24"/>
          <w:szCs w:val="24"/>
        </w:rPr>
      </w:pPr>
      <w:r w:rsidRPr="00FD5068">
        <w:rPr>
          <w:sz w:val="24"/>
          <w:szCs w:val="24"/>
          <w:lang w:val="en-US"/>
        </w:rPr>
        <w:br w:type="page"/>
      </w:r>
      <w:r w:rsidR="00EB2605" w:rsidRPr="00EB2605">
        <w:rPr>
          <w:b/>
          <w:color w:val="C00000"/>
          <w:sz w:val="36"/>
          <w:szCs w:val="36"/>
        </w:rPr>
        <w:lastRenderedPageBreak/>
        <w:t>Assignment</w:t>
      </w:r>
      <w:r w:rsidRPr="00083B60">
        <w:rPr>
          <w:b/>
          <w:color w:val="C00000"/>
          <w:sz w:val="36"/>
          <w:szCs w:val="36"/>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440BF5" w:rsidTr="002D5D38">
        <w:trPr>
          <w:trHeight w:val="533"/>
        </w:trPr>
        <w:tc>
          <w:tcPr>
            <w:tcW w:w="8629" w:type="dxa"/>
            <w:shd w:val="clear" w:color="auto" w:fill="auto"/>
          </w:tcPr>
          <w:p w:rsidR="00DE1225" w:rsidRDefault="005E1F1D" w:rsidP="00FC6BAA">
            <w:pPr>
              <w:spacing w:after="0"/>
              <w:rPr>
                <w:rFonts w:eastAsia="Times New Roman" w:cs="Calibri"/>
                <w:b/>
                <w:bCs/>
                <w:color w:val="000000"/>
                <w:sz w:val="21"/>
                <w:szCs w:val="21"/>
                <w:lang w:eastAsia="da-DK"/>
              </w:rPr>
            </w:pPr>
            <w:r>
              <w:rPr>
                <w:rFonts w:cs="Calibri"/>
                <w:b/>
                <w:bCs/>
                <w:iCs/>
              </w:rPr>
              <w:t xml:space="preserve">a. </w:t>
            </w:r>
            <w:r w:rsidRPr="00DE1225">
              <w:rPr>
                <w:rFonts w:cs="Calibri"/>
                <w:b/>
                <w:bCs/>
                <w:iCs/>
              </w:rPr>
              <w:t xml:space="preserve">Find 3 forskellige relative </w:t>
            </w:r>
            <w:r>
              <w:rPr>
                <w:rFonts w:cs="Calibri"/>
                <w:b/>
                <w:bCs/>
                <w:iCs/>
              </w:rPr>
              <w:t>pronominer i nedenstående tekst.</w:t>
            </w:r>
          </w:p>
        </w:tc>
      </w:tr>
      <w:tr w:rsidR="00DE1225" w:rsidRPr="00440BF5" w:rsidTr="00D74184">
        <w:tc>
          <w:tcPr>
            <w:tcW w:w="8629" w:type="dxa"/>
            <w:shd w:val="clear" w:color="auto" w:fill="auto"/>
          </w:tcPr>
          <w:p w:rsidR="00DE1225" w:rsidRPr="00DE1225" w:rsidRDefault="00DE1225" w:rsidP="00D74184">
            <w:pPr>
              <w:rPr>
                <w:rFonts w:eastAsia="Times New Roman" w:cs="Calibri"/>
                <w:bCs/>
                <w:color w:val="000000"/>
                <w:sz w:val="21"/>
                <w:szCs w:val="21"/>
                <w:lang w:eastAsia="da-DK"/>
              </w:rPr>
            </w:pPr>
            <w:r w:rsidRPr="00DE1225">
              <w:rPr>
                <w:rFonts w:eastAsia="Times New Roman" w:cs="Calibri"/>
                <w:bCs/>
                <w:color w:val="000000"/>
                <w:sz w:val="21"/>
                <w:szCs w:val="21"/>
                <w:lang w:eastAsia="da-DK"/>
              </w:rPr>
              <w:t>1.</w:t>
            </w:r>
          </w:p>
        </w:tc>
      </w:tr>
      <w:tr w:rsidR="00DE1225" w:rsidRPr="00440BF5" w:rsidTr="00D74184">
        <w:tc>
          <w:tcPr>
            <w:tcW w:w="8629" w:type="dxa"/>
            <w:shd w:val="clear" w:color="auto" w:fill="auto"/>
          </w:tcPr>
          <w:p w:rsidR="00DE1225" w:rsidRPr="00DE1225" w:rsidRDefault="00DE1225" w:rsidP="00D74184">
            <w:pPr>
              <w:rPr>
                <w:rFonts w:eastAsia="Times New Roman" w:cs="Calibri"/>
                <w:bCs/>
                <w:color w:val="000000"/>
                <w:sz w:val="21"/>
                <w:szCs w:val="21"/>
                <w:lang w:eastAsia="da-DK"/>
              </w:rPr>
            </w:pPr>
            <w:r w:rsidRPr="00DE1225">
              <w:rPr>
                <w:rFonts w:eastAsia="Times New Roman" w:cs="Calibri"/>
                <w:bCs/>
                <w:color w:val="000000"/>
                <w:sz w:val="21"/>
                <w:szCs w:val="21"/>
                <w:lang w:eastAsia="da-DK"/>
              </w:rPr>
              <w:t>2.</w:t>
            </w:r>
          </w:p>
        </w:tc>
      </w:tr>
      <w:tr w:rsidR="00DE1225" w:rsidRPr="00440BF5" w:rsidTr="00D74184">
        <w:tc>
          <w:tcPr>
            <w:tcW w:w="8629" w:type="dxa"/>
            <w:shd w:val="clear" w:color="auto" w:fill="auto"/>
          </w:tcPr>
          <w:p w:rsidR="00DE1225" w:rsidRPr="00DE1225" w:rsidRDefault="00DE1225" w:rsidP="00D74184">
            <w:pPr>
              <w:rPr>
                <w:rFonts w:eastAsia="Times New Roman" w:cs="Calibri"/>
                <w:bCs/>
                <w:color w:val="000000"/>
                <w:sz w:val="21"/>
                <w:szCs w:val="21"/>
                <w:lang w:eastAsia="da-DK"/>
              </w:rPr>
            </w:pPr>
            <w:r w:rsidRPr="00DE1225">
              <w:rPr>
                <w:rFonts w:eastAsia="Times New Roman" w:cs="Calibri"/>
                <w:bCs/>
                <w:color w:val="000000"/>
                <w:sz w:val="21"/>
                <w:szCs w:val="21"/>
                <w:lang w:eastAsia="da-DK"/>
              </w:rPr>
              <w:t>3.</w:t>
            </w:r>
          </w:p>
        </w:tc>
      </w:tr>
      <w:tr w:rsidR="00DE1225" w:rsidRPr="00DE1225" w:rsidTr="00D74184">
        <w:tc>
          <w:tcPr>
            <w:tcW w:w="8629" w:type="dxa"/>
            <w:shd w:val="clear" w:color="auto" w:fill="auto"/>
          </w:tcPr>
          <w:p w:rsidR="00DE1225" w:rsidRPr="00CF1581" w:rsidRDefault="00DE1225" w:rsidP="00DE1225">
            <w:pPr>
              <w:pStyle w:val="Listeafsnit"/>
              <w:spacing w:after="0" w:line="240" w:lineRule="auto"/>
              <w:ind w:left="0"/>
              <w:rPr>
                <w:rFonts w:cs="Calibri"/>
              </w:rPr>
            </w:pPr>
            <w:r w:rsidRPr="00CF1581">
              <w:rPr>
                <w:rFonts w:cs="Calibri"/>
                <w:b/>
                <w:bCs/>
                <w:iCs/>
              </w:rPr>
              <w:t>b. Forklar forskellen i brugen af relative pronominer i dine eksempler.</w:t>
            </w:r>
            <w:r w:rsidR="00E0562D">
              <w:rPr>
                <w:rFonts w:cs="Calibri"/>
                <w:b/>
                <w:bCs/>
                <w:iCs/>
              </w:rPr>
              <w:t xml:space="preserve"> Skriv dit svar på dansk.</w:t>
            </w:r>
          </w:p>
        </w:tc>
      </w:tr>
      <w:tr w:rsidR="00DE1225" w:rsidRPr="00DE1225" w:rsidTr="009B2936">
        <w:trPr>
          <w:trHeight w:val="177"/>
        </w:trPr>
        <w:tc>
          <w:tcPr>
            <w:tcW w:w="8629" w:type="dxa"/>
            <w:shd w:val="clear" w:color="auto" w:fill="auto"/>
          </w:tcPr>
          <w:p w:rsidR="00DE1225" w:rsidRPr="00DE1225" w:rsidRDefault="00DE1225" w:rsidP="00DE1225">
            <w:pPr>
              <w:rPr>
                <w:rFonts w:eastAsia="Times New Roman" w:cs="Calibri"/>
                <w:b/>
                <w:bCs/>
                <w:color w:val="000000"/>
                <w:sz w:val="21"/>
                <w:szCs w:val="21"/>
                <w:lang w:eastAsia="da-DK"/>
              </w:rPr>
            </w:pPr>
          </w:p>
          <w:p w:rsidR="00DE1225" w:rsidRPr="00DE1225" w:rsidRDefault="00DE1225" w:rsidP="00DE1225">
            <w:pPr>
              <w:rPr>
                <w:rFonts w:eastAsia="Times New Roman" w:cs="Calibri"/>
                <w:b/>
                <w:bCs/>
                <w:color w:val="000000"/>
                <w:sz w:val="21"/>
                <w:szCs w:val="21"/>
                <w:lang w:eastAsia="da-DK"/>
              </w:rPr>
            </w:pPr>
          </w:p>
          <w:p w:rsidR="00DE1225" w:rsidRPr="00DE1225" w:rsidRDefault="00DE1225" w:rsidP="00DE1225">
            <w:pPr>
              <w:rPr>
                <w:rFonts w:eastAsia="Times New Roman" w:cs="Calibri"/>
                <w:b/>
                <w:bCs/>
                <w:color w:val="000000"/>
                <w:sz w:val="21"/>
                <w:szCs w:val="21"/>
                <w:lang w:eastAsia="da-DK"/>
              </w:rPr>
            </w:pPr>
          </w:p>
        </w:tc>
      </w:tr>
    </w:tbl>
    <w:p w:rsidR="009F488A" w:rsidRPr="00DE1225" w:rsidRDefault="009F488A" w:rsidP="009F488A">
      <w:pPr>
        <w:rPr>
          <w:rFonts w:cs="Calibri"/>
          <w:sz w:val="24"/>
          <w:szCs w:val="24"/>
        </w:rPr>
      </w:pPr>
    </w:p>
    <w:p w:rsidR="009F488A" w:rsidRPr="00DE1225" w:rsidRDefault="009F488A" w:rsidP="009F488A">
      <w:pPr>
        <w:rPr>
          <w:rFonts w:cs="Calibri"/>
          <w:sz w:val="24"/>
          <w:szCs w:val="24"/>
        </w:rPr>
      </w:pPr>
    </w:p>
    <w:p w:rsidR="009F488A" w:rsidRPr="00DE1225" w:rsidRDefault="009F488A" w:rsidP="009F488A">
      <w:pPr>
        <w:suppressLineNumbers/>
        <w:rPr>
          <w:b/>
          <w:color w:val="C00000"/>
          <w:sz w:val="36"/>
          <w:szCs w:val="36"/>
        </w:rPr>
      </w:pPr>
      <w:r w:rsidRPr="00DE1225">
        <w:rPr>
          <w:b/>
          <w:sz w:val="24"/>
          <w:szCs w:val="24"/>
        </w:rPr>
        <w:br w:type="page"/>
      </w:r>
      <w:r w:rsidR="00EB2605" w:rsidRPr="00DE1225">
        <w:rPr>
          <w:b/>
          <w:color w:val="C00000"/>
          <w:sz w:val="36"/>
          <w:szCs w:val="36"/>
        </w:rPr>
        <w:lastRenderedPageBreak/>
        <w:t>Assignment</w:t>
      </w:r>
      <w:r w:rsidRPr="00DE1225">
        <w:rPr>
          <w:b/>
          <w:color w:val="C00000"/>
          <w:sz w:val="36"/>
          <w:szCs w:val="36"/>
        </w:rPr>
        <w:t xml:space="preserv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DE1225" w:rsidTr="00D74184">
        <w:tc>
          <w:tcPr>
            <w:tcW w:w="8720" w:type="dxa"/>
            <w:shd w:val="clear" w:color="auto" w:fill="auto"/>
          </w:tcPr>
          <w:p w:rsidR="00DA1C63" w:rsidRPr="00DA1C63" w:rsidRDefault="00DA1C63" w:rsidP="00DA1C63">
            <w:pPr>
              <w:spacing w:after="0"/>
              <w:rPr>
                <w:rFonts w:cs="Calibri"/>
                <w:b/>
              </w:rPr>
            </w:pPr>
            <w:r>
              <w:rPr>
                <w:rFonts w:cs="Calibri"/>
                <w:b/>
              </w:rPr>
              <w:t xml:space="preserve">Semantisk felt </w:t>
            </w:r>
            <w:r>
              <w:rPr>
                <w:rFonts w:cs="Calibri"/>
                <w:b/>
                <w:i/>
              </w:rPr>
              <w:t>Crime</w:t>
            </w:r>
          </w:p>
        </w:tc>
      </w:tr>
      <w:tr w:rsidR="004D1446" w:rsidRPr="00DE1225" w:rsidTr="00F73ABD">
        <w:trPr>
          <w:trHeight w:val="3063"/>
        </w:trPr>
        <w:tc>
          <w:tcPr>
            <w:tcW w:w="8720" w:type="dxa"/>
            <w:shd w:val="clear" w:color="auto" w:fill="auto"/>
          </w:tcPr>
          <w:p w:rsidR="004D1446" w:rsidRPr="00DE1225" w:rsidRDefault="00DA1C63" w:rsidP="00D74184">
            <w:pPr>
              <w:rPr>
                <w:rFonts w:cs="Calibri"/>
              </w:rPr>
            </w:pPr>
            <w:r w:rsidRPr="00DA1C63">
              <w:rPr>
                <w:rFonts w:cs="Calibri"/>
                <w:i/>
              </w:rPr>
              <w:t>Eksempel</w:t>
            </w:r>
            <w:r>
              <w:rPr>
                <w:rFonts w:cs="Calibri"/>
              </w:rPr>
              <w:t>: trial,</w:t>
            </w:r>
          </w:p>
          <w:p w:rsidR="004D1446" w:rsidRPr="00DE1225" w:rsidRDefault="004D1446" w:rsidP="00D74184">
            <w:pPr>
              <w:rPr>
                <w:rFonts w:cs="Calibri"/>
              </w:rPr>
            </w:pPr>
          </w:p>
          <w:p w:rsidR="004D1446" w:rsidRPr="00DE1225" w:rsidRDefault="004D1446" w:rsidP="00D74184">
            <w:pPr>
              <w:rPr>
                <w:rFonts w:cs="Calibri"/>
              </w:rPr>
            </w:pPr>
          </w:p>
          <w:p w:rsidR="004D1446" w:rsidRPr="00DE1225" w:rsidRDefault="004D1446" w:rsidP="00D74184">
            <w:pPr>
              <w:rPr>
                <w:rFonts w:cs="Calibri"/>
              </w:rPr>
            </w:pPr>
          </w:p>
          <w:p w:rsidR="004D1446" w:rsidRPr="00DE1225" w:rsidRDefault="004D1446" w:rsidP="00D74184">
            <w:pPr>
              <w:rPr>
                <w:rFonts w:cs="Calibri"/>
              </w:rPr>
            </w:pPr>
          </w:p>
        </w:tc>
      </w:tr>
    </w:tbl>
    <w:p w:rsidR="009F488A" w:rsidRPr="00DE1225" w:rsidRDefault="009F488A" w:rsidP="009F488A">
      <w:pPr>
        <w:suppressLineNumbers/>
        <w:rPr>
          <w:b/>
          <w:color w:val="0070C0"/>
          <w:sz w:val="24"/>
          <w:szCs w:val="24"/>
        </w:rPr>
      </w:pPr>
    </w:p>
    <w:p w:rsidR="009F488A" w:rsidRPr="00DE1225" w:rsidRDefault="009F488A" w:rsidP="009F488A">
      <w:pPr>
        <w:suppressLineNumbers/>
        <w:rPr>
          <w:b/>
          <w:color w:val="0070C0"/>
          <w:sz w:val="24"/>
          <w:szCs w:val="24"/>
        </w:rPr>
      </w:pPr>
    </w:p>
    <w:p w:rsidR="009F488A" w:rsidRPr="00DE1225" w:rsidRDefault="009F488A" w:rsidP="009F488A">
      <w:pPr>
        <w:suppressLineNumbers/>
        <w:rPr>
          <w:b/>
          <w:color w:val="0070C0"/>
          <w:sz w:val="24"/>
          <w:szCs w:val="24"/>
        </w:rPr>
      </w:pPr>
    </w:p>
    <w:p w:rsidR="009F488A" w:rsidRPr="00DE1225" w:rsidRDefault="009F488A" w:rsidP="009F488A">
      <w:pPr>
        <w:suppressLineNumbers/>
        <w:rPr>
          <w:b/>
          <w:color w:val="C00000"/>
          <w:sz w:val="24"/>
          <w:szCs w:val="24"/>
        </w:rPr>
      </w:pPr>
      <w:r w:rsidRPr="00DE1225">
        <w:rPr>
          <w:sz w:val="24"/>
          <w:szCs w:val="24"/>
        </w:rPr>
        <w:br w:type="page"/>
      </w:r>
      <w:r w:rsidR="00EB2605" w:rsidRPr="00DE1225">
        <w:rPr>
          <w:rFonts w:cs="Arial"/>
          <w:b/>
          <w:color w:val="C00000"/>
          <w:sz w:val="36"/>
          <w:szCs w:val="36"/>
        </w:rPr>
        <w:lastRenderedPageBreak/>
        <w:t>Assignment</w:t>
      </w:r>
      <w:r w:rsidRPr="00DE1225">
        <w:rPr>
          <w:rFonts w:cs="Arial"/>
          <w:b/>
          <w:color w:val="C00000"/>
          <w:sz w:val="36"/>
          <w:szCs w:val="36"/>
        </w:rPr>
        <w:t xml:space="preserve">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DE1225" w:rsidTr="007025D6">
        <w:tc>
          <w:tcPr>
            <w:tcW w:w="8494" w:type="dxa"/>
            <w:shd w:val="clear" w:color="auto" w:fill="auto"/>
          </w:tcPr>
          <w:p w:rsidR="007B5884" w:rsidRPr="00DE1225" w:rsidRDefault="007B5884" w:rsidP="007B5884">
            <w:pPr>
              <w:spacing w:after="0"/>
              <w:rPr>
                <w:rFonts w:eastAsia="Times New Roman" w:cs="Calibri"/>
                <w:b/>
                <w:bCs/>
                <w:color w:val="000000"/>
                <w:sz w:val="21"/>
                <w:szCs w:val="21"/>
                <w:lang w:eastAsia="da-DK"/>
              </w:rPr>
            </w:pPr>
            <w:r>
              <w:rPr>
                <w:rStyle w:val="Strk"/>
                <w:lang w:val="en-US"/>
              </w:rPr>
              <w:t xml:space="preserve">The sentences below, which are from two different texts, have been jumbled. </w:t>
            </w:r>
            <w:r>
              <w:rPr>
                <w:b/>
                <w:bCs/>
                <w:lang w:val="en-US"/>
              </w:rPr>
              <w:br/>
            </w:r>
            <w:r>
              <w:rPr>
                <w:rStyle w:val="Strk"/>
                <w:lang w:val="en-US"/>
              </w:rPr>
              <w:t>Connect the sentences so that they form two texts.</w:t>
            </w:r>
          </w:p>
        </w:tc>
      </w:tr>
      <w:tr w:rsidR="007B5884" w:rsidRPr="00A519EE" w:rsidTr="007025D6">
        <w:tc>
          <w:tcPr>
            <w:tcW w:w="8494" w:type="dxa"/>
            <w:shd w:val="clear" w:color="auto" w:fill="auto"/>
          </w:tcPr>
          <w:p w:rsidR="007B5884" w:rsidRPr="007B5884" w:rsidRDefault="007B5884" w:rsidP="007B5884">
            <w:pPr>
              <w:numPr>
                <w:ilvl w:val="0"/>
                <w:numId w:val="11"/>
              </w:numPr>
              <w:spacing w:before="240" w:after="160" w:line="259" w:lineRule="auto"/>
              <w:contextualSpacing/>
              <w:rPr>
                <w:color w:val="39302B"/>
                <w:lang w:val="en-US" w:bidi="he-IL"/>
              </w:rPr>
            </w:pPr>
            <w:r w:rsidRPr="007B5884">
              <w:rPr>
                <w:color w:val="39302B"/>
                <w:lang w:val="en-US" w:bidi="he-IL"/>
              </w:rPr>
              <w:t xml:space="preserve">when she ran towards him, relief etched on her face. </w:t>
            </w:r>
          </w:p>
          <w:p w:rsidR="007B5884" w:rsidRPr="007B5884" w:rsidRDefault="007B5884" w:rsidP="007B5884">
            <w:pPr>
              <w:numPr>
                <w:ilvl w:val="0"/>
                <w:numId w:val="11"/>
              </w:numPr>
              <w:spacing w:before="240" w:after="160" w:line="259" w:lineRule="auto"/>
              <w:contextualSpacing/>
              <w:rPr>
                <w:color w:val="040000"/>
                <w:lang w:val="en-US" w:bidi="he-IL"/>
              </w:rPr>
            </w:pPr>
            <w:r w:rsidRPr="007B5884">
              <w:rPr>
                <w:color w:val="100B06"/>
                <w:lang w:val="en-US" w:bidi="he-IL"/>
              </w:rPr>
              <w:t>w</w:t>
            </w:r>
            <w:r w:rsidRPr="007B5884">
              <w:rPr>
                <w:color w:val="040000"/>
                <w:lang w:val="en-US" w:bidi="he-IL"/>
              </w:rPr>
              <w:t>h</w:t>
            </w:r>
            <w:r w:rsidRPr="007B5884">
              <w:rPr>
                <w:color w:val="100B06"/>
                <w:lang w:val="en-US" w:bidi="he-IL"/>
              </w:rPr>
              <w:t>ere I waite</w:t>
            </w:r>
            <w:r w:rsidRPr="007B5884">
              <w:rPr>
                <w:color w:val="040000"/>
                <w:lang w:val="en-US" w:bidi="he-IL"/>
              </w:rPr>
              <w:t xml:space="preserve">d </w:t>
            </w:r>
            <w:r w:rsidRPr="007B5884">
              <w:rPr>
                <w:color w:val="100B06"/>
                <w:lang w:val="en-US" w:bidi="he-IL"/>
              </w:rPr>
              <w:t>o</w:t>
            </w:r>
            <w:r w:rsidRPr="007B5884">
              <w:rPr>
                <w:color w:val="040000"/>
                <w:lang w:val="en-US" w:bidi="he-IL"/>
              </w:rPr>
              <w:t>ut</w:t>
            </w:r>
            <w:r w:rsidRPr="007B5884">
              <w:rPr>
                <w:color w:val="100B06"/>
                <w:lang w:val="en-US" w:bidi="he-IL"/>
              </w:rPr>
              <w:t>side t</w:t>
            </w:r>
            <w:r w:rsidRPr="007B5884">
              <w:rPr>
                <w:color w:val="040000"/>
                <w:lang w:val="en-US" w:bidi="he-IL"/>
              </w:rPr>
              <w:t>h</w:t>
            </w:r>
            <w:r w:rsidRPr="007B5884">
              <w:rPr>
                <w:color w:val="100B06"/>
                <w:lang w:val="en-US" w:bidi="he-IL"/>
              </w:rPr>
              <w:t>e s</w:t>
            </w:r>
            <w:r w:rsidRPr="007B5884">
              <w:rPr>
                <w:color w:val="040000"/>
                <w:lang w:val="en-US" w:bidi="he-IL"/>
              </w:rPr>
              <w:t>t</w:t>
            </w:r>
            <w:r w:rsidRPr="007B5884">
              <w:rPr>
                <w:color w:val="100B06"/>
                <w:lang w:val="en-US" w:bidi="he-IL"/>
              </w:rPr>
              <w:t>a</w:t>
            </w:r>
            <w:r w:rsidRPr="007B5884">
              <w:rPr>
                <w:color w:val="040000"/>
                <w:lang w:val="en-US" w:bidi="he-IL"/>
              </w:rPr>
              <w:t>f</w:t>
            </w:r>
            <w:r w:rsidRPr="007B5884">
              <w:rPr>
                <w:color w:val="100B06"/>
                <w:lang w:val="en-US" w:bidi="he-IL"/>
              </w:rPr>
              <w:t>f en</w:t>
            </w:r>
            <w:r w:rsidRPr="007B5884">
              <w:rPr>
                <w:color w:val="040000"/>
                <w:lang w:val="en-US" w:bidi="he-IL"/>
              </w:rPr>
              <w:t>t</w:t>
            </w:r>
            <w:r w:rsidRPr="007B5884">
              <w:rPr>
                <w:color w:val="100B06"/>
                <w:lang w:val="en-US" w:bidi="he-IL"/>
              </w:rPr>
              <w:t>r</w:t>
            </w:r>
            <w:r w:rsidRPr="007B5884">
              <w:rPr>
                <w:color w:val="040000"/>
                <w:lang w:val="en-US" w:bidi="he-IL"/>
              </w:rPr>
              <w:t>a</w:t>
            </w:r>
            <w:r w:rsidRPr="007B5884">
              <w:rPr>
                <w:color w:val="100B06"/>
                <w:lang w:val="en-US" w:bidi="he-IL"/>
              </w:rPr>
              <w:t>nce</w:t>
            </w:r>
            <w:r w:rsidRPr="007B5884">
              <w:rPr>
                <w:color w:val="040000"/>
                <w:lang w:val="en-US" w:bidi="he-IL"/>
              </w:rPr>
              <w:t>.</w:t>
            </w:r>
          </w:p>
          <w:p w:rsidR="007B5884" w:rsidRPr="007B5884" w:rsidRDefault="007B5884" w:rsidP="007B5884">
            <w:pPr>
              <w:numPr>
                <w:ilvl w:val="0"/>
                <w:numId w:val="11"/>
              </w:numPr>
              <w:spacing w:before="240" w:after="160" w:line="259" w:lineRule="auto"/>
              <w:contextualSpacing/>
              <w:rPr>
                <w:color w:val="39302B"/>
                <w:lang w:val="en-US" w:bidi="he-IL"/>
              </w:rPr>
            </w:pPr>
            <w:r w:rsidRPr="007B5884">
              <w:rPr>
                <w:color w:val="100B06"/>
                <w:lang w:val="en-US" w:bidi="he-IL"/>
              </w:rPr>
              <w:t>A</w:t>
            </w:r>
            <w:r w:rsidRPr="007B5884">
              <w:rPr>
                <w:color w:val="040000"/>
                <w:lang w:val="en-US" w:bidi="he-IL"/>
              </w:rPr>
              <w:t>ft</w:t>
            </w:r>
            <w:r w:rsidRPr="007B5884">
              <w:rPr>
                <w:color w:val="100B06"/>
                <w:lang w:val="en-US" w:bidi="he-IL"/>
              </w:rPr>
              <w:t>er a</w:t>
            </w:r>
            <w:r w:rsidRPr="007B5884">
              <w:rPr>
                <w:color w:val="040000"/>
                <w:lang w:val="en-US" w:bidi="he-IL"/>
              </w:rPr>
              <w:t xml:space="preserve">n </w:t>
            </w:r>
            <w:r w:rsidRPr="007B5884">
              <w:rPr>
                <w:color w:val="100B06"/>
                <w:lang w:val="en-US" w:bidi="he-IL"/>
              </w:rPr>
              <w:t>a</w:t>
            </w:r>
            <w:r w:rsidRPr="007B5884">
              <w:rPr>
                <w:color w:val="040000"/>
                <w:lang w:val="en-US" w:bidi="he-IL"/>
              </w:rPr>
              <w:t>cc</w:t>
            </w:r>
            <w:r w:rsidRPr="007B5884">
              <w:rPr>
                <w:color w:val="100B06"/>
                <w:lang w:val="en-US" w:bidi="he-IL"/>
              </w:rPr>
              <w:t>e</w:t>
            </w:r>
            <w:r w:rsidRPr="007B5884">
              <w:rPr>
                <w:color w:val="040000"/>
                <w:lang w:val="en-US" w:bidi="he-IL"/>
              </w:rPr>
              <w:t>l</w:t>
            </w:r>
            <w:r w:rsidRPr="007B5884">
              <w:rPr>
                <w:color w:val="100B06"/>
                <w:lang w:val="en-US" w:bidi="he-IL"/>
              </w:rPr>
              <w:t>era</w:t>
            </w:r>
            <w:r w:rsidRPr="007B5884">
              <w:rPr>
                <w:color w:val="040000"/>
                <w:lang w:val="en-US" w:bidi="he-IL"/>
              </w:rPr>
              <w:t>t</w:t>
            </w:r>
            <w:r w:rsidRPr="007B5884">
              <w:rPr>
                <w:color w:val="100B06"/>
                <w:lang w:val="en-US" w:bidi="he-IL"/>
              </w:rPr>
              <w:t>e</w:t>
            </w:r>
            <w:r w:rsidRPr="007B5884">
              <w:rPr>
                <w:color w:val="040000"/>
                <w:lang w:val="en-US" w:bidi="he-IL"/>
              </w:rPr>
              <w:t xml:space="preserve">d </w:t>
            </w:r>
            <w:r w:rsidRPr="007B5884">
              <w:rPr>
                <w:color w:val="100B06"/>
                <w:lang w:val="en-US" w:bidi="he-IL"/>
              </w:rPr>
              <w:t>worko</w:t>
            </w:r>
            <w:r w:rsidRPr="007B5884">
              <w:rPr>
                <w:color w:val="040000"/>
                <w:lang w:val="en-US" w:bidi="he-IL"/>
              </w:rPr>
              <w:t>u</w:t>
            </w:r>
            <w:r w:rsidRPr="007B5884">
              <w:rPr>
                <w:color w:val="100B06"/>
                <w:lang w:val="en-US" w:bidi="he-IL"/>
              </w:rPr>
              <w:t>t a</w:t>
            </w:r>
            <w:r w:rsidRPr="007B5884">
              <w:rPr>
                <w:color w:val="040000"/>
                <w:lang w:val="en-US" w:bidi="he-IL"/>
              </w:rPr>
              <w:t>t th</w:t>
            </w:r>
            <w:r w:rsidRPr="007B5884">
              <w:rPr>
                <w:color w:val="100B06"/>
                <w:lang w:val="en-US" w:bidi="he-IL"/>
              </w:rPr>
              <w:t>e gy</w:t>
            </w:r>
            <w:r w:rsidRPr="007B5884">
              <w:rPr>
                <w:color w:val="040000"/>
                <w:lang w:val="en-US" w:bidi="he-IL"/>
              </w:rPr>
              <w:t>m</w:t>
            </w:r>
            <w:r w:rsidRPr="007B5884">
              <w:rPr>
                <w:color w:val="100B06"/>
                <w:lang w:val="en-US" w:bidi="he-IL"/>
              </w:rPr>
              <w:t xml:space="preserve">, </w:t>
            </w:r>
          </w:p>
          <w:p w:rsidR="007B5884" w:rsidRPr="007B5884" w:rsidRDefault="007B5884" w:rsidP="007B5884">
            <w:pPr>
              <w:numPr>
                <w:ilvl w:val="0"/>
                <w:numId w:val="11"/>
              </w:numPr>
              <w:spacing w:before="240" w:after="160" w:line="259" w:lineRule="auto"/>
              <w:contextualSpacing/>
              <w:rPr>
                <w:color w:val="39302B"/>
                <w:lang w:val="en-US" w:bidi="he-IL"/>
              </w:rPr>
            </w:pPr>
            <w:r w:rsidRPr="007B5884">
              <w:rPr>
                <w:color w:val="39302B"/>
                <w:lang w:val="en-US" w:bidi="he-IL"/>
              </w:rPr>
              <w:t>As the taxi drew up outside the hospital, Harry</w:t>
            </w:r>
          </w:p>
          <w:p w:rsidR="007B5884" w:rsidRPr="007B5884" w:rsidRDefault="009E36D4" w:rsidP="007B5884">
            <w:pPr>
              <w:numPr>
                <w:ilvl w:val="0"/>
                <w:numId w:val="11"/>
              </w:numPr>
              <w:spacing w:before="240" w:after="160" w:line="259" w:lineRule="auto"/>
              <w:contextualSpacing/>
              <w:rPr>
                <w:color w:val="39302B"/>
                <w:lang w:val="en-US" w:bidi="he-IL"/>
              </w:rPr>
            </w:pPr>
            <w:r>
              <w:rPr>
                <w:color w:val="39302B"/>
                <w:lang w:val="en-US" w:bidi="he-IL"/>
              </w:rPr>
              <w:t>“</w:t>
            </w:r>
            <w:r w:rsidR="007B5884" w:rsidRPr="007B5884">
              <w:rPr>
                <w:color w:val="39302B"/>
                <w:lang w:val="en-US" w:bidi="he-IL"/>
              </w:rPr>
              <w:t>Seb</w:t>
            </w:r>
            <w:r w:rsidR="007025D6" w:rsidRPr="007B5884">
              <w:rPr>
                <w:color w:val="39302B"/>
                <w:lang w:val="en-US" w:bidi="he-IL"/>
              </w:rPr>
              <w:t>’</w:t>
            </w:r>
            <w:r>
              <w:rPr>
                <w:color w:val="39302B"/>
                <w:lang w:val="en-US" w:bidi="he-IL"/>
              </w:rPr>
              <w:t>s alive,”</w:t>
            </w:r>
            <w:r w:rsidR="007B5884" w:rsidRPr="007B5884">
              <w:rPr>
                <w:color w:val="39302B"/>
                <w:lang w:val="en-US" w:bidi="he-IL"/>
              </w:rPr>
              <w:t xml:space="preserve"> she shouted long before she’d reached him.</w:t>
            </w:r>
          </w:p>
          <w:p w:rsidR="000C5A1A" w:rsidRDefault="000C5A1A" w:rsidP="000C5A1A">
            <w:pPr>
              <w:numPr>
                <w:ilvl w:val="0"/>
                <w:numId w:val="11"/>
              </w:numPr>
              <w:spacing w:before="240" w:after="160" w:line="259" w:lineRule="auto"/>
              <w:contextualSpacing/>
              <w:rPr>
                <w:color w:val="100B06"/>
                <w:lang w:val="en-US" w:bidi="he-IL"/>
              </w:rPr>
            </w:pPr>
            <w:r w:rsidRPr="007B5884">
              <w:rPr>
                <w:color w:val="100B06"/>
                <w:lang w:val="en-US" w:bidi="he-IL"/>
              </w:rPr>
              <w:t>a</w:t>
            </w:r>
            <w:r w:rsidRPr="007B5884">
              <w:rPr>
                <w:color w:val="040000"/>
                <w:lang w:val="en-US" w:bidi="he-IL"/>
              </w:rPr>
              <w:t>chi</w:t>
            </w:r>
            <w:r w:rsidRPr="007B5884">
              <w:rPr>
                <w:color w:val="100B06"/>
                <w:lang w:val="en-US" w:bidi="he-IL"/>
              </w:rPr>
              <w:t>eve</w:t>
            </w:r>
            <w:r w:rsidRPr="007B5884">
              <w:rPr>
                <w:color w:val="040000"/>
                <w:lang w:val="en-US" w:bidi="he-IL"/>
              </w:rPr>
              <w:t>d b</w:t>
            </w:r>
            <w:r w:rsidRPr="007B5884">
              <w:rPr>
                <w:color w:val="100B06"/>
                <w:lang w:val="en-US" w:bidi="he-IL"/>
              </w:rPr>
              <w:t xml:space="preserve">y </w:t>
            </w:r>
            <w:r w:rsidRPr="007B5884">
              <w:rPr>
                <w:color w:val="040000"/>
                <w:lang w:val="en-US" w:bidi="he-IL"/>
              </w:rPr>
              <w:t>deletin</w:t>
            </w:r>
            <w:r w:rsidRPr="007B5884">
              <w:rPr>
                <w:color w:val="100B06"/>
                <w:lang w:val="en-US" w:bidi="he-IL"/>
              </w:rPr>
              <w:t xml:space="preserve">g </w:t>
            </w:r>
            <w:r w:rsidRPr="007B5884">
              <w:rPr>
                <w:color w:val="040000"/>
                <w:lang w:val="en-US" w:bidi="he-IL"/>
              </w:rPr>
              <w:t>th</w:t>
            </w:r>
            <w:r w:rsidRPr="007B5884">
              <w:rPr>
                <w:color w:val="100B06"/>
                <w:lang w:val="en-US" w:bidi="he-IL"/>
              </w:rPr>
              <w:t>e s</w:t>
            </w:r>
            <w:r w:rsidRPr="007B5884">
              <w:rPr>
                <w:color w:val="040000"/>
                <w:lang w:val="en-US" w:bidi="he-IL"/>
              </w:rPr>
              <w:t>h</w:t>
            </w:r>
            <w:r w:rsidRPr="007B5884">
              <w:rPr>
                <w:color w:val="100B06"/>
                <w:lang w:val="en-US" w:bidi="he-IL"/>
              </w:rPr>
              <w:t>ower a</w:t>
            </w:r>
            <w:r w:rsidRPr="007B5884">
              <w:rPr>
                <w:color w:val="040000"/>
                <w:lang w:val="en-US" w:bidi="he-IL"/>
              </w:rPr>
              <w:t>nd ch</w:t>
            </w:r>
            <w:r w:rsidRPr="007B5884">
              <w:rPr>
                <w:color w:val="100B06"/>
                <w:lang w:val="en-US" w:bidi="he-IL"/>
              </w:rPr>
              <w:t xml:space="preserve">ange </w:t>
            </w:r>
            <w:r w:rsidRPr="007B5884">
              <w:rPr>
                <w:color w:val="040000"/>
                <w:lang w:val="en-US" w:bidi="he-IL"/>
              </w:rPr>
              <w:t>t</w:t>
            </w:r>
            <w:r w:rsidRPr="007B5884">
              <w:rPr>
                <w:color w:val="100B06"/>
                <w:lang w:val="en-US" w:bidi="he-IL"/>
              </w:rPr>
              <w:t xml:space="preserve">asks, I </w:t>
            </w:r>
          </w:p>
          <w:p w:rsidR="007B5884" w:rsidRPr="007B5884" w:rsidRDefault="007B5884" w:rsidP="007B5884">
            <w:pPr>
              <w:numPr>
                <w:ilvl w:val="0"/>
                <w:numId w:val="11"/>
              </w:numPr>
              <w:spacing w:before="240" w:after="160" w:line="259" w:lineRule="auto"/>
              <w:contextualSpacing/>
              <w:rPr>
                <w:color w:val="39302B"/>
                <w:lang w:val="en-US" w:bidi="he-IL"/>
              </w:rPr>
            </w:pPr>
            <w:r w:rsidRPr="007B5884">
              <w:rPr>
                <w:color w:val="39302B"/>
                <w:lang w:val="en-US" w:bidi="he-IL"/>
              </w:rPr>
              <w:t xml:space="preserve">was surprised to see Emma standing by the entrance, </w:t>
            </w:r>
          </w:p>
          <w:p w:rsidR="007B5884" w:rsidRPr="007B5884" w:rsidRDefault="007B5884" w:rsidP="007B5884">
            <w:pPr>
              <w:numPr>
                <w:ilvl w:val="0"/>
                <w:numId w:val="11"/>
              </w:numPr>
              <w:spacing w:before="240" w:after="160" w:line="259" w:lineRule="auto"/>
              <w:contextualSpacing/>
              <w:rPr>
                <w:color w:val="39302B"/>
                <w:lang w:val="en-US" w:bidi="he-IL"/>
              </w:rPr>
            </w:pPr>
            <w:r w:rsidRPr="007B5884">
              <w:rPr>
                <w:color w:val="39302B"/>
                <w:lang w:val="en-US" w:bidi="he-IL"/>
              </w:rPr>
              <w:t xml:space="preserve">clearly waiting for him. </w:t>
            </w:r>
          </w:p>
          <w:p w:rsidR="007B5884" w:rsidRPr="007B5884" w:rsidRDefault="007B5884" w:rsidP="007B5884">
            <w:pPr>
              <w:numPr>
                <w:ilvl w:val="0"/>
                <w:numId w:val="11"/>
              </w:numPr>
              <w:spacing w:before="240" w:after="160" w:line="259" w:lineRule="auto"/>
              <w:contextualSpacing/>
              <w:rPr>
                <w:color w:val="100B06"/>
                <w:lang w:val="en-US" w:bidi="he-IL"/>
              </w:rPr>
            </w:pPr>
            <w:r w:rsidRPr="007B5884">
              <w:rPr>
                <w:color w:val="040000"/>
                <w:lang w:val="en-US" w:bidi="he-IL"/>
              </w:rPr>
              <w:t>Alth</w:t>
            </w:r>
            <w:r w:rsidRPr="007B5884">
              <w:rPr>
                <w:color w:val="100B06"/>
                <w:lang w:val="en-US" w:bidi="he-IL"/>
              </w:rPr>
              <w:t>o</w:t>
            </w:r>
            <w:r w:rsidRPr="007B5884">
              <w:rPr>
                <w:color w:val="040000"/>
                <w:lang w:val="en-US" w:bidi="he-IL"/>
              </w:rPr>
              <w:t>u</w:t>
            </w:r>
            <w:r w:rsidRPr="007B5884">
              <w:rPr>
                <w:color w:val="100B06"/>
                <w:lang w:val="en-US" w:bidi="he-IL"/>
              </w:rPr>
              <w:t>g</w:t>
            </w:r>
            <w:r w:rsidRPr="007B5884">
              <w:rPr>
                <w:color w:val="040000"/>
                <w:lang w:val="en-US" w:bidi="he-IL"/>
              </w:rPr>
              <w:t xml:space="preserve">h </w:t>
            </w:r>
            <w:r w:rsidRPr="007B5884">
              <w:rPr>
                <w:color w:val="100B06"/>
                <w:lang w:val="en-US" w:bidi="he-IL"/>
              </w:rPr>
              <w:t xml:space="preserve">I was </w:t>
            </w:r>
            <w:r w:rsidRPr="007B5884">
              <w:rPr>
                <w:color w:val="040000"/>
                <w:lang w:val="en-US" w:bidi="he-IL"/>
              </w:rPr>
              <w:t>p</w:t>
            </w:r>
            <w:r w:rsidRPr="007B5884">
              <w:rPr>
                <w:color w:val="100B06"/>
                <w:lang w:val="en-US" w:bidi="he-IL"/>
              </w:rPr>
              <w:t>ers</w:t>
            </w:r>
            <w:r w:rsidRPr="007B5884">
              <w:rPr>
                <w:color w:val="040000"/>
                <w:lang w:val="en-US" w:bidi="he-IL"/>
              </w:rPr>
              <w:t>pi</w:t>
            </w:r>
            <w:r w:rsidRPr="007B5884">
              <w:rPr>
                <w:color w:val="100B06"/>
                <w:lang w:val="en-US" w:bidi="he-IL"/>
              </w:rPr>
              <w:t>ri</w:t>
            </w:r>
            <w:r w:rsidRPr="007B5884">
              <w:rPr>
                <w:color w:val="040000"/>
                <w:lang w:val="en-US" w:bidi="he-IL"/>
              </w:rPr>
              <w:t>n</w:t>
            </w:r>
            <w:r w:rsidRPr="007B5884">
              <w:rPr>
                <w:color w:val="100B06"/>
                <w:lang w:val="en-US" w:bidi="he-IL"/>
              </w:rPr>
              <w:t xml:space="preserve">g </w:t>
            </w:r>
            <w:r w:rsidRPr="007B5884">
              <w:rPr>
                <w:color w:val="040000"/>
                <w:lang w:val="en-US" w:bidi="he-IL"/>
              </w:rPr>
              <w:t>h</w:t>
            </w:r>
            <w:r w:rsidRPr="007B5884">
              <w:rPr>
                <w:color w:val="100B06"/>
                <w:lang w:val="en-US" w:bidi="he-IL"/>
              </w:rPr>
              <w:t xml:space="preserve">eavily from the </w:t>
            </w:r>
            <w:r w:rsidRPr="007B5884">
              <w:rPr>
                <w:color w:val="040000"/>
                <w:lang w:val="en-US" w:bidi="he-IL"/>
              </w:rPr>
              <w:t>h</w:t>
            </w:r>
            <w:r w:rsidRPr="007B5884">
              <w:rPr>
                <w:color w:val="100B06"/>
                <w:lang w:val="en-US" w:bidi="he-IL"/>
              </w:rPr>
              <w:t>ea</w:t>
            </w:r>
            <w:r w:rsidRPr="007B5884">
              <w:rPr>
                <w:color w:val="040000"/>
                <w:lang w:val="en-US" w:bidi="he-IL"/>
              </w:rPr>
              <w:t xml:space="preserve">t </w:t>
            </w:r>
            <w:r w:rsidRPr="007B5884">
              <w:rPr>
                <w:color w:val="100B06"/>
                <w:lang w:val="en-US" w:bidi="he-IL"/>
              </w:rPr>
              <w:t>a</w:t>
            </w:r>
            <w:r w:rsidRPr="007B5884">
              <w:rPr>
                <w:color w:val="040000"/>
                <w:lang w:val="en-US" w:bidi="he-IL"/>
              </w:rPr>
              <w:t xml:space="preserve">nd </w:t>
            </w:r>
            <w:r w:rsidRPr="007B5884">
              <w:rPr>
                <w:color w:val="100B06"/>
                <w:lang w:val="en-US" w:bidi="he-IL"/>
              </w:rPr>
              <w:t>exer</w:t>
            </w:r>
            <w:r w:rsidRPr="007B5884">
              <w:rPr>
                <w:color w:val="040000"/>
                <w:lang w:val="en-US" w:bidi="he-IL"/>
              </w:rPr>
              <w:t>ci</w:t>
            </w:r>
            <w:r w:rsidRPr="007B5884">
              <w:rPr>
                <w:color w:val="100B06"/>
                <w:lang w:val="en-US" w:bidi="he-IL"/>
              </w:rPr>
              <w:t>se,</w:t>
            </w:r>
          </w:p>
          <w:p w:rsidR="007B5884" w:rsidRPr="007B5884" w:rsidRDefault="007B5884" w:rsidP="007B5884">
            <w:pPr>
              <w:numPr>
                <w:ilvl w:val="0"/>
                <w:numId w:val="11"/>
              </w:numPr>
              <w:spacing w:before="240" w:after="160" w:line="259" w:lineRule="auto"/>
              <w:contextualSpacing/>
              <w:rPr>
                <w:color w:val="100B06"/>
                <w:lang w:val="en-US" w:bidi="he-IL"/>
              </w:rPr>
            </w:pPr>
            <w:r w:rsidRPr="007B5884">
              <w:rPr>
                <w:color w:val="040000"/>
                <w:lang w:val="en-US" w:bidi="he-IL"/>
              </w:rPr>
              <w:t>j</w:t>
            </w:r>
            <w:r w:rsidRPr="007B5884">
              <w:rPr>
                <w:color w:val="100B06"/>
                <w:lang w:val="en-US" w:bidi="he-IL"/>
              </w:rPr>
              <w:t>ogge</w:t>
            </w:r>
            <w:r w:rsidRPr="007B5884">
              <w:rPr>
                <w:color w:val="040000"/>
                <w:lang w:val="en-US" w:bidi="he-IL"/>
              </w:rPr>
              <w:t>d t</w:t>
            </w:r>
            <w:r w:rsidRPr="007B5884">
              <w:rPr>
                <w:color w:val="100B06"/>
                <w:lang w:val="en-US" w:bidi="he-IL"/>
              </w:rPr>
              <w:t xml:space="preserve">o </w:t>
            </w:r>
            <w:r w:rsidRPr="007B5884">
              <w:rPr>
                <w:color w:val="040000"/>
                <w:lang w:val="en-US" w:bidi="he-IL"/>
              </w:rPr>
              <w:t>th</w:t>
            </w:r>
            <w:r w:rsidRPr="007B5884">
              <w:rPr>
                <w:color w:val="100B06"/>
                <w:lang w:val="en-US" w:bidi="he-IL"/>
              </w:rPr>
              <w:t xml:space="preserve">e </w:t>
            </w:r>
            <w:r w:rsidRPr="007B5884">
              <w:rPr>
                <w:color w:val="040000"/>
                <w:lang w:val="en-US" w:bidi="he-IL"/>
              </w:rPr>
              <w:t>l</w:t>
            </w:r>
            <w:r w:rsidRPr="007B5884">
              <w:rPr>
                <w:color w:val="100B06"/>
                <w:lang w:val="en-US" w:bidi="he-IL"/>
              </w:rPr>
              <w:t>ec</w:t>
            </w:r>
            <w:r w:rsidRPr="007B5884">
              <w:rPr>
                <w:color w:val="040000"/>
                <w:lang w:val="en-US" w:bidi="he-IL"/>
              </w:rPr>
              <w:t>t</w:t>
            </w:r>
            <w:r w:rsidRPr="007B5884">
              <w:rPr>
                <w:color w:val="010000"/>
                <w:lang w:val="en-US" w:bidi="he-IL"/>
              </w:rPr>
              <w:t>u</w:t>
            </w:r>
            <w:r w:rsidRPr="007B5884">
              <w:rPr>
                <w:color w:val="040000"/>
                <w:lang w:val="en-US" w:bidi="he-IL"/>
              </w:rPr>
              <w:t>re th</w:t>
            </w:r>
            <w:r w:rsidRPr="007B5884">
              <w:rPr>
                <w:color w:val="100B06"/>
                <w:lang w:val="en-US" w:bidi="he-IL"/>
              </w:rPr>
              <w:t>ea</w:t>
            </w:r>
            <w:r w:rsidRPr="007B5884">
              <w:rPr>
                <w:color w:val="040000"/>
                <w:lang w:val="en-US" w:bidi="he-IL"/>
              </w:rPr>
              <w:t>t</w:t>
            </w:r>
            <w:r w:rsidRPr="007B5884">
              <w:rPr>
                <w:color w:val="100B06"/>
                <w:lang w:val="en-US" w:bidi="he-IL"/>
              </w:rPr>
              <w:t xml:space="preserve">re, </w:t>
            </w:r>
          </w:p>
          <w:p w:rsidR="007B5884" w:rsidRPr="007B5884" w:rsidRDefault="007B5884" w:rsidP="007B5884">
            <w:pPr>
              <w:numPr>
                <w:ilvl w:val="0"/>
                <w:numId w:val="11"/>
              </w:numPr>
              <w:spacing w:before="240" w:after="160" w:line="259" w:lineRule="auto"/>
              <w:contextualSpacing/>
              <w:rPr>
                <w:color w:val="39302B"/>
                <w:lang w:val="en-US" w:bidi="he-IL"/>
              </w:rPr>
            </w:pPr>
            <w:r w:rsidRPr="007B5884">
              <w:rPr>
                <w:color w:val="39302B"/>
                <w:lang w:val="en-US" w:bidi="he-IL"/>
              </w:rPr>
              <w:t xml:space="preserve">He was even more surprised </w:t>
            </w:r>
          </w:p>
          <w:p w:rsidR="007B5884" w:rsidRPr="007B5884" w:rsidRDefault="007B5884" w:rsidP="007B5884">
            <w:pPr>
              <w:numPr>
                <w:ilvl w:val="0"/>
                <w:numId w:val="11"/>
              </w:numPr>
              <w:spacing w:before="240" w:after="160" w:line="259" w:lineRule="auto"/>
              <w:contextualSpacing/>
              <w:rPr>
                <w:color w:val="040000"/>
                <w:lang w:val="en-US" w:bidi="he-IL"/>
              </w:rPr>
            </w:pPr>
            <w:r w:rsidRPr="007B5884">
              <w:rPr>
                <w:color w:val="100B06"/>
                <w:lang w:val="en-US" w:bidi="he-IL"/>
              </w:rPr>
              <w:t xml:space="preserve">I was energised, </w:t>
            </w:r>
            <w:r w:rsidRPr="007B5884">
              <w:rPr>
                <w:color w:val="040000"/>
                <w:lang w:val="en-US" w:bidi="he-IL"/>
              </w:rPr>
              <w:t>b</w:t>
            </w:r>
            <w:r w:rsidRPr="007B5884">
              <w:rPr>
                <w:color w:val="100B06"/>
                <w:lang w:val="en-US" w:bidi="he-IL"/>
              </w:rPr>
              <w:t>o</w:t>
            </w:r>
            <w:r w:rsidRPr="007B5884">
              <w:rPr>
                <w:color w:val="040000"/>
                <w:lang w:val="en-US" w:bidi="he-IL"/>
              </w:rPr>
              <w:t>th ph</w:t>
            </w:r>
            <w:r w:rsidRPr="007B5884">
              <w:rPr>
                <w:color w:val="100B06"/>
                <w:lang w:val="en-US" w:bidi="he-IL"/>
              </w:rPr>
              <w:t>ysica</w:t>
            </w:r>
            <w:r w:rsidRPr="007B5884">
              <w:rPr>
                <w:color w:val="040000"/>
                <w:lang w:val="en-US" w:bidi="he-IL"/>
              </w:rPr>
              <w:t>ll</w:t>
            </w:r>
            <w:r w:rsidRPr="007B5884">
              <w:rPr>
                <w:color w:val="100B06"/>
                <w:lang w:val="en-US" w:bidi="he-IL"/>
              </w:rPr>
              <w:t xml:space="preserve">y and </w:t>
            </w:r>
            <w:r w:rsidRPr="007B5884">
              <w:rPr>
                <w:color w:val="040000"/>
                <w:lang w:val="en-US" w:bidi="he-IL"/>
              </w:rPr>
              <w:t>m</w:t>
            </w:r>
            <w:r w:rsidRPr="007B5884">
              <w:rPr>
                <w:color w:val="100B06"/>
                <w:lang w:val="en-US" w:bidi="he-IL"/>
              </w:rPr>
              <w:t>e</w:t>
            </w:r>
            <w:r w:rsidRPr="007B5884">
              <w:rPr>
                <w:color w:val="040000"/>
                <w:lang w:val="en-US" w:bidi="he-IL"/>
              </w:rPr>
              <w:t>nt</w:t>
            </w:r>
            <w:r w:rsidRPr="007B5884">
              <w:rPr>
                <w:color w:val="100B06"/>
                <w:lang w:val="en-US" w:bidi="he-IL"/>
              </w:rPr>
              <w:t>a</w:t>
            </w:r>
            <w:r w:rsidRPr="007B5884">
              <w:rPr>
                <w:color w:val="040000"/>
                <w:lang w:val="en-US" w:bidi="he-IL"/>
              </w:rPr>
              <w:t>ll</w:t>
            </w:r>
            <w:r w:rsidRPr="007B5884">
              <w:rPr>
                <w:color w:val="100B06"/>
                <w:lang w:val="en-US" w:bidi="he-IL"/>
              </w:rPr>
              <w:t>y</w:t>
            </w:r>
            <w:r w:rsidRPr="007B5884">
              <w:rPr>
                <w:color w:val="040000"/>
                <w:lang w:val="en-US" w:bidi="he-IL"/>
              </w:rPr>
              <w:t>.</w:t>
            </w:r>
          </w:p>
          <w:p w:rsidR="007B5884" w:rsidRPr="007B5884" w:rsidRDefault="007B5884" w:rsidP="007B5884">
            <w:pPr>
              <w:spacing w:after="0"/>
              <w:rPr>
                <w:rFonts w:eastAsia="Times New Roman" w:cs="Calibri"/>
                <w:b/>
                <w:bCs/>
                <w:color w:val="000000"/>
                <w:sz w:val="21"/>
                <w:szCs w:val="21"/>
                <w:lang w:val="en-US" w:eastAsia="da-DK"/>
              </w:rPr>
            </w:pPr>
          </w:p>
        </w:tc>
      </w:tr>
      <w:tr w:rsidR="007B5884" w:rsidRPr="007B5884" w:rsidTr="007025D6">
        <w:tc>
          <w:tcPr>
            <w:tcW w:w="8494" w:type="dxa"/>
            <w:shd w:val="clear" w:color="auto" w:fill="auto"/>
          </w:tcPr>
          <w:p w:rsidR="007B5884" w:rsidRDefault="007B5884" w:rsidP="007B5884">
            <w:pPr>
              <w:spacing w:after="0"/>
              <w:rPr>
                <w:rFonts w:eastAsia="Times New Roman" w:cs="Calibri"/>
                <w:bCs/>
                <w:color w:val="000000"/>
                <w:sz w:val="21"/>
                <w:szCs w:val="21"/>
                <w:lang w:val="en-US" w:eastAsia="da-DK"/>
              </w:rPr>
            </w:pPr>
            <w:r>
              <w:rPr>
                <w:rFonts w:eastAsia="Times New Roman" w:cs="Calibri"/>
                <w:bCs/>
                <w:color w:val="000000"/>
                <w:sz w:val="21"/>
                <w:szCs w:val="21"/>
                <w:lang w:val="en-US" w:eastAsia="da-DK"/>
              </w:rPr>
              <w:t>Tekst 1</w:t>
            </w:r>
          </w:p>
          <w:p w:rsidR="007B5884" w:rsidRDefault="007B5884" w:rsidP="007B5884">
            <w:pPr>
              <w:spacing w:after="0"/>
              <w:rPr>
                <w:rFonts w:eastAsia="Times New Roman" w:cs="Calibri"/>
                <w:bCs/>
                <w:color w:val="000000"/>
                <w:sz w:val="21"/>
                <w:szCs w:val="21"/>
                <w:lang w:val="en-US" w:eastAsia="da-DK"/>
              </w:rPr>
            </w:pPr>
          </w:p>
          <w:p w:rsidR="007B5884" w:rsidRDefault="007B5884" w:rsidP="007B5884">
            <w:pPr>
              <w:spacing w:after="0"/>
              <w:rPr>
                <w:rFonts w:eastAsia="Times New Roman" w:cs="Calibri"/>
                <w:bCs/>
                <w:color w:val="000000"/>
                <w:sz w:val="21"/>
                <w:szCs w:val="21"/>
                <w:lang w:val="en-US" w:eastAsia="da-DK"/>
              </w:rPr>
            </w:pPr>
          </w:p>
          <w:p w:rsidR="007B5884" w:rsidRDefault="007B5884" w:rsidP="007B5884">
            <w:pPr>
              <w:spacing w:after="0"/>
              <w:rPr>
                <w:rFonts w:eastAsia="Times New Roman" w:cs="Calibri"/>
                <w:bCs/>
                <w:color w:val="000000"/>
                <w:sz w:val="21"/>
                <w:szCs w:val="21"/>
                <w:lang w:val="en-US" w:eastAsia="da-DK"/>
              </w:rPr>
            </w:pPr>
          </w:p>
          <w:p w:rsidR="007B5884" w:rsidRPr="007B5884" w:rsidRDefault="007B5884" w:rsidP="007B5884">
            <w:pPr>
              <w:spacing w:after="0"/>
              <w:rPr>
                <w:rFonts w:eastAsia="Times New Roman" w:cs="Calibri"/>
                <w:bCs/>
                <w:color w:val="000000"/>
                <w:sz w:val="21"/>
                <w:szCs w:val="21"/>
                <w:lang w:val="en-US" w:eastAsia="da-DK"/>
              </w:rPr>
            </w:pPr>
          </w:p>
        </w:tc>
      </w:tr>
      <w:tr w:rsidR="007B5884" w:rsidRPr="007B5884" w:rsidTr="007025D6">
        <w:trPr>
          <w:trHeight w:val="1334"/>
        </w:trPr>
        <w:tc>
          <w:tcPr>
            <w:tcW w:w="8494" w:type="dxa"/>
            <w:shd w:val="clear" w:color="auto" w:fill="auto"/>
          </w:tcPr>
          <w:p w:rsidR="007B5884" w:rsidRDefault="007B5884" w:rsidP="007B5884">
            <w:pPr>
              <w:spacing w:after="0"/>
              <w:rPr>
                <w:rFonts w:eastAsia="Times New Roman" w:cs="Calibri"/>
                <w:bCs/>
                <w:color w:val="000000"/>
                <w:sz w:val="21"/>
                <w:szCs w:val="21"/>
                <w:lang w:val="en-US" w:eastAsia="da-DK"/>
              </w:rPr>
            </w:pPr>
            <w:r w:rsidRPr="007B5884">
              <w:rPr>
                <w:rFonts w:eastAsia="Times New Roman" w:cs="Calibri"/>
                <w:bCs/>
                <w:color w:val="000000"/>
                <w:sz w:val="21"/>
                <w:szCs w:val="21"/>
                <w:lang w:val="en-US" w:eastAsia="da-DK"/>
              </w:rPr>
              <w:t>Tekst 2</w:t>
            </w:r>
          </w:p>
          <w:p w:rsidR="007B5884" w:rsidRDefault="007B5884" w:rsidP="007B5884">
            <w:pPr>
              <w:spacing w:after="0"/>
              <w:rPr>
                <w:rFonts w:eastAsia="Times New Roman" w:cs="Calibri"/>
                <w:bCs/>
                <w:color w:val="000000"/>
                <w:sz w:val="21"/>
                <w:szCs w:val="21"/>
                <w:lang w:val="en-US" w:eastAsia="da-DK"/>
              </w:rPr>
            </w:pPr>
          </w:p>
          <w:p w:rsidR="007B5884" w:rsidRDefault="007B5884" w:rsidP="007B5884">
            <w:pPr>
              <w:spacing w:after="0"/>
              <w:rPr>
                <w:rFonts w:eastAsia="Times New Roman" w:cs="Calibri"/>
                <w:bCs/>
                <w:color w:val="000000"/>
                <w:sz w:val="21"/>
                <w:szCs w:val="21"/>
                <w:lang w:val="en-US" w:eastAsia="da-DK"/>
              </w:rPr>
            </w:pPr>
          </w:p>
          <w:p w:rsidR="007B5884" w:rsidRDefault="007B5884" w:rsidP="007B5884">
            <w:pPr>
              <w:spacing w:after="0"/>
              <w:rPr>
                <w:rFonts w:eastAsia="Times New Roman" w:cs="Calibri"/>
                <w:bCs/>
                <w:color w:val="000000"/>
                <w:sz w:val="21"/>
                <w:szCs w:val="21"/>
                <w:lang w:val="en-US" w:eastAsia="da-DK"/>
              </w:rPr>
            </w:pPr>
          </w:p>
          <w:p w:rsidR="007B5884" w:rsidRDefault="007B5884" w:rsidP="007B5884">
            <w:pPr>
              <w:spacing w:after="0"/>
              <w:rPr>
                <w:rFonts w:eastAsia="Times New Roman" w:cs="Calibri"/>
                <w:bCs/>
                <w:color w:val="000000"/>
                <w:sz w:val="21"/>
                <w:szCs w:val="21"/>
                <w:lang w:val="en-US" w:eastAsia="da-DK"/>
              </w:rPr>
            </w:pPr>
          </w:p>
          <w:p w:rsidR="007B5884" w:rsidRPr="007B5884" w:rsidRDefault="007B5884" w:rsidP="007B5884">
            <w:pPr>
              <w:spacing w:after="0"/>
              <w:rPr>
                <w:rFonts w:eastAsia="Times New Roman" w:cs="Calibri"/>
                <w:bCs/>
                <w:color w:val="000000"/>
                <w:sz w:val="21"/>
                <w:szCs w:val="21"/>
                <w:lang w:val="en-US" w:eastAsia="da-DK"/>
              </w:rPr>
            </w:pPr>
          </w:p>
        </w:tc>
      </w:tr>
    </w:tbl>
    <w:p w:rsidR="007025D6" w:rsidRPr="007B5884" w:rsidRDefault="007025D6" w:rsidP="007025D6">
      <w:pPr>
        <w:suppressLineNumbers/>
        <w:spacing w:line="240" w:lineRule="auto"/>
        <w:rPr>
          <w:rFonts w:cs="Calibri"/>
          <w:lang w:val="en-US"/>
        </w:rPr>
      </w:pPr>
      <w:r w:rsidRPr="00DE1225">
        <w:rPr>
          <w:sz w:val="24"/>
          <w:szCs w:val="24"/>
        </w:rPr>
        <w:br w:type="page"/>
      </w:r>
    </w:p>
    <w:p w:rsidR="007025D6" w:rsidRDefault="007025D6" w:rsidP="007025D6">
      <w:pPr>
        <w:suppressLineNumbers/>
        <w:rPr>
          <w:rFonts w:cs="Arial"/>
          <w:b/>
          <w:color w:val="C00000"/>
          <w:sz w:val="36"/>
          <w:szCs w:val="36"/>
        </w:rPr>
      </w:pPr>
      <w:r w:rsidRPr="00DE1225">
        <w:rPr>
          <w:rFonts w:cs="Arial"/>
          <w:b/>
          <w:color w:val="C00000"/>
          <w:sz w:val="36"/>
          <w:szCs w:val="36"/>
        </w:rPr>
        <w:lastRenderedPageBreak/>
        <w:t xml:space="preserve">Assignment </w:t>
      </w:r>
      <w:r>
        <w:rPr>
          <w:rFonts w:cs="Arial"/>
          <w:b/>
          <w:color w:val="C00000"/>
          <w:sz w:val="36"/>
          <w:szCs w:val="36"/>
        </w:rPr>
        <w:t>5</w:t>
      </w:r>
    </w:p>
    <w:tbl>
      <w:tblPr>
        <w:tblStyle w:val="Tabel-Gitter"/>
        <w:tblW w:w="0" w:type="auto"/>
        <w:tblLook w:val="04A0" w:firstRow="1" w:lastRow="0" w:firstColumn="1" w:lastColumn="0" w:noHBand="0" w:noVBand="1"/>
      </w:tblPr>
      <w:tblGrid>
        <w:gridCol w:w="8494"/>
      </w:tblGrid>
      <w:tr w:rsidR="007025D6" w:rsidTr="007025D6">
        <w:tc>
          <w:tcPr>
            <w:tcW w:w="8494" w:type="dxa"/>
          </w:tcPr>
          <w:p w:rsidR="007025D6" w:rsidRPr="007025D6" w:rsidRDefault="000C5A1A" w:rsidP="007025D6">
            <w:pPr>
              <w:suppressLineNumbers/>
              <w:spacing w:line="240" w:lineRule="auto"/>
              <w:rPr>
                <w:rFonts w:cs="Calibri"/>
                <w:b/>
                <w:lang w:val="en-US"/>
              </w:rPr>
            </w:pPr>
            <w:r>
              <w:rPr>
                <w:rFonts w:cs="Calibri"/>
                <w:b/>
                <w:lang w:val="en-US"/>
              </w:rPr>
              <w:t>Summa</w:t>
            </w:r>
            <w:r w:rsidR="007025D6" w:rsidRPr="007025D6">
              <w:rPr>
                <w:rFonts w:cs="Calibri"/>
                <w:b/>
                <w:lang w:val="en-US"/>
              </w:rPr>
              <w:t>ry</w:t>
            </w:r>
          </w:p>
        </w:tc>
      </w:tr>
      <w:tr w:rsidR="007025D6" w:rsidTr="007025D6">
        <w:tc>
          <w:tcPr>
            <w:tcW w:w="8494" w:type="dxa"/>
          </w:tcPr>
          <w:p w:rsidR="007025D6" w:rsidRDefault="007025D6" w:rsidP="007025D6">
            <w:pPr>
              <w:suppressLineNumbers/>
              <w:spacing w:line="240" w:lineRule="auto"/>
              <w:rPr>
                <w:rFonts w:cs="Calibri"/>
                <w:lang w:val="en-US"/>
              </w:rPr>
            </w:pPr>
          </w:p>
          <w:p w:rsidR="007025D6" w:rsidRDefault="007025D6" w:rsidP="007025D6">
            <w:pPr>
              <w:suppressLineNumbers/>
              <w:spacing w:line="240" w:lineRule="auto"/>
              <w:rPr>
                <w:rFonts w:cs="Calibri"/>
                <w:lang w:val="en-US"/>
              </w:rPr>
            </w:pPr>
          </w:p>
          <w:p w:rsidR="007025D6" w:rsidRDefault="007025D6" w:rsidP="007025D6">
            <w:pPr>
              <w:suppressLineNumbers/>
              <w:spacing w:line="240" w:lineRule="auto"/>
              <w:rPr>
                <w:rFonts w:cs="Calibri"/>
                <w:lang w:val="en-US"/>
              </w:rPr>
            </w:pPr>
          </w:p>
        </w:tc>
      </w:tr>
    </w:tbl>
    <w:p w:rsidR="009F488A" w:rsidRDefault="009F488A" w:rsidP="007025D6">
      <w:pPr>
        <w:suppressLineNumbers/>
        <w:spacing w:line="240" w:lineRule="auto"/>
        <w:rPr>
          <w:rFonts w:cs="Calibri"/>
          <w:lang w:val="en-US"/>
        </w:rPr>
      </w:pPr>
    </w:p>
    <w:tbl>
      <w:tblPr>
        <w:tblStyle w:val="Tabel-Gitter"/>
        <w:tblW w:w="0" w:type="auto"/>
        <w:tblLook w:val="04A0" w:firstRow="1" w:lastRow="0" w:firstColumn="1" w:lastColumn="0" w:noHBand="0" w:noVBand="1"/>
      </w:tblPr>
      <w:tblGrid>
        <w:gridCol w:w="8494"/>
      </w:tblGrid>
      <w:tr w:rsidR="007025D6" w:rsidTr="007025D6">
        <w:tc>
          <w:tcPr>
            <w:tcW w:w="8494" w:type="dxa"/>
          </w:tcPr>
          <w:p w:rsidR="007025D6" w:rsidRPr="007025D6" w:rsidRDefault="007025D6" w:rsidP="007025D6">
            <w:pPr>
              <w:suppressLineNumbers/>
              <w:spacing w:line="240" w:lineRule="auto"/>
              <w:rPr>
                <w:rFonts w:cs="Calibri"/>
                <w:b/>
                <w:lang w:val="en-US"/>
              </w:rPr>
            </w:pPr>
            <w:r w:rsidRPr="007025D6">
              <w:rPr>
                <w:rFonts w:cs="Calibri"/>
                <w:b/>
                <w:lang w:val="en-US"/>
              </w:rPr>
              <w:t>Analytical essay</w:t>
            </w:r>
          </w:p>
        </w:tc>
      </w:tr>
      <w:tr w:rsidR="007025D6" w:rsidTr="007025D6">
        <w:tc>
          <w:tcPr>
            <w:tcW w:w="8494" w:type="dxa"/>
          </w:tcPr>
          <w:p w:rsidR="007025D6" w:rsidRDefault="007025D6" w:rsidP="007025D6">
            <w:pPr>
              <w:suppressLineNumbers/>
              <w:spacing w:line="240" w:lineRule="auto"/>
              <w:rPr>
                <w:rFonts w:cs="Calibri"/>
                <w:lang w:val="en-US"/>
              </w:rPr>
            </w:pPr>
          </w:p>
          <w:p w:rsidR="007025D6" w:rsidRDefault="007025D6" w:rsidP="007025D6">
            <w:pPr>
              <w:suppressLineNumbers/>
              <w:spacing w:line="240" w:lineRule="auto"/>
              <w:rPr>
                <w:rFonts w:cs="Calibri"/>
                <w:lang w:val="en-US"/>
              </w:rPr>
            </w:pPr>
          </w:p>
          <w:p w:rsidR="007025D6" w:rsidRDefault="007025D6" w:rsidP="007025D6">
            <w:pPr>
              <w:suppressLineNumbers/>
              <w:spacing w:line="240" w:lineRule="auto"/>
              <w:rPr>
                <w:rFonts w:cs="Calibri"/>
                <w:lang w:val="en-US"/>
              </w:rPr>
            </w:pPr>
          </w:p>
        </w:tc>
      </w:tr>
    </w:tbl>
    <w:p w:rsidR="007025D6" w:rsidRPr="007B5884" w:rsidRDefault="007025D6" w:rsidP="007025D6">
      <w:pPr>
        <w:suppressLineNumbers/>
        <w:spacing w:line="240" w:lineRule="auto"/>
        <w:rPr>
          <w:rFonts w:cs="Calibri"/>
          <w:lang w:val="en-US"/>
        </w:rPr>
      </w:pPr>
    </w:p>
    <w:sectPr w:rsidR="007025D6" w:rsidRPr="007B5884"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4BA" w:rsidRDefault="006804BA" w:rsidP="00DB2F20">
      <w:pPr>
        <w:spacing w:after="0" w:line="240" w:lineRule="auto"/>
      </w:pPr>
      <w:r>
        <w:separator/>
      </w:r>
    </w:p>
  </w:endnote>
  <w:endnote w:type="continuationSeparator" w:id="0">
    <w:p w:rsidR="006804BA" w:rsidRDefault="006804BA"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4BA" w:rsidRDefault="006804BA" w:rsidP="00DB2F20">
      <w:pPr>
        <w:spacing w:after="0" w:line="240" w:lineRule="auto"/>
      </w:pPr>
      <w:r>
        <w:separator/>
      </w:r>
    </w:p>
  </w:footnote>
  <w:footnote w:type="continuationSeparator" w:id="0">
    <w:p w:rsidR="006804BA" w:rsidRDefault="006804BA"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F20" w:rsidRDefault="00DB2F20">
    <w:pPr>
      <w:pStyle w:val="Sidehoved"/>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52"/>
      <w:gridCol w:w="4042"/>
    </w:tblGrid>
    <w:tr w:rsidR="002D7D17" w:rsidRPr="00464A85" w:rsidTr="00464A85">
      <w:tc>
        <w:tcPr>
          <w:tcW w:w="4503" w:type="dxa"/>
        </w:tcPr>
        <w:p w:rsidR="002D7D17" w:rsidRPr="00464A85" w:rsidRDefault="002D7D17" w:rsidP="00DB2F20">
          <w:pPr>
            <w:pStyle w:val="Sidehoved"/>
          </w:pPr>
          <w:r w:rsidRPr="00464A85">
            <w:t>Navn:</w:t>
          </w:r>
        </w:p>
      </w:tc>
      <w:tc>
        <w:tcPr>
          <w:tcW w:w="4110" w:type="dxa"/>
        </w:tcPr>
        <w:p w:rsidR="002D7D17" w:rsidRPr="00464A85" w:rsidRDefault="002D7D17">
          <w:pPr>
            <w:pStyle w:val="Sidehoved"/>
          </w:pPr>
          <w:r w:rsidRPr="00464A85">
            <w:t>Fag:</w:t>
          </w:r>
        </w:p>
      </w:tc>
    </w:tr>
    <w:tr w:rsidR="002D7D17" w:rsidRPr="00464A85" w:rsidTr="00464A85">
      <w:tc>
        <w:tcPr>
          <w:tcW w:w="4503" w:type="dxa"/>
        </w:tcPr>
        <w:p w:rsidR="002D7D17" w:rsidRPr="00464A85" w:rsidRDefault="002D7D17">
          <w:pPr>
            <w:pStyle w:val="Sidehoved"/>
          </w:pPr>
          <w:r w:rsidRPr="00464A85">
            <w:t>Skole:</w:t>
          </w:r>
        </w:p>
      </w:tc>
      <w:tc>
        <w:tcPr>
          <w:tcW w:w="4110" w:type="dxa"/>
        </w:tcPr>
        <w:p w:rsidR="002D7D17" w:rsidRPr="00464A85" w:rsidRDefault="002D7D17">
          <w:pPr>
            <w:pStyle w:val="Sidehoved"/>
          </w:pPr>
          <w:r w:rsidRPr="00464A85">
            <w:t>Dato:</w:t>
          </w:r>
        </w:p>
      </w:tc>
    </w:tr>
    <w:tr w:rsidR="002D7D17" w:rsidRPr="00464A85" w:rsidTr="00464A85">
      <w:tc>
        <w:tcPr>
          <w:tcW w:w="4503" w:type="dxa"/>
        </w:tcPr>
        <w:p w:rsidR="002D7D17" w:rsidRPr="00464A85" w:rsidRDefault="002D7D17">
          <w:pPr>
            <w:pStyle w:val="Sidehoved"/>
          </w:pPr>
          <w:r w:rsidRPr="00464A85">
            <w:t xml:space="preserve">Eksamensnummer: </w:t>
          </w:r>
        </w:p>
      </w:tc>
      <w:tc>
        <w:tcPr>
          <w:tcW w:w="4110" w:type="dxa"/>
        </w:tcPr>
        <w:p w:rsidR="002D7D17" w:rsidRPr="00464A85" w:rsidRDefault="002D7D17" w:rsidP="00464A85">
          <w:pPr>
            <w:pStyle w:val="Sidehoved"/>
            <w:jc w:val="right"/>
          </w:pPr>
          <w:r w:rsidRPr="00464A85">
            <w:rPr>
              <w:b/>
            </w:rPr>
            <w:t xml:space="preserve">side </w:t>
          </w:r>
          <w:r w:rsidR="004C0725" w:rsidRPr="00464A85">
            <w:rPr>
              <w:b/>
            </w:rPr>
            <w:fldChar w:fldCharType="begin"/>
          </w:r>
          <w:r w:rsidRPr="00464A85">
            <w:rPr>
              <w:b/>
            </w:rPr>
            <w:instrText>PAGE  \* Arabic  \* MERGEFORMAT</w:instrText>
          </w:r>
          <w:r w:rsidR="004C0725" w:rsidRPr="00464A85">
            <w:rPr>
              <w:b/>
            </w:rPr>
            <w:fldChar w:fldCharType="separate"/>
          </w:r>
          <w:r w:rsidR="00A519EE">
            <w:rPr>
              <w:b/>
              <w:noProof/>
            </w:rPr>
            <w:t>2</w:t>
          </w:r>
          <w:r w:rsidR="004C0725" w:rsidRPr="00464A85">
            <w:rPr>
              <w:b/>
            </w:rPr>
            <w:fldChar w:fldCharType="end"/>
          </w:r>
          <w:r w:rsidRPr="00464A85">
            <w:rPr>
              <w:b/>
            </w:rPr>
            <w:t xml:space="preserve"> af </w:t>
          </w:r>
          <w:r w:rsidR="004C0725" w:rsidRPr="00464A85">
            <w:rPr>
              <w:b/>
            </w:rPr>
            <w:fldChar w:fldCharType="begin"/>
          </w:r>
          <w:r w:rsidRPr="00464A85">
            <w:rPr>
              <w:b/>
            </w:rPr>
            <w:instrText>NUMPAGES  \* Arabic  \* MERGEFORMAT</w:instrText>
          </w:r>
          <w:r w:rsidR="004C0725" w:rsidRPr="00464A85">
            <w:rPr>
              <w:b/>
            </w:rPr>
            <w:fldChar w:fldCharType="separate"/>
          </w:r>
          <w:r w:rsidR="00A519EE">
            <w:rPr>
              <w:b/>
              <w:noProof/>
            </w:rPr>
            <w:t>5</w:t>
          </w:r>
          <w:r w:rsidR="004C0725" w:rsidRPr="00464A85">
            <w:rPr>
              <w:b/>
            </w:rPr>
            <w:fldChar w:fldCharType="end"/>
          </w:r>
        </w:p>
      </w:tc>
    </w:tr>
  </w:tbl>
  <w:p w:rsidR="00DB2F20" w:rsidRDefault="00DB2F20">
    <w:pPr>
      <w:pStyle w:val="Sidehoved"/>
    </w:pPr>
  </w:p>
  <w:p w:rsidR="00DB2F20" w:rsidRDefault="00DB2F20">
    <w:pPr>
      <w:pStyle w:val="Sidehoved"/>
    </w:pPr>
  </w:p>
  <w:p w:rsidR="00DD492B" w:rsidRDefault="00DD492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7C5"/>
    <w:multiLevelType w:val="hybridMultilevel"/>
    <w:tmpl w:val="5B74F6E2"/>
    <w:lvl w:ilvl="0" w:tplc="04060019">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58E7494"/>
    <w:multiLevelType w:val="hybridMultilevel"/>
    <w:tmpl w:val="A54E3232"/>
    <w:lvl w:ilvl="0" w:tplc="D56E720C">
      <w:start w:val="1"/>
      <w:numFmt w:val="lowerLetter"/>
      <w:lvlText w:val="%1."/>
      <w:lvlJc w:val="left"/>
      <w:pPr>
        <w:ind w:left="360" w:hanging="360"/>
      </w:pPr>
      <w:rPr>
        <w:rFonts w:hint="default"/>
        <w:b/>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C73025A"/>
    <w:multiLevelType w:val="hybridMultilevel"/>
    <w:tmpl w:val="D2B85A12"/>
    <w:lvl w:ilvl="0" w:tplc="AC224484">
      <w:start w:val="1"/>
      <w:numFmt w:val="lowerLetter"/>
      <w:lvlText w:val="%1."/>
      <w:lvlJc w:val="left"/>
      <w:pPr>
        <w:ind w:left="360" w:hanging="360"/>
      </w:pPr>
      <w:rPr>
        <w:rFonts w:eastAsia="Calibri"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7"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8"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9"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0"/>
  </w:num>
  <w:num w:numId="2">
    <w:abstractNumId w:val="5"/>
  </w:num>
  <w:num w:numId="3">
    <w:abstractNumId w:val="9"/>
  </w:num>
  <w:num w:numId="4">
    <w:abstractNumId w:val="1"/>
  </w:num>
  <w:num w:numId="5">
    <w:abstractNumId w:val="6"/>
  </w:num>
  <w:num w:numId="6">
    <w:abstractNumId w:val="8"/>
  </w:num>
  <w:num w:numId="7">
    <w:abstractNumId w:val="4"/>
  </w:num>
  <w:num w:numId="8">
    <w:abstractNumId w:val="7"/>
  </w:num>
  <w:num w:numId="9">
    <w:abstractNumId w:val="3"/>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drawingGridHorizontalSpacing w:val="110"/>
  <w:displayHorizontalDrawingGridEvery w:val="2"/>
  <w:displayVertic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20"/>
    <w:rsid w:val="00014F6A"/>
    <w:rsid w:val="00027A57"/>
    <w:rsid w:val="00027E6C"/>
    <w:rsid w:val="00030276"/>
    <w:rsid w:val="0006301B"/>
    <w:rsid w:val="00072102"/>
    <w:rsid w:val="0007295C"/>
    <w:rsid w:val="00081ADA"/>
    <w:rsid w:val="00090F3B"/>
    <w:rsid w:val="0009269A"/>
    <w:rsid w:val="000A4BC5"/>
    <w:rsid w:val="000B5B18"/>
    <w:rsid w:val="000C5A1A"/>
    <w:rsid w:val="000D1885"/>
    <w:rsid w:val="00114573"/>
    <w:rsid w:val="00114E13"/>
    <w:rsid w:val="00140EC9"/>
    <w:rsid w:val="00156B9D"/>
    <w:rsid w:val="001A2765"/>
    <w:rsid w:val="001A27A5"/>
    <w:rsid w:val="001D6B1C"/>
    <w:rsid w:val="001E5B06"/>
    <w:rsid w:val="00242AFB"/>
    <w:rsid w:val="00261F1B"/>
    <w:rsid w:val="002908A6"/>
    <w:rsid w:val="002D1338"/>
    <w:rsid w:val="002D239A"/>
    <w:rsid w:val="002D5D38"/>
    <w:rsid w:val="002D7D17"/>
    <w:rsid w:val="002F209D"/>
    <w:rsid w:val="00305DE3"/>
    <w:rsid w:val="003217C0"/>
    <w:rsid w:val="0033044A"/>
    <w:rsid w:val="00336F99"/>
    <w:rsid w:val="00382AF5"/>
    <w:rsid w:val="003A4725"/>
    <w:rsid w:val="003B39E7"/>
    <w:rsid w:val="003F738E"/>
    <w:rsid w:val="00417384"/>
    <w:rsid w:val="00440BF5"/>
    <w:rsid w:val="00464A85"/>
    <w:rsid w:val="004C0725"/>
    <w:rsid w:val="004D1446"/>
    <w:rsid w:val="004E3436"/>
    <w:rsid w:val="004E47CC"/>
    <w:rsid w:val="004F269C"/>
    <w:rsid w:val="0050100F"/>
    <w:rsid w:val="00523F36"/>
    <w:rsid w:val="00535E39"/>
    <w:rsid w:val="00596A71"/>
    <w:rsid w:val="005A545F"/>
    <w:rsid w:val="005A65DB"/>
    <w:rsid w:val="005C1326"/>
    <w:rsid w:val="005E1F1D"/>
    <w:rsid w:val="00622D4A"/>
    <w:rsid w:val="00636368"/>
    <w:rsid w:val="00663115"/>
    <w:rsid w:val="006804BA"/>
    <w:rsid w:val="006A5D23"/>
    <w:rsid w:val="006A7802"/>
    <w:rsid w:val="007025D6"/>
    <w:rsid w:val="00775D74"/>
    <w:rsid w:val="007A5165"/>
    <w:rsid w:val="007B5884"/>
    <w:rsid w:val="007C7B52"/>
    <w:rsid w:val="007D540B"/>
    <w:rsid w:val="00831217"/>
    <w:rsid w:val="00833A10"/>
    <w:rsid w:val="008550F5"/>
    <w:rsid w:val="00871B79"/>
    <w:rsid w:val="00896B56"/>
    <w:rsid w:val="008B6FF5"/>
    <w:rsid w:val="00927E1D"/>
    <w:rsid w:val="00957230"/>
    <w:rsid w:val="00976542"/>
    <w:rsid w:val="00984449"/>
    <w:rsid w:val="00987FBE"/>
    <w:rsid w:val="00991F8A"/>
    <w:rsid w:val="009A5178"/>
    <w:rsid w:val="009A7327"/>
    <w:rsid w:val="009B2936"/>
    <w:rsid w:val="009B7847"/>
    <w:rsid w:val="009C5960"/>
    <w:rsid w:val="009E36D4"/>
    <w:rsid w:val="009F488A"/>
    <w:rsid w:val="00A1702A"/>
    <w:rsid w:val="00A2541E"/>
    <w:rsid w:val="00A35F40"/>
    <w:rsid w:val="00A419C1"/>
    <w:rsid w:val="00A519EE"/>
    <w:rsid w:val="00A52164"/>
    <w:rsid w:val="00A93329"/>
    <w:rsid w:val="00AB36F3"/>
    <w:rsid w:val="00AC3B0E"/>
    <w:rsid w:val="00AC64F0"/>
    <w:rsid w:val="00AF321D"/>
    <w:rsid w:val="00B0250A"/>
    <w:rsid w:val="00B05CF3"/>
    <w:rsid w:val="00B34DB3"/>
    <w:rsid w:val="00B43420"/>
    <w:rsid w:val="00B624E2"/>
    <w:rsid w:val="00B72551"/>
    <w:rsid w:val="00B82A8C"/>
    <w:rsid w:val="00B8423E"/>
    <w:rsid w:val="00B87FD5"/>
    <w:rsid w:val="00BD46F8"/>
    <w:rsid w:val="00BF58F1"/>
    <w:rsid w:val="00C325B6"/>
    <w:rsid w:val="00C37F3C"/>
    <w:rsid w:val="00C47658"/>
    <w:rsid w:val="00C50FE4"/>
    <w:rsid w:val="00C515EF"/>
    <w:rsid w:val="00C51EF6"/>
    <w:rsid w:val="00C73D3E"/>
    <w:rsid w:val="00C73E0B"/>
    <w:rsid w:val="00CA149A"/>
    <w:rsid w:val="00CB56C8"/>
    <w:rsid w:val="00CC3BBA"/>
    <w:rsid w:val="00CF1581"/>
    <w:rsid w:val="00D054F1"/>
    <w:rsid w:val="00D17572"/>
    <w:rsid w:val="00D444FA"/>
    <w:rsid w:val="00D55B6F"/>
    <w:rsid w:val="00D57B1E"/>
    <w:rsid w:val="00D74184"/>
    <w:rsid w:val="00DA1C63"/>
    <w:rsid w:val="00DB2F20"/>
    <w:rsid w:val="00DD492B"/>
    <w:rsid w:val="00DE1225"/>
    <w:rsid w:val="00E024CD"/>
    <w:rsid w:val="00E03CAD"/>
    <w:rsid w:val="00E0562D"/>
    <w:rsid w:val="00E14764"/>
    <w:rsid w:val="00E35B76"/>
    <w:rsid w:val="00E36486"/>
    <w:rsid w:val="00E50C21"/>
    <w:rsid w:val="00E600F5"/>
    <w:rsid w:val="00E621AE"/>
    <w:rsid w:val="00E7166D"/>
    <w:rsid w:val="00EA0E4C"/>
    <w:rsid w:val="00EB2605"/>
    <w:rsid w:val="00EC558F"/>
    <w:rsid w:val="00ED5A57"/>
    <w:rsid w:val="00F42421"/>
    <w:rsid w:val="00F52E6D"/>
    <w:rsid w:val="00F65537"/>
    <w:rsid w:val="00F67B3D"/>
    <w:rsid w:val="00F722E6"/>
    <w:rsid w:val="00F73ABD"/>
    <w:rsid w:val="00F77D9E"/>
    <w:rsid w:val="00FA60A1"/>
    <w:rsid w:val="00FB5371"/>
    <w:rsid w:val="00FC6BAA"/>
    <w:rsid w:val="00FD5068"/>
    <w:rsid w:val="00FD5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5669838"/>
  <w15:chartTrackingRefBased/>
  <w15:docId w15:val="{4A0A7574-F4E6-4C86-A3F2-664CFCF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2E6"/>
    <w:pPr>
      <w:spacing w:after="200" w:line="276" w:lineRule="auto"/>
    </w:pPr>
    <w:rPr>
      <w:sz w:val="22"/>
      <w:szCs w:val="22"/>
      <w:lang w:eastAsia="en-US"/>
    </w:rPr>
  </w:style>
  <w:style w:type="paragraph" w:styleId="Overskrift1">
    <w:name w:val="heading 1"/>
    <w:basedOn w:val="Normal"/>
    <w:link w:val="Overskrift1Tegn"/>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uiPriority w:val="99"/>
    <w:semiHidden/>
    <w:unhideWhenUsed/>
    <w:rsid w:val="00831217"/>
    <w:rPr>
      <w:sz w:val="16"/>
    </w:rPr>
  </w:style>
  <w:style w:type="paragraph" w:styleId="Sidehoved">
    <w:name w:val="header"/>
    <w:basedOn w:val="Normal"/>
    <w:link w:val="SidehovedTegn"/>
    <w:uiPriority w:val="99"/>
    <w:unhideWhenUsed/>
    <w:rsid w:val="00DB2F2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2F20"/>
  </w:style>
  <w:style w:type="paragraph" w:styleId="Sidefod">
    <w:name w:val="footer"/>
    <w:basedOn w:val="Normal"/>
    <w:link w:val="SidefodTegn"/>
    <w:uiPriority w:val="99"/>
    <w:unhideWhenUsed/>
    <w:rsid w:val="00DB2F2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2F20"/>
  </w:style>
  <w:style w:type="paragraph" w:styleId="Markeringsbobletekst">
    <w:name w:val="Balloon Text"/>
    <w:basedOn w:val="Normal"/>
    <w:link w:val="MarkeringsbobletekstTegn"/>
    <w:uiPriority w:val="99"/>
    <w:semiHidden/>
    <w:unhideWhenUsed/>
    <w:rsid w:val="00DB2F20"/>
    <w:pPr>
      <w:spacing w:after="0" w:line="240" w:lineRule="auto"/>
    </w:pPr>
    <w:rPr>
      <w:rFonts w:ascii="Tahoma" w:hAnsi="Tahoma" w:cs="Tahoma"/>
      <w:sz w:val="16"/>
      <w:szCs w:val="16"/>
    </w:rPr>
  </w:style>
  <w:style w:type="character" w:customStyle="1" w:styleId="MarkeringsbobletekstTegn">
    <w:name w:val="Markeringsbobletekst Tegn"/>
    <w:link w:val="Markeringsbobletekst"/>
    <w:uiPriority w:val="99"/>
    <w:semiHidden/>
    <w:rsid w:val="00DB2F20"/>
    <w:rPr>
      <w:rFonts w:ascii="Tahoma" w:hAnsi="Tahoma" w:cs="Tahoma"/>
      <w:sz w:val="16"/>
      <w:szCs w:val="16"/>
    </w:rPr>
  </w:style>
  <w:style w:type="table" w:styleId="Tabel-Gitter">
    <w:name w:val="Table Grid"/>
    <w:basedOn w:val="Tabel-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Overskrift1Tegn">
    <w:name w:val="Overskrift 1 Tegn"/>
    <w:link w:val="Overskrift1"/>
    <w:uiPriority w:val="9"/>
    <w:rsid w:val="00663115"/>
    <w:rPr>
      <w:rFonts w:ascii="Arial" w:eastAsia="Times New Roman" w:hAnsi="Arial" w:cs="Arial"/>
      <w:b/>
      <w:bCs/>
      <w:color w:val="000000"/>
      <w:kern w:val="36"/>
      <w:sz w:val="24"/>
      <w:szCs w:val="24"/>
    </w:rPr>
  </w:style>
  <w:style w:type="character" w:styleId="Strk">
    <w:name w:val="Strong"/>
    <w:uiPriority w:val="22"/>
    <w:qFormat/>
    <w:rsid w:val="007B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40119-1E23-42A6-8097-F011A1EE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361</Words>
  <Characters>2203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14</cp:revision>
  <dcterms:created xsi:type="dcterms:W3CDTF">2019-05-06T07:52:00Z</dcterms:created>
  <dcterms:modified xsi:type="dcterms:W3CDTF">2019-05-29T13:52:00Z</dcterms:modified>
</cp:coreProperties>
</file>