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315CA" w14:textId="77777777" w:rsidR="009F488A" w:rsidRPr="00083B60" w:rsidRDefault="00EB2605" w:rsidP="009F488A">
      <w:pPr>
        <w:pStyle w:val="Overskrift1"/>
        <w:suppressLineNumbers/>
        <w:shd w:val="clear" w:color="auto" w:fill="FFFFFF"/>
        <w:spacing w:after="240"/>
        <w:rPr>
          <w:rFonts w:ascii="Calibri" w:hAnsi="Calibri"/>
          <w:color w:val="C00000"/>
          <w:sz w:val="36"/>
          <w:szCs w:val="36"/>
        </w:rPr>
      </w:pPr>
      <w:bookmarkStart w:id="0" w:name="_GoBack"/>
      <w:bookmarkEnd w:id="0"/>
      <w:r w:rsidRPr="00EB2605">
        <w:rPr>
          <w:rFonts w:ascii="Calibri" w:hAnsi="Calibri"/>
          <w:color w:val="C00000"/>
          <w:sz w:val="36"/>
          <w:szCs w:val="36"/>
        </w:rPr>
        <w:t>Assignment</w:t>
      </w:r>
      <w:r w:rsidR="009F488A" w:rsidRPr="00083B60">
        <w:rPr>
          <w:rFonts w:ascii="Calibri" w:hAnsi="Calibri"/>
          <w:color w:val="C00000"/>
          <w:sz w:val="36"/>
          <w:szCs w:val="36"/>
        </w:rPr>
        <w:t xml:space="preserv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4"/>
      </w:tblGrid>
      <w:tr w:rsidR="009F488A" w:rsidRPr="005C72C4" w14:paraId="33103E7C" w14:textId="77777777" w:rsidTr="00D74184">
        <w:tc>
          <w:tcPr>
            <w:tcW w:w="9778" w:type="dxa"/>
            <w:shd w:val="clear" w:color="auto" w:fill="auto"/>
          </w:tcPr>
          <w:p w14:paraId="6BD7B80D" w14:textId="6C2447CF" w:rsidR="00FD5068" w:rsidRDefault="00FD5068" w:rsidP="00FD5068">
            <w:pPr>
              <w:spacing w:after="0"/>
              <w:rPr>
                <w:rFonts w:eastAsia="Times New Roman"/>
                <w:b/>
                <w:bCs/>
                <w:lang w:eastAsia="da-DK"/>
              </w:rPr>
            </w:pPr>
            <w:r>
              <w:rPr>
                <w:rFonts w:eastAsia="Times New Roman"/>
                <w:b/>
                <w:bCs/>
                <w:lang w:eastAsia="da-DK"/>
              </w:rPr>
              <w:t>Find alle verberne (udsagnsordene) i præteritum (datid) i nedenstående tekst, og omskriv dem til præsens (nutid). Skriv hele teksten som dit svar, og marker verberne tydeligt som i eksemplet</w:t>
            </w:r>
            <w:r w:rsidR="008E736A">
              <w:rPr>
                <w:rFonts w:eastAsia="Times New Roman"/>
                <w:b/>
                <w:bCs/>
                <w:lang w:eastAsia="da-DK"/>
              </w:rPr>
              <w:t>.</w:t>
            </w:r>
          </w:p>
          <w:p w14:paraId="26648C56" w14:textId="72329D91" w:rsidR="00307559" w:rsidRPr="00F93DEF" w:rsidRDefault="00B05CF3" w:rsidP="00307559">
            <w:pPr>
              <w:rPr>
                <w:rFonts w:cstheme="minorHAnsi"/>
                <w:lang w:val="en-US"/>
              </w:rPr>
            </w:pPr>
            <w:r w:rsidRPr="00307559">
              <w:rPr>
                <w:b/>
                <w:lang w:val="en-US"/>
              </w:rPr>
              <w:t>Eksempel:</w:t>
            </w:r>
            <w:r w:rsidRPr="00307559">
              <w:rPr>
                <w:lang w:val="en-US"/>
              </w:rPr>
              <w:t xml:space="preserve"> </w:t>
            </w:r>
            <w:r w:rsidRPr="00307559">
              <w:rPr>
                <w:lang w:val="en-US"/>
              </w:rPr>
              <w:tab/>
            </w:r>
            <w:r w:rsidR="00F93DEF" w:rsidRPr="00F93DEF">
              <w:rPr>
                <w:rFonts w:cstheme="minorHAnsi"/>
                <w:lang w:val="en-US"/>
              </w:rPr>
              <w:t>Connie looked down at the scalpel in her hand…</w:t>
            </w:r>
          </w:p>
          <w:p w14:paraId="5EB0789E" w14:textId="791F892B" w:rsidR="00B05CF3" w:rsidRPr="00F93DEF" w:rsidRDefault="00B05CF3" w:rsidP="00307559">
            <w:pPr>
              <w:rPr>
                <w:rFonts w:cs="Calibri"/>
                <w:b/>
                <w:bCs/>
                <w:sz w:val="24"/>
                <w:szCs w:val="24"/>
                <w:lang w:val="en-US"/>
              </w:rPr>
            </w:pPr>
            <w:r w:rsidRPr="00307559">
              <w:rPr>
                <w:rFonts w:cs="Calibri"/>
                <w:lang w:val="en-US"/>
              </w:rPr>
              <w:tab/>
            </w:r>
            <w:r w:rsidR="00F93DEF">
              <w:rPr>
                <w:rFonts w:cstheme="minorHAnsi"/>
                <w:lang w:val="en-US"/>
              </w:rPr>
              <w:t xml:space="preserve">Connie </w:t>
            </w:r>
            <w:r w:rsidR="00F93DEF" w:rsidRPr="00F93DEF">
              <w:rPr>
                <w:rFonts w:cstheme="minorHAnsi"/>
                <w:b/>
                <w:lang w:val="en-US"/>
              </w:rPr>
              <w:t>looks</w:t>
            </w:r>
            <w:r w:rsidR="00F93DEF" w:rsidRPr="00F93DEF">
              <w:rPr>
                <w:rFonts w:cstheme="minorHAnsi"/>
                <w:lang w:val="en-US"/>
              </w:rPr>
              <w:t xml:space="preserve"> down at the scalpel in her hand…</w:t>
            </w:r>
          </w:p>
        </w:tc>
      </w:tr>
      <w:tr w:rsidR="009F488A" w:rsidRPr="005C72C4" w14:paraId="2F3B8D8C" w14:textId="77777777" w:rsidTr="00541B19">
        <w:tc>
          <w:tcPr>
            <w:tcW w:w="9778" w:type="dxa"/>
            <w:shd w:val="clear" w:color="auto" w:fill="DEEAF6" w:themeFill="accent1" w:themeFillTint="33"/>
          </w:tcPr>
          <w:p w14:paraId="41105EBB" w14:textId="77777777" w:rsidR="00307559" w:rsidRDefault="00307559" w:rsidP="00307559">
            <w:pPr>
              <w:spacing w:after="0" w:line="240" w:lineRule="auto"/>
              <w:rPr>
                <w:rFonts w:cs="Calibri"/>
                <w:lang w:val="en-US"/>
              </w:rPr>
            </w:pPr>
          </w:p>
          <w:p w14:paraId="3C9473CB" w14:textId="3AC1AA6D" w:rsidR="009F488A" w:rsidRDefault="00F93DEF" w:rsidP="00F93DEF">
            <w:pPr>
              <w:spacing w:after="0" w:line="240" w:lineRule="auto"/>
              <w:rPr>
                <w:rFonts w:cs="Calibri"/>
                <w:lang w:val="en-US"/>
              </w:rPr>
            </w:pPr>
            <w:r w:rsidRPr="00F93DEF">
              <w:rPr>
                <w:rFonts w:cs="Calibri"/>
                <w:lang w:val="en-US"/>
              </w:rPr>
              <w:t>Connie looked down at the scalpel in her hand. Quicksilver-thin blade, ivory handle. To the untrained eye, it looked like a stiletto. In other houses, it would be mistaken for a paring knife for vegetables or fruit.</w:t>
            </w:r>
            <w:r w:rsidRPr="00F93DEF">
              <w:rPr>
                <w:rFonts w:cs="Calibri"/>
                <w:lang w:val="en-US"/>
              </w:rPr>
              <w:br/>
              <w:t>    Not flesh.</w:t>
            </w:r>
            <w:r w:rsidRPr="00F93DEF">
              <w:rPr>
                <w:rFonts w:cs="Calibri"/>
                <w:lang w:val="en-US"/>
              </w:rPr>
              <w:br/>
              <w:t>    Connie cradled the dead jackdaw in her hands, feeling the memory of warmth and life in its dead muscle and sinew and vein, in the heavy droop of its neck. </w:t>
            </w:r>
            <w:r w:rsidRPr="00F93DEF">
              <w:rPr>
                <w:rFonts w:cs="Calibri"/>
                <w:i/>
                <w:iCs/>
                <w:lang w:val="en-US"/>
              </w:rPr>
              <w:t>Corvus monedula</w:t>
            </w:r>
            <w:r w:rsidRPr="00F93DEF">
              <w:rPr>
                <w:rFonts w:cs="Calibri"/>
                <w:lang w:val="en-US"/>
              </w:rPr>
              <w:t>. Black glossy birds, with ash-grey necks and crowns.</w:t>
            </w:r>
            <w:r w:rsidRPr="00F93DEF">
              <w:rPr>
                <w:rFonts w:cs="Calibri"/>
                <w:lang w:val="en-US"/>
              </w:rPr>
              <w:br/>
              <w:t>    Pale eyes. Almost white.</w:t>
            </w:r>
            <w:r w:rsidRPr="00F93DEF">
              <w:rPr>
                <w:rFonts w:cs="Calibri"/>
                <w:lang w:val="en-US"/>
              </w:rPr>
              <w:br/>
              <w:t xml:space="preserve">    Her tools were ready. An earthenware bowl with a mixture of water and arsenical soap. Several strips of cloth, and a pail on the floor at her feet. Newspaper. </w:t>
            </w:r>
            <w:proofErr w:type="gramStart"/>
            <w:r w:rsidRPr="00F93DEF">
              <w:rPr>
                <w:rFonts w:cs="Calibri"/>
                <w:lang w:val="en-US"/>
              </w:rPr>
              <w:t>Pliers and scalpel</w:t>
            </w:r>
            <w:proofErr w:type="gramEnd"/>
            <w:r w:rsidRPr="00F93DEF">
              <w:rPr>
                <w:rFonts w:cs="Calibri"/>
                <w:lang w:val="en-US"/>
              </w:rPr>
              <w:t xml:space="preserve"> and file.</w:t>
            </w:r>
            <w:r w:rsidRPr="00F93DEF">
              <w:rPr>
                <w:rFonts w:cs="Calibri"/>
                <w:lang w:val="en-US"/>
              </w:rPr>
              <w:br/>
              <w:t xml:space="preserve">    Gently Connie laid the bird down on the paper. With her fingers, she parted the sooty feathers and lined up the blade at the top of the </w:t>
            </w:r>
            <w:proofErr w:type="gramStart"/>
            <w:r w:rsidRPr="00F93DEF">
              <w:rPr>
                <w:rFonts w:cs="Calibri"/>
                <w:lang w:val="en-US"/>
              </w:rPr>
              <w:t>breast bone</w:t>
            </w:r>
            <w:proofErr w:type="gramEnd"/>
            <w:r w:rsidRPr="00F93DEF">
              <w:rPr>
                <w:rFonts w:cs="Calibri"/>
                <w:lang w:val="en-US"/>
              </w:rPr>
              <w:t xml:space="preserve">. Then, with the anticipation she always felt </w:t>
            </w:r>
            <w:proofErr w:type="gramStart"/>
            <w:r w:rsidRPr="00F93DEF">
              <w:rPr>
                <w:rFonts w:cs="Calibri"/>
                <w:lang w:val="en-US"/>
              </w:rPr>
              <w:t>at the moment</w:t>
            </w:r>
            <w:proofErr w:type="gramEnd"/>
            <w:r w:rsidRPr="00F93DEF">
              <w:rPr>
                <w:rFonts w:cs="Calibri"/>
                <w:lang w:val="en-US"/>
              </w:rPr>
              <w:t xml:space="preserve"> of incision, she manoeuvred the tip into place, looking for the best point of entry.</w:t>
            </w:r>
            <w:r w:rsidRPr="00F93DEF">
              <w:rPr>
                <w:rFonts w:cs="Calibri"/>
                <w:lang w:val="en-US"/>
              </w:rPr>
              <w:br/>
              <w:t>    The jackdaw lay still, accepting of its fate. She breathed in and slowly exhaled. A ritual of sorts. […]</w:t>
            </w:r>
            <w:r w:rsidRPr="00F93DEF">
              <w:rPr>
                <w:rFonts w:cs="Calibri"/>
                <w:lang w:val="en-US"/>
              </w:rPr>
              <w:br/>
              <w:t>    The perfumes of the trade were pungent – alcohol, the musty odour of flax tow, linseed oil, the paints for the claws and feet, beaks and mounts – too strong for a child’s sensibilities. Over the years, Connie had become accustomed to them and now she barely noticed. If anything, she believed that acknowledging the scent of things was an integral part of the process.</w:t>
            </w:r>
            <w:r w:rsidRPr="00F93DEF">
              <w:rPr>
                <w:rFonts w:cs="Calibri"/>
                <w:lang w:val="en-US"/>
              </w:rPr>
              <w:br/>
              <w:t>    She glanced up at the high windows that ran the length of the workshop, tilted open today to let in the fresh air. The sky was a welcome shock of blue after the weeks of rain. She wondered if she might persuade her father to come down for lunch. Perhaps a cup of beef tea?</w:t>
            </w:r>
          </w:p>
          <w:p w14:paraId="3104B6FA" w14:textId="1CEC5F27" w:rsidR="00307559" w:rsidRDefault="00307559" w:rsidP="00307559">
            <w:pPr>
              <w:spacing w:after="0" w:line="240" w:lineRule="auto"/>
              <w:ind w:firstLine="284"/>
              <w:rPr>
                <w:rFonts w:cs="Calibri"/>
                <w:lang w:val="en-US"/>
              </w:rPr>
            </w:pPr>
          </w:p>
          <w:p w14:paraId="038C0F82" w14:textId="2E1894D9" w:rsidR="00307559" w:rsidRPr="00F93DEF" w:rsidRDefault="00F93DEF" w:rsidP="00307559">
            <w:pPr>
              <w:spacing w:after="0" w:line="240" w:lineRule="auto"/>
              <w:ind w:firstLine="284"/>
              <w:jc w:val="right"/>
              <w:rPr>
                <w:rFonts w:cs="Calibri"/>
                <w:b/>
                <w:bCs/>
                <w:sz w:val="24"/>
                <w:szCs w:val="24"/>
                <w:lang w:val="en-US"/>
              </w:rPr>
            </w:pPr>
            <w:r w:rsidRPr="00F93DEF">
              <w:rPr>
                <w:sz w:val="20"/>
                <w:lang w:val="en-US"/>
              </w:rPr>
              <w:t>Kate Mosse, </w:t>
            </w:r>
            <w:r w:rsidRPr="00F93DEF">
              <w:rPr>
                <w:i/>
                <w:iCs/>
                <w:sz w:val="20"/>
                <w:lang w:val="en-US"/>
              </w:rPr>
              <w:t>The Taxidermist’s Daughter</w:t>
            </w:r>
            <w:r w:rsidRPr="00F93DEF">
              <w:rPr>
                <w:sz w:val="20"/>
                <w:lang w:val="en-US"/>
              </w:rPr>
              <w:t>, 2014</w:t>
            </w:r>
          </w:p>
        </w:tc>
      </w:tr>
    </w:tbl>
    <w:p w14:paraId="1AB20ADB" w14:textId="77777777" w:rsidR="009F488A" w:rsidRPr="00083B60" w:rsidRDefault="009F488A" w:rsidP="009F488A">
      <w:pPr>
        <w:suppressLineNumbers/>
        <w:rPr>
          <w:b/>
          <w:color w:val="C00000"/>
          <w:sz w:val="24"/>
          <w:szCs w:val="24"/>
        </w:rPr>
      </w:pPr>
      <w:r w:rsidRPr="00FD5068">
        <w:rPr>
          <w:sz w:val="24"/>
          <w:szCs w:val="24"/>
          <w:lang w:val="en-US"/>
        </w:rPr>
        <w:br w:type="page"/>
      </w:r>
      <w:r w:rsidR="00EB2605" w:rsidRPr="00EB2605">
        <w:rPr>
          <w:b/>
          <w:color w:val="C00000"/>
          <w:sz w:val="36"/>
          <w:szCs w:val="36"/>
        </w:rPr>
        <w:lastRenderedPageBreak/>
        <w:t>Assignment</w:t>
      </w:r>
      <w:r w:rsidRPr="00083B60">
        <w:rPr>
          <w:b/>
          <w:color w:val="C00000"/>
          <w:sz w:val="36"/>
          <w:szCs w:val="36"/>
        </w:rPr>
        <w:t xml:space="preserv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2F34EB" w:rsidRPr="00733007" w14:paraId="18D7BD93" w14:textId="13AAAF36" w:rsidTr="0066054A">
        <w:trPr>
          <w:trHeight w:val="661"/>
        </w:trPr>
        <w:tc>
          <w:tcPr>
            <w:tcW w:w="8494" w:type="dxa"/>
            <w:gridSpan w:val="2"/>
            <w:shd w:val="clear" w:color="auto" w:fill="auto"/>
          </w:tcPr>
          <w:p w14:paraId="16107480" w14:textId="2C34FE4C" w:rsidR="002F34EB" w:rsidRPr="002F34EB" w:rsidRDefault="002F34EB" w:rsidP="002F34EB">
            <w:pPr>
              <w:pStyle w:val="Listeafsnit"/>
              <w:numPr>
                <w:ilvl w:val="0"/>
                <w:numId w:val="16"/>
              </w:numPr>
              <w:spacing w:after="0" w:line="240" w:lineRule="auto"/>
              <w:rPr>
                <w:rFonts w:cs="Calibri"/>
                <w:b/>
                <w:bCs/>
                <w:iCs/>
                <w:sz w:val="24"/>
                <w:szCs w:val="24"/>
              </w:rPr>
            </w:pPr>
            <w:r w:rsidRPr="002F34EB">
              <w:rPr>
                <w:rFonts w:cs="Calibri"/>
                <w:b/>
                <w:bCs/>
                <w:iCs/>
                <w:sz w:val="24"/>
                <w:szCs w:val="24"/>
              </w:rPr>
              <w:t>Tre forskellige verballed (udsagnsled) er understreget. Angiv, hvilken tid hvert af de tre verballed står i.</w:t>
            </w:r>
          </w:p>
        </w:tc>
      </w:tr>
      <w:tr w:rsidR="002F34EB" w:rsidRPr="00733007" w14:paraId="422C8887" w14:textId="105209BA" w:rsidTr="002F34EB">
        <w:trPr>
          <w:trHeight w:val="661"/>
        </w:trPr>
        <w:tc>
          <w:tcPr>
            <w:tcW w:w="4247" w:type="dxa"/>
            <w:shd w:val="clear" w:color="auto" w:fill="auto"/>
            <w:vAlign w:val="center"/>
          </w:tcPr>
          <w:p w14:paraId="22FF960F" w14:textId="777FBD94" w:rsidR="002F34EB" w:rsidRPr="002F34EB" w:rsidRDefault="002F34EB" w:rsidP="002F34EB">
            <w:pPr>
              <w:spacing w:after="0" w:line="240" w:lineRule="auto"/>
              <w:rPr>
                <w:rFonts w:cs="Calibri"/>
                <w:b/>
                <w:bCs/>
                <w:iCs/>
                <w:sz w:val="24"/>
                <w:szCs w:val="24"/>
              </w:rPr>
            </w:pPr>
            <w:r>
              <w:rPr>
                <w:rFonts w:cs="Calibri"/>
                <w:b/>
                <w:bCs/>
                <w:iCs/>
                <w:sz w:val="24"/>
                <w:szCs w:val="24"/>
              </w:rPr>
              <w:t>Verballed</w:t>
            </w:r>
          </w:p>
        </w:tc>
        <w:tc>
          <w:tcPr>
            <w:tcW w:w="4247" w:type="dxa"/>
            <w:vAlign w:val="center"/>
          </w:tcPr>
          <w:p w14:paraId="364BD307" w14:textId="4160E729" w:rsidR="002F34EB" w:rsidRPr="002F34EB" w:rsidRDefault="002F34EB" w:rsidP="002F34EB">
            <w:pPr>
              <w:spacing w:after="0" w:line="240" w:lineRule="auto"/>
              <w:rPr>
                <w:rFonts w:cs="Calibri"/>
                <w:b/>
                <w:bCs/>
                <w:iCs/>
                <w:sz w:val="24"/>
                <w:szCs w:val="24"/>
              </w:rPr>
            </w:pPr>
            <w:r>
              <w:rPr>
                <w:rFonts w:cs="Calibri"/>
                <w:b/>
                <w:bCs/>
                <w:iCs/>
                <w:sz w:val="24"/>
                <w:szCs w:val="24"/>
              </w:rPr>
              <w:t>Tid</w:t>
            </w:r>
          </w:p>
        </w:tc>
      </w:tr>
      <w:tr w:rsidR="002F34EB" w:rsidRPr="00733007" w14:paraId="693FEDAE" w14:textId="15EB7EB3" w:rsidTr="002F34EB">
        <w:trPr>
          <w:trHeight w:val="661"/>
        </w:trPr>
        <w:tc>
          <w:tcPr>
            <w:tcW w:w="4247" w:type="dxa"/>
            <w:shd w:val="clear" w:color="auto" w:fill="auto"/>
            <w:vAlign w:val="center"/>
          </w:tcPr>
          <w:p w14:paraId="463B3A7F" w14:textId="77777777" w:rsidR="002F34EB" w:rsidRPr="002F34EB" w:rsidRDefault="002F34EB" w:rsidP="002F34EB">
            <w:pPr>
              <w:spacing w:after="0" w:line="240" w:lineRule="auto"/>
              <w:rPr>
                <w:rFonts w:cs="Calibri"/>
                <w:b/>
                <w:bCs/>
                <w:iCs/>
                <w:sz w:val="24"/>
                <w:szCs w:val="24"/>
              </w:rPr>
            </w:pPr>
          </w:p>
        </w:tc>
        <w:tc>
          <w:tcPr>
            <w:tcW w:w="4247" w:type="dxa"/>
            <w:vAlign w:val="center"/>
          </w:tcPr>
          <w:p w14:paraId="066853A0" w14:textId="77777777" w:rsidR="002F34EB" w:rsidRPr="002F34EB" w:rsidRDefault="002F34EB" w:rsidP="002F34EB">
            <w:pPr>
              <w:spacing w:after="0" w:line="240" w:lineRule="auto"/>
              <w:rPr>
                <w:rFonts w:cs="Calibri"/>
                <w:b/>
                <w:bCs/>
                <w:iCs/>
                <w:sz w:val="24"/>
                <w:szCs w:val="24"/>
              </w:rPr>
            </w:pPr>
          </w:p>
        </w:tc>
      </w:tr>
      <w:tr w:rsidR="002F34EB" w:rsidRPr="00733007" w14:paraId="150BFE74" w14:textId="6B5CD63F" w:rsidTr="002F34EB">
        <w:trPr>
          <w:trHeight w:val="661"/>
        </w:trPr>
        <w:tc>
          <w:tcPr>
            <w:tcW w:w="4247" w:type="dxa"/>
            <w:shd w:val="clear" w:color="auto" w:fill="auto"/>
            <w:vAlign w:val="center"/>
          </w:tcPr>
          <w:p w14:paraId="6A95EF58" w14:textId="77777777" w:rsidR="002F34EB" w:rsidRPr="002F34EB" w:rsidRDefault="002F34EB" w:rsidP="002F34EB">
            <w:pPr>
              <w:spacing w:after="0" w:line="240" w:lineRule="auto"/>
              <w:rPr>
                <w:rFonts w:cs="Calibri"/>
                <w:b/>
                <w:bCs/>
                <w:iCs/>
                <w:sz w:val="24"/>
                <w:szCs w:val="24"/>
              </w:rPr>
            </w:pPr>
          </w:p>
        </w:tc>
        <w:tc>
          <w:tcPr>
            <w:tcW w:w="4247" w:type="dxa"/>
            <w:vAlign w:val="center"/>
          </w:tcPr>
          <w:p w14:paraId="639426C5" w14:textId="77777777" w:rsidR="002F34EB" w:rsidRPr="002F34EB" w:rsidRDefault="002F34EB" w:rsidP="002F34EB">
            <w:pPr>
              <w:spacing w:after="0" w:line="240" w:lineRule="auto"/>
              <w:rPr>
                <w:rFonts w:cs="Calibri"/>
                <w:b/>
                <w:bCs/>
                <w:iCs/>
                <w:sz w:val="24"/>
                <w:szCs w:val="24"/>
              </w:rPr>
            </w:pPr>
          </w:p>
        </w:tc>
      </w:tr>
      <w:tr w:rsidR="002F34EB" w:rsidRPr="00733007" w14:paraId="1E549960" w14:textId="45A04562" w:rsidTr="002F34EB">
        <w:trPr>
          <w:trHeight w:val="661"/>
        </w:trPr>
        <w:tc>
          <w:tcPr>
            <w:tcW w:w="4247" w:type="dxa"/>
            <w:shd w:val="clear" w:color="auto" w:fill="auto"/>
            <w:vAlign w:val="center"/>
          </w:tcPr>
          <w:p w14:paraId="7F5FEEAF" w14:textId="77777777" w:rsidR="002F34EB" w:rsidRPr="002F34EB" w:rsidRDefault="002F34EB" w:rsidP="002F34EB">
            <w:pPr>
              <w:spacing w:after="0" w:line="240" w:lineRule="auto"/>
              <w:rPr>
                <w:rFonts w:cs="Calibri"/>
                <w:b/>
                <w:bCs/>
                <w:iCs/>
                <w:sz w:val="24"/>
                <w:szCs w:val="24"/>
              </w:rPr>
            </w:pPr>
          </w:p>
        </w:tc>
        <w:tc>
          <w:tcPr>
            <w:tcW w:w="4247" w:type="dxa"/>
            <w:vAlign w:val="center"/>
          </w:tcPr>
          <w:p w14:paraId="30929712" w14:textId="77777777" w:rsidR="002F34EB" w:rsidRPr="002F34EB" w:rsidRDefault="002F34EB" w:rsidP="002F34EB">
            <w:pPr>
              <w:spacing w:after="0" w:line="240" w:lineRule="auto"/>
              <w:rPr>
                <w:rFonts w:cs="Calibri"/>
                <w:b/>
                <w:bCs/>
                <w:iCs/>
                <w:sz w:val="24"/>
                <w:szCs w:val="24"/>
              </w:rPr>
            </w:pPr>
          </w:p>
        </w:tc>
      </w:tr>
    </w:tbl>
    <w:p w14:paraId="1B5903E7" w14:textId="1EA004B1" w:rsidR="009F488A" w:rsidRPr="00733007" w:rsidRDefault="009F488A" w:rsidP="009F488A">
      <w:pPr>
        <w:rPr>
          <w:rFonts w:cs="Calibri"/>
          <w:sz w:val="28"/>
          <w:szCs w:val="28"/>
        </w:rPr>
      </w:pPr>
    </w:p>
    <w:tbl>
      <w:tblPr>
        <w:tblStyle w:val="Tabel-Gitter"/>
        <w:tblW w:w="0" w:type="auto"/>
        <w:tblLook w:val="04A0" w:firstRow="1" w:lastRow="0" w:firstColumn="1" w:lastColumn="0" w:noHBand="0" w:noVBand="1"/>
      </w:tblPr>
      <w:tblGrid>
        <w:gridCol w:w="562"/>
        <w:gridCol w:w="3966"/>
        <w:gridCol w:w="3966"/>
      </w:tblGrid>
      <w:tr w:rsidR="004222DC" w:rsidRPr="00733007" w14:paraId="43F9FCCC" w14:textId="424DF8B7" w:rsidTr="00D83DAF">
        <w:tc>
          <w:tcPr>
            <w:tcW w:w="8494" w:type="dxa"/>
            <w:gridSpan w:val="3"/>
          </w:tcPr>
          <w:p w14:paraId="444B5E2B" w14:textId="5082FE99" w:rsidR="004222DC" w:rsidRPr="001B7C62" w:rsidRDefault="004222DC" w:rsidP="001B7C62">
            <w:pPr>
              <w:pStyle w:val="Listeafsnit"/>
              <w:numPr>
                <w:ilvl w:val="0"/>
                <w:numId w:val="16"/>
              </w:numPr>
              <w:rPr>
                <w:rFonts w:cs="Calibri"/>
                <w:b/>
                <w:bCs/>
                <w:iCs/>
                <w:sz w:val="24"/>
                <w:szCs w:val="24"/>
              </w:rPr>
            </w:pPr>
            <w:r w:rsidRPr="001B7C62">
              <w:rPr>
                <w:rFonts w:cs="Calibri"/>
                <w:b/>
                <w:bCs/>
                <w:iCs/>
                <w:sz w:val="24"/>
                <w:szCs w:val="24"/>
              </w:rPr>
              <w:t>Find og skriv eksempler på tre forskellige typer pronominer (stedord). Angiv for hvert eksempel, hvilken type pronomen der er tale om.</w:t>
            </w:r>
          </w:p>
        </w:tc>
      </w:tr>
      <w:tr w:rsidR="004222DC" w:rsidRPr="00733007" w14:paraId="12039DDF" w14:textId="1A6881B9" w:rsidTr="004222DC">
        <w:tc>
          <w:tcPr>
            <w:tcW w:w="562" w:type="dxa"/>
            <w:vAlign w:val="center"/>
          </w:tcPr>
          <w:p w14:paraId="7688266C" w14:textId="77777777" w:rsidR="004222DC" w:rsidRDefault="004222DC" w:rsidP="004222DC">
            <w:pPr>
              <w:rPr>
                <w:rFonts w:cs="Calibri"/>
                <w:b/>
                <w:bCs/>
                <w:iCs/>
                <w:sz w:val="24"/>
                <w:szCs w:val="24"/>
              </w:rPr>
            </w:pPr>
          </w:p>
        </w:tc>
        <w:tc>
          <w:tcPr>
            <w:tcW w:w="3966" w:type="dxa"/>
            <w:vAlign w:val="center"/>
          </w:tcPr>
          <w:p w14:paraId="2D041E1A" w14:textId="3647AB6C" w:rsidR="004222DC" w:rsidRPr="001B7C62" w:rsidRDefault="004222DC" w:rsidP="001B7C62">
            <w:pPr>
              <w:rPr>
                <w:rFonts w:cs="Calibri"/>
                <w:b/>
                <w:bCs/>
                <w:iCs/>
                <w:sz w:val="24"/>
                <w:szCs w:val="24"/>
              </w:rPr>
            </w:pPr>
            <w:r>
              <w:rPr>
                <w:rFonts w:cs="Calibri"/>
                <w:b/>
                <w:bCs/>
                <w:iCs/>
                <w:sz w:val="24"/>
                <w:szCs w:val="24"/>
              </w:rPr>
              <w:t>Pronomen</w:t>
            </w:r>
          </w:p>
        </w:tc>
        <w:tc>
          <w:tcPr>
            <w:tcW w:w="3966" w:type="dxa"/>
            <w:vAlign w:val="center"/>
          </w:tcPr>
          <w:p w14:paraId="3645517A" w14:textId="2406B4BE" w:rsidR="004222DC" w:rsidRPr="001B7C62" w:rsidRDefault="004222DC" w:rsidP="001B7C62">
            <w:pPr>
              <w:rPr>
                <w:rFonts w:cs="Calibri"/>
                <w:b/>
                <w:bCs/>
                <w:iCs/>
                <w:sz w:val="24"/>
                <w:szCs w:val="24"/>
              </w:rPr>
            </w:pPr>
            <w:r>
              <w:rPr>
                <w:rFonts w:cs="Calibri"/>
                <w:b/>
                <w:bCs/>
                <w:iCs/>
                <w:sz w:val="24"/>
                <w:szCs w:val="24"/>
              </w:rPr>
              <w:t>Pronomen type</w:t>
            </w:r>
          </w:p>
        </w:tc>
      </w:tr>
      <w:tr w:rsidR="004222DC" w:rsidRPr="00733007" w14:paraId="1D929A8E" w14:textId="1C5382CC" w:rsidTr="004222DC">
        <w:tc>
          <w:tcPr>
            <w:tcW w:w="562" w:type="dxa"/>
            <w:vAlign w:val="center"/>
          </w:tcPr>
          <w:p w14:paraId="3771F133" w14:textId="7E0DB3F2" w:rsidR="004222DC" w:rsidRPr="001B7C62" w:rsidRDefault="004222DC" w:rsidP="004222DC">
            <w:pPr>
              <w:rPr>
                <w:rFonts w:cs="Calibri"/>
                <w:b/>
                <w:bCs/>
                <w:iCs/>
                <w:sz w:val="24"/>
                <w:szCs w:val="24"/>
              </w:rPr>
            </w:pPr>
            <w:r>
              <w:rPr>
                <w:rFonts w:cs="Calibri"/>
                <w:b/>
                <w:bCs/>
                <w:iCs/>
                <w:sz w:val="24"/>
                <w:szCs w:val="24"/>
              </w:rPr>
              <w:t>1.</w:t>
            </w:r>
          </w:p>
        </w:tc>
        <w:tc>
          <w:tcPr>
            <w:tcW w:w="3966" w:type="dxa"/>
            <w:vAlign w:val="center"/>
          </w:tcPr>
          <w:p w14:paraId="22B1E45D" w14:textId="6036F56B" w:rsidR="004222DC" w:rsidRPr="001B7C62" w:rsidRDefault="004222DC" w:rsidP="001B7C62">
            <w:pPr>
              <w:rPr>
                <w:rFonts w:cs="Calibri"/>
                <w:b/>
                <w:bCs/>
                <w:iCs/>
                <w:sz w:val="24"/>
                <w:szCs w:val="24"/>
              </w:rPr>
            </w:pPr>
          </w:p>
        </w:tc>
        <w:tc>
          <w:tcPr>
            <w:tcW w:w="3966" w:type="dxa"/>
            <w:vAlign w:val="center"/>
          </w:tcPr>
          <w:p w14:paraId="4ACD9EE8" w14:textId="77777777" w:rsidR="004222DC" w:rsidRPr="001B7C62" w:rsidRDefault="004222DC" w:rsidP="001B7C62">
            <w:pPr>
              <w:rPr>
                <w:rFonts w:cs="Calibri"/>
                <w:b/>
                <w:bCs/>
                <w:iCs/>
                <w:sz w:val="24"/>
                <w:szCs w:val="24"/>
              </w:rPr>
            </w:pPr>
          </w:p>
        </w:tc>
      </w:tr>
      <w:tr w:rsidR="004222DC" w:rsidRPr="00733007" w14:paraId="58D67769" w14:textId="4D55F91B" w:rsidTr="004222DC">
        <w:tc>
          <w:tcPr>
            <w:tcW w:w="562" w:type="dxa"/>
            <w:vAlign w:val="center"/>
          </w:tcPr>
          <w:p w14:paraId="6FAA2917" w14:textId="70A0FC81" w:rsidR="004222DC" w:rsidRPr="001B7C62" w:rsidRDefault="004222DC" w:rsidP="004222DC">
            <w:pPr>
              <w:rPr>
                <w:rFonts w:cs="Calibri"/>
                <w:b/>
                <w:bCs/>
                <w:iCs/>
                <w:sz w:val="24"/>
                <w:szCs w:val="24"/>
              </w:rPr>
            </w:pPr>
            <w:r>
              <w:rPr>
                <w:rFonts w:cs="Calibri"/>
                <w:b/>
                <w:bCs/>
                <w:iCs/>
                <w:sz w:val="24"/>
                <w:szCs w:val="24"/>
              </w:rPr>
              <w:t>2.</w:t>
            </w:r>
          </w:p>
        </w:tc>
        <w:tc>
          <w:tcPr>
            <w:tcW w:w="3966" w:type="dxa"/>
            <w:vAlign w:val="center"/>
          </w:tcPr>
          <w:p w14:paraId="5D6A79FB" w14:textId="293EF783" w:rsidR="004222DC" w:rsidRPr="001B7C62" w:rsidRDefault="004222DC" w:rsidP="001B7C62">
            <w:pPr>
              <w:rPr>
                <w:rFonts w:cs="Calibri"/>
                <w:b/>
                <w:bCs/>
                <w:iCs/>
                <w:sz w:val="24"/>
                <w:szCs w:val="24"/>
              </w:rPr>
            </w:pPr>
          </w:p>
        </w:tc>
        <w:tc>
          <w:tcPr>
            <w:tcW w:w="3966" w:type="dxa"/>
            <w:vAlign w:val="center"/>
          </w:tcPr>
          <w:p w14:paraId="76425DF1" w14:textId="77777777" w:rsidR="004222DC" w:rsidRPr="001B7C62" w:rsidRDefault="004222DC" w:rsidP="001B7C62">
            <w:pPr>
              <w:rPr>
                <w:rFonts w:cs="Calibri"/>
                <w:b/>
                <w:bCs/>
                <w:iCs/>
                <w:sz w:val="24"/>
                <w:szCs w:val="24"/>
              </w:rPr>
            </w:pPr>
          </w:p>
        </w:tc>
      </w:tr>
      <w:tr w:rsidR="004222DC" w:rsidRPr="00733007" w14:paraId="5D03A689" w14:textId="6B1ADE49" w:rsidTr="004222DC">
        <w:tc>
          <w:tcPr>
            <w:tcW w:w="562" w:type="dxa"/>
            <w:vAlign w:val="center"/>
          </w:tcPr>
          <w:p w14:paraId="41C4DEB4" w14:textId="0AB0CB09" w:rsidR="004222DC" w:rsidRPr="001B7C62" w:rsidRDefault="004222DC" w:rsidP="004222DC">
            <w:pPr>
              <w:rPr>
                <w:rFonts w:cs="Calibri"/>
                <w:b/>
                <w:bCs/>
                <w:iCs/>
                <w:sz w:val="24"/>
                <w:szCs w:val="24"/>
              </w:rPr>
            </w:pPr>
            <w:r>
              <w:rPr>
                <w:rFonts w:cs="Calibri"/>
                <w:b/>
                <w:bCs/>
                <w:iCs/>
                <w:sz w:val="24"/>
                <w:szCs w:val="24"/>
              </w:rPr>
              <w:t>3.</w:t>
            </w:r>
          </w:p>
        </w:tc>
        <w:tc>
          <w:tcPr>
            <w:tcW w:w="3966" w:type="dxa"/>
            <w:vAlign w:val="center"/>
          </w:tcPr>
          <w:p w14:paraId="1438AAF8" w14:textId="6DF742A6" w:rsidR="004222DC" w:rsidRPr="001B7C62" w:rsidRDefault="004222DC" w:rsidP="001B7C62">
            <w:pPr>
              <w:rPr>
                <w:rFonts w:cs="Calibri"/>
                <w:b/>
                <w:bCs/>
                <w:iCs/>
                <w:sz w:val="24"/>
                <w:szCs w:val="24"/>
              </w:rPr>
            </w:pPr>
          </w:p>
        </w:tc>
        <w:tc>
          <w:tcPr>
            <w:tcW w:w="3966" w:type="dxa"/>
            <w:vAlign w:val="center"/>
          </w:tcPr>
          <w:p w14:paraId="00CE7A8E" w14:textId="77777777" w:rsidR="004222DC" w:rsidRPr="001B7C62" w:rsidRDefault="004222DC" w:rsidP="001B7C62">
            <w:pPr>
              <w:rPr>
                <w:rFonts w:cs="Calibri"/>
                <w:b/>
                <w:bCs/>
                <w:iCs/>
                <w:sz w:val="24"/>
                <w:szCs w:val="24"/>
              </w:rPr>
            </w:pPr>
          </w:p>
        </w:tc>
      </w:tr>
    </w:tbl>
    <w:p w14:paraId="40F76A6B" w14:textId="7428ACF7" w:rsidR="001B7C62" w:rsidRDefault="001B7C62" w:rsidP="009F488A">
      <w:pPr>
        <w:rPr>
          <w:rFonts w:cs="Calibri"/>
          <w:sz w:val="28"/>
          <w:szCs w:val="28"/>
        </w:rPr>
      </w:pPr>
    </w:p>
    <w:p w14:paraId="57806A6D" w14:textId="77777777" w:rsidR="001B7C62" w:rsidRDefault="001B7C62">
      <w:pPr>
        <w:spacing w:after="0" w:line="240" w:lineRule="auto"/>
        <w:rPr>
          <w:rFonts w:cs="Calibri"/>
          <w:sz w:val="28"/>
          <w:szCs w:val="28"/>
        </w:rPr>
      </w:pPr>
      <w:r>
        <w:rPr>
          <w:rFonts w:cs="Calibri"/>
          <w:sz w:val="28"/>
          <w:szCs w:val="28"/>
        </w:rPr>
        <w:br w:type="page"/>
      </w:r>
    </w:p>
    <w:p w14:paraId="1CBC056B" w14:textId="77777777" w:rsidR="009F488A" w:rsidRPr="00733007" w:rsidRDefault="009F488A" w:rsidP="009F488A">
      <w:pPr>
        <w:rPr>
          <w:rFonts w:cs="Calibri"/>
          <w:sz w:val="28"/>
          <w:szCs w:val="28"/>
        </w:rPr>
      </w:pPr>
    </w:p>
    <w:tbl>
      <w:tblPr>
        <w:tblStyle w:val="Tabel-Gitter"/>
        <w:tblW w:w="0" w:type="auto"/>
        <w:tblLook w:val="04A0" w:firstRow="1" w:lastRow="0" w:firstColumn="1" w:lastColumn="0" w:noHBand="0" w:noVBand="1"/>
      </w:tblPr>
      <w:tblGrid>
        <w:gridCol w:w="4247"/>
        <w:gridCol w:w="4247"/>
      </w:tblGrid>
      <w:tr w:rsidR="001B7C62" w:rsidRPr="00733007" w14:paraId="26EA7537" w14:textId="4F2ED700" w:rsidTr="00C20B23">
        <w:tc>
          <w:tcPr>
            <w:tcW w:w="8494" w:type="dxa"/>
            <w:gridSpan w:val="2"/>
          </w:tcPr>
          <w:p w14:paraId="52FB016D" w14:textId="4645BF8A" w:rsidR="001B7C62" w:rsidRPr="001B7C62" w:rsidRDefault="001B7C62" w:rsidP="001B7C62">
            <w:pPr>
              <w:pStyle w:val="Listeafsnit"/>
              <w:numPr>
                <w:ilvl w:val="0"/>
                <w:numId w:val="16"/>
              </w:numPr>
              <w:rPr>
                <w:rFonts w:cs="Calibri"/>
                <w:b/>
                <w:bCs/>
                <w:iCs/>
                <w:sz w:val="24"/>
                <w:szCs w:val="24"/>
              </w:rPr>
            </w:pPr>
            <w:r w:rsidRPr="001B7C62">
              <w:rPr>
                <w:rFonts w:cs="Calibri"/>
                <w:b/>
                <w:bCs/>
                <w:iCs/>
                <w:sz w:val="24"/>
                <w:szCs w:val="24"/>
              </w:rPr>
              <w:t>Seks substantiver (navneord) er understreget. Skriv, hvor det er muligt, singularisformen (entalsformen) og pluralisformen (flertalsformen) for hvert eksempel. Forklar kort med brug af alle eksemplerne, hvordan substantiver bøjes i pluralis.</w:t>
            </w:r>
          </w:p>
        </w:tc>
      </w:tr>
      <w:tr w:rsidR="001B7C62" w:rsidRPr="00733007" w14:paraId="46B547BB" w14:textId="0272980E" w:rsidTr="001B7C62">
        <w:tc>
          <w:tcPr>
            <w:tcW w:w="4247" w:type="dxa"/>
            <w:vAlign w:val="center"/>
          </w:tcPr>
          <w:p w14:paraId="6E01660F" w14:textId="46D30326" w:rsidR="001B7C62" w:rsidRPr="001B7C62" w:rsidRDefault="001B7C62" w:rsidP="001B7C62">
            <w:pPr>
              <w:rPr>
                <w:rFonts w:cs="Calibri"/>
                <w:b/>
                <w:sz w:val="24"/>
                <w:szCs w:val="28"/>
              </w:rPr>
            </w:pPr>
            <w:r>
              <w:rPr>
                <w:rFonts w:cs="Calibri"/>
                <w:b/>
                <w:sz w:val="24"/>
                <w:szCs w:val="28"/>
              </w:rPr>
              <w:t>Singularis</w:t>
            </w:r>
          </w:p>
        </w:tc>
        <w:tc>
          <w:tcPr>
            <w:tcW w:w="4247" w:type="dxa"/>
            <w:vAlign w:val="center"/>
          </w:tcPr>
          <w:p w14:paraId="01400251" w14:textId="4E4369BA" w:rsidR="001B7C62" w:rsidRPr="001B7C62" w:rsidRDefault="001B7C62" w:rsidP="001B7C62">
            <w:pPr>
              <w:rPr>
                <w:rFonts w:cs="Calibri"/>
                <w:b/>
                <w:sz w:val="24"/>
                <w:szCs w:val="28"/>
              </w:rPr>
            </w:pPr>
            <w:r>
              <w:rPr>
                <w:rFonts w:cs="Calibri"/>
                <w:b/>
                <w:sz w:val="24"/>
                <w:szCs w:val="28"/>
              </w:rPr>
              <w:t>Pluralis</w:t>
            </w:r>
          </w:p>
        </w:tc>
      </w:tr>
      <w:tr w:rsidR="001B7C62" w:rsidRPr="00733007" w14:paraId="61D8E6C9" w14:textId="0FA59DDF" w:rsidTr="001B7C62">
        <w:tc>
          <w:tcPr>
            <w:tcW w:w="4247" w:type="dxa"/>
            <w:vAlign w:val="center"/>
          </w:tcPr>
          <w:p w14:paraId="53C258E3" w14:textId="77777777" w:rsidR="001B7C62" w:rsidRPr="001B7C62" w:rsidRDefault="001B7C62" w:rsidP="001B7C62">
            <w:pPr>
              <w:rPr>
                <w:rFonts w:cs="Calibri"/>
                <w:sz w:val="24"/>
                <w:szCs w:val="28"/>
              </w:rPr>
            </w:pPr>
          </w:p>
        </w:tc>
        <w:tc>
          <w:tcPr>
            <w:tcW w:w="4247" w:type="dxa"/>
            <w:vAlign w:val="center"/>
          </w:tcPr>
          <w:p w14:paraId="5FA62036" w14:textId="77777777" w:rsidR="001B7C62" w:rsidRPr="001B7C62" w:rsidRDefault="001B7C62" w:rsidP="001B7C62">
            <w:pPr>
              <w:rPr>
                <w:rFonts w:cs="Calibri"/>
                <w:sz w:val="24"/>
                <w:szCs w:val="28"/>
              </w:rPr>
            </w:pPr>
          </w:p>
        </w:tc>
      </w:tr>
      <w:tr w:rsidR="001B7C62" w:rsidRPr="00733007" w14:paraId="049A699E" w14:textId="032EAB24" w:rsidTr="001B7C62">
        <w:tc>
          <w:tcPr>
            <w:tcW w:w="4247" w:type="dxa"/>
            <w:vAlign w:val="center"/>
          </w:tcPr>
          <w:p w14:paraId="19E1C049" w14:textId="77777777" w:rsidR="001B7C62" w:rsidRPr="001B7C62" w:rsidRDefault="001B7C62" w:rsidP="001B7C62">
            <w:pPr>
              <w:rPr>
                <w:rFonts w:cs="Calibri"/>
                <w:sz w:val="24"/>
                <w:szCs w:val="28"/>
              </w:rPr>
            </w:pPr>
          </w:p>
        </w:tc>
        <w:tc>
          <w:tcPr>
            <w:tcW w:w="4247" w:type="dxa"/>
            <w:vAlign w:val="center"/>
          </w:tcPr>
          <w:p w14:paraId="306842DF" w14:textId="77777777" w:rsidR="001B7C62" w:rsidRPr="001B7C62" w:rsidRDefault="001B7C62" w:rsidP="001B7C62">
            <w:pPr>
              <w:rPr>
                <w:rFonts w:cs="Calibri"/>
                <w:sz w:val="24"/>
                <w:szCs w:val="28"/>
              </w:rPr>
            </w:pPr>
          </w:p>
        </w:tc>
      </w:tr>
      <w:tr w:rsidR="001B7C62" w:rsidRPr="00733007" w14:paraId="4FA24462" w14:textId="2ADA20BC" w:rsidTr="001B7C62">
        <w:tc>
          <w:tcPr>
            <w:tcW w:w="4247" w:type="dxa"/>
            <w:vAlign w:val="center"/>
          </w:tcPr>
          <w:p w14:paraId="04F53FEE" w14:textId="77777777" w:rsidR="001B7C62" w:rsidRPr="001B7C62" w:rsidRDefault="001B7C62" w:rsidP="001B7C62">
            <w:pPr>
              <w:rPr>
                <w:rFonts w:cs="Calibri"/>
                <w:sz w:val="24"/>
                <w:szCs w:val="28"/>
              </w:rPr>
            </w:pPr>
          </w:p>
        </w:tc>
        <w:tc>
          <w:tcPr>
            <w:tcW w:w="4247" w:type="dxa"/>
            <w:vAlign w:val="center"/>
          </w:tcPr>
          <w:p w14:paraId="0D268DDD" w14:textId="77777777" w:rsidR="001B7C62" w:rsidRPr="001B7C62" w:rsidRDefault="001B7C62" w:rsidP="001B7C62">
            <w:pPr>
              <w:rPr>
                <w:rFonts w:cs="Calibri"/>
                <w:sz w:val="24"/>
                <w:szCs w:val="28"/>
              </w:rPr>
            </w:pPr>
          </w:p>
        </w:tc>
      </w:tr>
      <w:tr w:rsidR="001B7C62" w:rsidRPr="00733007" w14:paraId="5C00AEFA" w14:textId="1B1D084A" w:rsidTr="001B7C62">
        <w:tc>
          <w:tcPr>
            <w:tcW w:w="4247" w:type="dxa"/>
            <w:vAlign w:val="center"/>
          </w:tcPr>
          <w:p w14:paraId="22381169" w14:textId="77777777" w:rsidR="001B7C62" w:rsidRPr="001B7C62" w:rsidRDefault="001B7C62" w:rsidP="001B7C62">
            <w:pPr>
              <w:rPr>
                <w:rFonts w:cs="Calibri"/>
                <w:sz w:val="24"/>
                <w:szCs w:val="28"/>
              </w:rPr>
            </w:pPr>
          </w:p>
        </w:tc>
        <w:tc>
          <w:tcPr>
            <w:tcW w:w="4247" w:type="dxa"/>
            <w:vAlign w:val="center"/>
          </w:tcPr>
          <w:p w14:paraId="43D3D0C8" w14:textId="77777777" w:rsidR="001B7C62" w:rsidRPr="001B7C62" w:rsidRDefault="001B7C62" w:rsidP="001B7C62">
            <w:pPr>
              <w:rPr>
                <w:rFonts w:cs="Calibri"/>
                <w:sz w:val="24"/>
                <w:szCs w:val="28"/>
              </w:rPr>
            </w:pPr>
          </w:p>
        </w:tc>
      </w:tr>
      <w:tr w:rsidR="001B7C62" w:rsidRPr="00733007" w14:paraId="7F6A1C16" w14:textId="2FFD5097" w:rsidTr="001B7C62">
        <w:tc>
          <w:tcPr>
            <w:tcW w:w="4247" w:type="dxa"/>
            <w:vAlign w:val="center"/>
          </w:tcPr>
          <w:p w14:paraId="690EFF6E" w14:textId="77777777" w:rsidR="001B7C62" w:rsidRPr="001B7C62" w:rsidRDefault="001B7C62" w:rsidP="001B7C62">
            <w:pPr>
              <w:rPr>
                <w:rFonts w:cs="Calibri"/>
                <w:sz w:val="24"/>
                <w:szCs w:val="28"/>
              </w:rPr>
            </w:pPr>
          </w:p>
        </w:tc>
        <w:tc>
          <w:tcPr>
            <w:tcW w:w="4247" w:type="dxa"/>
            <w:vAlign w:val="center"/>
          </w:tcPr>
          <w:p w14:paraId="240972B8" w14:textId="77777777" w:rsidR="001B7C62" w:rsidRPr="001B7C62" w:rsidRDefault="001B7C62" w:rsidP="001B7C62">
            <w:pPr>
              <w:rPr>
                <w:rFonts w:cs="Calibri"/>
                <w:sz w:val="24"/>
                <w:szCs w:val="28"/>
              </w:rPr>
            </w:pPr>
          </w:p>
        </w:tc>
      </w:tr>
      <w:tr w:rsidR="001B7C62" w:rsidRPr="00733007" w14:paraId="2016F83E" w14:textId="1982C9B9" w:rsidTr="001B7C62">
        <w:tc>
          <w:tcPr>
            <w:tcW w:w="4247" w:type="dxa"/>
            <w:vAlign w:val="center"/>
          </w:tcPr>
          <w:p w14:paraId="0D8AC793" w14:textId="77777777" w:rsidR="001B7C62" w:rsidRPr="001B7C62" w:rsidRDefault="001B7C62" w:rsidP="001B7C62">
            <w:pPr>
              <w:rPr>
                <w:rFonts w:cs="Calibri"/>
                <w:sz w:val="24"/>
                <w:szCs w:val="28"/>
              </w:rPr>
            </w:pPr>
          </w:p>
        </w:tc>
        <w:tc>
          <w:tcPr>
            <w:tcW w:w="4247" w:type="dxa"/>
            <w:vAlign w:val="center"/>
          </w:tcPr>
          <w:p w14:paraId="49817F9F" w14:textId="77777777" w:rsidR="001B7C62" w:rsidRPr="001B7C62" w:rsidRDefault="001B7C62" w:rsidP="001B7C62">
            <w:pPr>
              <w:rPr>
                <w:rFonts w:cs="Calibri"/>
                <w:sz w:val="24"/>
                <w:szCs w:val="28"/>
              </w:rPr>
            </w:pPr>
          </w:p>
        </w:tc>
      </w:tr>
      <w:tr w:rsidR="001B7C62" w:rsidRPr="00733007" w14:paraId="63118939" w14:textId="333471BC" w:rsidTr="00CA4D39">
        <w:tc>
          <w:tcPr>
            <w:tcW w:w="8494" w:type="dxa"/>
            <w:gridSpan w:val="2"/>
            <w:vAlign w:val="center"/>
          </w:tcPr>
          <w:p w14:paraId="37FE8429" w14:textId="77777777" w:rsidR="001B7C62" w:rsidRDefault="001B7C62" w:rsidP="001B7C62">
            <w:pPr>
              <w:rPr>
                <w:rFonts w:cs="Calibri"/>
                <w:b/>
                <w:sz w:val="24"/>
                <w:szCs w:val="28"/>
              </w:rPr>
            </w:pPr>
            <w:r>
              <w:rPr>
                <w:rFonts w:cs="Calibri"/>
                <w:b/>
                <w:sz w:val="24"/>
                <w:szCs w:val="28"/>
              </w:rPr>
              <w:t>Forklaring</w:t>
            </w:r>
          </w:p>
          <w:p w14:paraId="7DFC0259" w14:textId="5C4AADE8" w:rsidR="001B7C62" w:rsidRPr="001B7C62" w:rsidRDefault="001B7C62" w:rsidP="001B7C62">
            <w:pPr>
              <w:rPr>
                <w:rFonts w:cs="Calibri"/>
                <w:b/>
                <w:sz w:val="24"/>
                <w:szCs w:val="28"/>
              </w:rPr>
            </w:pPr>
          </w:p>
        </w:tc>
      </w:tr>
    </w:tbl>
    <w:p w14:paraId="75CBC750" w14:textId="77777777" w:rsidR="00733007" w:rsidRPr="00733007" w:rsidRDefault="00733007" w:rsidP="009F488A">
      <w:pPr>
        <w:rPr>
          <w:rFonts w:cs="Calibri"/>
          <w:sz w:val="28"/>
          <w:szCs w:val="28"/>
        </w:rPr>
      </w:pPr>
    </w:p>
    <w:p w14:paraId="6EBA58DE" w14:textId="77777777" w:rsidR="009F488A" w:rsidRPr="00DE1225" w:rsidRDefault="009F488A" w:rsidP="009F488A">
      <w:pPr>
        <w:suppressLineNumbers/>
        <w:rPr>
          <w:b/>
          <w:color w:val="C00000"/>
          <w:sz w:val="36"/>
          <w:szCs w:val="36"/>
        </w:rPr>
      </w:pPr>
      <w:r w:rsidRPr="00733007">
        <w:rPr>
          <w:b/>
          <w:sz w:val="28"/>
          <w:szCs w:val="28"/>
        </w:rPr>
        <w:br w:type="page"/>
      </w:r>
      <w:r w:rsidR="00EB2605" w:rsidRPr="00DE1225">
        <w:rPr>
          <w:b/>
          <w:color w:val="C00000"/>
          <w:sz w:val="36"/>
          <w:szCs w:val="36"/>
        </w:rPr>
        <w:lastRenderedPageBreak/>
        <w:t>Assignment</w:t>
      </w:r>
      <w:r w:rsidRPr="00DE1225">
        <w:rPr>
          <w:b/>
          <w:color w:val="C00000"/>
          <w:sz w:val="36"/>
          <w:szCs w:val="36"/>
        </w:rPr>
        <w:t xml:space="preserve"> 3</w:t>
      </w:r>
    </w:p>
    <w:tbl>
      <w:tblPr>
        <w:tblStyle w:val="Tabel-Gitter"/>
        <w:tblW w:w="0" w:type="auto"/>
        <w:tblLook w:val="04A0" w:firstRow="1" w:lastRow="0" w:firstColumn="1" w:lastColumn="0" w:noHBand="0" w:noVBand="1"/>
      </w:tblPr>
      <w:tblGrid>
        <w:gridCol w:w="8494"/>
      </w:tblGrid>
      <w:tr w:rsidR="00F85779" w14:paraId="456638A9" w14:textId="77777777" w:rsidTr="00A23285">
        <w:tc>
          <w:tcPr>
            <w:tcW w:w="8494" w:type="dxa"/>
          </w:tcPr>
          <w:p w14:paraId="46743EC5" w14:textId="77777777" w:rsidR="00F85779" w:rsidRDefault="00337546" w:rsidP="009F488A">
            <w:pPr>
              <w:suppressLineNumbers/>
              <w:rPr>
                <w:rFonts w:cs="Calibri"/>
                <w:b/>
                <w:bCs/>
                <w:color w:val="000000"/>
                <w:sz w:val="24"/>
                <w:szCs w:val="24"/>
                <w:shd w:val="clear" w:color="auto" w:fill="FFFFFF"/>
              </w:rPr>
            </w:pPr>
            <w:r w:rsidRPr="00337546">
              <w:rPr>
                <w:rFonts w:cs="Calibri"/>
                <w:b/>
                <w:bCs/>
                <w:color w:val="000000"/>
                <w:sz w:val="24"/>
                <w:szCs w:val="24"/>
                <w:shd w:val="clear" w:color="auto" w:fill="FFFFFF"/>
              </w:rPr>
              <w:t xml:space="preserve">Lyt til videoklippet fra “Adam Driver’s Chill Monologue” fra </w:t>
            </w:r>
            <w:r w:rsidRPr="00337546">
              <w:rPr>
                <w:rFonts w:cs="Calibri"/>
                <w:b/>
                <w:bCs/>
                <w:i/>
                <w:color w:val="000000"/>
                <w:sz w:val="24"/>
                <w:szCs w:val="24"/>
                <w:shd w:val="clear" w:color="auto" w:fill="FFFFFF"/>
              </w:rPr>
              <w:t>Saturday Night Live</w:t>
            </w:r>
            <w:r w:rsidRPr="00337546">
              <w:rPr>
                <w:rFonts w:cs="Calibri"/>
                <w:b/>
                <w:bCs/>
                <w:color w:val="000000"/>
                <w:sz w:val="24"/>
                <w:szCs w:val="24"/>
                <w:shd w:val="clear" w:color="auto" w:fill="FFFFFF"/>
              </w:rPr>
              <w:t>.</w:t>
            </w:r>
          </w:p>
          <w:p w14:paraId="2A6A26FB" w14:textId="36A3665D" w:rsidR="00337546" w:rsidRPr="00F85779" w:rsidRDefault="00337546" w:rsidP="009F488A">
            <w:pPr>
              <w:suppressLineNumbers/>
              <w:rPr>
                <w:rFonts w:cs="Calibri"/>
                <w:b/>
                <w:color w:val="0070C0"/>
                <w:sz w:val="24"/>
                <w:szCs w:val="24"/>
              </w:rPr>
            </w:pPr>
            <w:r w:rsidRPr="00337546">
              <w:rPr>
                <w:rFonts w:cs="Calibri"/>
                <w:b/>
                <w:bCs/>
                <w:sz w:val="24"/>
                <w:szCs w:val="24"/>
              </w:rPr>
              <w:t>Angiv ud fra sammenhængen, hvilken ordklasse følgende ord tilhører:</w:t>
            </w:r>
          </w:p>
        </w:tc>
      </w:tr>
      <w:tr w:rsidR="00337546" w:rsidRPr="005C72C4" w14:paraId="7F0A3343" w14:textId="77777777" w:rsidTr="00814063">
        <w:tc>
          <w:tcPr>
            <w:tcW w:w="8494" w:type="dxa"/>
          </w:tcPr>
          <w:p w14:paraId="3FB6B42E" w14:textId="068D5C6F" w:rsidR="00337546" w:rsidRPr="00337546" w:rsidRDefault="00337546" w:rsidP="009F488A">
            <w:pPr>
              <w:suppressLineNumbers/>
              <w:rPr>
                <w:bCs/>
                <w:sz w:val="24"/>
                <w:szCs w:val="24"/>
                <w:lang w:val="en-US"/>
              </w:rPr>
            </w:pPr>
            <w:r w:rsidRPr="00337546">
              <w:rPr>
                <w:bCs/>
                <w:sz w:val="24"/>
                <w:szCs w:val="24"/>
                <w:lang w:val="en-US"/>
              </w:rPr>
              <w:t>hosting [0:28]</w:t>
            </w:r>
            <w:r w:rsidRPr="00337546">
              <w:rPr>
                <w:bCs/>
                <w:sz w:val="24"/>
                <w:szCs w:val="24"/>
                <w:lang w:val="en-US"/>
              </w:rPr>
              <w:br/>
            </w:r>
            <w:r w:rsidRPr="00337546">
              <w:rPr>
                <w:bCs/>
                <w:sz w:val="24"/>
                <w:szCs w:val="24"/>
                <w:lang w:val="en-US"/>
              </w:rPr>
              <w:br/>
              <w:t>hard [0:38]</w:t>
            </w:r>
            <w:r w:rsidRPr="00337546">
              <w:rPr>
                <w:bCs/>
                <w:sz w:val="24"/>
                <w:szCs w:val="24"/>
                <w:lang w:val="en-US"/>
              </w:rPr>
              <w:br/>
            </w:r>
            <w:r w:rsidRPr="00337546">
              <w:rPr>
                <w:bCs/>
                <w:sz w:val="24"/>
                <w:szCs w:val="24"/>
                <w:lang w:val="en-US"/>
              </w:rPr>
              <w:br/>
              <w:t>chill [1:01]</w:t>
            </w:r>
            <w:r w:rsidRPr="00337546">
              <w:rPr>
                <w:bCs/>
                <w:sz w:val="24"/>
                <w:szCs w:val="24"/>
                <w:lang w:val="en-US"/>
              </w:rPr>
              <w:br/>
            </w:r>
            <w:r w:rsidRPr="00337546">
              <w:rPr>
                <w:bCs/>
                <w:sz w:val="24"/>
                <w:szCs w:val="24"/>
                <w:lang w:val="en-US"/>
              </w:rPr>
              <w:br/>
              <w:t>less [1:16]</w:t>
            </w:r>
            <w:r w:rsidRPr="00337546">
              <w:rPr>
                <w:bCs/>
                <w:sz w:val="24"/>
                <w:szCs w:val="24"/>
                <w:lang w:val="en-US"/>
              </w:rPr>
              <w:br/>
            </w:r>
            <w:r w:rsidRPr="00337546">
              <w:rPr>
                <w:bCs/>
                <w:sz w:val="24"/>
                <w:szCs w:val="24"/>
                <w:lang w:val="en-US"/>
              </w:rPr>
              <w:br/>
              <w:t>approach [3:10]</w:t>
            </w:r>
            <w:r w:rsidRPr="00337546">
              <w:rPr>
                <w:bCs/>
                <w:sz w:val="24"/>
                <w:szCs w:val="24"/>
                <w:lang w:val="en-US"/>
              </w:rPr>
              <w:br/>
            </w:r>
            <w:r w:rsidRPr="00337546">
              <w:rPr>
                <w:bCs/>
                <w:sz w:val="24"/>
                <w:szCs w:val="24"/>
                <w:lang w:val="en-US"/>
              </w:rPr>
              <w:br/>
              <w:t>dated [4:04]</w:t>
            </w:r>
          </w:p>
          <w:p w14:paraId="15E4A0DF" w14:textId="77777777" w:rsidR="00337546" w:rsidRPr="00337546" w:rsidRDefault="00337546" w:rsidP="009F488A">
            <w:pPr>
              <w:suppressLineNumbers/>
              <w:rPr>
                <w:bCs/>
                <w:sz w:val="24"/>
                <w:szCs w:val="24"/>
                <w:lang w:val="en-US"/>
              </w:rPr>
            </w:pPr>
          </w:p>
          <w:p w14:paraId="2DF33336" w14:textId="77777777" w:rsidR="00337546" w:rsidRPr="00337546" w:rsidRDefault="00337546" w:rsidP="009F488A">
            <w:pPr>
              <w:suppressLineNumbers/>
              <w:rPr>
                <w:bCs/>
                <w:sz w:val="24"/>
                <w:szCs w:val="24"/>
                <w:lang w:val="en-US"/>
              </w:rPr>
            </w:pPr>
          </w:p>
          <w:p w14:paraId="3BA9ABB6" w14:textId="77777777" w:rsidR="00337546" w:rsidRPr="00337546" w:rsidRDefault="00337546" w:rsidP="009F488A">
            <w:pPr>
              <w:suppressLineNumbers/>
              <w:rPr>
                <w:bCs/>
                <w:sz w:val="24"/>
                <w:szCs w:val="24"/>
                <w:lang w:val="en-US"/>
              </w:rPr>
            </w:pPr>
          </w:p>
          <w:p w14:paraId="234DE9AC" w14:textId="66007C33" w:rsidR="00337546" w:rsidRPr="00337546" w:rsidRDefault="00337546" w:rsidP="009F488A">
            <w:pPr>
              <w:suppressLineNumbers/>
              <w:rPr>
                <w:bCs/>
                <w:sz w:val="24"/>
                <w:szCs w:val="24"/>
                <w:lang w:val="en-US"/>
              </w:rPr>
            </w:pPr>
          </w:p>
        </w:tc>
      </w:tr>
    </w:tbl>
    <w:p w14:paraId="4461E15C" w14:textId="77777777" w:rsidR="00F85779" w:rsidRPr="00337546" w:rsidRDefault="00F85779" w:rsidP="009F488A">
      <w:pPr>
        <w:suppressLineNumbers/>
        <w:rPr>
          <w:b/>
          <w:color w:val="0070C0"/>
          <w:sz w:val="24"/>
          <w:szCs w:val="24"/>
          <w:lang w:val="en-US"/>
        </w:rPr>
      </w:pPr>
    </w:p>
    <w:p w14:paraId="4AC77B95" w14:textId="77777777" w:rsidR="002D62AA" w:rsidRPr="00337546" w:rsidRDefault="002D62AA">
      <w:pPr>
        <w:spacing w:after="0" w:line="240" w:lineRule="auto"/>
        <w:rPr>
          <w:rFonts w:cs="Arial"/>
          <w:b/>
          <w:color w:val="C00000"/>
          <w:sz w:val="36"/>
          <w:szCs w:val="36"/>
          <w:lang w:val="en-US"/>
        </w:rPr>
      </w:pPr>
      <w:r w:rsidRPr="00337546">
        <w:rPr>
          <w:rFonts w:cs="Arial"/>
          <w:b/>
          <w:color w:val="C00000"/>
          <w:sz w:val="36"/>
          <w:szCs w:val="36"/>
          <w:lang w:val="en-US"/>
        </w:rPr>
        <w:br w:type="page"/>
      </w:r>
    </w:p>
    <w:p w14:paraId="216144C5" w14:textId="7814A33E" w:rsidR="009F488A" w:rsidRPr="00DE1225" w:rsidRDefault="00EB2605" w:rsidP="009F488A">
      <w:pPr>
        <w:suppressLineNumbers/>
        <w:rPr>
          <w:b/>
          <w:color w:val="C00000"/>
          <w:sz w:val="24"/>
          <w:szCs w:val="24"/>
        </w:rPr>
      </w:pPr>
      <w:r w:rsidRPr="004F0C6C">
        <w:rPr>
          <w:rFonts w:cs="Arial"/>
          <w:b/>
          <w:color w:val="C00000"/>
          <w:sz w:val="36"/>
          <w:szCs w:val="36"/>
        </w:rPr>
        <w:lastRenderedPageBreak/>
        <w:t>Assignment</w:t>
      </w:r>
      <w:r w:rsidR="009F488A" w:rsidRPr="004F0C6C">
        <w:rPr>
          <w:rFonts w:cs="Arial"/>
          <w:b/>
          <w:color w:val="C00000"/>
          <w:sz w:val="36"/>
          <w:szCs w:val="36"/>
        </w:rPr>
        <w:t xml:space="preserve"> 4</w:t>
      </w:r>
    </w:p>
    <w:tbl>
      <w:tblPr>
        <w:tblStyle w:val="Tabel-Gitter"/>
        <w:tblW w:w="0" w:type="auto"/>
        <w:tblLook w:val="04A0" w:firstRow="1" w:lastRow="0" w:firstColumn="1" w:lastColumn="0" w:noHBand="0" w:noVBand="1"/>
      </w:tblPr>
      <w:tblGrid>
        <w:gridCol w:w="8494"/>
      </w:tblGrid>
      <w:tr w:rsidR="002D62AA" w:rsidRPr="002D62AA" w14:paraId="4733D01D" w14:textId="77777777" w:rsidTr="00251546">
        <w:tc>
          <w:tcPr>
            <w:tcW w:w="8644" w:type="dxa"/>
          </w:tcPr>
          <w:p w14:paraId="3D4CD27D" w14:textId="2FFF8D9F" w:rsidR="002D62AA" w:rsidRPr="002D62AA" w:rsidRDefault="001456E0" w:rsidP="002D62AA">
            <w:pPr>
              <w:suppressLineNumbers/>
              <w:spacing w:line="240" w:lineRule="auto"/>
              <w:rPr>
                <w:rFonts w:cs="Calibri"/>
                <w:b/>
              </w:rPr>
            </w:pPr>
            <w:r w:rsidRPr="001456E0">
              <w:rPr>
                <w:rFonts w:cs="Calibri"/>
                <w:b/>
                <w:bCs/>
              </w:rPr>
              <w:t>Beskriv kort den sproglige stil. Brug eksempler fra teksten. Skriv dit svar på dansk.</w:t>
            </w:r>
          </w:p>
        </w:tc>
      </w:tr>
      <w:tr w:rsidR="002D62AA" w:rsidRPr="002D62AA" w14:paraId="6D966169" w14:textId="77777777" w:rsidTr="00251546">
        <w:tc>
          <w:tcPr>
            <w:tcW w:w="8644" w:type="dxa"/>
          </w:tcPr>
          <w:p w14:paraId="29C3C60C" w14:textId="77777777" w:rsidR="002D62AA" w:rsidRPr="002D62AA" w:rsidRDefault="002D62AA" w:rsidP="002D62AA">
            <w:pPr>
              <w:suppressLineNumbers/>
              <w:spacing w:line="240" w:lineRule="auto"/>
              <w:rPr>
                <w:rFonts w:cs="Calibri"/>
                <w:b/>
              </w:rPr>
            </w:pPr>
          </w:p>
          <w:p w14:paraId="56918835" w14:textId="77777777" w:rsidR="002D62AA" w:rsidRPr="002D62AA" w:rsidRDefault="002D62AA" w:rsidP="002D62AA">
            <w:pPr>
              <w:suppressLineNumbers/>
              <w:spacing w:line="240" w:lineRule="auto"/>
              <w:rPr>
                <w:rFonts w:cs="Calibri"/>
                <w:b/>
              </w:rPr>
            </w:pPr>
          </w:p>
          <w:p w14:paraId="28234EE5" w14:textId="77777777" w:rsidR="002D62AA" w:rsidRPr="002D62AA" w:rsidRDefault="002D62AA" w:rsidP="002D62AA">
            <w:pPr>
              <w:suppressLineNumbers/>
              <w:spacing w:line="240" w:lineRule="auto"/>
              <w:rPr>
                <w:rFonts w:cs="Calibri"/>
                <w:b/>
              </w:rPr>
            </w:pPr>
          </w:p>
        </w:tc>
      </w:tr>
    </w:tbl>
    <w:p w14:paraId="3D23D827" w14:textId="77777777" w:rsidR="002D62AA" w:rsidRPr="002D62AA" w:rsidRDefault="002D62AA" w:rsidP="002D62AA">
      <w:pPr>
        <w:suppressLineNumbers/>
        <w:spacing w:line="240" w:lineRule="auto"/>
        <w:rPr>
          <w:rFonts w:cs="Calibri"/>
          <w:b/>
        </w:rPr>
      </w:pPr>
    </w:p>
    <w:tbl>
      <w:tblPr>
        <w:tblStyle w:val="Tabel-Gitter"/>
        <w:tblW w:w="0" w:type="auto"/>
        <w:tblLook w:val="04A0" w:firstRow="1" w:lastRow="0" w:firstColumn="1" w:lastColumn="0" w:noHBand="0" w:noVBand="1"/>
      </w:tblPr>
      <w:tblGrid>
        <w:gridCol w:w="8494"/>
      </w:tblGrid>
      <w:tr w:rsidR="002D62AA" w:rsidRPr="005C72C4" w14:paraId="58B7CB30" w14:textId="77777777" w:rsidTr="00251546">
        <w:tc>
          <w:tcPr>
            <w:tcW w:w="8644" w:type="dxa"/>
          </w:tcPr>
          <w:p w14:paraId="2328364C" w14:textId="5DAD0607" w:rsidR="002D62AA" w:rsidRPr="001456E0" w:rsidRDefault="001456E0" w:rsidP="002D62AA">
            <w:pPr>
              <w:suppressLineNumbers/>
              <w:spacing w:line="240" w:lineRule="auto"/>
              <w:rPr>
                <w:rFonts w:cs="Calibri"/>
                <w:b/>
                <w:lang w:val="en-US"/>
              </w:rPr>
            </w:pPr>
            <w:r w:rsidRPr="001456E0">
              <w:rPr>
                <w:rFonts w:cs="Calibri"/>
                <w:b/>
                <w:bCs/>
                <w:lang w:val="en-US"/>
              </w:rPr>
              <w:t>Write a reply from </w:t>
            </w:r>
            <w:r w:rsidRPr="001456E0">
              <w:rPr>
                <w:rFonts w:cs="Calibri"/>
                <w:b/>
                <w:bCs/>
                <w:i/>
                <w:iCs/>
                <w:lang w:val="en-US"/>
              </w:rPr>
              <w:t>Sears</w:t>
            </w:r>
            <w:r w:rsidRPr="001456E0">
              <w:rPr>
                <w:rFonts w:cs="Calibri"/>
                <w:b/>
                <w:bCs/>
                <w:lang w:val="en-US"/>
              </w:rPr>
              <w:t> to the customer (50-75 words) in formal and grammatically correct English.</w:t>
            </w:r>
          </w:p>
        </w:tc>
      </w:tr>
      <w:tr w:rsidR="002D62AA" w:rsidRPr="005C72C4" w14:paraId="0A3D04F6" w14:textId="77777777" w:rsidTr="00251546">
        <w:tc>
          <w:tcPr>
            <w:tcW w:w="8644" w:type="dxa"/>
          </w:tcPr>
          <w:p w14:paraId="1DFAD884" w14:textId="77777777" w:rsidR="002D62AA" w:rsidRPr="001456E0" w:rsidRDefault="002D62AA" w:rsidP="002D62AA">
            <w:pPr>
              <w:suppressLineNumbers/>
              <w:spacing w:line="240" w:lineRule="auto"/>
              <w:rPr>
                <w:rFonts w:cs="Calibri"/>
                <w:b/>
                <w:lang w:val="en-US"/>
              </w:rPr>
            </w:pPr>
          </w:p>
          <w:p w14:paraId="3B50FEE5" w14:textId="77777777" w:rsidR="002D62AA" w:rsidRPr="001456E0" w:rsidRDefault="002D62AA" w:rsidP="002D62AA">
            <w:pPr>
              <w:suppressLineNumbers/>
              <w:spacing w:line="240" w:lineRule="auto"/>
              <w:rPr>
                <w:rFonts w:cs="Calibri"/>
                <w:b/>
                <w:lang w:val="en-US"/>
              </w:rPr>
            </w:pPr>
          </w:p>
          <w:p w14:paraId="2D4F60D9" w14:textId="77777777" w:rsidR="002D62AA" w:rsidRPr="001456E0" w:rsidRDefault="002D62AA" w:rsidP="002D62AA">
            <w:pPr>
              <w:suppressLineNumbers/>
              <w:spacing w:line="240" w:lineRule="auto"/>
              <w:rPr>
                <w:rFonts w:cs="Calibri"/>
                <w:b/>
                <w:lang w:val="en-US"/>
              </w:rPr>
            </w:pPr>
          </w:p>
          <w:p w14:paraId="59432D83" w14:textId="77777777" w:rsidR="002D62AA" w:rsidRPr="001456E0" w:rsidRDefault="002D62AA" w:rsidP="002D62AA">
            <w:pPr>
              <w:suppressLineNumbers/>
              <w:spacing w:line="240" w:lineRule="auto"/>
              <w:rPr>
                <w:rFonts w:cs="Calibri"/>
                <w:b/>
                <w:lang w:val="en-US"/>
              </w:rPr>
            </w:pPr>
          </w:p>
          <w:p w14:paraId="0135DBC7" w14:textId="77777777" w:rsidR="002D62AA" w:rsidRPr="001456E0" w:rsidRDefault="002D62AA" w:rsidP="002D62AA">
            <w:pPr>
              <w:suppressLineNumbers/>
              <w:spacing w:line="240" w:lineRule="auto"/>
              <w:rPr>
                <w:rFonts w:cs="Calibri"/>
                <w:b/>
                <w:lang w:val="en-US"/>
              </w:rPr>
            </w:pPr>
          </w:p>
        </w:tc>
      </w:tr>
    </w:tbl>
    <w:p w14:paraId="61F41687" w14:textId="77777777" w:rsidR="002D62AA" w:rsidRPr="001456E0" w:rsidRDefault="002D62AA" w:rsidP="002D62AA">
      <w:pPr>
        <w:suppressLineNumbers/>
        <w:spacing w:line="240" w:lineRule="auto"/>
        <w:rPr>
          <w:rFonts w:cs="Calibri"/>
          <w:b/>
          <w:lang w:val="en-US"/>
        </w:rPr>
      </w:pPr>
    </w:p>
    <w:p w14:paraId="51FA6B52" w14:textId="77777777" w:rsidR="009F488A" w:rsidRDefault="009F488A" w:rsidP="009F488A">
      <w:pPr>
        <w:suppressLineNumbers/>
        <w:spacing w:line="240" w:lineRule="auto"/>
        <w:rPr>
          <w:rFonts w:cs="Calibri"/>
          <w:lang w:val="en-US"/>
        </w:rPr>
      </w:pPr>
    </w:p>
    <w:p w14:paraId="707AAEBF" w14:textId="77777777" w:rsidR="002D62AA" w:rsidRDefault="002D62AA">
      <w:pPr>
        <w:spacing w:after="0" w:line="240" w:lineRule="auto"/>
        <w:rPr>
          <w:b/>
          <w:color w:val="C00000"/>
          <w:sz w:val="36"/>
          <w:szCs w:val="36"/>
          <w:lang w:val="en-US"/>
        </w:rPr>
      </w:pPr>
      <w:r>
        <w:rPr>
          <w:b/>
          <w:color w:val="C00000"/>
          <w:sz w:val="36"/>
          <w:szCs w:val="36"/>
          <w:lang w:val="en-US"/>
        </w:rPr>
        <w:br w:type="page"/>
      </w:r>
    </w:p>
    <w:p w14:paraId="0EF41810" w14:textId="61DCD8EC" w:rsidR="00AB6EDB" w:rsidRDefault="00AB6EDB" w:rsidP="00AB6EDB">
      <w:pPr>
        <w:suppressLineNumbers/>
        <w:spacing w:line="240" w:lineRule="auto"/>
        <w:rPr>
          <w:b/>
          <w:color w:val="C00000"/>
          <w:sz w:val="36"/>
          <w:szCs w:val="36"/>
          <w:lang w:val="en-US"/>
        </w:rPr>
      </w:pPr>
      <w:r w:rsidRPr="001A27A5">
        <w:rPr>
          <w:b/>
          <w:color w:val="C00000"/>
          <w:sz w:val="36"/>
          <w:szCs w:val="36"/>
          <w:lang w:val="en-US"/>
        </w:rPr>
        <w:lastRenderedPageBreak/>
        <w:t>Assignment</w:t>
      </w:r>
      <w:r>
        <w:rPr>
          <w:b/>
          <w:color w:val="C00000"/>
          <w:sz w:val="36"/>
          <w:szCs w:val="36"/>
          <w:lang w:val="en-US"/>
        </w:rPr>
        <w:t xml:space="preserve"> 5</w:t>
      </w:r>
    </w:p>
    <w:tbl>
      <w:tblPr>
        <w:tblStyle w:val="Tabel-Gitter"/>
        <w:tblW w:w="0" w:type="auto"/>
        <w:tblLook w:val="04A0" w:firstRow="1" w:lastRow="0" w:firstColumn="1" w:lastColumn="0" w:noHBand="0" w:noVBand="1"/>
      </w:tblPr>
      <w:tblGrid>
        <w:gridCol w:w="8494"/>
      </w:tblGrid>
      <w:tr w:rsidR="002D62AA" w14:paraId="48D619F2" w14:textId="77777777" w:rsidTr="002D62AA">
        <w:tc>
          <w:tcPr>
            <w:tcW w:w="8494" w:type="dxa"/>
          </w:tcPr>
          <w:p w14:paraId="2D73A6E3" w14:textId="066CD71B" w:rsidR="002D62AA" w:rsidRDefault="001456E0" w:rsidP="002D62AA">
            <w:pPr>
              <w:spacing w:after="0"/>
              <w:rPr>
                <w:sz w:val="24"/>
                <w:szCs w:val="24"/>
              </w:rPr>
            </w:pPr>
            <w:r>
              <w:rPr>
                <w:b/>
                <w:sz w:val="24"/>
                <w:szCs w:val="24"/>
              </w:rPr>
              <w:t>Summary:</w:t>
            </w:r>
          </w:p>
        </w:tc>
      </w:tr>
    </w:tbl>
    <w:p w14:paraId="764C0AC3" w14:textId="135A820F" w:rsidR="002D62AA" w:rsidRDefault="002D62AA" w:rsidP="00AB6EDB">
      <w:pPr>
        <w:rPr>
          <w:sz w:val="24"/>
          <w:szCs w:val="24"/>
        </w:rPr>
      </w:pPr>
    </w:p>
    <w:p w14:paraId="123C3FBC" w14:textId="77777777" w:rsidR="002D62AA" w:rsidRDefault="002D62AA" w:rsidP="00AB6EDB">
      <w:pPr>
        <w:rPr>
          <w:sz w:val="24"/>
          <w:szCs w:val="24"/>
        </w:rPr>
      </w:pPr>
    </w:p>
    <w:p w14:paraId="2E009F22" w14:textId="77777777" w:rsidR="002D62AA" w:rsidRDefault="002D62AA" w:rsidP="00AB6EDB">
      <w:pPr>
        <w:rPr>
          <w:sz w:val="24"/>
          <w:szCs w:val="24"/>
        </w:rPr>
      </w:pPr>
    </w:p>
    <w:p w14:paraId="37E6921F" w14:textId="0BD27399" w:rsidR="00AB6EDB" w:rsidRDefault="00AB6EDB" w:rsidP="00AB6EDB">
      <w:pPr>
        <w:suppressLineNumbers/>
        <w:spacing w:line="240" w:lineRule="auto"/>
        <w:rPr>
          <w:rFonts w:cs="Calibri"/>
          <w:lang w:val="en-US"/>
        </w:rPr>
      </w:pPr>
    </w:p>
    <w:p w14:paraId="23A96510" w14:textId="3496DE4C" w:rsidR="002D62AA" w:rsidRDefault="002D62AA" w:rsidP="00AB6EDB">
      <w:pPr>
        <w:suppressLineNumbers/>
        <w:spacing w:line="240" w:lineRule="auto"/>
        <w:rPr>
          <w:rFonts w:cs="Calibri"/>
          <w:lang w:val="en-US"/>
        </w:rPr>
      </w:pPr>
    </w:p>
    <w:p w14:paraId="1ADAC807" w14:textId="563873C8" w:rsidR="002D62AA" w:rsidRDefault="002D62AA" w:rsidP="00AB6EDB">
      <w:pPr>
        <w:suppressLineNumbers/>
        <w:spacing w:line="240" w:lineRule="auto"/>
        <w:rPr>
          <w:rFonts w:cs="Calibri"/>
          <w:lang w:val="en-US"/>
        </w:rPr>
      </w:pPr>
    </w:p>
    <w:p w14:paraId="4EBEA52F" w14:textId="02D3DAA3" w:rsidR="002D62AA" w:rsidRDefault="002D62AA" w:rsidP="00AB6EDB">
      <w:pPr>
        <w:suppressLineNumbers/>
        <w:spacing w:line="240" w:lineRule="auto"/>
        <w:rPr>
          <w:rFonts w:cs="Calibri"/>
          <w:lang w:val="en-US"/>
        </w:rPr>
      </w:pPr>
    </w:p>
    <w:p w14:paraId="14775B89" w14:textId="4F0ADF45" w:rsidR="002D62AA" w:rsidRDefault="002D62AA" w:rsidP="00AB6EDB">
      <w:pPr>
        <w:suppressLineNumbers/>
        <w:spacing w:line="240" w:lineRule="auto"/>
        <w:rPr>
          <w:b/>
          <w:sz w:val="24"/>
          <w:szCs w:val="24"/>
        </w:rPr>
      </w:pPr>
    </w:p>
    <w:tbl>
      <w:tblPr>
        <w:tblStyle w:val="Tabel-Gitter"/>
        <w:tblW w:w="0" w:type="auto"/>
        <w:tblLook w:val="04A0" w:firstRow="1" w:lastRow="0" w:firstColumn="1" w:lastColumn="0" w:noHBand="0" w:noVBand="1"/>
      </w:tblPr>
      <w:tblGrid>
        <w:gridCol w:w="8494"/>
      </w:tblGrid>
      <w:tr w:rsidR="002D62AA" w14:paraId="26968070" w14:textId="77777777" w:rsidTr="002D62AA">
        <w:tc>
          <w:tcPr>
            <w:tcW w:w="8494" w:type="dxa"/>
          </w:tcPr>
          <w:p w14:paraId="4DB7FDF5" w14:textId="1884E873" w:rsidR="002D62AA" w:rsidRDefault="002D62AA" w:rsidP="002D62AA">
            <w:pPr>
              <w:suppressLineNumbers/>
              <w:spacing w:after="0" w:line="240" w:lineRule="auto"/>
              <w:rPr>
                <w:rFonts w:cs="Calibri"/>
                <w:lang w:val="en-US"/>
              </w:rPr>
            </w:pPr>
            <w:r>
              <w:rPr>
                <w:b/>
                <w:sz w:val="24"/>
                <w:szCs w:val="24"/>
              </w:rPr>
              <w:t>Analytical essay</w:t>
            </w:r>
            <w:r w:rsidR="001456E0">
              <w:rPr>
                <w:b/>
                <w:sz w:val="24"/>
                <w:szCs w:val="24"/>
              </w:rPr>
              <w:t>:</w:t>
            </w:r>
          </w:p>
        </w:tc>
      </w:tr>
    </w:tbl>
    <w:p w14:paraId="29233721" w14:textId="68E5A441" w:rsidR="002D62AA" w:rsidRDefault="002D62AA" w:rsidP="00AB6EDB">
      <w:pPr>
        <w:suppressLineNumbers/>
        <w:spacing w:line="240" w:lineRule="auto"/>
        <w:rPr>
          <w:rFonts w:cs="Calibri"/>
          <w:lang w:val="en-US"/>
        </w:rPr>
      </w:pPr>
    </w:p>
    <w:p w14:paraId="4CDB47B3" w14:textId="77777777" w:rsidR="002D62AA" w:rsidRDefault="002D62AA" w:rsidP="00AB6EDB">
      <w:pPr>
        <w:suppressLineNumbers/>
        <w:spacing w:line="240" w:lineRule="auto"/>
        <w:rPr>
          <w:rFonts w:cs="Calibri"/>
          <w:lang w:val="en-US"/>
        </w:rPr>
      </w:pPr>
    </w:p>
    <w:p w14:paraId="4D9A5C12" w14:textId="77777777" w:rsidR="002D62AA" w:rsidRPr="00A37424" w:rsidRDefault="002D62AA" w:rsidP="00AB6EDB">
      <w:pPr>
        <w:suppressLineNumbers/>
        <w:spacing w:line="240" w:lineRule="auto"/>
        <w:rPr>
          <w:rFonts w:cs="Calibri"/>
          <w:lang w:val="en-US"/>
        </w:rPr>
      </w:pPr>
    </w:p>
    <w:p w14:paraId="23808A27" w14:textId="77777777" w:rsidR="00AB6EDB" w:rsidRPr="007B5884" w:rsidRDefault="00AB6EDB" w:rsidP="009F488A">
      <w:pPr>
        <w:suppressLineNumbers/>
        <w:spacing w:line="240" w:lineRule="auto"/>
        <w:rPr>
          <w:rFonts w:cs="Calibri"/>
          <w:lang w:val="en-US"/>
        </w:rPr>
      </w:pPr>
    </w:p>
    <w:sectPr w:rsidR="00AB6EDB" w:rsidRPr="007B5884" w:rsidSect="00DB2F2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CE9B3" w14:textId="77777777" w:rsidR="008A049F" w:rsidRDefault="008A049F" w:rsidP="00DB2F20">
      <w:pPr>
        <w:spacing w:after="0" w:line="240" w:lineRule="auto"/>
      </w:pPr>
      <w:r>
        <w:separator/>
      </w:r>
    </w:p>
  </w:endnote>
  <w:endnote w:type="continuationSeparator" w:id="0">
    <w:p w14:paraId="7E71050F" w14:textId="77777777" w:rsidR="008A049F" w:rsidRDefault="008A049F" w:rsidP="00DB2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80AAD" w14:textId="77777777" w:rsidR="008A049F" w:rsidRDefault="008A049F" w:rsidP="00DB2F20">
      <w:pPr>
        <w:spacing w:after="0" w:line="240" w:lineRule="auto"/>
      </w:pPr>
      <w:r>
        <w:separator/>
      </w:r>
    </w:p>
  </w:footnote>
  <w:footnote w:type="continuationSeparator" w:id="0">
    <w:p w14:paraId="1BB7D57A" w14:textId="77777777" w:rsidR="008A049F" w:rsidRDefault="008A049F" w:rsidP="00DB2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7CF31" w14:textId="77777777" w:rsidR="00DD492B" w:rsidRDefault="00DD492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67C5"/>
    <w:multiLevelType w:val="hybridMultilevel"/>
    <w:tmpl w:val="5B74F6E2"/>
    <w:lvl w:ilvl="0" w:tplc="04060019">
      <w:start w:val="1"/>
      <w:numFmt w:val="low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080C61DB"/>
    <w:multiLevelType w:val="hybridMultilevel"/>
    <w:tmpl w:val="DE20304A"/>
    <w:lvl w:ilvl="0" w:tplc="E00A9FE6">
      <w:start w:val="1"/>
      <w:numFmt w:val="lowerLetter"/>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597CC1"/>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58E7494"/>
    <w:multiLevelType w:val="hybridMultilevel"/>
    <w:tmpl w:val="A54E3232"/>
    <w:lvl w:ilvl="0" w:tplc="D56E720C">
      <w:start w:val="1"/>
      <w:numFmt w:val="lowerLetter"/>
      <w:lvlText w:val="%1."/>
      <w:lvlJc w:val="left"/>
      <w:pPr>
        <w:ind w:left="360" w:hanging="360"/>
      </w:pPr>
      <w:rPr>
        <w:rFonts w:hint="default"/>
        <w:b/>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2C73025A"/>
    <w:multiLevelType w:val="hybridMultilevel"/>
    <w:tmpl w:val="D2B85A12"/>
    <w:lvl w:ilvl="0" w:tplc="AC224484">
      <w:start w:val="1"/>
      <w:numFmt w:val="lowerLetter"/>
      <w:lvlText w:val="%1."/>
      <w:lvlJc w:val="left"/>
      <w:pPr>
        <w:ind w:left="360" w:hanging="360"/>
      </w:pPr>
      <w:rPr>
        <w:rFonts w:eastAsia="Calibri" w:hint="default"/>
        <w:color w:val="auto"/>
        <w:sz w:val="22"/>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 w15:restartNumberingAfterBreak="0">
    <w:nsid w:val="2D500BA6"/>
    <w:multiLevelType w:val="hybridMultilevel"/>
    <w:tmpl w:val="EA20685A"/>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15:restartNumberingAfterBreak="0">
    <w:nsid w:val="332C684B"/>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455447"/>
    <w:multiLevelType w:val="hybridMultilevel"/>
    <w:tmpl w:val="2F6C91FA"/>
    <w:lvl w:ilvl="0" w:tplc="AD0E8A14">
      <w:start w:val="1"/>
      <w:numFmt w:val="decimal"/>
      <w:lvlText w:val="%1."/>
      <w:lvlJc w:val="left"/>
      <w:pPr>
        <w:ind w:left="360" w:hanging="360"/>
      </w:pPr>
      <w:rPr>
        <w:rFonts w:ascii="Calibri" w:hAnsi="Calibri" w:hint="default"/>
        <w:b w:val="0"/>
        <w:color w:val="auto"/>
        <w:sz w:val="24"/>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8" w15:restartNumberingAfterBreak="0">
    <w:nsid w:val="3B82185F"/>
    <w:multiLevelType w:val="hybridMultilevel"/>
    <w:tmpl w:val="8FB0DF54"/>
    <w:lvl w:ilvl="0" w:tplc="CBF40B28">
      <w:start w:val="1"/>
      <w:numFmt w:val="decimal"/>
      <w:lvlText w:val="%1."/>
      <w:lvlJc w:val="left"/>
      <w:pPr>
        <w:ind w:left="6" w:hanging="360"/>
      </w:pPr>
      <w:rPr>
        <w:rFonts w:ascii="Verdana" w:hAnsi="Verdana" w:cs="Verdana" w:hint="default"/>
        <w:b w:val="0"/>
        <w:sz w:val="20"/>
      </w:rPr>
    </w:lvl>
    <w:lvl w:ilvl="1" w:tplc="04060019" w:tentative="1">
      <w:start w:val="1"/>
      <w:numFmt w:val="lowerLetter"/>
      <w:lvlText w:val="%2."/>
      <w:lvlJc w:val="left"/>
      <w:pPr>
        <w:ind w:left="726" w:hanging="360"/>
      </w:pPr>
    </w:lvl>
    <w:lvl w:ilvl="2" w:tplc="0406001B" w:tentative="1">
      <w:start w:val="1"/>
      <w:numFmt w:val="lowerRoman"/>
      <w:lvlText w:val="%3."/>
      <w:lvlJc w:val="right"/>
      <w:pPr>
        <w:ind w:left="1446" w:hanging="180"/>
      </w:pPr>
    </w:lvl>
    <w:lvl w:ilvl="3" w:tplc="0406000F" w:tentative="1">
      <w:start w:val="1"/>
      <w:numFmt w:val="decimal"/>
      <w:lvlText w:val="%4."/>
      <w:lvlJc w:val="left"/>
      <w:pPr>
        <w:ind w:left="2166" w:hanging="360"/>
      </w:pPr>
    </w:lvl>
    <w:lvl w:ilvl="4" w:tplc="04060019" w:tentative="1">
      <w:start w:val="1"/>
      <w:numFmt w:val="lowerLetter"/>
      <w:lvlText w:val="%5."/>
      <w:lvlJc w:val="left"/>
      <w:pPr>
        <w:ind w:left="2886" w:hanging="360"/>
      </w:pPr>
    </w:lvl>
    <w:lvl w:ilvl="5" w:tplc="0406001B" w:tentative="1">
      <w:start w:val="1"/>
      <w:numFmt w:val="lowerRoman"/>
      <w:lvlText w:val="%6."/>
      <w:lvlJc w:val="right"/>
      <w:pPr>
        <w:ind w:left="3606" w:hanging="180"/>
      </w:pPr>
    </w:lvl>
    <w:lvl w:ilvl="6" w:tplc="0406000F" w:tentative="1">
      <w:start w:val="1"/>
      <w:numFmt w:val="decimal"/>
      <w:lvlText w:val="%7."/>
      <w:lvlJc w:val="left"/>
      <w:pPr>
        <w:ind w:left="4326" w:hanging="360"/>
      </w:pPr>
    </w:lvl>
    <w:lvl w:ilvl="7" w:tplc="04060019" w:tentative="1">
      <w:start w:val="1"/>
      <w:numFmt w:val="lowerLetter"/>
      <w:lvlText w:val="%8."/>
      <w:lvlJc w:val="left"/>
      <w:pPr>
        <w:ind w:left="5046" w:hanging="360"/>
      </w:pPr>
    </w:lvl>
    <w:lvl w:ilvl="8" w:tplc="0406001B" w:tentative="1">
      <w:start w:val="1"/>
      <w:numFmt w:val="lowerRoman"/>
      <w:lvlText w:val="%9."/>
      <w:lvlJc w:val="right"/>
      <w:pPr>
        <w:ind w:left="5766" w:hanging="180"/>
      </w:pPr>
    </w:lvl>
  </w:abstractNum>
  <w:abstractNum w:abstractNumId="9" w15:restartNumberingAfterBreak="0">
    <w:nsid w:val="42E47922"/>
    <w:multiLevelType w:val="hybridMultilevel"/>
    <w:tmpl w:val="5AEEDB72"/>
    <w:lvl w:ilvl="0" w:tplc="0406000F">
      <w:start w:val="1"/>
      <w:numFmt w:val="decimal"/>
      <w:lvlText w:val="%1."/>
      <w:lvlJc w:val="left"/>
      <w:pPr>
        <w:ind w:left="444" w:hanging="360"/>
      </w:pPr>
      <w:rPr>
        <w:rFonts w:hint="default"/>
      </w:rPr>
    </w:lvl>
    <w:lvl w:ilvl="1" w:tplc="04060019" w:tentative="1">
      <w:start w:val="1"/>
      <w:numFmt w:val="lowerLetter"/>
      <w:lvlText w:val="%2."/>
      <w:lvlJc w:val="left"/>
      <w:pPr>
        <w:ind w:left="1164" w:hanging="360"/>
      </w:pPr>
    </w:lvl>
    <w:lvl w:ilvl="2" w:tplc="0406001B" w:tentative="1">
      <w:start w:val="1"/>
      <w:numFmt w:val="lowerRoman"/>
      <w:lvlText w:val="%3."/>
      <w:lvlJc w:val="right"/>
      <w:pPr>
        <w:ind w:left="1884" w:hanging="180"/>
      </w:pPr>
    </w:lvl>
    <w:lvl w:ilvl="3" w:tplc="0406000F" w:tentative="1">
      <w:start w:val="1"/>
      <w:numFmt w:val="decimal"/>
      <w:lvlText w:val="%4."/>
      <w:lvlJc w:val="left"/>
      <w:pPr>
        <w:ind w:left="2604" w:hanging="360"/>
      </w:pPr>
    </w:lvl>
    <w:lvl w:ilvl="4" w:tplc="04060019" w:tentative="1">
      <w:start w:val="1"/>
      <w:numFmt w:val="lowerLetter"/>
      <w:lvlText w:val="%5."/>
      <w:lvlJc w:val="left"/>
      <w:pPr>
        <w:ind w:left="3324" w:hanging="360"/>
      </w:pPr>
    </w:lvl>
    <w:lvl w:ilvl="5" w:tplc="0406001B" w:tentative="1">
      <w:start w:val="1"/>
      <w:numFmt w:val="lowerRoman"/>
      <w:lvlText w:val="%6."/>
      <w:lvlJc w:val="right"/>
      <w:pPr>
        <w:ind w:left="4044" w:hanging="180"/>
      </w:pPr>
    </w:lvl>
    <w:lvl w:ilvl="6" w:tplc="0406000F" w:tentative="1">
      <w:start w:val="1"/>
      <w:numFmt w:val="decimal"/>
      <w:lvlText w:val="%7."/>
      <w:lvlJc w:val="left"/>
      <w:pPr>
        <w:ind w:left="4764" w:hanging="360"/>
      </w:pPr>
    </w:lvl>
    <w:lvl w:ilvl="7" w:tplc="04060019" w:tentative="1">
      <w:start w:val="1"/>
      <w:numFmt w:val="lowerLetter"/>
      <w:lvlText w:val="%8."/>
      <w:lvlJc w:val="left"/>
      <w:pPr>
        <w:ind w:left="5484" w:hanging="360"/>
      </w:pPr>
    </w:lvl>
    <w:lvl w:ilvl="8" w:tplc="0406001B" w:tentative="1">
      <w:start w:val="1"/>
      <w:numFmt w:val="lowerRoman"/>
      <w:lvlText w:val="%9."/>
      <w:lvlJc w:val="right"/>
      <w:pPr>
        <w:ind w:left="6204" w:hanging="180"/>
      </w:pPr>
    </w:lvl>
  </w:abstractNum>
  <w:abstractNum w:abstractNumId="10" w15:restartNumberingAfterBreak="0">
    <w:nsid w:val="471E0070"/>
    <w:multiLevelType w:val="hybridMultilevel"/>
    <w:tmpl w:val="CF1A95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70F362E4"/>
    <w:multiLevelType w:val="hybridMultilevel"/>
    <w:tmpl w:val="16F29220"/>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start w:val="1"/>
      <w:numFmt w:val="lowerRoman"/>
      <w:lvlText w:val="%3."/>
      <w:lvlJc w:val="right"/>
      <w:pPr>
        <w:ind w:left="1800" w:hanging="180"/>
      </w:pPr>
    </w:lvl>
    <w:lvl w:ilvl="3" w:tplc="0406000F">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2" w15:restartNumberingAfterBreak="0">
    <w:nsid w:val="778C158B"/>
    <w:multiLevelType w:val="hybridMultilevel"/>
    <w:tmpl w:val="4F34FDE6"/>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83F53CA"/>
    <w:multiLevelType w:val="hybridMultilevel"/>
    <w:tmpl w:val="58DEA32A"/>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DDB1A0A"/>
    <w:multiLevelType w:val="hybridMultilevel"/>
    <w:tmpl w:val="BBE24582"/>
    <w:lvl w:ilvl="0" w:tplc="FDEE3308">
      <w:start w:val="1"/>
      <w:numFmt w:val="lowerLetter"/>
      <w:lvlText w:val="%1."/>
      <w:lvlJc w:val="left"/>
      <w:pPr>
        <w:ind w:left="720" w:hanging="360"/>
      </w:pPr>
      <w:rPr>
        <w:sz w:val="24"/>
        <w:szCs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1"/>
  </w:num>
  <w:num w:numId="2">
    <w:abstractNumId w:val="6"/>
  </w:num>
  <w:num w:numId="3">
    <w:abstractNumId w:val="10"/>
  </w:num>
  <w:num w:numId="4">
    <w:abstractNumId w:val="2"/>
  </w:num>
  <w:num w:numId="5">
    <w:abstractNumId w:val="7"/>
  </w:num>
  <w:num w:numId="6">
    <w:abstractNumId w:val="9"/>
  </w:num>
  <w:num w:numId="7">
    <w:abstractNumId w:val="5"/>
  </w:num>
  <w:num w:numId="8">
    <w:abstractNumId w:val="8"/>
  </w:num>
  <w:num w:numId="9">
    <w:abstractNumId w:val="4"/>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4"/>
  </w:num>
  <w:num w:numId="14">
    <w:abstractNumId w:val="13"/>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1304"/>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F20"/>
    <w:rsid w:val="00006636"/>
    <w:rsid w:val="00014F6A"/>
    <w:rsid w:val="00027A57"/>
    <w:rsid w:val="00027E6C"/>
    <w:rsid w:val="00030276"/>
    <w:rsid w:val="0006301B"/>
    <w:rsid w:val="00072102"/>
    <w:rsid w:val="0007295C"/>
    <w:rsid w:val="00081ADA"/>
    <w:rsid w:val="00090F3B"/>
    <w:rsid w:val="0009269A"/>
    <w:rsid w:val="000A4BC5"/>
    <w:rsid w:val="000B5B18"/>
    <w:rsid w:val="00114573"/>
    <w:rsid w:val="00114E13"/>
    <w:rsid w:val="00140EC9"/>
    <w:rsid w:val="001456E0"/>
    <w:rsid w:val="00156B9D"/>
    <w:rsid w:val="001A2765"/>
    <w:rsid w:val="001A27A5"/>
    <w:rsid w:val="001B7C62"/>
    <w:rsid w:val="001C0431"/>
    <w:rsid w:val="001D6B1C"/>
    <w:rsid w:val="001E5B06"/>
    <w:rsid w:val="001F6E8B"/>
    <w:rsid w:val="00242AFB"/>
    <w:rsid w:val="00244BFE"/>
    <w:rsid w:val="00261F1B"/>
    <w:rsid w:val="002908A6"/>
    <w:rsid w:val="002D1338"/>
    <w:rsid w:val="002D239A"/>
    <w:rsid w:val="002D62AA"/>
    <w:rsid w:val="002D7D17"/>
    <w:rsid w:val="002F209D"/>
    <w:rsid w:val="002F34EB"/>
    <w:rsid w:val="00305DE3"/>
    <w:rsid w:val="00307559"/>
    <w:rsid w:val="003217C0"/>
    <w:rsid w:val="0033044A"/>
    <w:rsid w:val="00336F99"/>
    <w:rsid w:val="00337546"/>
    <w:rsid w:val="00362738"/>
    <w:rsid w:val="00382AF5"/>
    <w:rsid w:val="003A4725"/>
    <w:rsid w:val="003B39E7"/>
    <w:rsid w:val="003F738E"/>
    <w:rsid w:val="00417384"/>
    <w:rsid w:val="004222DC"/>
    <w:rsid w:val="00440BF5"/>
    <w:rsid w:val="00464A85"/>
    <w:rsid w:val="004B6DC5"/>
    <w:rsid w:val="004C0725"/>
    <w:rsid w:val="004D1446"/>
    <w:rsid w:val="004E47CC"/>
    <w:rsid w:val="004F0C6C"/>
    <w:rsid w:val="004F269C"/>
    <w:rsid w:val="00523F36"/>
    <w:rsid w:val="00535E39"/>
    <w:rsid w:val="00541B19"/>
    <w:rsid w:val="00596A71"/>
    <w:rsid w:val="005A545F"/>
    <w:rsid w:val="005A65DB"/>
    <w:rsid w:val="005C1326"/>
    <w:rsid w:val="005C72C4"/>
    <w:rsid w:val="005F24E9"/>
    <w:rsid w:val="00622D4A"/>
    <w:rsid w:val="00636368"/>
    <w:rsid w:val="00663115"/>
    <w:rsid w:val="006804BA"/>
    <w:rsid w:val="006A5D23"/>
    <w:rsid w:val="006A7802"/>
    <w:rsid w:val="00733007"/>
    <w:rsid w:val="00734BB7"/>
    <w:rsid w:val="007A5165"/>
    <w:rsid w:val="007B5884"/>
    <w:rsid w:val="007C7B52"/>
    <w:rsid w:val="007D540B"/>
    <w:rsid w:val="007F410C"/>
    <w:rsid w:val="00831217"/>
    <w:rsid w:val="00833A10"/>
    <w:rsid w:val="008423DE"/>
    <w:rsid w:val="008550F5"/>
    <w:rsid w:val="0087073E"/>
    <w:rsid w:val="00871B79"/>
    <w:rsid w:val="00896B56"/>
    <w:rsid w:val="008A049F"/>
    <w:rsid w:val="008A08B7"/>
    <w:rsid w:val="008B5A3B"/>
    <w:rsid w:val="008B6FF5"/>
    <w:rsid w:val="008E736A"/>
    <w:rsid w:val="008F693F"/>
    <w:rsid w:val="0091261F"/>
    <w:rsid w:val="00927E1D"/>
    <w:rsid w:val="00957230"/>
    <w:rsid w:val="00976542"/>
    <w:rsid w:val="00984449"/>
    <w:rsid w:val="00987FBE"/>
    <w:rsid w:val="00991F8A"/>
    <w:rsid w:val="009A5178"/>
    <w:rsid w:val="009A7327"/>
    <w:rsid w:val="009B2936"/>
    <w:rsid w:val="009B7847"/>
    <w:rsid w:val="009C5960"/>
    <w:rsid w:val="009F488A"/>
    <w:rsid w:val="00A1702A"/>
    <w:rsid w:val="00A2541E"/>
    <w:rsid w:val="00A35F40"/>
    <w:rsid w:val="00A419C1"/>
    <w:rsid w:val="00A52164"/>
    <w:rsid w:val="00A93329"/>
    <w:rsid w:val="00AB36F3"/>
    <w:rsid w:val="00AB6EDB"/>
    <w:rsid w:val="00AC3B0E"/>
    <w:rsid w:val="00AC64F0"/>
    <w:rsid w:val="00AF321D"/>
    <w:rsid w:val="00B0250A"/>
    <w:rsid w:val="00B05CF3"/>
    <w:rsid w:val="00B34DB3"/>
    <w:rsid w:val="00B42F3E"/>
    <w:rsid w:val="00B43420"/>
    <w:rsid w:val="00B624E2"/>
    <w:rsid w:val="00B72551"/>
    <w:rsid w:val="00B82A8C"/>
    <w:rsid w:val="00B8423E"/>
    <w:rsid w:val="00B87FD5"/>
    <w:rsid w:val="00BD46F8"/>
    <w:rsid w:val="00BF58F1"/>
    <w:rsid w:val="00C325B6"/>
    <w:rsid w:val="00C37F3C"/>
    <w:rsid w:val="00C47658"/>
    <w:rsid w:val="00C50FE4"/>
    <w:rsid w:val="00C51EF6"/>
    <w:rsid w:val="00C73D3E"/>
    <w:rsid w:val="00C73E0B"/>
    <w:rsid w:val="00CA149A"/>
    <w:rsid w:val="00CB12AD"/>
    <w:rsid w:val="00CB56C8"/>
    <w:rsid w:val="00CC3BBA"/>
    <w:rsid w:val="00CF1581"/>
    <w:rsid w:val="00D054F1"/>
    <w:rsid w:val="00D17572"/>
    <w:rsid w:val="00D444FA"/>
    <w:rsid w:val="00D55B6F"/>
    <w:rsid w:val="00D57B1E"/>
    <w:rsid w:val="00D74184"/>
    <w:rsid w:val="00DA1C63"/>
    <w:rsid w:val="00DB2F20"/>
    <w:rsid w:val="00DC0D35"/>
    <w:rsid w:val="00DD492B"/>
    <w:rsid w:val="00DE1225"/>
    <w:rsid w:val="00E024CD"/>
    <w:rsid w:val="00E03CAD"/>
    <w:rsid w:val="00E14764"/>
    <w:rsid w:val="00E35B76"/>
    <w:rsid w:val="00E36486"/>
    <w:rsid w:val="00E50C21"/>
    <w:rsid w:val="00E600F5"/>
    <w:rsid w:val="00E621AE"/>
    <w:rsid w:val="00E64271"/>
    <w:rsid w:val="00E7166D"/>
    <w:rsid w:val="00EA0E4C"/>
    <w:rsid w:val="00EB2605"/>
    <w:rsid w:val="00EC558F"/>
    <w:rsid w:val="00ED5A57"/>
    <w:rsid w:val="00F42421"/>
    <w:rsid w:val="00F52E6D"/>
    <w:rsid w:val="00F65537"/>
    <w:rsid w:val="00F67B3D"/>
    <w:rsid w:val="00F722E6"/>
    <w:rsid w:val="00F73ABD"/>
    <w:rsid w:val="00F77D9E"/>
    <w:rsid w:val="00F80AAC"/>
    <w:rsid w:val="00F85779"/>
    <w:rsid w:val="00F873D5"/>
    <w:rsid w:val="00F935FA"/>
    <w:rsid w:val="00F93DEF"/>
    <w:rsid w:val="00FA60A1"/>
    <w:rsid w:val="00FB5371"/>
    <w:rsid w:val="00FD5068"/>
    <w:rsid w:val="00FD5C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99C8D"/>
  <w15:chartTrackingRefBased/>
  <w15:docId w15:val="{4A0A7574-F4E6-4C86-A3F2-664CFCF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2E6"/>
    <w:pPr>
      <w:spacing w:after="200" w:line="276" w:lineRule="auto"/>
    </w:pPr>
    <w:rPr>
      <w:sz w:val="22"/>
      <w:szCs w:val="22"/>
      <w:lang w:eastAsia="en-US"/>
    </w:rPr>
  </w:style>
  <w:style w:type="paragraph" w:styleId="Overskrift1">
    <w:name w:val="heading 1"/>
    <w:basedOn w:val="Normal"/>
    <w:link w:val="Overskrift1Tegn"/>
    <w:uiPriority w:val="9"/>
    <w:qFormat/>
    <w:rsid w:val="00663115"/>
    <w:pPr>
      <w:spacing w:after="75" w:line="240" w:lineRule="auto"/>
      <w:outlineLvl w:val="0"/>
    </w:pPr>
    <w:rPr>
      <w:rFonts w:ascii="Arial" w:eastAsia="Times New Roman" w:hAnsi="Arial" w:cs="Arial"/>
      <w:b/>
      <w:bCs/>
      <w:color w:val="000000"/>
      <w:kern w:val="36"/>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Linjenummer">
    <w:name w:val="line number"/>
    <w:uiPriority w:val="99"/>
    <w:semiHidden/>
    <w:unhideWhenUsed/>
    <w:rsid w:val="00831217"/>
    <w:rPr>
      <w:sz w:val="16"/>
    </w:rPr>
  </w:style>
  <w:style w:type="paragraph" w:styleId="Sidehoved">
    <w:name w:val="header"/>
    <w:basedOn w:val="Normal"/>
    <w:link w:val="SidehovedTegn"/>
    <w:uiPriority w:val="99"/>
    <w:unhideWhenUsed/>
    <w:rsid w:val="00DB2F2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B2F20"/>
  </w:style>
  <w:style w:type="paragraph" w:styleId="Sidefod">
    <w:name w:val="footer"/>
    <w:basedOn w:val="Normal"/>
    <w:link w:val="SidefodTegn"/>
    <w:uiPriority w:val="99"/>
    <w:unhideWhenUsed/>
    <w:rsid w:val="00DB2F2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B2F20"/>
  </w:style>
  <w:style w:type="paragraph" w:styleId="Markeringsbobletekst">
    <w:name w:val="Balloon Text"/>
    <w:basedOn w:val="Normal"/>
    <w:link w:val="MarkeringsbobletekstTegn"/>
    <w:uiPriority w:val="99"/>
    <w:semiHidden/>
    <w:unhideWhenUsed/>
    <w:rsid w:val="00DB2F20"/>
    <w:pPr>
      <w:spacing w:after="0" w:line="240" w:lineRule="auto"/>
    </w:pPr>
    <w:rPr>
      <w:rFonts w:ascii="Tahoma" w:hAnsi="Tahoma" w:cs="Tahoma"/>
      <w:sz w:val="16"/>
      <w:szCs w:val="16"/>
    </w:rPr>
  </w:style>
  <w:style w:type="character" w:customStyle="1" w:styleId="MarkeringsbobletekstTegn">
    <w:name w:val="Markeringsbobletekst Tegn"/>
    <w:link w:val="Markeringsbobletekst"/>
    <w:uiPriority w:val="99"/>
    <w:semiHidden/>
    <w:rsid w:val="00DB2F20"/>
    <w:rPr>
      <w:rFonts w:ascii="Tahoma" w:hAnsi="Tahoma" w:cs="Tahoma"/>
      <w:sz w:val="16"/>
      <w:szCs w:val="16"/>
    </w:rPr>
  </w:style>
  <w:style w:type="table" w:styleId="Tabel-Gitter">
    <w:name w:val="Table Grid"/>
    <w:basedOn w:val="Tabel-Normal"/>
    <w:uiPriority w:val="59"/>
    <w:rsid w:val="00DB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2F209D"/>
    <w:pPr>
      <w:ind w:left="720"/>
      <w:contextualSpacing/>
    </w:pPr>
  </w:style>
  <w:style w:type="paragraph" w:styleId="NormalWeb">
    <w:name w:val="Normal (Web)"/>
    <w:basedOn w:val="Normal"/>
    <w:uiPriority w:val="99"/>
    <w:unhideWhenUsed/>
    <w:rsid w:val="009A7327"/>
    <w:pPr>
      <w:spacing w:before="100" w:beforeAutospacing="1" w:after="100" w:afterAutospacing="1" w:line="240" w:lineRule="auto"/>
    </w:pPr>
    <w:rPr>
      <w:rFonts w:ascii="Times New Roman" w:eastAsia="Times New Roman" w:hAnsi="Times New Roman"/>
      <w:sz w:val="24"/>
      <w:szCs w:val="24"/>
      <w:lang w:eastAsia="da-DK"/>
    </w:rPr>
  </w:style>
  <w:style w:type="character" w:customStyle="1" w:styleId="Overskrift1Tegn">
    <w:name w:val="Overskrift 1 Tegn"/>
    <w:link w:val="Overskrift1"/>
    <w:uiPriority w:val="9"/>
    <w:rsid w:val="00663115"/>
    <w:rPr>
      <w:rFonts w:ascii="Arial" w:eastAsia="Times New Roman" w:hAnsi="Arial" w:cs="Arial"/>
      <w:b/>
      <w:bCs/>
      <w:color w:val="000000"/>
      <w:kern w:val="36"/>
      <w:sz w:val="24"/>
      <w:szCs w:val="24"/>
    </w:rPr>
  </w:style>
  <w:style w:type="character" w:styleId="Strk">
    <w:name w:val="Strong"/>
    <w:uiPriority w:val="22"/>
    <w:qFormat/>
    <w:rsid w:val="007B58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131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D12D0-C22D-492B-8A19-896CCD195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457</Words>
  <Characters>2794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revision>2</cp:revision>
  <dcterms:created xsi:type="dcterms:W3CDTF">2020-09-17T19:59:00Z</dcterms:created>
  <dcterms:modified xsi:type="dcterms:W3CDTF">2020-09-17T19:59:00Z</dcterms:modified>
</cp:coreProperties>
</file>