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717336"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717336"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717336"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717336"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717336"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717336"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717336"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717336"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371EF36" w:rsidR="00531FBF" w:rsidRPr="001650C9" w:rsidRDefault="00AD6B83" w:rsidP="00944D65">
            <w:pPr>
              <w:suppressAutoHyphens/>
              <w:spacing w:after="0" w:line="240" w:lineRule="auto"/>
              <w:contextualSpacing/>
              <w:jc w:val="center"/>
              <w:rPr>
                <w:rFonts w:eastAsia="Times New Roman" w:cstheme="minorHAnsi"/>
                <w:b/>
                <w:bCs/>
              </w:rPr>
            </w:pPr>
            <w:r>
              <w:rPr>
                <w:rFonts w:eastAsia="Times New Roman" w:cstheme="minorHAnsi"/>
                <w:b/>
                <w:bCs/>
              </w:rPr>
              <w:t>January 24, 2021</w:t>
            </w:r>
          </w:p>
        </w:tc>
        <w:tc>
          <w:tcPr>
            <w:tcW w:w="2338" w:type="dxa"/>
            <w:tcMar>
              <w:left w:w="115" w:type="dxa"/>
              <w:right w:w="115" w:type="dxa"/>
            </w:tcMar>
          </w:tcPr>
          <w:p w14:paraId="07699096" w14:textId="39B39ACC" w:rsidR="00531FBF" w:rsidRPr="001650C9" w:rsidRDefault="00AD6B83" w:rsidP="00944D65">
            <w:pPr>
              <w:suppressAutoHyphens/>
              <w:spacing w:after="0" w:line="240" w:lineRule="auto"/>
              <w:contextualSpacing/>
              <w:jc w:val="center"/>
              <w:rPr>
                <w:rFonts w:eastAsia="Times New Roman" w:cstheme="minorHAnsi"/>
                <w:b/>
                <w:bCs/>
              </w:rPr>
            </w:pPr>
            <w:r>
              <w:rPr>
                <w:rFonts w:eastAsia="Times New Roman" w:cstheme="minorHAnsi"/>
                <w:b/>
                <w:bCs/>
              </w:rPr>
              <w:t>Jacob Lee</w:t>
            </w:r>
          </w:p>
        </w:tc>
        <w:tc>
          <w:tcPr>
            <w:tcW w:w="2338" w:type="dxa"/>
            <w:tcMar>
              <w:left w:w="115" w:type="dxa"/>
              <w:right w:w="115" w:type="dxa"/>
            </w:tcMar>
          </w:tcPr>
          <w:p w14:paraId="77DC76FF" w14:textId="4629C3FD" w:rsidR="00531FBF" w:rsidRPr="001650C9" w:rsidRDefault="00432FDF" w:rsidP="00944D65">
            <w:pPr>
              <w:suppressAutoHyphens/>
              <w:spacing w:after="0" w:line="240" w:lineRule="auto"/>
              <w:contextualSpacing/>
              <w:jc w:val="center"/>
              <w:rPr>
                <w:rFonts w:eastAsia="Times New Roman" w:cstheme="minorHAnsi"/>
                <w:b/>
                <w:bCs/>
              </w:rPr>
            </w:pPr>
            <w:r>
              <w:rPr>
                <w:rFonts w:eastAsia="Times New Roman" w:cstheme="minorHAnsi"/>
                <w:b/>
                <w:bCs/>
              </w:rPr>
              <w:t>First draft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2" w:name="_Toc32574610"/>
      <w:r w:rsidRPr="001650C9">
        <w:lastRenderedPageBreak/>
        <w:t>Developer</w:t>
      </w:r>
      <w:bookmarkEnd w:id="2"/>
    </w:p>
    <w:p w14:paraId="3A4DB0F5" w14:textId="63759D6D" w:rsidR="0058064D" w:rsidRPr="001650C9" w:rsidRDefault="003C0631" w:rsidP="00944D65">
      <w:pPr>
        <w:suppressAutoHyphens/>
        <w:spacing w:after="0" w:line="240" w:lineRule="auto"/>
        <w:contextualSpacing/>
        <w:rPr>
          <w:rFonts w:cstheme="minorHAnsi"/>
        </w:rPr>
      </w:pPr>
      <w:r>
        <w:rPr>
          <w:rFonts w:cstheme="minorHAnsi"/>
        </w:rPr>
        <w:t>Jacob Lee</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3" w:name="_Toc32574611"/>
      <w:r w:rsidRPr="001650C9">
        <w:t xml:space="preserve">1. </w:t>
      </w:r>
      <w:r w:rsidR="0058064D" w:rsidRPr="001650C9">
        <w:t>Interpreting Client Needs</w:t>
      </w:r>
      <w:bookmarkEnd w:id="3"/>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4E97C0E5" w:rsidR="003726AD" w:rsidRPr="001650C9" w:rsidRDefault="00A42D6A" w:rsidP="00ED1AC7">
      <w:pPr>
        <w:suppressAutoHyphens/>
        <w:spacing w:after="0" w:line="240" w:lineRule="auto"/>
        <w:ind w:firstLine="720"/>
        <w:contextualSpacing/>
        <w:rPr>
          <w:rFonts w:eastAsia="Times New Roman" w:cstheme="minorHAnsi"/>
        </w:rPr>
      </w:pPr>
      <w:r>
        <w:rPr>
          <w:rFonts w:eastAsia="Times New Roman" w:cstheme="minorHAnsi"/>
        </w:rPr>
        <w:t xml:space="preserve">The value of secure communications </w:t>
      </w:r>
      <w:r w:rsidR="003028F5">
        <w:rPr>
          <w:rFonts w:eastAsia="Times New Roman" w:cstheme="minorHAnsi"/>
        </w:rPr>
        <w:t xml:space="preserve">is that data will be protected in a system with secure processes. Without secure communications, data can leak outside the system and could be misused by unauthorized users to cause harm or steal property. Artemis Financial produces international transactions for any customers who are living in another country. The prompt did not specify where, Artemis Financial is located, but it will be important to have the capability to cater to international customers </w:t>
      </w:r>
      <w:proofErr w:type="gramStart"/>
      <w:r w:rsidR="003028F5">
        <w:rPr>
          <w:rFonts w:eastAsia="Times New Roman" w:cstheme="minorHAnsi"/>
        </w:rPr>
        <w:t>in order to</w:t>
      </w:r>
      <w:proofErr w:type="gramEnd"/>
      <w:r w:rsidR="003028F5">
        <w:rPr>
          <w:rFonts w:eastAsia="Times New Roman" w:cstheme="minorHAnsi"/>
        </w:rPr>
        <w:t xml:space="preserve"> grow business. There are no governmental restrictions about secure communications since Artemis does not have governmental contracts, but it will still be wise to ensure communications are secure to prevent data leaks. External threats that might be present now and, in the future, would be malicious hackers attempting to steal data and financial information about Artemis </w:t>
      </w:r>
      <w:proofErr w:type="spellStart"/>
      <w:r w:rsidR="003028F5">
        <w:rPr>
          <w:rFonts w:eastAsia="Times New Roman" w:cstheme="minorHAnsi"/>
        </w:rPr>
        <w:t>Financial’s</w:t>
      </w:r>
      <w:proofErr w:type="spellEnd"/>
      <w:r w:rsidR="003028F5">
        <w:rPr>
          <w:rFonts w:eastAsia="Times New Roman" w:cstheme="minorHAnsi"/>
        </w:rPr>
        <w:t xml:space="preserve"> clients. The recent trend is for programs to use more </w:t>
      </w:r>
      <w:proofErr w:type="gramStart"/>
      <w:r w:rsidR="003028F5">
        <w:rPr>
          <w:rFonts w:eastAsia="Times New Roman" w:cstheme="minorHAnsi"/>
        </w:rPr>
        <w:t>open source</w:t>
      </w:r>
      <w:proofErr w:type="gramEnd"/>
      <w:r w:rsidR="003028F5">
        <w:rPr>
          <w:rFonts w:eastAsia="Times New Roman" w:cstheme="minorHAnsi"/>
        </w:rPr>
        <w:t xml:space="preserve"> code, but it will be important that any open source code that is used does not introduce security vulnerabilities that can be exploited.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4" w:name="_Toc32574612"/>
      <w:r w:rsidRPr="001650C9">
        <w:t xml:space="preserve">2. </w:t>
      </w:r>
      <w:r w:rsidR="0058064D" w:rsidRPr="001650C9">
        <w:t>Areas of Security</w:t>
      </w:r>
      <w:bookmarkEnd w:id="4"/>
    </w:p>
    <w:p w14:paraId="0D294A1B" w14:textId="77777777" w:rsidR="00113667" w:rsidRPr="001650C9" w:rsidRDefault="00113667" w:rsidP="00944D65">
      <w:pPr>
        <w:suppressAutoHyphens/>
        <w:spacing w:after="0" w:line="240" w:lineRule="auto"/>
        <w:contextualSpacing/>
        <w:rPr>
          <w:rFonts w:cstheme="minorHAnsi"/>
        </w:rPr>
      </w:pPr>
    </w:p>
    <w:p w14:paraId="6FB64A65" w14:textId="77777777" w:rsidR="00A12351" w:rsidRPr="00A12351" w:rsidRDefault="00A12351" w:rsidP="00A12351">
      <w:pPr>
        <w:numPr>
          <w:ilvl w:val="0"/>
          <w:numId w:val="12"/>
        </w:numPr>
        <w:suppressAutoHyphens/>
        <w:spacing w:after="0" w:line="240" w:lineRule="auto"/>
        <w:contextualSpacing/>
        <w:rPr>
          <w:rFonts w:eastAsia="Times New Roman" w:cstheme="minorHAnsi"/>
        </w:rPr>
      </w:pPr>
      <w:r w:rsidRPr="00A12351">
        <w:rPr>
          <w:rFonts w:eastAsia="Times New Roman" w:cstheme="minorHAnsi"/>
        </w:rPr>
        <w:t xml:space="preserve">Input validation- Whenever taking input, it is important to validate the input and make sure it does not cause errors or malfunctions in the code. The Greeting Controller takes </w:t>
      </w:r>
      <w:proofErr w:type="gramStart"/>
      <w:r w:rsidRPr="00A12351">
        <w:rPr>
          <w:rFonts w:eastAsia="Times New Roman" w:cstheme="minorHAnsi"/>
        </w:rPr>
        <w:t>input</w:t>
      </w:r>
      <w:proofErr w:type="gramEnd"/>
      <w:r w:rsidRPr="00A12351">
        <w:rPr>
          <w:rFonts w:eastAsia="Times New Roman" w:cstheme="minorHAnsi"/>
        </w:rPr>
        <w:t xml:space="preserve"> and it should be validated.</w:t>
      </w:r>
    </w:p>
    <w:p w14:paraId="3F50FE3A" w14:textId="5DCB4361" w:rsidR="00A12351" w:rsidRPr="00A12351" w:rsidRDefault="00A12351" w:rsidP="00A12351">
      <w:pPr>
        <w:numPr>
          <w:ilvl w:val="0"/>
          <w:numId w:val="12"/>
        </w:numPr>
        <w:suppressAutoHyphens/>
        <w:spacing w:after="0" w:line="240" w:lineRule="auto"/>
        <w:contextualSpacing/>
        <w:rPr>
          <w:rFonts w:eastAsia="Times New Roman" w:cstheme="minorHAnsi"/>
        </w:rPr>
      </w:pPr>
      <w:r w:rsidRPr="00A12351">
        <w:rPr>
          <w:rFonts w:eastAsia="Times New Roman" w:cstheme="minorHAnsi"/>
        </w:rPr>
        <w:t xml:space="preserve">APIs- </w:t>
      </w:r>
      <w:r w:rsidR="001563A0">
        <w:rPr>
          <w:rFonts w:eastAsia="Times New Roman" w:cstheme="minorHAnsi"/>
        </w:rPr>
        <w:t>S</w:t>
      </w:r>
      <w:r w:rsidRPr="00A12351">
        <w:rPr>
          <w:rFonts w:eastAsia="Times New Roman" w:cstheme="minorHAnsi"/>
        </w:rPr>
        <w:t>ecure API interactions</w:t>
      </w:r>
      <w:r w:rsidR="001563A0">
        <w:rPr>
          <w:rFonts w:eastAsia="Times New Roman" w:cstheme="minorHAnsi"/>
        </w:rPr>
        <w:t xml:space="preserve"> are needed because Artemis Financial is using RESTful API</w:t>
      </w:r>
      <w:r w:rsidRPr="00A12351">
        <w:rPr>
          <w:rFonts w:eastAsia="Times New Roman" w:cstheme="minorHAnsi"/>
        </w:rPr>
        <w:t xml:space="preserve">. </w:t>
      </w:r>
    </w:p>
    <w:p w14:paraId="2135C286" w14:textId="79D48C54" w:rsidR="00A12351" w:rsidRPr="00A12351" w:rsidRDefault="00A12351" w:rsidP="00A12351">
      <w:pPr>
        <w:numPr>
          <w:ilvl w:val="0"/>
          <w:numId w:val="12"/>
        </w:numPr>
        <w:suppressAutoHyphens/>
        <w:spacing w:after="0" w:line="240" w:lineRule="auto"/>
        <w:contextualSpacing/>
        <w:rPr>
          <w:rFonts w:eastAsia="Times New Roman" w:cstheme="minorHAnsi"/>
        </w:rPr>
      </w:pPr>
      <w:r w:rsidRPr="00A12351">
        <w:rPr>
          <w:rFonts w:eastAsia="Times New Roman" w:cstheme="minorHAnsi"/>
        </w:rPr>
        <w:t>Cryptography – Encryption use will make the storage of sensitive data more secure.</w:t>
      </w:r>
      <w:r w:rsidR="001563A0">
        <w:rPr>
          <w:rFonts w:eastAsia="Times New Roman" w:cstheme="minorHAnsi"/>
        </w:rPr>
        <w:t xml:space="preserve"> Financial data is very sensitive and vulnerable for exploitation, so the data should be encrypted.</w:t>
      </w:r>
    </w:p>
    <w:p w14:paraId="26746526" w14:textId="1588A250" w:rsidR="00A12351" w:rsidRPr="00A12351" w:rsidRDefault="00A12351" w:rsidP="00A12351">
      <w:pPr>
        <w:numPr>
          <w:ilvl w:val="0"/>
          <w:numId w:val="12"/>
        </w:numPr>
        <w:suppressAutoHyphens/>
        <w:spacing w:after="0" w:line="240" w:lineRule="auto"/>
        <w:contextualSpacing/>
        <w:rPr>
          <w:rFonts w:eastAsia="Times New Roman" w:cstheme="minorHAnsi"/>
        </w:rPr>
      </w:pPr>
      <w:r w:rsidRPr="00A12351">
        <w:rPr>
          <w:rFonts w:eastAsia="Times New Roman" w:cstheme="minorHAnsi"/>
        </w:rPr>
        <w:t xml:space="preserve">Client/Server – It will be important for data to be distributed securely and only to proper requests. </w:t>
      </w:r>
      <w:r w:rsidR="001563A0">
        <w:rPr>
          <w:rFonts w:eastAsia="Times New Roman" w:cstheme="minorHAnsi"/>
        </w:rPr>
        <w:t xml:space="preserve">Data should only be shared with users who have the authorization to view it. For example, customers should only be able to view their own data and not be able to access other clients’ private data. </w:t>
      </w:r>
    </w:p>
    <w:p w14:paraId="5A592DCE" w14:textId="77777777" w:rsidR="00A12351" w:rsidRPr="00A12351" w:rsidRDefault="00A12351" w:rsidP="00A12351">
      <w:pPr>
        <w:numPr>
          <w:ilvl w:val="0"/>
          <w:numId w:val="12"/>
        </w:numPr>
        <w:suppressAutoHyphens/>
        <w:spacing w:after="0" w:line="240" w:lineRule="auto"/>
        <w:contextualSpacing/>
        <w:rPr>
          <w:rFonts w:eastAsia="Times New Roman" w:cstheme="minorHAnsi"/>
        </w:rPr>
      </w:pPr>
      <w:r w:rsidRPr="00A12351">
        <w:rPr>
          <w:rFonts w:eastAsia="Times New Roman" w:cstheme="minorHAnsi"/>
        </w:rPr>
        <w:t xml:space="preserve">Code Error- Errors need to be handled in a way that </w:t>
      </w:r>
      <w:proofErr w:type="gramStart"/>
      <w:r w:rsidRPr="00A12351">
        <w:rPr>
          <w:rFonts w:eastAsia="Times New Roman" w:cstheme="minorHAnsi"/>
        </w:rPr>
        <w:t>doesn’t</w:t>
      </w:r>
      <w:proofErr w:type="gramEnd"/>
      <w:r w:rsidRPr="00A12351">
        <w:rPr>
          <w:rFonts w:eastAsia="Times New Roman" w:cstheme="minorHAnsi"/>
        </w:rPr>
        <w:t xml:space="preserve"> break the system, but just reports the errors in a secure manner. </w:t>
      </w:r>
    </w:p>
    <w:p w14:paraId="2A3F3139" w14:textId="77777777" w:rsidR="00A12351" w:rsidRPr="00A12351" w:rsidRDefault="00A12351" w:rsidP="00A12351">
      <w:pPr>
        <w:numPr>
          <w:ilvl w:val="0"/>
          <w:numId w:val="12"/>
        </w:numPr>
        <w:suppressAutoHyphens/>
        <w:spacing w:after="0" w:line="240" w:lineRule="auto"/>
        <w:contextualSpacing/>
        <w:rPr>
          <w:rFonts w:eastAsia="Times New Roman" w:cstheme="minorHAnsi"/>
        </w:rPr>
      </w:pPr>
      <w:r w:rsidRPr="00A12351">
        <w:rPr>
          <w:rFonts w:eastAsia="Times New Roman" w:cstheme="minorHAnsi"/>
        </w:rPr>
        <w:t xml:space="preserve">Encapsulation- the data structures need to be secure when storing and accessing data in the system.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5" w:name="_Toc32574613"/>
      <w:r w:rsidRPr="001650C9">
        <w:t xml:space="preserve">3. </w:t>
      </w:r>
      <w:r w:rsidR="0058064D" w:rsidRPr="001650C9">
        <w:t xml:space="preserve">Manual </w:t>
      </w:r>
      <w:r w:rsidR="0032740C" w:rsidRPr="001650C9">
        <w:t>Review</w:t>
      </w:r>
      <w:bookmarkEnd w:id="5"/>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D56118C" w:rsidR="00113667" w:rsidRDefault="00654CDB" w:rsidP="00944D65">
      <w:pPr>
        <w:suppressAutoHyphens/>
        <w:spacing w:after="0" w:line="240" w:lineRule="auto"/>
        <w:contextualSpacing/>
        <w:rPr>
          <w:rFonts w:eastAsia="Times New Roman" w:cstheme="minorHAnsi"/>
        </w:rPr>
      </w:pPr>
      <w:r>
        <w:rPr>
          <w:rFonts w:eastAsia="Times New Roman" w:cstheme="minorHAnsi"/>
        </w:rPr>
        <w:t xml:space="preserve">Input Validation- </w:t>
      </w:r>
      <w:proofErr w:type="spellStart"/>
      <w:r>
        <w:rPr>
          <w:rFonts w:eastAsia="Times New Roman" w:cstheme="minorHAnsi"/>
        </w:rPr>
        <w:t>GreetingController</w:t>
      </w:r>
      <w:proofErr w:type="spellEnd"/>
      <w:r>
        <w:rPr>
          <w:rFonts w:eastAsia="Times New Roman" w:cstheme="minorHAnsi"/>
        </w:rPr>
        <w:t xml:space="preserve"> has a name input that should be validated to prevent unexpected behaviors. </w:t>
      </w:r>
    </w:p>
    <w:p w14:paraId="75527053" w14:textId="7BED27A3" w:rsidR="00654CDB" w:rsidRDefault="00654CDB" w:rsidP="00944D65">
      <w:pPr>
        <w:suppressAutoHyphens/>
        <w:spacing w:after="0" w:line="240" w:lineRule="auto"/>
        <w:contextualSpacing/>
        <w:rPr>
          <w:rFonts w:eastAsia="Times New Roman" w:cstheme="minorHAnsi"/>
        </w:rPr>
      </w:pPr>
      <w:r>
        <w:rPr>
          <w:rFonts w:eastAsia="Times New Roman" w:cstheme="minorHAnsi"/>
        </w:rPr>
        <w:t xml:space="preserve">APIs- </w:t>
      </w:r>
      <w:proofErr w:type="spellStart"/>
      <w:r>
        <w:rPr>
          <w:rFonts w:eastAsia="Times New Roman" w:cstheme="minorHAnsi"/>
        </w:rPr>
        <w:t>myDateTime</w:t>
      </w:r>
      <w:proofErr w:type="spellEnd"/>
      <w:r>
        <w:rPr>
          <w:rFonts w:eastAsia="Times New Roman" w:cstheme="minorHAnsi"/>
        </w:rPr>
        <w:t xml:space="preserve"> retrieves Data for date and time using an API. </w:t>
      </w:r>
      <w:proofErr w:type="spellStart"/>
      <w:r>
        <w:rPr>
          <w:rFonts w:eastAsia="Times New Roman" w:cstheme="minorHAnsi"/>
        </w:rPr>
        <w:t>DocData</w:t>
      </w:r>
      <w:proofErr w:type="spellEnd"/>
      <w:r>
        <w:rPr>
          <w:rFonts w:eastAsia="Times New Roman" w:cstheme="minorHAnsi"/>
        </w:rPr>
        <w:t xml:space="preserve"> also reads a </w:t>
      </w:r>
      <w:proofErr w:type="spellStart"/>
      <w:r>
        <w:rPr>
          <w:rFonts w:eastAsia="Times New Roman" w:cstheme="minorHAnsi"/>
        </w:rPr>
        <w:t>mySQL</w:t>
      </w:r>
      <w:proofErr w:type="spellEnd"/>
      <w:r>
        <w:rPr>
          <w:rFonts w:eastAsia="Times New Roman" w:cstheme="minorHAnsi"/>
        </w:rPr>
        <w:t xml:space="preserve"> query.</w:t>
      </w:r>
      <w:r w:rsidRPr="00654CDB">
        <w:t xml:space="preserve"> </w:t>
      </w:r>
      <w:r w:rsidRPr="00654CDB">
        <w:rPr>
          <w:rFonts w:eastAsia="Times New Roman" w:cstheme="minorHAnsi"/>
        </w:rPr>
        <w:t>Th</w:t>
      </w:r>
      <w:r>
        <w:rPr>
          <w:rFonts w:eastAsia="Times New Roman" w:cstheme="minorHAnsi"/>
        </w:rPr>
        <w:t>ese</w:t>
      </w:r>
      <w:r w:rsidRPr="00654CDB">
        <w:rPr>
          <w:rFonts w:eastAsia="Times New Roman" w:cstheme="minorHAnsi"/>
        </w:rPr>
        <w:t xml:space="preserve"> need to be secure. </w:t>
      </w:r>
      <w:r>
        <w:rPr>
          <w:rFonts w:eastAsia="Times New Roman" w:cstheme="minorHAnsi"/>
        </w:rPr>
        <w:t xml:space="preserve"> </w:t>
      </w:r>
    </w:p>
    <w:p w14:paraId="0BF312A8" w14:textId="7CB7082D" w:rsidR="00654CDB" w:rsidRDefault="00654CDB" w:rsidP="00944D65">
      <w:pPr>
        <w:suppressAutoHyphens/>
        <w:spacing w:after="0" w:line="240" w:lineRule="auto"/>
        <w:contextualSpacing/>
        <w:rPr>
          <w:rFonts w:eastAsia="Times New Roman" w:cstheme="minorHAnsi"/>
        </w:rPr>
      </w:pPr>
      <w:r>
        <w:rPr>
          <w:rFonts w:eastAsia="Times New Roman" w:cstheme="minorHAnsi"/>
        </w:rPr>
        <w:t>Encryption- customer.java retrieves the customer account number and account balance. This data should be encrypted.</w:t>
      </w:r>
    </w:p>
    <w:p w14:paraId="7CDADF9C" w14:textId="77777777" w:rsidR="00654CDB" w:rsidRDefault="00654CDB"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688D7E6E" w14:textId="77777777" w:rsidR="00D86251" w:rsidRDefault="00D86251" w:rsidP="00944D65">
      <w:pPr>
        <w:pStyle w:val="Heading2"/>
      </w:pPr>
      <w:bookmarkStart w:id="6" w:name="_Toc32574614"/>
    </w:p>
    <w:p w14:paraId="62918AF9" w14:textId="77777777" w:rsidR="00D86251" w:rsidRDefault="00D86251" w:rsidP="00944D65">
      <w:pPr>
        <w:pStyle w:val="Heading2"/>
      </w:pPr>
    </w:p>
    <w:p w14:paraId="1E7FBDDF" w14:textId="1738368D" w:rsidR="00B03C25" w:rsidRPr="001650C9" w:rsidRDefault="000D2A1B" w:rsidP="00944D65">
      <w:pPr>
        <w:pStyle w:val="Heading2"/>
      </w:pPr>
      <w:r w:rsidRPr="001650C9">
        <w:lastRenderedPageBreak/>
        <w:t xml:space="preserve">4. </w:t>
      </w:r>
      <w:r w:rsidR="00010B8A" w:rsidRPr="001650C9">
        <w:t>Static Testing</w:t>
      </w:r>
      <w:bookmarkEnd w:id="6"/>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563917D9" w:rsidR="00113667" w:rsidRPr="00D86251" w:rsidRDefault="009E4AEA" w:rsidP="00113667">
      <w:pPr>
        <w:suppressAutoHyphens/>
        <w:spacing w:after="0" w:line="240" w:lineRule="auto"/>
        <w:contextualSpacing/>
        <w:rPr>
          <w:rFonts w:cstheme="minorHAnsi"/>
          <w:b/>
          <w:bCs/>
          <w:color w:val="333333"/>
          <w:sz w:val="24"/>
          <w:szCs w:val="24"/>
          <w:shd w:val="clear" w:color="auto" w:fill="FFFFFF"/>
        </w:rPr>
      </w:pPr>
      <w:r w:rsidRPr="00D86251">
        <w:rPr>
          <w:rFonts w:cstheme="minorHAnsi"/>
          <w:b/>
          <w:bCs/>
          <w:color w:val="333333"/>
          <w:sz w:val="24"/>
          <w:szCs w:val="24"/>
          <w:shd w:val="clear" w:color="auto" w:fill="FFFFFF"/>
        </w:rPr>
        <w:t>cpe</w:t>
      </w:r>
      <w:proofErr w:type="gramStart"/>
      <w:r w:rsidRPr="00D86251">
        <w:rPr>
          <w:rFonts w:cstheme="minorHAnsi"/>
          <w:b/>
          <w:bCs/>
          <w:color w:val="333333"/>
          <w:sz w:val="24"/>
          <w:szCs w:val="24"/>
          <w:shd w:val="clear" w:color="auto" w:fill="FFFFFF"/>
        </w:rPr>
        <w:t>:/:bouncycastle</w:t>
      </w:r>
      <w:proofErr w:type="gramEnd"/>
      <w:r w:rsidRPr="00D86251">
        <w:rPr>
          <w:rFonts w:cstheme="minorHAnsi"/>
          <w:b/>
          <w:bCs/>
          <w:color w:val="333333"/>
          <w:sz w:val="24"/>
          <w:szCs w:val="24"/>
          <w:shd w:val="clear" w:color="auto" w:fill="FFFFFF"/>
        </w:rPr>
        <w:t>:legion-of-the-bouncy-castle-java-crytography-api:1.46</w:t>
      </w:r>
    </w:p>
    <w:p w14:paraId="6754C356" w14:textId="404724A9" w:rsidR="009E4AEA" w:rsidRPr="00D86251" w:rsidRDefault="009E4AEA" w:rsidP="00113667">
      <w:pPr>
        <w:suppressAutoHyphens/>
        <w:spacing w:after="0" w:line="240" w:lineRule="auto"/>
        <w:contextualSpacing/>
        <w:rPr>
          <w:rFonts w:cstheme="minorHAnsi"/>
          <w:color w:val="333333"/>
          <w:sz w:val="24"/>
          <w:szCs w:val="24"/>
          <w:shd w:val="clear" w:color="auto" w:fill="FFFFFF"/>
        </w:rPr>
      </w:pPr>
      <w:r w:rsidRPr="00D86251">
        <w:rPr>
          <w:rFonts w:cstheme="minorHAnsi"/>
          <w:color w:val="333333"/>
          <w:sz w:val="24"/>
          <w:szCs w:val="24"/>
          <w:shd w:val="clear" w:color="auto" w:fill="FFFFFF"/>
        </w:rPr>
        <w:tab/>
        <w:t>-</w:t>
      </w:r>
      <w:r w:rsidRPr="00D86251">
        <w:rPr>
          <w:rFonts w:cstheme="minorHAnsi"/>
          <w:sz w:val="24"/>
          <w:szCs w:val="24"/>
        </w:rPr>
        <w:t xml:space="preserve"> </w:t>
      </w:r>
      <w:r w:rsidRPr="00D86251">
        <w:rPr>
          <w:rFonts w:cstheme="minorHAnsi"/>
          <w:color w:val="333333"/>
          <w:sz w:val="24"/>
          <w:szCs w:val="24"/>
          <w:shd w:val="clear" w:color="auto" w:fill="FFFFFF"/>
        </w:rPr>
        <w:t>CVE-2018-1000613</w:t>
      </w:r>
      <w:r w:rsidRPr="00D86251">
        <w:rPr>
          <w:rFonts w:cstheme="minorHAnsi"/>
          <w:color w:val="333333"/>
          <w:sz w:val="24"/>
          <w:szCs w:val="24"/>
          <w:shd w:val="clear" w:color="auto" w:fill="FFFFFF"/>
        </w:rPr>
        <w:t xml:space="preserve"> - </w:t>
      </w:r>
      <w:r w:rsidRPr="00D86251">
        <w:rPr>
          <w:rFonts w:cstheme="minorHAnsi"/>
          <w:color w:val="333333"/>
          <w:sz w:val="24"/>
          <w:szCs w:val="24"/>
          <w:shd w:val="clear" w:color="auto" w:fill="FFFFFF"/>
        </w:rPr>
        <w:t xml:space="preserve">Use of </w:t>
      </w:r>
      <w:proofErr w:type="gramStart"/>
      <w:r w:rsidRPr="00D86251">
        <w:rPr>
          <w:rFonts w:cstheme="minorHAnsi"/>
          <w:color w:val="333333"/>
          <w:sz w:val="24"/>
          <w:szCs w:val="24"/>
          <w:shd w:val="clear" w:color="auto" w:fill="FFFFFF"/>
        </w:rPr>
        <w:t>Externally-Controlled</w:t>
      </w:r>
      <w:proofErr w:type="gramEnd"/>
      <w:r w:rsidRPr="00D86251">
        <w:rPr>
          <w:rFonts w:cstheme="minorHAnsi"/>
          <w:color w:val="333333"/>
          <w:sz w:val="24"/>
          <w:szCs w:val="24"/>
          <w:shd w:val="clear" w:color="auto" w:fill="FFFFFF"/>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sidRPr="00D86251">
        <w:rPr>
          <w:rFonts w:cstheme="minorHAnsi"/>
          <w:color w:val="333333"/>
          <w:sz w:val="24"/>
          <w:szCs w:val="24"/>
          <w:shd w:val="clear" w:color="auto" w:fill="FFFFFF"/>
        </w:rPr>
        <w:t>appear</w:t>
      </w:r>
      <w:proofErr w:type="gramEnd"/>
      <w:r w:rsidRPr="00D86251">
        <w:rPr>
          <w:rFonts w:cstheme="minorHAnsi"/>
          <w:color w:val="333333"/>
          <w:sz w:val="24"/>
          <w:szCs w:val="24"/>
          <w:shd w:val="clear" w:color="auto" w:fill="FFFFFF"/>
        </w:rPr>
        <w:t xml:space="preserve"> to be exploitable via A handcrafted private key can include references to unexpected classes which will be picked up from the class path for the executing application. This vulnerability appears to have been fixed in 1.60 and later.</w:t>
      </w:r>
    </w:p>
    <w:p w14:paraId="04564163" w14:textId="7C172C35" w:rsidR="009E4AEA" w:rsidRPr="00D86251" w:rsidRDefault="009E4AEA" w:rsidP="00113667">
      <w:pPr>
        <w:suppressAutoHyphens/>
        <w:spacing w:after="0" w:line="240" w:lineRule="auto"/>
        <w:contextualSpacing/>
        <w:rPr>
          <w:rFonts w:cstheme="minorHAnsi"/>
          <w:color w:val="333333"/>
          <w:sz w:val="24"/>
          <w:szCs w:val="24"/>
          <w:shd w:val="clear" w:color="auto" w:fill="FFFFFF"/>
        </w:rPr>
      </w:pPr>
    </w:p>
    <w:p w14:paraId="2007E4C4" w14:textId="07593697" w:rsidR="009E4AEA" w:rsidRPr="00D86251" w:rsidRDefault="009E4AEA" w:rsidP="00113667">
      <w:pPr>
        <w:suppressAutoHyphens/>
        <w:spacing w:after="0" w:line="240" w:lineRule="auto"/>
        <w:contextualSpacing/>
        <w:rPr>
          <w:rFonts w:cstheme="minorHAnsi"/>
          <w:b/>
          <w:bCs/>
          <w:color w:val="333333"/>
          <w:sz w:val="24"/>
          <w:szCs w:val="24"/>
          <w:shd w:val="clear" w:color="auto" w:fill="FFFFFF"/>
        </w:rPr>
      </w:pPr>
      <w:proofErr w:type="spellStart"/>
      <w:r w:rsidRPr="00D86251">
        <w:rPr>
          <w:rFonts w:cstheme="minorHAnsi"/>
          <w:b/>
          <w:bCs/>
          <w:color w:val="333333"/>
          <w:sz w:val="24"/>
          <w:szCs w:val="24"/>
          <w:shd w:val="clear" w:color="auto" w:fill="FFFFFF"/>
        </w:rPr>
        <w:t>cpe</w:t>
      </w:r>
      <w:proofErr w:type="spellEnd"/>
      <w:proofErr w:type="gramStart"/>
      <w:r w:rsidRPr="00D86251">
        <w:rPr>
          <w:rFonts w:cstheme="minorHAnsi"/>
          <w:b/>
          <w:bCs/>
          <w:color w:val="333333"/>
          <w:sz w:val="24"/>
          <w:szCs w:val="24"/>
          <w:shd w:val="clear" w:color="auto" w:fill="FFFFFF"/>
        </w:rPr>
        <w:t>:/:fasterxml</w:t>
      </w:r>
      <w:proofErr w:type="gramEnd"/>
      <w:r w:rsidRPr="00D86251">
        <w:rPr>
          <w:rFonts w:cstheme="minorHAnsi"/>
          <w:b/>
          <w:bCs/>
          <w:color w:val="333333"/>
          <w:sz w:val="24"/>
          <w:szCs w:val="24"/>
          <w:shd w:val="clear" w:color="auto" w:fill="FFFFFF"/>
        </w:rPr>
        <w:t>:jackson-databind:2.10.2</w:t>
      </w:r>
    </w:p>
    <w:p w14:paraId="04900478" w14:textId="428B130B" w:rsidR="009E4AEA" w:rsidRPr="00D86251" w:rsidRDefault="009E4AEA" w:rsidP="00113667">
      <w:pPr>
        <w:suppressAutoHyphens/>
        <w:spacing w:after="0" w:line="240" w:lineRule="auto"/>
        <w:contextualSpacing/>
        <w:rPr>
          <w:rFonts w:cstheme="minorHAnsi"/>
          <w:color w:val="333333"/>
          <w:sz w:val="24"/>
          <w:szCs w:val="24"/>
          <w:shd w:val="clear" w:color="auto" w:fill="FFFFFF"/>
        </w:rPr>
      </w:pPr>
      <w:r w:rsidRPr="00D86251">
        <w:rPr>
          <w:rFonts w:cstheme="minorHAnsi"/>
          <w:color w:val="333333"/>
          <w:sz w:val="24"/>
          <w:szCs w:val="24"/>
          <w:shd w:val="clear" w:color="auto" w:fill="FFFFFF"/>
        </w:rPr>
        <w:tab/>
        <w:t>-</w:t>
      </w:r>
      <w:r w:rsidRPr="00D86251">
        <w:rPr>
          <w:rFonts w:cstheme="minorHAnsi"/>
          <w:sz w:val="24"/>
          <w:szCs w:val="24"/>
        </w:rPr>
        <w:t xml:space="preserve"> </w:t>
      </w:r>
      <w:r w:rsidRPr="00D86251">
        <w:rPr>
          <w:rFonts w:cstheme="minorHAnsi"/>
          <w:color w:val="333333"/>
          <w:sz w:val="24"/>
          <w:szCs w:val="24"/>
          <w:shd w:val="clear" w:color="auto" w:fill="FFFFFF"/>
        </w:rPr>
        <w:t>CVE-2020-25649</w:t>
      </w:r>
      <w:r w:rsidRPr="00D86251">
        <w:rPr>
          <w:rFonts w:cstheme="minorHAnsi"/>
          <w:color w:val="333333"/>
          <w:sz w:val="24"/>
          <w:szCs w:val="24"/>
          <w:shd w:val="clear" w:color="auto" w:fill="FFFFFF"/>
        </w:rPr>
        <w:t xml:space="preserve"> - </w:t>
      </w:r>
      <w:r w:rsidRPr="00D86251">
        <w:rPr>
          <w:rFonts w:cstheme="minorHAnsi"/>
          <w:color w:val="333333"/>
          <w:sz w:val="24"/>
          <w:szCs w:val="24"/>
          <w:shd w:val="clear" w:color="auto" w:fill="FFFFFF"/>
        </w:rPr>
        <w:t xml:space="preserve">A flaw was found in </w:t>
      </w:r>
      <w:proofErr w:type="spellStart"/>
      <w:r w:rsidRPr="00D86251">
        <w:rPr>
          <w:rFonts w:cstheme="minorHAnsi"/>
          <w:color w:val="333333"/>
          <w:sz w:val="24"/>
          <w:szCs w:val="24"/>
          <w:shd w:val="clear" w:color="auto" w:fill="FFFFFF"/>
        </w:rPr>
        <w:t>FasterXML</w:t>
      </w:r>
      <w:proofErr w:type="spellEnd"/>
      <w:r w:rsidRPr="00D86251">
        <w:rPr>
          <w:rFonts w:cstheme="minorHAnsi"/>
          <w:color w:val="333333"/>
          <w:sz w:val="24"/>
          <w:szCs w:val="24"/>
          <w:shd w:val="clear" w:color="auto" w:fill="FFFFFF"/>
        </w:rPr>
        <w:t xml:space="preserve"> Jackson </w:t>
      </w:r>
      <w:proofErr w:type="spellStart"/>
      <w:r w:rsidRPr="00D86251">
        <w:rPr>
          <w:rFonts w:cstheme="minorHAnsi"/>
          <w:color w:val="333333"/>
          <w:sz w:val="24"/>
          <w:szCs w:val="24"/>
          <w:shd w:val="clear" w:color="auto" w:fill="FFFFFF"/>
        </w:rPr>
        <w:t>Databind</w:t>
      </w:r>
      <w:proofErr w:type="spellEnd"/>
      <w:r w:rsidRPr="00D86251">
        <w:rPr>
          <w:rFonts w:cstheme="minorHAnsi"/>
          <w:color w:val="333333"/>
          <w:sz w:val="24"/>
          <w:szCs w:val="24"/>
          <w:shd w:val="clear" w:color="auto" w:fill="FFFFFF"/>
        </w:rPr>
        <w:t>, where it did not have entity expansion secured properly. This flaw allows vulnerability to XML external entity (XXE) attacks. The highest threat from this vulnerability is data integrity.</w:t>
      </w:r>
    </w:p>
    <w:p w14:paraId="6C666A5B" w14:textId="300B0B56" w:rsidR="009E4AEA" w:rsidRPr="00D86251" w:rsidRDefault="009E4AEA" w:rsidP="00113667">
      <w:pPr>
        <w:suppressAutoHyphens/>
        <w:spacing w:after="0" w:line="240" w:lineRule="auto"/>
        <w:contextualSpacing/>
        <w:rPr>
          <w:rFonts w:cstheme="minorHAnsi"/>
          <w:color w:val="333333"/>
          <w:sz w:val="24"/>
          <w:szCs w:val="24"/>
          <w:shd w:val="clear" w:color="auto" w:fill="FFFFFF"/>
        </w:rPr>
      </w:pPr>
    </w:p>
    <w:p w14:paraId="32BEB9D6" w14:textId="59728409" w:rsidR="009E4AEA" w:rsidRPr="00D86251" w:rsidRDefault="009E4AEA" w:rsidP="00113667">
      <w:pPr>
        <w:suppressAutoHyphens/>
        <w:spacing w:after="0" w:line="240" w:lineRule="auto"/>
        <w:contextualSpacing/>
        <w:rPr>
          <w:rFonts w:cstheme="minorHAnsi"/>
          <w:b/>
          <w:bCs/>
          <w:color w:val="333333"/>
          <w:sz w:val="24"/>
          <w:szCs w:val="24"/>
          <w:shd w:val="clear" w:color="auto" w:fill="FFFFFF"/>
        </w:rPr>
      </w:pPr>
      <w:proofErr w:type="spellStart"/>
      <w:r w:rsidRPr="00D86251">
        <w:rPr>
          <w:rFonts w:cstheme="minorHAnsi"/>
          <w:b/>
          <w:bCs/>
          <w:color w:val="333333"/>
          <w:sz w:val="24"/>
          <w:szCs w:val="24"/>
          <w:shd w:val="clear" w:color="auto" w:fill="FFFFFF"/>
        </w:rPr>
        <w:t>cpe</w:t>
      </w:r>
      <w:proofErr w:type="spellEnd"/>
      <w:proofErr w:type="gramStart"/>
      <w:r w:rsidRPr="00D86251">
        <w:rPr>
          <w:rFonts w:cstheme="minorHAnsi"/>
          <w:b/>
          <w:bCs/>
          <w:color w:val="333333"/>
          <w:sz w:val="24"/>
          <w:szCs w:val="24"/>
          <w:shd w:val="clear" w:color="auto" w:fill="FFFFFF"/>
        </w:rPr>
        <w:t>:/:apache</w:t>
      </w:r>
      <w:proofErr w:type="gramEnd"/>
      <w:r w:rsidRPr="00D86251">
        <w:rPr>
          <w:rFonts w:cstheme="minorHAnsi"/>
          <w:b/>
          <w:bCs/>
          <w:color w:val="333333"/>
          <w:sz w:val="24"/>
          <w:szCs w:val="24"/>
          <w:shd w:val="clear" w:color="auto" w:fill="FFFFFF"/>
        </w:rPr>
        <w:t>:log4j:2.12.1</w:t>
      </w:r>
    </w:p>
    <w:p w14:paraId="1940332D" w14:textId="27BE5D5F" w:rsidR="009E4AEA" w:rsidRPr="00D86251" w:rsidRDefault="009E4AEA" w:rsidP="009E4AEA">
      <w:pPr>
        <w:suppressAutoHyphens/>
        <w:spacing w:after="0" w:line="240" w:lineRule="auto"/>
        <w:ind w:firstLine="720"/>
        <w:rPr>
          <w:rFonts w:cstheme="minorHAnsi"/>
          <w:color w:val="333333"/>
          <w:sz w:val="24"/>
          <w:szCs w:val="24"/>
          <w:shd w:val="clear" w:color="auto" w:fill="FFFFFF"/>
        </w:rPr>
      </w:pPr>
      <w:r w:rsidRPr="00D86251">
        <w:rPr>
          <w:rFonts w:cstheme="minorHAnsi"/>
          <w:color w:val="333333"/>
          <w:sz w:val="24"/>
          <w:szCs w:val="24"/>
          <w:shd w:val="clear" w:color="auto" w:fill="FFFFFF"/>
        </w:rPr>
        <w:t>-</w:t>
      </w:r>
      <w:r w:rsidRPr="00D86251">
        <w:rPr>
          <w:rFonts w:cstheme="minorHAnsi"/>
          <w:color w:val="333333"/>
          <w:sz w:val="24"/>
          <w:szCs w:val="24"/>
          <w:shd w:val="clear" w:color="auto" w:fill="FFFFFF"/>
        </w:rPr>
        <w:t>CVE-2020-9488</w:t>
      </w:r>
      <w:r w:rsidRPr="00D86251">
        <w:rPr>
          <w:rFonts w:cstheme="minorHAnsi"/>
          <w:color w:val="333333"/>
          <w:sz w:val="24"/>
          <w:szCs w:val="24"/>
          <w:shd w:val="clear" w:color="auto" w:fill="FFFFFF"/>
        </w:rPr>
        <w:t xml:space="preserve"> - </w:t>
      </w:r>
      <w:r w:rsidRPr="00D86251">
        <w:rPr>
          <w:rFonts w:cstheme="minorHAnsi"/>
          <w:color w:val="333333"/>
          <w:sz w:val="24"/>
          <w:szCs w:val="24"/>
          <w:shd w:val="clear" w:color="auto" w:fill="FFFFFF"/>
        </w:rPr>
        <w:t xml:space="preserve">Improper validation of certificate with host mismatch in Apache Log4j SMTP </w:t>
      </w:r>
      <w:proofErr w:type="spellStart"/>
      <w:r w:rsidRPr="00D86251">
        <w:rPr>
          <w:rFonts w:cstheme="minorHAnsi"/>
          <w:color w:val="333333"/>
          <w:sz w:val="24"/>
          <w:szCs w:val="24"/>
          <w:shd w:val="clear" w:color="auto" w:fill="FFFFFF"/>
        </w:rPr>
        <w:t>appender</w:t>
      </w:r>
      <w:proofErr w:type="spellEnd"/>
      <w:r w:rsidRPr="00D86251">
        <w:rPr>
          <w:rFonts w:cstheme="minorHAnsi"/>
          <w:color w:val="333333"/>
          <w:sz w:val="24"/>
          <w:szCs w:val="24"/>
          <w:shd w:val="clear" w:color="auto" w:fill="FFFFFF"/>
        </w:rPr>
        <w:t xml:space="preserve">. This could allow an SMTPS connection to be intercepted by a man-in-the-middle attack which could leak any log messages sent through that </w:t>
      </w:r>
      <w:proofErr w:type="spellStart"/>
      <w:r w:rsidRPr="00D86251">
        <w:rPr>
          <w:rFonts w:cstheme="minorHAnsi"/>
          <w:color w:val="333333"/>
          <w:sz w:val="24"/>
          <w:szCs w:val="24"/>
          <w:shd w:val="clear" w:color="auto" w:fill="FFFFFF"/>
        </w:rPr>
        <w:t>appender</w:t>
      </w:r>
      <w:proofErr w:type="spellEnd"/>
      <w:r w:rsidRPr="00D86251">
        <w:rPr>
          <w:rFonts w:cstheme="minorHAnsi"/>
          <w:color w:val="333333"/>
          <w:sz w:val="24"/>
          <w:szCs w:val="24"/>
          <w:shd w:val="clear" w:color="auto" w:fill="FFFFFF"/>
        </w:rPr>
        <w:t>.</w:t>
      </w:r>
    </w:p>
    <w:p w14:paraId="6700CC56" w14:textId="24ABDE8E" w:rsidR="009E4AEA" w:rsidRPr="00D86251" w:rsidRDefault="009E4AEA" w:rsidP="009E4AEA">
      <w:pPr>
        <w:suppressAutoHyphens/>
        <w:spacing w:after="0" w:line="240" w:lineRule="auto"/>
        <w:rPr>
          <w:rFonts w:cstheme="minorHAnsi"/>
          <w:color w:val="333333"/>
          <w:sz w:val="24"/>
          <w:szCs w:val="24"/>
          <w:shd w:val="clear" w:color="auto" w:fill="FFFFFF"/>
        </w:rPr>
      </w:pPr>
    </w:p>
    <w:p w14:paraId="7085A2DB" w14:textId="3169FEBF" w:rsidR="009E4AEA" w:rsidRPr="00D86251" w:rsidRDefault="009E4AEA" w:rsidP="009E4AEA">
      <w:pPr>
        <w:suppressAutoHyphens/>
        <w:spacing w:after="0" w:line="240" w:lineRule="auto"/>
        <w:rPr>
          <w:rFonts w:cstheme="minorHAnsi"/>
          <w:b/>
          <w:bCs/>
          <w:color w:val="333333"/>
          <w:sz w:val="24"/>
          <w:szCs w:val="24"/>
          <w:shd w:val="clear" w:color="auto" w:fill="FFFFFF"/>
        </w:rPr>
      </w:pPr>
      <w:proofErr w:type="spellStart"/>
      <w:r w:rsidRPr="00D86251">
        <w:rPr>
          <w:rFonts w:cstheme="minorHAnsi"/>
          <w:b/>
          <w:bCs/>
          <w:color w:val="333333"/>
          <w:sz w:val="24"/>
          <w:szCs w:val="24"/>
          <w:shd w:val="clear" w:color="auto" w:fill="FFFFFF"/>
        </w:rPr>
        <w:t>cpe</w:t>
      </w:r>
      <w:proofErr w:type="spellEnd"/>
      <w:proofErr w:type="gramStart"/>
      <w:r w:rsidRPr="00D86251">
        <w:rPr>
          <w:rFonts w:cstheme="minorHAnsi"/>
          <w:b/>
          <w:bCs/>
          <w:color w:val="333333"/>
          <w:sz w:val="24"/>
          <w:szCs w:val="24"/>
          <w:shd w:val="clear" w:color="auto" w:fill="FFFFFF"/>
        </w:rPr>
        <w:t>:/:snakeyaml</w:t>
      </w:r>
      <w:proofErr w:type="gramEnd"/>
      <w:r w:rsidRPr="00D86251">
        <w:rPr>
          <w:rFonts w:cstheme="minorHAnsi"/>
          <w:b/>
          <w:bCs/>
          <w:color w:val="333333"/>
          <w:sz w:val="24"/>
          <w:szCs w:val="24"/>
          <w:shd w:val="clear" w:color="auto" w:fill="FFFFFF"/>
        </w:rPr>
        <w:t>_project:snakeyaml:1.25</w:t>
      </w:r>
    </w:p>
    <w:p w14:paraId="4A5EAE24" w14:textId="43FC8599" w:rsidR="009E4AEA" w:rsidRPr="00D86251" w:rsidRDefault="009E4AEA" w:rsidP="009E4AEA">
      <w:pPr>
        <w:suppressAutoHyphens/>
        <w:spacing w:after="0" w:line="240" w:lineRule="auto"/>
        <w:rPr>
          <w:rFonts w:cstheme="minorHAnsi"/>
          <w:color w:val="333333"/>
          <w:sz w:val="24"/>
          <w:szCs w:val="24"/>
          <w:shd w:val="clear" w:color="auto" w:fill="FFFFFF"/>
        </w:rPr>
      </w:pPr>
      <w:r w:rsidRPr="00D86251">
        <w:rPr>
          <w:rFonts w:cstheme="minorHAnsi"/>
          <w:color w:val="333333"/>
          <w:sz w:val="24"/>
          <w:szCs w:val="24"/>
          <w:shd w:val="clear" w:color="auto" w:fill="FFFFFF"/>
        </w:rPr>
        <w:tab/>
        <w:t>-</w:t>
      </w:r>
      <w:r w:rsidRPr="00D86251">
        <w:rPr>
          <w:rFonts w:cstheme="minorHAnsi"/>
          <w:sz w:val="24"/>
          <w:szCs w:val="24"/>
        </w:rPr>
        <w:t xml:space="preserve"> </w:t>
      </w:r>
      <w:r w:rsidRPr="00D86251">
        <w:rPr>
          <w:rFonts w:cstheme="minorHAnsi"/>
          <w:color w:val="333333"/>
          <w:sz w:val="24"/>
          <w:szCs w:val="24"/>
          <w:shd w:val="clear" w:color="auto" w:fill="FFFFFF"/>
        </w:rPr>
        <w:t>CVE-2017-18640</w:t>
      </w:r>
      <w:r w:rsidRPr="00D86251">
        <w:rPr>
          <w:rFonts w:cstheme="minorHAnsi"/>
          <w:color w:val="333333"/>
          <w:sz w:val="24"/>
          <w:szCs w:val="24"/>
          <w:shd w:val="clear" w:color="auto" w:fill="FFFFFF"/>
        </w:rPr>
        <w:t xml:space="preserve"> - </w:t>
      </w:r>
      <w:r w:rsidRPr="00D86251">
        <w:rPr>
          <w:rFonts w:cstheme="minorHAnsi"/>
          <w:color w:val="333333"/>
          <w:sz w:val="24"/>
          <w:szCs w:val="24"/>
          <w:shd w:val="clear" w:color="auto" w:fill="FFFFFF"/>
        </w:rPr>
        <w:t xml:space="preserve">The Alias feature in </w:t>
      </w:r>
      <w:proofErr w:type="spellStart"/>
      <w:r w:rsidRPr="00D86251">
        <w:rPr>
          <w:rFonts w:cstheme="minorHAnsi"/>
          <w:color w:val="333333"/>
          <w:sz w:val="24"/>
          <w:szCs w:val="24"/>
          <w:shd w:val="clear" w:color="auto" w:fill="FFFFFF"/>
        </w:rPr>
        <w:t>SnakeYAML</w:t>
      </w:r>
      <w:proofErr w:type="spellEnd"/>
      <w:r w:rsidRPr="00D86251">
        <w:rPr>
          <w:rFonts w:cstheme="minorHAnsi"/>
          <w:color w:val="333333"/>
          <w:sz w:val="24"/>
          <w:szCs w:val="24"/>
          <w:shd w:val="clear" w:color="auto" w:fill="FFFFFF"/>
        </w:rPr>
        <w:t xml:space="preserve"> 1.18 allows entity expansion during a load operation</w:t>
      </w:r>
    </w:p>
    <w:p w14:paraId="499E2921" w14:textId="296BC17B" w:rsidR="009E4AEA" w:rsidRPr="00D86251" w:rsidRDefault="009E4AEA" w:rsidP="009E4AEA">
      <w:pPr>
        <w:suppressAutoHyphens/>
        <w:spacing w:after="0" w:line="240" w:lineRule="auto"/>
        <w:rPr>
          <w:rFonts w:cstheme="minorHAnsi"/>
          <w:b/>
          <w:bCs/>
          <w:color w:val="333333"/>
          <w:sz w:val="24"/>
          <w:szCs w:val="24"/>
          <w:shd w:val="clear" w:color="auto" w:fill="FFFFFF"/>
        </w:rPr>
      </w:pPr>
      <w:proofErr w:type="spellStart"/>
      <w:r w:rsidRPr="00D86251">
        <w:rPr>
          <w:rFonts w:cstheme="minorHAnsi"/>
          <w:b/>
          <w:bCs/>
          <w:color w:val="333333"/>
          <w:sz w:val="24"/>
          <w:szCs w:val="24"/>
          <w:shd w:val="clear" w:color="auto" w:fill="FFFFFF"/>
        </w:rPr>
        <w:t>cpe</w:t>
      </w:r>
      <w:proofErr w:type="spellEnd"/>
      <w:proofErr w:type="gramStart"/>
      <w:r w:rsidRPr="00D86251">
        <w:rPr>
          <w:rFonts w:cstheme="minorHAnsi"/>
          <w:b/>
          <w:bCs/>
          <w:color w:val="333333"/>
          <w:sz w:val="24"/>
          <w:szCs w:val="24"/>
          <w:shd w:val="clear" w:color="auto" w:fill="FFFFFF"/>
        </w:rPr>
        <w:t>:/:pivotal</w:t>
      </w:r>
      <w:proofErr w:type="gramEnd"/>
      <w:r w:rsidRPr="00D86251">
        <w:rPr>
          <w:rFonts w:cstheme="minorHAnsi"/>
          <w:b/>
          <w:bCs/>
          <w:color w:val="333333"/>
          <w:sz w:val="24"/>
          <w:szCs w:val="24"/>
          <w:shd w:val="clear" w:color="auto" w:fill="FFFFFF"/>
        </w:rPr>
        <w:t>_software:spring_framework:5.2.3</w:t>
      </w:r>
    </w:p>
    <w:p w14:paraId="25EA4F45" w14:textId="00007E34" w:rsidR="009E4AEA" w:rsidRPr="00D86251" w:rsidRDefault="009E4AEA" w:rsidP="009E4AEA">
      <w:pPr>
        <w:suppressAutoHyphens/>
        <w:spacing w:after="0" w:line="240" w:lineRule="auto"/>
        <w:rPr>
          <w:rFonts w:cstheme="minorHAnsi"/>
          <w:color w:val="333333"/>
          <w:sz w:val="24"/>
          <w:szCs w:val="24"/>
          <w:shd w:val="clear" w:color="auto" w:fill="FFFFFF"/>
        </w:rPr>
      </w:pPr>
      <w:r w:rsidRPr="00D86251">
        <w:rPr>
          <w:rFonts w:cstheme="minorHAnsi"/>
          <w:color w:val="333333"/>
          <w:sz w:val="24"/>
          <w:szCs w:val="24"/>
          <w:shd w:val="clear" w:color="auto" w:fill="FFFFFF"/>
        </w:rPr>
        <w:tab/>
        <w:t>-</w:t>
      </w:r>
      <w:r w:rsidRPr="00D86251">
        <w:rPr>
          <w:rFonts w:cstheme="minorHAnsi"/>
          <w:sz w:val="24"/>
          <w:szCs w:val="24"/>
        </w:rPr>
        <w:t xml:space="preserve"> </w:t>
      </w:r>
      <w:r w:rsidRPr="00D86251">
        <w:rPr>
          <w:rFonts w:cstheme="minorHAnsi"/>
          <w:color w:val="333333"/>
          <w:sz w:val="24"/>
          <w:szCs w:val="24"/>
          <w:shd w:val="clear" w:color="auto" w:fill="FFFFFF"/>
        </w:rPr>
        <w:t>CVE-2020-5421</w:t>
      </w:r>
      <w:r w:rsidRPr="00D86251">
        <w:rPr>
          <w:rFonts w:cstheme="minorHAnsi"/>
          <w:color w:val="333333"/>
          <w:sz w:val="24"/>
          <w:szCs w:val="24"/>
          <w:shd w:val="clear" w:color="auto" w:fill="FFFFFF"/>
        </w:rPr>
        <w:t xml:space="preserve"> - </w:t>
      </w:r>
      <w:r w:rsidRPr="00D86251">
        <w:rPr>
          <w:rFonts w:cstheme="minorHAnsi"/>
          <w:color w:val="333333"/>
          <w:sz w:val="24"/>
          <w:szCs w:val="24"/>
          <w:shd w:val="clear" w:color="auto" w:fill="FFFFFF"/>
        </w:rPr>
        <w:t xml:space="preserve">In Spring Framework versions 5.2.0 - 5.2.8, 5.1.0 - 5.1.17, 5.0.0 - 5.0.18, 4.3.0 - 4.3.28, and older unsupported versions, the protections against RFD attacks from CVE-2015-5211 may be bypassed depending on the browser used </w:t>
      </w:r>
      <w:proofErr w:type="gramStart"/>
      <w:r w:rsidRPr="00D86251">
        <w:rPr>
          <w:rFonts w:cstheme="minorHAnsi"/>
          <w:color w:val="333333"/>
          <w:sz w:val="24"/>
          <w:szCs w:val="24"/>
          <w:shd w:val="clear" w:color="auto" w:fill="FFFFFF"/>
        </w:rPr>
        <w:t>through the use of</w:t>
      </w:r>
      <w:proofErr w:type="gramEnd"/>
      <w:r w:rsidRPr="00D86251">
        <w:rPr>
          <w:rFonts w:cstheme="minorHAnsi"/>
          <w:color w:val="333333"/>
          <w:sz w:val="24"/>
          <w:szCs w:val="24"/>
          <w:shd w:val="clear" w:color="auto" w:fill="FFFFFF"/>
        </w:rPr>
        <w:t xml:space="preserve"> a </w:t>
      </w:r>
      <w:proofErr w:type="spellStart"/>
      <w:r w:rsidRPr="00D86251">
        <w:rPr>
          <w:rFonts w:cstheme="minorHAnsi"/>
          <w:color w:val="333333"/>
          <w:sz w:val="24"/>
          <w:szCs w:val="24"/>
          <w:shd w:val="clear" w:color="auto" w:fill="FFFFFF"/>
        </w:rPr>
        <w:t>jsessionid</w:t>
      </w:r>
      <w:proofErr w:type="spellEnd"/>
      <w:r w:rsidRPr="00D86251">
        <w:rPr>
          <w:rFonts w:cstheme="minorHAnsi"/>
          <w:color w:val="333333"/>
          <w:sz w:val="24"/>
          <w:szCs w:val="24"/>
          <w:shd w:val="clear" w:color="auto" w:fill="FFFFFF"/>
        </w:rPr>
        <w:t xml:space="preserve"> path parameter.</w:t>
      </w:r>
    </w:p>
    <w:p w14:paraId="2DF646C4" w14:textId="5C0597AF" w:rsidR="009E4AEA" w:rsidRPr="00D86251" w:rsidRDefault="009E4AEA" w:rsidP="009E4AEA">
      <w:pPr>
        <w:suppressAutoHyphens/>
        <w:spacing w:after="0" w:line="240" w:lineRule="auto"/>
        <w:rPr>
          <w:rFonts w:cstheme="minorHAnsi"/>
          <w:color w:val="333333"/>
          <w:sz w:val="24"/>
          <w:szCs w:val="24"/>
          <w:shd w:val="clear" w:color="auto" w:fill="FFFFFF"/>
        </w:rPr>
      </w:pPr>
    </w:p>
    <w:p w14:paraId="5D98EAF7" w14:textId="346493E7" w:rsidR="009E4AEA" w:rsidRPr="00D86251" w:rsidRDefault="009E4AEA" w:rsidP="009E4AEA">
      <w:pPr>
        <w:suppressAutoHyphens/>
        <w:spacing w:after="0" w:line="240" w:lineRule="auto"/>
        <w:rPr>
          <w:rFonts w:cstheme="minorHAnsi"/>
          <w:b/>
          <w:bCs/>
          <w:color w:val="333333"/>
          <w:sz w:val="24"/>
          <w:szCs w:val="24"/>
          <w:shd w:val="clear" w:color="auto" w:fill="FFFFFF"/>
        </w:rPr>
      </w:pPr>
      <w:proofErr w:type="spellStart"/>
      <w:r w:rsidRPr="00D86251">
        <w:rPr>
          <w:rFonts w:cstheme="minorHAnsi"/>
          <w:b/>
          <w:bCs/>
          <w:color w:val="333333"/>
          <w:sz w:val="24"/>
          <w:szCs w:val="24"/>
          <w:shd w:val="clear" w:color="auto" w:fill="FFFFFF"/>
        </w:rPr>
        <w:t>cpe</w:t>
      </w:r>
      <w:proofErr w:type="spellEnd"/>
      <w:proofErr w:type="gramStart"/>
      <w:r w:rsidRPr="00D86251">
        <w:rPr>
          <w:rFonts w:cstheme="minorHAnsi"/>
          <w:b/>
          <w:bCs/>
          <w:color w:val="333333"/>
          <w:sz w:val="24"/>
          <w:szCs w:val="24"/>
          <w:shd w:val="clear" w:color="auto" w:fill="FFFFFF"/>
        </w:rPr>
        <w:t>:/:apache</w:t>
      </w:r>
      <w:proofErr w:type="gramEnd"/>
      <w:r w:rsidRPr="00D86251">
        <w:rPr>
          <w:rFonts w:cstheme="minorHAnsi"/>
          <w:b/>
          <w:bCs/>
          <w:color w:val="333333"/>
          <w:sz w:val="24"/>
          <w:szCs w:val="24"/>
          <w:shd w:val="clear" w:color="auto" w:fill="FFFFFF"/>
        </w:rPr>
        <w:t>:tomcat:9.0.30</w:t>
      </w:r>
    </w:p>
    <w:p w14:paraId="118AD3F8" w14:textId="040B921A" w:rsidR="009E4AEA" w:rsidRPr="00D86251" w:rsidRDefault="009E4AEA" w:rsidP="009E4AEA">
      <w:pPr>
        <w:suppressAutoHyphens/>
        <w:spacing w:after="0" w:line="240" w:lineRule="auto"/>
        <w:rPr>
          <w:rFonts w:cstheme="minorHAnsi"/>
          <w:color w:val="333333"/>
          <w:sz w:val="24"/>
          <w:szCs w:val="24"/>
          <w:shd w:val="clear" w:color="auto" w:fill="FFFFFF"/>
        </w:rPr>
      </w:pPr>
      <w:r w:rsidRPr="00D86251">
        <w:rPr>
          <w:rFonts w:cstheme="minorHAnsi"/>
          <w:color w:val="333333"/>
          <w:sz w:val="24"/>
          <w:szCs w:val="24"/>
          <w:shd w:val="clear" w:color="auto" w:fill="FFFFFF"/>
        </w:rPr>
        <w:tab/>
      </w:r>
      <w:r w:rsidRPr="00D86251">
        <w:rPr>
          <w:rFonts w:cstheme="minorHAnsi"/>
          <w:color w:val="333333"/>
          <w:sz w:val="24"/>
          <w:szCs w:val="24"/>
          <w:shd w:val="clear" w:color="auto" w:fill="FFFFFF"/>
        </w:rPr>
        <w:t>CVE-2020-17527</w:t>
      </w:r>
      <w:r w:rsidRPr="00D86251">
        <w:rPr>
          <w:rFonts w:cstheme="minorHAnsi"/>
          <w:color w:val="333333"/>
          <w:sz w:val="24"/>
          <w:szCs w:val="24"/>
          <w:shd w:val="clear" w:color="auto" w:fill="FFFFFF"/>
        </w:rPr>
        <w:t xml:space="preserve"> - </w:t>
      </w:r>
      <w:r w:rsidRPr="00D86251">
        <w:rPr>
          <w:rFonts w:cstheme="minorHAnsi"/>
          <w:color w:val="333333"/>
          <w:sz w:val="24"/>
          <w:szCs w:val="24"/>
          <w:shd w:val="clear" w:color="auto" w:fill="FFFFFF"/>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4AF09E0D" w14:textId="0BEC31D1" w:rsidR="009E4AEA" w:rsidRDefault="009E4AEA" w:rsidP="009E4AEA">
      <w:pPr>
        <w:suppressAutoHyphens/>
        <w:spacing w:after="0" w:line="240" w:lineRule="auto"/>
        <w:rPr>
          <w:rFonts w:ascii="Source Sans Pro" w:hAnsi="Source Sans Pro"/>
          <w:color w:val="333333"/>
          <w:sz w:val="25"/>
          <w:szCs w:val="25"/>
          <w:shd w:val="clear" w:color="auto" w:fill="FFFFFF"/>
        </w:rPr>
      </w:pPr>
    </w:p>
    <w:p w14:paraId="0B225C9A" w14:textId="77777777" w:rsidR="009E4AEA" w:rsidRDefault="009E4AEA" w:rsidP="00113667">
      <w:pPr>
        <w:suppressAutoHyphens/>
        <w:spacing w:after="0" w:line="240" w:lineRule="auto"/>
        <w:contextualSpacing/>
        <w:rPr>
          <w:rFonts w:cstheme="minorHAnsi"/>
        </w:rPr>
      </w:pPr>
    </w:p>
    <w:p w14:paraId="16D4FA7C" w14:textId="77777777" w:rsidR="009E4AEA" w:rsidRPr="001650C9" w:rsidRDefault="009E4AEA"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7" w:name="_Toc32574615"/>
      <w:r w:rsidRPr="001650C9">
        <w:t xml:space="preserve">5. </w:t>
      </w:r>
      <w:r w:rsidR="00010B8A" w:rsidRPr="001650C9">
        <w:t>Mitigation Plan</w:t>
      </w:r>
      <w:bookmarkEnd w:id="7"/>
    </w:p>
    <w:p w14:paraId="397570E0" w14:textId="5439AB81" w:rsidR="00974AE3" w:rsidRPr="001650C9" w:rsidRDefault="005A40E9" w:rsidP="004F508E">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One of the most important steps to take for security would be to update all dependencies to the latest version. </w:t>
      </w:r>
      <w:r w:rsidR="004F508E">
        <w:rPr>
          <w:rFonts w:asciiTheme="minorHAnsi" w:hAnsiTheme="minorHAnsi" w:cstheme="minorHAnsi"/>
        </w:rPr>
        <w:t xml:space="preserve">Another step that can be taken to increase security include input validation to make sure the name input to the Greeting does not cause unexpected behavior. Finally, the account data should be encrypted for additional security in case of data leak. </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4FD95" w14:textId="77777777" w:rsidR="00717336" w:rsidRDefault="00717336" w:rsidP="002F3F84">
      <w:r>
        <w:separator/>
      </w:r>
    </w:p>
  </w:endnote>
  <w:endnote w:type="continuationSeparator" w:id="0">
    <w:p w14:paraId="75984127" w14:textId="77777777" w:rsidR="00717336" w:rsidRDefault="0071733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31A8F" w14:textId="77777777" w:rsidR="00717336" w:rsidRDefault="00717336" w:rsidP="002F3F84">
      <w:r>
        <w:separator/>
      </w:r>
    </w:p>
  </w:footnote>
  <w:footnote w:type="continuationSeparator" w:id="0">
    <w:p w14:paraId="673BC130" w14:textId="77777777" w:rsidR="00717336" w:rsidRDefault="0071733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3D04C75"/>
    <w:multiLevelType w:val="hybridMultilevel"/>
    <w:tmpl w:val="4E0A6794"/>
    <w:lvl w:ilvl="0" w:tplc="CC3001FA">
      <w:start w:val="1"/>
      <w:numFmt w:val="bullet"/>
      <w:lvlText w:val="-"/>
      <w:lvlJc w:val="left"/>
      <w:pPr>
        <w:ind w:left="1080" w:hanging="360"/>
      </w:pPr>
      <w:rPr>
        <w:rFonts w:ascii="Source Sans Pro" w:eastAsiaTheme="minorEastAsia" w:hAnsi="Source Sans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9"/>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1"/>
  </w:num>
  <w:num w:numId="9">
    <w:abstractNumId w:val="6"/>
  </w:num>
  <w:num w:numId="10">
    <w:abstractNumId w:val="2"/>
    <w:lvlOverride w:ilvl="0"/>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563A0"/>
    <w:rsid w:val="001650C9"/>
    <w:rsid w:val="00187548"/>
    <w:rsid w:val="001A381D"/>
    <w:rsid w:val="001C55A7"/>
    <w:rsid w:val="001E5399"/>
    <w:rsid w:val="00234FC3"/>
    <w:rsid w:val="00256719"/>
    <w:rsid w:val="00271E26"/>
    <w:rsid w:val="002778D5"/>
    <w:rsid w:val="00281DF1"/>
    <w:rsid w:val="002F3F84"/>
    <w:rsid w:val="003028F5"/>
    <w:rsid w:val="00321D27"/>
    <w:rsid w:val="0032740C"/>
    <w:rsid w:val="00352FD0"/>
    <w:rsid w:val="003726AD"/>
    <w:rsid w:val="00393181"/>
    <w:rsid w:val="003A0BF9"/>
    <w:rsid w:val="003C0631"/>
    <w:rsid w:val="003E399D"/>
    <w:rsid w:val="003F32E7"/>
    <w:rsid w:val="00432FDF"/>
    <w:rsid w:val="0046151B"/>
    <w:rsid w:val="00462F70"/>
    <w:rsid w:val="00485402"/>
    <w:rsid w:val="004D476B"/>
    <w:rsid w:val="004F508E"/>
    <w:rsid w:val="00523478"/>
    <w:rsid w:val="00531FBF"/>
    <w:rsid w:val="00544AC4"/>
    <w:rsid w:val="0058064D"/>
    <w:rsid w:val="005A40E9"/>
    <w:rsid w:val="005A6070"/>
    <w:rsid w:val="005A7C7F"/>
    <w:rsid w:val="005C593C"/>
    <w:rsid w:val="005F574E"/>
    <w:rsid w:val="00633225"/>
    <w:rsid w:val="00654CDB"/>
    <w:rsid w:val="006B66FE"/>
    <w:rsid w:val="006C197D"/>
    <w:rsid w:val="006D7913"/>
    <w:rsid w:val="00701A84"/>
    <w:rsid w:val="007033DB"/>
    <w:rsid w:val="00717336"/>
    <w:rsid w:val="007415E6"/>
    <w:rsid w:val="00812410"/>
    <w:rsid w:val="00823564"/>
    <w:rsid w:val="00847593"/>
    <w:rsid w:val="00861EC1"/>
    <w:rsid w:val="00907801"/>
    <w:rsid w:val="00921C2E"/>
    <w:rsid w:val="00940B1A"/>
    <w:rsid w:val="00944D65"/>
    <w:rsid w:val="009714E8"/>
    <w:rsid w:val="00974AE3"/>
    <w:rsid w:val="009C11B9"/>
    <w:rsid w:val="009C6202"/>
    <w:rsid w:val="009E4AEA"/>
    <w:rsid w:val="00A12351"/>
    <w:rsid w:val="00A12BCB"/>
    <w:rsid w:val="00A42D6A"/>
    <w:rsid w:val="00A71C4B"/>
    <w:rsid w:val="00A728D4"/>
    <w:rsid w:val="00A9068B"/>
    <w:rsid w:val="00AD6B83"/>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86251"/>
    <w:rsid w:val="00DC2970"/>
    <w:rsid w:val="00E02BD0"/>
    <w:rsid w:val="00E66FC0"/>
    <w:rsid w:val="00ED1AC7"/>
    <w:rsid w:val="00EE3EAE"/>
    <w:rsid w:val="00F66C9E"/>
    <w:rsid w:val="00F77E31"/>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844601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4222</TotalTime>
  <Pages>5</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Lee, Jacob</cp:lastModifiedBy>
  <cp:revision>16</cp:revision>
  <dcterms:created xsi:type="dcterms:W3CDTF">2020-02-17T18:06:00Z</dcterms:created>
  <dcterms:modified xsi:type="dcterms:W3CDTF">2021-01-24T21:57:00Z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