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0A3989" w14:textId="70CAA8E5" w:rsidR="00F25664" w:rsidRDefault="001D2CA2" w:rsidP="001D2CA2">
      <w:pPr>
        <w:jc w:val="center"/>
      </w:pPr>
      <w:r>
        <w:t>Austin Traffic Fatalities 2013-2018</w:t>
      </w:r>
    </w:p>
    <w:p w14:paraId="29BE39DA" w14:textId="627060CA" w:rsidR="001D2CA2" w:rsidRDefault="001D2CA2" w:rsidP="001D2CA2">
      <w:pPr>
        <w:jc w:val="center"/>
      </w:pPr>
      <w:r>
        <w:t>September 12, 2019</w:t>
      </w:r>
    </w:p>
    <w:p w14:paraId="38250ECE" w14:textId="0C3E06B8" w:rsidR="001D2CA2" w:rsidRDefault="001D2CA2" w:rsidP="001D2CA2">
      <w:pPr>
        <w:jc w:val="center"/>
      </w:pPr>
      <w:r>
        <w:t xml:space="preserve">By: Jennifer Lawless, </w:t>
      </w:r>
      <w:proofErr w:type="spellStart"/>
      <w:r>
        <w:t>Jie</w:t>
      </w:r>
      <w:proofErr w:type="spellEnd"/>
      <w:r>
        <w:t xml:space="preserve"> Bai, Jorge Cavazos, Tristan </w:t>
      </w:r>
      <w:proofErr w:type="spellStart"/>
      <w:r>
        <w:t>Serigny</w:t>
      </w:r>
      <w:proofErr w:type="spellEnd"/>
    </w:p>
    <w:p w14:paraId="42947272" w14:textId="53F762B1" w:rsidR="001D2CA2" w:rsidRDefault="001D2CA2" w:rsidP="001D2CA2">
      <w:pPr>
        <w:jc w:val="center"/>
      </w:pPr>
    </w:p>
    <w:p w14:paraId="656A889A" w14:textId="70447760" w:rsidR="00ED3C36" w:rsidRDefault="00ED3C36" w:rsidP="001D2CA2">
      <w:r>
        <w:t>Initial Considerations:</w:t>
      </w:r>
    </w:p>
    <w:p w14:paraId="4C4EF1AA" w14:textId="4157F590" w:rsidR="00ED3C36" w:rsidRPr="00ED3C36" w:rsidRDefault="00ED3C36" w:rsidP="00ED3C36">
      <w:r w:rsidRPr="00ED3C36">
        <w:t xml:space="preserve">For our project we will be analyzing Austin's traffic fatalities over the last six years. We will be examining several factors involved in these traffic fatalities (location time, vehicle types, cause of the accident, </w:t>
      </w:r>
      <w:r w:rsidRPr="00ED3C36">
        <w:t>sobriety</w:t>
      </w:r>
      <w:r w:rsidRPr="00ED3C36">
        <w:t>, and seatbelt usage). Our data comes from data.austintexas</w:t>
      </w:r>
      <w:r w:rsidR="00257C60">
        <w:t>.gov</w:t>
      </w:r>
      <w:bookmarkStart w:id="0" w:name="_GoBack"/>
      <w:bookmarkEnd w:id="0"/>
      <w:r w:rsidRPr="00ED3C36">
        <w:t xml:space="preserve"> and we are basing our project on data sets provided from APD traffic reports. Through our data </w:t>
      </w:r>
      <w:r w:rsidRPr="00ED3C36">
        <w:t>mining</w:t>
      </w:r>
      <w:r w:rsidRPr="00ED3C36">
        <w:t xml:space="preserve"> and analysis, we hope to produce readable analysis and visualization that will:</w:t>
      </w:r>
    </w:p>
    <w:p w14:paraId="0B99DB81" w14:textId="69458D44" w:rsidR="00ED3C36" w:rsidRPr="00ED3C36" w:rsidRDefault="00ED3C36" w:rsidP="00ED3C36">
      <w:pPr>
        <w:numPr>
          <w:ilvl w:val="0"/>
          <w:numId w:val="1"/>
        </w:numPr>
      </w:pPr>
      <w:r>
        <w:t>M</w:t>
      </w:r>
      <w:r w:rsidRPr="00ED3C36">
        <w:t>ap the specific locations of Austin traffic fatalities</w:t>
      </w:r>
    </w:p>
    <w:p w14:paraId="2886A80D" w14:textId="157F7154" w:rsidR="00ED3C36" w:rsidRPr="00ED3C36" w:rsidRDefault="00ED3C36" w:rsidP="00ED3C36">
      <w:pPr>
        <w:numPr>
          <w:ilvl w:val="0"/>
          <w:numId w:val="1"/>
        </w:numPr>
      </w:pPr>
      <w:r>
        <w:t>D</w:t>
      </w:r>
      <w:r w:rsidRPr="00ED3C36">
        <w:t xml:space="preserve">etermine the most common </w:t>
      </w:r>
      <w:r w:rsidRPr="00ED3C36">
        <w:t>cause</w:t>
      </w:r>
      <w:r w:rsidRPr="00ED3C36">
        <w:t>, vehicle type and time of day involved in these accidents</w:t>
      </w:r>
    </w:p>
    <w:p w14:paraId="50E9B970" w14:textId="7DFF5A0D" w:rsidR="00ED3C36" w:rsidRPr="00ED3C36" w:rsidRDefault="00ED3C36" w:rsidP="00ED3C36">
      <w:pPr>
        <w:numPr>
          <w:ilvl w:val="0"/>
          <w:numId w:val="1"/>
        </w:numPr>
      </w:pPr>
      <w:r>
        <w:t>C</w:t>
      </w:r>
      <w:r w:rsidRPr="00ED3C36">
        <w:t>ompare the total number of these accidents among each year over the six year span our data set provides</w:t>
      </w:r>
    </w:p>
    <w:p w14:paraId="317BD8CD" w14:textId="3DAE2A1F" w:rsidR="00ED3C36" w:rsidRPr="00ED3C36" w:rsidRDefault="00ED3C36" w:rsidP="00ED3C36">
      <w:pPr>
        <w:numPr>
          <w:ilvl w:val="0"/>
          <w:numId w:val="1"/>
        </w:numPr>
      </w:pPr>
      <w:r>
        <w:t>D</w:t>
      </w:r>
      <w:r w:rsidRPr="00ED3C36">
        <w:t xml:space="preserve">etermine the percentage of these accidents </w:t>
      </w:r>
      <w:r w:rsidRPr="00ED3C36">
        <w:t>occurred</w:t>
      </w:r>
      <w:r w:rsidRPr="00ED3C36">
        <w:t xml:space="preserve"> while the driver was wearing a </w:t>
      </w:r>
      <w:r w:rsidRPr="00ED3C36">
        <w:t>seat</w:t>
      </w:r>
      <w:r w:rsidRPr="00ED3C36">
        <w:t xml:space="preserve"> be</w:t>
      </w:r>
      <w:r>
        <w:t>l</w:t>
      </w:r>
      <w:r w:rsidRPr="00ED3C36">
        <w:t>t and vice versa</w:t>
      </w:r>
    </w:p>
    <w:p w14:paraId="77390583" w14:textId="62996D85" w:rsidR="00ED3C36" w:rsidRPr="00ED3C36" w:rsidRDefault="00ED3C36" w:rsidP="00ED3C36">
      <w:pPr>
        <w:numPr>
          <w:ilvl w:val="0"/>
          <w:numId w:val="1"/>
        </w:numPr>
      </w:pPr>
      <w:r>
        <w:t>D</w:t>
      </w:r>
      <w:r w:rsidRPr="00ED3C36">
        <w:t xml:space="preserve">etermine the percentage of these accidents </w:t>
      </w:r>
      <w:r w:rsidRPr="00ED3C36">
        <w:t>occurred</w:t>
      </w:r>
      <w:r w:rsidRPr="00ED3C36">
        <w:t xml:space="preserve"> while the driver was sober and vice versa</w:t>
      </w:r>
    </w:p>
    <w:p w14:paraId="0DA48B0D" w14:textId="77777777" w:rsidR="00ED3C36" w:rsidRDefault="00ED3C36" w:rsidP="001D2CA2"/>
    <w:p w14:paraId="59894B73" w14:textId="09659630" w:rsidR="00ED3C36" w:rsidRDefault="00ED3C36" w:rsidP="001D2CA2">
      <w:r>
        <w:t>Dataset used:</w:t>
      </w:r>
    </w:p>
    <w:p w14:paraId="2E106BA8" w14:textId="4158DEBB" w:rsidR="00ED3C36" w:rsidRDefault="00ED3C36" w:rsidP="00ED3C36">
      <w:pPr>
        <w:pStyle w:val="ListParagraph"/>
        <w:numPr>
          <w:ilvl w:val="0"/>
          <w:numId w:val="2"/>
        </w:numPr>
      </w:pPr>
      <w:r>
        <w:t xml:space="preserve">City of Austin Open Data Portal: </w:t>
      </w:r>
      <w:hyperlink r:id="rId5" w:history="1">
        <w:r w:rsidRPr="00ED3C36">
          <w:rPr>
            <w:rStyle w:val="Hyperlink"/>
          </w:rPr>
          <w:t>https://data.austintexas.gov/browse?limitTo=datasets&amp;q=traffic+fatalities&amp;sortBy=relevance</w:t>
        </w:r>
      </w:hyperlink>
    </w:p>
    <w:p w14:paraId="0A13264F" w14:textId="77777777" w:rsidR="00ED3C36" w:rsidRDefault="00ED3C36" w:rsidP="001D2CA2"/>
    <w:p w14:paraId="549213FD" w14:textId="032052BF" w:rsidR="001D2CA2" w:rsidRDefault="00F60C68" w:rsidP="001D2CA2">
      <w:r>
        <w:t>Where do most traffic fatalities occur?</w:t>
      </w:r>
    </w:p>
    <w:p w14:paraId="10060364" w14:textId="51BCBD5D" w:rsidR="00ED3C36" w:rsidRDefault="00ED3C36" w:rsidP="001D2CA2"/>
    <w:p w14:paraId="50B96ECD" w14:textId="21081FC8" w:rsidR="00ED3C36" w:rsidRDefault="00ED3C36" w:rsidP="001D2CA2">
      <w:r>
        <w:t>What are the main reasons for traffic fatalities?</w:t>
      </w:r>
    </w:p>
    <w:p w14:paraId="4FB7F700" w14:textId="5F8B8F71" w:rsidR="00ED3C36" w:rsidRDefault="00ED3C36" w:rsidP="001D2CA2"/>
    <w:p w14:paraId="080AD718" w14:textId="0C4BB426" w:rsidR="00ED3C36" w:rsidRDefault="00ED3C36" w:rsidP="001D2CA2">
      <w:r>
        <w:t>What are the most common vehicles in traffic fatalities?</w:t>
      </w:r>
    </w:p>
    <w:p w14:paraId="4F4AC4A2" w14:textId="026668DA" w:rsidR="00ED3C36" w:rsidRDefault="00ED3C36" w:rsidP="001D2CA2"/>
    <w:p w14:paraId="2DD1192F" w14:textId="77777777" w:rsidR="00ED3C36" w:rsidRDefault="00ED3C36" w:rsidP="001D2CA2"/>
    <w:p w14:paraId="4F42EF3D" w14:textId="55E0E72D" w:rsidR="00F60C68" w:rsidRDefault="00F60C68" w:rsidP="001D2CA2"/>
    <w:p w14:paraId="30119865" w14:textId="77777777" w:rsidR="00F60C68" w:rsidRDefault="00F60C68" w:rsidP="001D2CA2"/>
    <w:sectPr w:rsidR="00F60C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AC3D6A"/>
    <w:multiLevelType w:val="multilevel"/>
    <w:tmpl w:val="85A69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C4B3628"/>
    <w:multiLevelType w:val="hybridMultilevel"/>
    <w:tmpl w:val="8FA076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2CA2"/>
    <w:rsid w:val="001D2CA2"/>
    <w:rsid w:val="00257C60"/>
    <w:rsid w:val="00750A5B"/>
    <w:rsid w:val="00B438F3"/>
    <w:rsid w:val="00ED3C36"/>
    <w:rsid w:val="00F60C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47B60A"/>
  <w15:chartTrackingRefBased/>
  <w15:docId w15:val="{1E9B46AF-933B-49FC-9243-063B8968C6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3C36"/>
    <w:pPr>
      <w:ind w:left="720"/>
      <w:contextualSpacing/>
    </w:pPr>
  </w:style>
  <w:style w:type="character" w:styleId="Hyperlink">
    <w:name w:val="Hyperlink"/>
    <w:basedOn w:val="DefaultParagraphFont"/>
    <w:uiPriority w:val="99"/>
    <w:unhideWhenUsed/>
    <w:rsid w:val="00ED3C36"/>
    <w:rPr>
      <w:color w:val="0563C1" w:themeColor="hyperlink"/>
      <w:u w:val="single"/>
    </w:rPr>
  </w:style>
  <w:style w:type="character" w:styleId="UnresolvedMention">
    <w:name w:val="Unresolved Mention"/>
    <w:basedOn w:val="DefaultParagraphFont"/>
    <w:uiPriority w:val="99"/>
    <w:semiHidden/>
    <w:unhideWhenUsed/>
    <w:rsid w:val="00ED3C3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3543316">
      <w:bodyDiv w:val="1"/>
      <w:marLeft w:val="0"/>
      <w:marRight w:val="0"/>
      <w:marTop w:val="0"/>
      <w:marBottom w:val="0"/>
      <w:divBdr>
        <w:top w:val="none" w:sz="0" w:space="0" w:color="auto"/>
        <w:left w:val="none" w:sz="0" w:space="0" w:color="auto"/>
        <w:bottom w:val="none" w:sz="0" w:space="0" w:color="auto"/>
        <w:right w:val="none" w:sz="0" w:space="0" w:color="auto"/>
      </w:divBdr>
    </w:div>
    <w:div w:id="1955281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ata.austintexas.gov/browse?limitTo=datasets&amp;q=traffic+fatalities&amp;sortBy=relevanc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219</Words>
  <Characters>1251</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Jennifer Lawless</dc:creator>
  <cp:keywords/>
  <dc:description/>
  <cp:lastModifiedBy>Jennifer Lawless</cp:lastModifiedBy>
  <cp:revision>2</cp:revision>
  <dcterms:created xsi:type="dcterms:W3CDTF">2019-09-11T00:35:00Z</dcterms:created>
  <dcterms:modified xsi:type="dcterms:W3CDTF">2019-09-11T01:01:00Z</dcterms:modified>
</cp:coreProperties>
</file>