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770" w:rsidRDefault="00430770" w:rsidP="007F1ABD">
      <w:pPr>
        <w:spacing w:after="0" w:line="240" w:lineRule="auto"/>
        <w:outlineLvl w:val="0"/>
        <w:rPr>
          <w:rFonts w:ascii="Courier New" w:eastAsia="Times New Roman" w:hAnsi="Courier New" w:cs="Courier New"/>
          <w:b/>
          <w:bCs/>
          <w:color w:val="1D1D1F"/>
          <w:spacing w:val="-4"/>
          <w:kern w:val="36"/>
        </w:rPr>
      </w:pPr>
      <w:bookmarkStart w:id="0" w:name="_GoBack"/>
    </w:p>
    <w:p w:rsidR="00430770" w:rsidRDefault="00430770" w:rsidP="007F1ABD">
      <w:pPr>
        <w:spacing w:after="0" w:line="240" w:lineRule="auto"/>
        <w:outlineLvl w:val="0"/>
        <w:rPr>
          <w:rFonts w:ascii="Courier New" w:eastAsia="Times New Roman" w:hAnsi="Courier New" w:cs="Courier New"/>
          <w:b/>
          <w:bCs/>
          <w:color w:val="1D1D1F"/>
          <w:spacing w:val="-4"/>
          <w:kern w:val="36"/>
        </w:rPr>
      </w:pPr>
    </w:p>
    <w:p w:rsidR="00430770" w:rsidRDefault="00430770" w:rsidP="007F1ABD">
      <w:pPr>
        <w:spacing w:after="0" w:line="240" w:lineRule="auto"/>
        <w:outlineLvl w:val="0"/>
        <w:rPr>
          <w:rFonts w:ascii="Courier New" w:eastAsia="Times New Roman" w:hAnsi="Courier New" w:cs="Courier New"/>
          <w:b/>
          <w:bCs/>
          <w:color w:val="1D1D1F"/>
          <w:spacing w:val="-4"/>
          <w:kern w:val="36"/>
        </w:rPr>
      </w:pPr>
    </w:p>
    <w:p w:rsidR="00430770" w:rsidRDefault="00430770" w:rsidP="007F1ABD">
      <w:pPr>
        <w:spacing w:after="0" w:line="240" w:lineRule="auto"/>
        <w:outlineLvl w:val="0"/>
        <w:rPr>
          <w:rFonts w:ascii="Courier New" w:eastAsia="Times New Roman" w:hAnsi="Courier New" w:cs="Courier New"/>
          <w:b/>
          <w:bCs/>
          <w:color w:val="1D1D1F"/>
          <w:spacing w:val="-4"/>
          <w:kern w:val="36"/>
        </w:rPr>
      </w:pPr>
    </w:p>
    <w:p w:rsidR="00430770" w:rsidRDefault="00430770" w:rsidP="007F1ABD">
      <w:pPr>
        <w:spacing w:after="0" w:line="240" w:lineRule="auto"/>
        <w:outlineLvl w:val="0"/>
        <w:rPr>
          <w:rFonts w:ascii="Courier New" w:eastAsia="Times New Roman" w:hAnsi="Courier New" w:cs="Courier New"/>
          <w:b/>
          <w:bCs/>
          <w:color w:val="1D1D1F"/>
          <w:spacing w:val="-4"/>
          <w:kern w:val="36"/>
        </w:rPr>
      </w:pP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  <w:r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  <w:t>ACCESSIBILITY</w:t>
      </w:r>
      <w:r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  <w:t xml:space="preserve"> GUIDELINES PROVIDED BY IOS</w:t>
      </w:r>
      <w:r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  <w:t xml:space="preserve"> </w:t>
      </w: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  <w:r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  <w:t>HUMCOM1</w:t>
      </w: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</w:p>
    <w:p w:rsidR="00430770" w:rsidRDefault="00430770" w:rsidP="00430770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</w:p>
    <w:p w:rsidR="00430770" w:rsidRDefault="00430770" w:rsidP="006965F9">
      <w:pPr>
        <w:shd w:val="clear" w:color="auto" w:fill="FFFFFF"/>
        <w:spacing w:before="480" w:after="100" w:afterAutospacing="1" w:line="360" w:lineRule="auto"/>
        <w:jc w:val="center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  <w:r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  <w:t>FEBRUARY 25, 2021</w:t>
      </w:r>
    </w:p>
    <w:p w:rsidR="007F1ABD" w:rsidRPr="007F1ABD" w:rsidRDefault="007F1ABD" w:rsidP="00430770">
      <w:pPr>
        <w:shd w:val="clear" w:color="auto" w:fill="FFFFFF"/>
        <w:spacing w:before="480" w:after="100" w:afterAutospacing="1" w:line="360" w:lineRule="auto"/>
        <w:outlineLvl w:val="0"/>
        <w:rPr>
          <w:rFonts w:ascii="Courier New" w:eastAsia="Times New Roman" w:hAnsi="Courier New" w:cs="Courier New"/>
          <w:b/>
          <w:bCs/>
          <w:color w:val="005A9C"/>
          <w:kern w:val="36"/>
          <w:sz w:val="32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-4"/>
          <w:kern w:val="36"/>
        </w:rPr>
        <w:lastRenderedPageBreak/>
        <w:t>Accessibility</w:t>
      </w:r>
    </w:p>
    <w:p w:rsidR="007F1ABD" w:rsidRPr="007F1ABD" w:rsidRDefault="007661A9" w:rsidP="007F1ABD">
      <w:pPr>
        <w:spacing w:before="192" w:after="1065" w:line="240" w:lineRule="auto"/>
        <w:rPr>
          <w:rFonts w:ascii="Courier New" w:eastAsia="Times New Roman" w:hAnsi="Courier New" w:cs="Courier New"/>
          <w:b/>
          <w:bCs/>
        </w:rPr>
      </w:pPr>
      <w:r w:rsidRPr="007661A9">
        <w:rPr>
          <w:rFonts w:ascii="Courier New" w:eastAsia="Times New Roman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18F7E681" wp14:editId="79529BF5">
            <wp:simplePos x="0" y="0"/>
            <wp:positionH relativeFrom="column">
              <wp:posOffset>2924175</wp:posOffset>
            </wp:positionH>
            <wp:positionV relativeFrom="paragraph">
              <wp:posOffset>1181100</wp:posOffset>
            </wp:positionV>
            <wp:extent cx="3479800" cy="2609850"/>
            <wp:effectExtent l="0" t="0" r="0" b="0"/>
            <wp:wrapSquare wrapText="bothSides"/>
            <wp:docPr id="24" name="Picture 24" descr="https://www.apple.com/ph/accessibility/images/overview/hero_iphone__e7o17h64jiye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apple.com/ph/accessibility/images/overview/hero_iphone__e7o17h64jiye_large_2x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ABD" w:rsidRPr="007F1ABD">
        <w:rPr>
          <w:rFonts w:ascii="Courier New" w:eastAsia="Times New Roman" w:hAnsi="Courier New" w:cs="Courier New"/>
          <w:b/>
          <w:bCs/>
        </w:rPr>
        <w:t>Built</w:t>
      </w:r>
      <w:r w:rsidR="007F1ABD" w:rsidRPr="007F1ABD">
        <w:rPr>
          <w:rFonts w:ascii="Courier New" w:eastAsia="Times New Roman" w:hAnsi="Courier New" w:cs="Courier New"/>
          <w:b/>
          <w:bCs/>
        </w:rPr>
        <w:noBreakHyphen/>
        <w:t>in features that work the way you do. Make them yours, and make something wonderful.</w:t>
      </w:r>
    </w:p>
    <w:p w:rsidR="007F1ABD" w:rsidRPr="007F1ABD" w:rsidRDefault="007661A9" w:rsidP="007F1ABD">
      <w:pPr>
        <w:spacing w:after="0" w:line="240" w:lineRule="auto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195AD9B9" wp14:editId="4D5F4A73">
            <wp:simplePos x="0" y="0"/>
            <wp:positionH relativeFrom="column">
              <wp:posOffset>-504825</wp:posOffset>
            </wp:positionH>
            <wp:positionV relativeFrom="paragraph">
              <wp:posOffset>12700</wp:posOffset>
            </wp:positionV>
            <wp:extent cx="3479800" cy="2609850"/>
            <wp:effectExtent l="0" t="0" r="0" b="0"/>
            <wp:wrapSquare wrapText="bothSides"/>
            <wp:docPr id="25" name="Picture 25" descr="https://www.apple.com/v/accessibility/p/images/overview/hero_macbook__deh2ukzlfs4m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pple.com/v/accessibility/p/images/overview/hero_macbook__deh2ukzlfs4m_large_2x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ABD" w:rsidRPr="007F1ABD" w:rsidRDefault="007661A9" w:rsidP="007F1ABD">
      <w:pPr>
        <w:spacing w:after="0" w:line="240" w:lineRule="auto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anchor distT="0" distB="0" distL="114300" distR="114300" simplePos="0" relativeHeight="251660288" behindDoc="0" locked="0" layoutInCell="1" allowOverlap="1" wp14:anchorId="217F4B58" wp14:editId="2B7A42AA">
            <wp:simplePos x="0" y="0"/>
            <wp:positionH relativeFrom="column">
              <wp:posOffset>-276225</wp:posOffset>
            </wp:positionH>
            <wp:positionV relativeFrom="paragraph">
              <wp:posOffset>100965</wp:posOffset>
            </wp:positionV>
            <wp:extent cx="2952115" cy="2214245"/>
            <wp:effectExtent l="0" t="0" r="0" b="0"/>
            <wp:wrapSquare wrapText="bothSides"/>
            <wp:docPr id="23" name="Picture 23" descr="https://www.apple.com/v/accessibility/p/images/overview/hero_watch__evfjhqt38nue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apple.com/v/accessibility/p/images/overview/hero_watch__evfjhqt38nue_large_2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ABD" w:rsidRPr="007F1ABD" w:rsidRDefault="007661A9" w:rsidP="007F1ABD">
      <w:pPr>
        <w:spacing w:after="0" w:line="240" w:lineRule="auto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anchor distT="0" distB="0" distL="114300" distR="114300" simplePos="0" relativeHeight="251661312" behindDoc="0" locked="0" layoutInCell="1" allowOverlap="1" wp14:anchorId="609DAF04" wp14:editId="1C500C70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3111500" cy="2333625"/>
            <wp:effectExtent l="0" t="0" r="0" b="9525"/>
            <wp:wrapSquare wrapText="bothSides"/>
            <wp:docPr id="22" name="Picture 22" descr="https://www.apple.com/v/accessibility/p/images/overview/hero_ipad__ff93kxqi2umq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apple.com/v/accessibility/p/images/overview/hero_ipad__ff93kxqi2umq_large_2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1ABD" w:rsidRPr="007F1ABD" w:rsidRDefault="007F1ABD" w:rsidP="007661A9">
      <w:pPr>
        <w:spacing w:after="0" w:line="240" w:lineRule="auto"/>
        <w:rPr>
          <w:rFonts w:ascii="Courier New" w:eastAsia="Times New Roman" w:hAnsi="Courier New" w:cs="Courier New"/>
          <w:b/>
          <w:bCs/>
          <w:spacing w:val="-4"/>
        </w:rPr>
      </w:pP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lastRenderedPageBreak/>
        <w:drawing>
          <wp:inline distT="0" distB="0" distL="0" distR="0">
            <wp:extent cx="3120813" cy="2340610"/>
            <wp:effectExtent l="0" t="0" r="3810" b="2540"/>
            <wp:docPr id="21" name="Picture 21" descr="iPhone using Magnifier to enlarge restauran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Phone using Magnifier to enlarge restaurant me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813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661A9" w:rsidP="007F1ABD">
      <w:pPr>
        <w:spacing w:before="192" w:after="240" w:line="240" w:lineRule="auto"/>
        <w:rPr>
          <w:rFonts w:ascii="Courier New" w:eastAsia="Times New Roman" w:hAnsi="Courier New" w:cs="Courier New"/>
          <w:b/>
          <w:bCs/>
          <w:spacing w:val="-2"/>
        </w:rPr>
      </w:pPr>
      <w:r w:rsidRPr="007661A9">
        <w:rPr>
          <w:rFonts w:ascii="Courier New" w:eastAsia="Times New Roman" w:hAnsi="Courier New" w:cs="Courier New"/>
          <w:b/>
          <w:bCs/>
          <w:spacing w:val="-2"/>
        </w:rPr>
        <w:t>Set the text j</w:t>
      </w:r>
      <w:r w:rsidR="007F1ABD" w:rsidRPr="007F1ABD">
        <w:rPr>
          <w:rFonts w:ascii="Courier New" w:eastAsia="Times New Roman" w:hAnsi="Courier New" w:cs="Courier New"/>
          <w:b/>
          <w:bCs/>
          <w:spacing w:val="-2"/>
        </w:rPr>
        <w:t>ust right.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proofErr w:type="gramStart"/>
      <w:r w:rsidRPr="007661A9">
        <w:rPr>
          <w:rFonts w:ascii="Courier New" w:eastAsia="Times New Roman" w:hAnsi="Courier New" w:cs="Courier New"/>
        </w:rPr>
        <w:t>A</w:t>
      </w:r>
      <w:proofErr w:type="gramEnd"/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 wp14:anchorId="1B0E603A" wp14:editId="118E3F9B">
            <wp:extent cx="3095413" cy="2321560"/>
            <wp:effectExtent l="0" t="0" r="0" b="0"/>
            <wp:docPr id="20" name="Picture 20" descr="https://www.apple.com/v/accessibility/p/images/overview/larger_text_scale__edl7ta3u47ee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apple.com/v/accessibility/p/images/overview/larger_text_scale__edl7ta3u47ee_large_2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413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1A9">
        <w:rPr>
          <w:rFonts w:ascii="Courier New" w:eastAsia="Times New Roman" w:hAnsi="Courier New" w:cs="Courier New"/>
        </w:rPr>
        <w:t>A</w:t>
      </w: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3057313" cy="2292985"/>
            <wp:effectExtent l="0" t="0" r="0" b="0"/>
            <wp:docPr id="19" name="Picture 19" descr="https://www.apple.com/v/accessibility/p/images/overview/larger_text_handle__e8ergarbvgii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apple.com/v/accessibility/p/images/overview/larger_text_handle__e8ergarbvgii_large_2x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24" cy="229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rPr>
          <w:rFonts w:ascii="Courier New" w:eastAsia="Times New Roman" w:hAnsi="Courier New" w:cs="Courier New"/>
        </w:rPr>
      </w:pP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F5F5F7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F5F5F7"/>
          <w:spacing w:val="3"/>
        </w:rPr>
        <w:t>Zoom</w:t>
      </w:r>
    </w:p>
    <w:p w:rsidR="007661A9" w:rsidRPr="007661A9" w:rsidRDefault="007F1ABD" w:rsidP="007661A9">
      <w:pPr>
        <w:spacing w:line="240" w:lineRule="auto"/>
        <w:jc w:val="center"/>
        <w:rPr>
          <w:rFonts w:ascii="Courier New" w:eastAsia="Times New Roman" w:hAnsi="Courier New" w:cs="Courier New"/>
          <w:bdr w:val="none" w:sz="0" w:space="0" w:color="auto" w:frame="1"/>
        </w:rPr>
      </w:pPr>
      <w:r w:rsidRPr="007661A9">
        <w:rPr>
          <w:rFonts w:ascii="Courier New" w:eastAsia="Times New Roman" w:hAnsi="Courier New" w:cs="Courier New"/>
          <w:noProof/>
        </w:rPr>
        <w:lastRenderedPageBreak/>
        <w:drawing>
          <wp:inline distT="0" distB="0" distL="0" distR="0">
            <wp:extent cx="3705225" cy="2778919"/>
            <wp:effectExtent l="0" t="0" r="0" b="2540"/>
            <wp:docPr id="18" name="Picture 18" descr="Enlarged text by using zoom 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nlarged text by using zoom fea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577" cy="278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line="240" w:lineRule="auto"/>
        <w:rPr>
          <w:rFonts w:ascii="Courier New" w:eastAsia="Times New Roman" w:hAnsi="Courier New" w:cs="Courier New"/>
        </w:rPr>
      </w:pPr>
      <w:proofErr w:type="gramStart"/>
      <w:r w:rsidRPr="007661A9">
        <w:rPr>
          <w:rFonts w:ascii="Courier New" w:eastAsia="Times New Roman" w:hAnsi="Courier New" w:cs="Courier New"/>
          <w:bdr w:val="none" w:sz="0" w:space="0" w:color="auto" w:frame="1"/>
        </w:rPr>
        <w:t>about</w:t>
      </w:r>
      <w:proofErr w:type="gramEnd"/>
      <w:r w:rsidRPr="007661A9">
        <w:rPr>
          <w:rFonts w:ascii="Courier New" w:eastAsia="Times New Roman" w:hAnsi="Courier New" w:cs="Courier New"/>
          <w:bdr w:val="none" w:sz="0" w:space="0" w:color="auto" w:frame="1"/>
        </w:rPr>
        <w:t xml:space="preserve"> Zoom</w:t>
      </w:r>
    </w:p>
    <w:p w:rsidR="007F1ABD" w:rsidRPr="007F1ABD" w:rsidRDefault="007F1ABD" w:rsidP="007F1ABD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hyperlink r:id="rId12" w:history="1">
        <w:r w:rsidRPr="007661A9">
          <w:rPr>
            <w:rFonts w:ascii="Courier New" w:eastAsia="Times New Roman" w:hAnsi="Courier New" w:cs="Courier New"/>
            <w:b/>
            <w:bCs/>
            <w:color w:val="1D1D1F"/>
            <w:spacing w:val="3"/>
            <w:shd w:val="clear" w:color="auto" w:fill="FFFFFF"/>
          </w:rPr>
          <w:t>All vision features</w:t>
        </w:r>
      </w:hyperlink>
    </w:p>
    <w:p w:rsidR="007F1ABD" w:rsidRPr="007F1ABD" w:rsidRDefault="007F1ABD" w:rsidP="007F1ABD">
      <w:pPr>
        <w:spacing w:after="0" w:line="240" w:lineRule="auto"/>
        <w:jc w:val="center"/>
        <w:rPr>
          <w:rFonts w:ascii="Courier New" w:eastAsia="Times New Roman" w:hAnsi="Courier New" w:cs="Courier New"/>
          <w:b/>
          <w:bCs/>
          <w:spacing w:val="-4"/>
        </w:rPr>
      </w:pPr>
      <w:r w:rsidRPr="007F1ABD">
        <w:rPr>
          <w:rFonts w:ascii="Courier New" w:eastAsia="Times New Roman" w:hAnsi="Courier New" w:cs="Courier New"/>
          <w:b/>
          <w:bCs/>
          <w:spacing w:val="-4"/>
        </w:rPr>
        <w:t>All it takes is a tap.</w:t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Switch Control</w:t>
      </w:r>
    </w:p>
    <w:p w:rsidR="007F1ABD" w:rsidRPr="007F1ABD" w:rsidRDefault="007F1ABD" w:rsidP="007F1ABD">
      <w:pPr>
        <w:spacing w:before="240"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spacing w:val="-1"/>
        </w:rPr>
        <w:t>Switch the way you move.</w:t>
      </w:r>
    </w:p>
    <w:p w:rsidR="007F1ABD" w:rsidRPr="007F1ABD" w:rsidRDefault="007F1ABD" w:rsidP="007F1ABD">
      <w:pPr>
        <w:spacing w:after="0" w:line="240" w:lineRule="auto"/>
        <w:rPr>
          <w:rFonts w:ascii="Courier New" w:eastAsia="Times New Roman" w:hAnsi="Courier New" w:cs="Courier New"/>
        </w:rPr>
      </w:pP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Back Tap</w:t>
      </w:r>
    </w:p>
    <w:p w:rsidR="007F1ABD" w:rsidRPr="007F1ABD" w:rsidRDefault="007661A9" w:rsidP="007F1ABD">
      <w:pPr>
        <w:spacing w:after="0" w:line="240" w:lineRule="auto"/>
        <w:jc w:val="center"/>
        <w:rPr>
          <w:rFonts w:ascii="Courier New" w:eastAsia="Times New Roman" w:hAnsi="Courier New" w:cs="Courier New"/>
          <w:b/>
          <w:bCs/>
        </w:rPr>
      </w:pPr>
      <w:r w:rsidRPr="007661A9">
        <w:rPr>
          <w:rFonts w:ascii="Courier New" w:eastAsia="Times New Roman" w:hAnsi="Courier New" w:cs="Courier New"/>
          <w:noProof/>
        </w:rPr>
        <w:drawing>
          <wp:anchor distT="0" distB="0" distL="114300" distR="114300" simplePos="0" relativeHeight="251662336" behindDoc="1" locked="0" layoutInCell="1" allowOverlap="1" wp14:anchorId="0DE438C2" wp14:editId="07622F7D">
            <wp:simplePos x="0" y="0"/>
            <wp:positionH relativeFrom="column">
              <wp:posOffset>1266825</wp:posOffset>
            </wp:positionH>
            <wp:positionV relativeFrom="paragraph">
              <wp:posOffset>400050</wp:posOffset>
            </wp:positionV>
            <wp:extent cx="3266440" cy="2449830"/>
            <wp:effectExtent l="0" t="0" r="0" b="7620"/>
            <wp:wrapTight wrapText="bothSides">
              <wp:wrapPolygon edited="0">
                <wp:start x="0" y="0"/>
                <wp:lineTo x="0" y="21499"/>
                <wp:lineTo x="21415" y="21499"/>
                <wp:lineTo x="21415" y="0"/>
                <wp:lineTo x="0" y="0"/>
              </wp:wrapPolygon>
            </wp:wrapTight>
            <wp:docPr id="17" name="Picture 17" descr="Switch Control navigating App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witch Control navigating Apple Map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ABD" w:rsidRPr="007F1ABD">
        <w:rPr>
          <w:rFonts w:ascii="Courier New" w:eastAsia="Times New Roman" w:hAnsi="Courier New" w:cs="Courier New"/>
          <w:b/>
          <w:bCs/>
        </w:rPr>
        <w:t>Tap-tap here.</w:t>
      </w:r>
    </w:p>
    <w:p w:rsidR="007F1ABD" w:rsidRPr="007F1ABD" w:rsidRDefault="007F1ABD" w:rsidP="007F1ABD">
      <w:pPr>
        <w:spacing w:after="0" w:line="240" w:lineRule="auto"/>
        <w:rPr>
          <w:rFonts w:ascii="Courier New" w:eastAsia="Times New Roman" w:hAnsi="Courier New" w:cs="Courier New"/>
        </w:rPr>
      </w:pP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lastRenderedPageBreak/>
        <w:drawing>
          <wp:inline distT="0" distB="0" distL="0" distR="0">
            <wp:extent cx="2425700" cy="1819275"/>
            <wp:effectExtent l="0" t="0" r="0" b="9525"/>
            <wp:docPr id="15" name="Picture 15" descr="https://www.apple.com/v/accessibility/p/images/overview/back_tap_phone__bxjcd3sev9le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apple.com/v/accessibility/p/images/overview/back_tap_phone__bxjcd3sev9le_large_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rPr>
          <w:rFonts w:ascii="Courier New" w:eastAsia="Times New Roman" w:hAnsi="Courier New" w:cs="Courier New"/>
          <w:b/>
          <w:bCs/>
        </w:rPr>
      </w:pPr>
      <w:r w:rsidRPr="007F1ABD">
        <w:rPr>
          <w:rFonts w:ascii="Courier New" w:eastAsia="Times New Roman" w:hAnsi="Courier New" w:cs="Courier New"/>
          <w:b/>
          <w:bCs/>
        </w:rPr>
        <w:t>Cue</w:t>
      </w:r>
      <w:r w:rsidRPr="007F1ABD">
        <w:rPr>
          <w:rFonts w:ascii="Courier New" w:eastAsia="Times New Roman" w:hAnsi="Courier New" w:cs="Courier New"/>
          <w:b/>
          <w:bCs/>
        </w:rPr>
        <w:br/>
        <w:t>magic</w:t>
      </w:r>
      <w:r w:rsidRPr="007F1ABD">
        <w:rPr>
          <w:rFonts w:ascii="Courier New" w:eastAsia="Times New Roman" w:hAnsi="Courier New" w:cs="Courier New"/>
          <w:b/>
          <w:bCs/>
        </w:rPr>
        <w:br/>
        <w:t>here.</w:t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F5F5F7"/>
          <w:spacing w:val="3"/>
        </w:rPr>
      </w:pPr>
      <w:proofErr w:type="spellStart"/>
      <w:r w:rsidRPr="007F1ABD">
        <w:rPr>
          <w:rFonts w:ascii="Courier New" w:eastAsia="Times New Roman" w:hAnsi="Courier New" w:cs="Courier New"/>
          <w:b/>
          <w:bCs/>
          <w:spacing w:val="3"/>
        </w:rPr>
        <w:t>AssistiveTouch</w:t>
      </w:r>
      <w:proofErr w:type="spellEnd"/>
    </w:p>
    <w:p w:rsidR="007F1ABD" w:rsidRPr="007F1ABD" w:rsidRDefault="007F1ABD" w:rsidP="007F1ABD">
      <w:pPr>
        <w:spacing w:line="240" w:lineRule="auto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bdr w:val="none" w:sz="0" w:space="0" w:color="auto" w:frame="1"/>
        </w:rPr>
        <w:t xml:space="preserve">Read more about </w:t>
      </w:r>
      <w:proofErr w:type="spellStart"/>
      <w:r w:rsidRPr="007661A9">
        <w:rPr>
          <w:rFonts w:ascii="Courier New" w:eastAsia="Times New Roman" w:hAnsi="Courier New" w:cs="Courier New"/>
          <w:bdr w:val="none" w:sz="0" w:space="0" w:color="auto" w:frame="1"/>
        </w:rPr>
        <w:t>AssistiveTouch</w:t>
      </w:r>
      <w:proofErr w:type="spellEnd"/>
    </w:p>
    <w:p w:rsidR="007F1ABD" w:rsidRPr="007F1ABD" w:rsidRDefault="007F1ABD" w:rsidP="007F1ABD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hyperlink r:id="rId15" w:history="1">
        <w:r w:rsidRPr="007661A9">
          <w:rPr>
            <w:rFonts w:ascii="Courier New" w:eastAsia="Times New Roman" w:hAnsi="Courier New" w:cs="Courier New"/>
            <w:b/>
            <w:bCs/>
            <w:color w:val="1D1D1F"/>
            <w:spacing w:val="3"/>
            <w:shd w:val="clear" w:color="auto" w:fill="FFFFFF"/>
          </w:rPr>
          <w:t>All mobility features</w:t>
        </w:r>
      </w:hyperlink>
    </w:p>
    <w:p w:rsidR="007F1ABD" w:rsidRPr="007F1ABD" w:rsidRDefault="007F1ABD" w:rsidP="007F1ABD">
      <w:pPr>
        <w:spacing w:after="0" w:line="240" w:lineRule="auto"/>
        <w:jc w:val="center"/>
        <w:rPr>
          <w:rFonts w:ascii="Courier New" w:eastAsia="Times New Roman" w:hAnsi="Courier New" w:cs="Courier New"/>
          <w:b/>
          <w:bCs/>
          <w:spacing w:val="-4"/>
        </w:rPr>
      </w:pPr>
      <w:r w:rsidRPr="007F1ABD">
        <w:rPr>
          <w:rFonts w:ascii="Courier New" w:eastAsia="Times New Roman" w:hAnsi="Courier New" w:cs="Courier New"/>
          <w:b/>
          <w:bCs/>
          <w:spacing w:val="-4"/>
        </w:rPr>
        <w:t>Hear. There. Everywhere.</w:t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Headphone Accommodations</w:t>
      </w:r>
    </w:p>
    <w:p w:rsidR="007F1ABD" w:rsidRPr="007F1ABD" w:rsidRDefault="007F1ABD" w:rsidP="007F1ABD">
      <w:pPr>
        <w:spacing w:before="240"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spacing w:val="-1"/>
        </w:rPr>
        <w:t>Make a sound decision.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3057525" cy="2293144"/>
            <wp:effectExtent l="0" t="0" r="0" b="0"/>
            <wp:docPr id="14" name="Picture 14" descr="Customize your audio experience with AirPods 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ustomize your audio experience with AirPods Pr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063448" cy="22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Made for iPhone hearing aids</w:t>
      </w:r>
    </w:p>
    <w:p w:rsidR="007F1ABD" w:rsidRPr="007F1ABD" w:rsidRDefault="007F1ABD" w:rsidP="007F1ABD">
      <w:pPr>
        <w:spacing w:before="240"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spacing w:val="-1"/>
        </w:rPr>
        <w:t>Match your levels to your location.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2285365" cy="1714024"/>
            <wp:effectExtent l="0" t="0" r="635" b="635"/>
            <wp:docPr id="13" name="Picture 13" descr="Adjust hearing levels with iPhone Hearing a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just hearing levels with iPhone Hearing aid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180" cy="171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F5F5F7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F5F5F7"/>
          <w:spacing w:val="3"/>
        </w:rPr>
        <w:t>Live Listen</w:t>
      </w:r>
    </w:p>
    <w:p w:rsidR="007F1ABD" w:rsidRPr="007F1ABD" w:rsidRDefault="007F1ABD" w:rsidP="007F1ABD">
      <w:pPr>
        <w:spacing w:before="30" w:after="0" w:line="240" w:lineRule="auto"/>
        <w:rPr>
          <w:rFonts w:ascii="Courier New" w:eastAsia="Times New Roman" w:hAnsi="Courier New" w:cs="Courier New"/>
          <w:b/>
          <w:bCs/>
          <w:color w:val="FFFFFF"/>
          <w:spacing w:val="-4"/>
        </w:rPr>
      </w:pPr>
      <w:r w:rsidRPr="007F1ABD">
        <w:rPr>
          <w:rFonts w:ascii="Courier New" w:eastAsia="Times New Roman" w:hAnsi="Courier New" w:cs="Courier New"/>
          <w:b/>
          <w:bCs/>
          <w:color w:val="FFFFFF"/>
          <w:spacing w:val="-4"/>
        </w:rPr>
        <w:lastRenderedPageBreak/>
        <w:t>Front</w:t>
      </w:r>
      <w:r w:rsidRPr="007F1ABD">
        <w:rPr>
          <w:rFonts w:ascii="Courier New" w:eastAsia="Times New Roman" w:hAnsi="Courier New" w:cs="Courier New"/>
          <w:b/>
          <w:bCs/>
          <w:color w:val="FFFFFF"/>
          <w:spacing w:val="-4"/>
        </w:rPr>
        <w:noBreakHyphen/>
        <w:t>row sound.</w:t>
      </w:r>
    </w:p>
    <w:p w:rsidR="007F1ABD" w:rsidRPr="007F1ABD" w:rsidRDefault="007F1ABD" w:rsidP="007F1ABD">
      <w:pPr>
        <w:spacing w:after="0" w:line="240" w:lineRule="auto"/>
        <w:rPr>
          <w:rFonts w:ascii="Courier New" w:eastAsia="Times New Roman" w:hAnsi="Courier New" w:cs="Courier New"/>
          <w:b/>
          <w:bCs/>
        </w:rPr>
      </w:pPr>
      <w:r w:rsidRPr="007F1ABD">
        <w:rPr>
          <w:rFonts w:ascii="Courier New" w:eastAsia="Times New Roman" w:hAnsi="Courier New" w:cs="Courier New"/>
          <w:b/>
          <w:bCs/>
        </w:rPr>
        <w:t>All the way</w:t>
      </w:r>
      <w:r w:rsidRPr="007F1ABD">
        <w:rPr>
          <w:rFonts w:ascii="Courier New" w:eastAsia="Times New Roman" w:hAnsi="Courier New" w:cs="Courier New"/>
          <w:b/>
          <w:bCs/>
        </w:rPr>
        <w:br/>
        <w:t>from the back.</w:t>
      </w:r>
    </w:p>
    <w:p w:rsidR="007661A9" w:rsidRPr="007661A9" w:rsidRDefault="007661A9" w:rsidP="007661A9">
      <w:pPr>
        <w:spacing w:after="0" w:line="240" w:lineRule="auto"/>
        <w:rPr>
          <w:rFonts w:ascii="Courier New" w:eastAsia="Times New Roman" w:hAnsi="Courier New" w:cs="Courier New"/>
        </w:rPr>
      </w:pPr>
    </w:p>
    <w:p w:rsidR="007F1ABD" w:rsidRPr="007F1ABD" w:rsidRDefault="007F1ABD" w:rsidP="007661A9">
      <w:pPr>
        <w:spacing w:after="0" w:line="240" w:lineRule="auto"/>
        <w:rPr>
          <w:rFonts w:ascii="Courier New" w:eastAsia="Times New Roman" w:hAnsi="Courier New" w:cs="Courier New"/>
        </w:rPr>
      </w:pPr>
      <w:hyperlink r:id="rId18" w:history="1">
        <w:r w:rsidRPr="007661A9">
          <w:rPr>
            <w:rFonts w:ascii="Courier New" w:eastAsia="Times New Roman" w:hAnsi="Courier New" w:cs="Courier New"/>
            <w:b/>
            <w:bCs/>
            <w:color w:val="1D1D1F"/>
            <w:spacing w:val="3"/>
            <w:shd w:val="clear" w:color="auto" w:fill="FFFFFF"/>
          </w:rPr>
          <w:t>All hearing features</w:t>
        </w:r>
      </w:hyperlink>
    </w:p>
    <w:p w:rsidR="007F1ABD" w:rsidRPr="007F1ABD" w:rsidRDefault="007F1ABD" w:rsidP="007661A9">
      <w:pPr>
        <w:spacing w:after="0" w:line="240" w:lineRule="auto"/>
        <w:rPr>
          <w:rFonts w:ascii="Courier New" w:eastAsia="Times New Roman" w:hAnsi="Courier New" w:cs="Courier New"/>
          <w:b/>
          <w:bCs/>
          <w:spacing w:val="-4"/>
        </w:rPr>
      </w:pPr>
      <w:r w:rsidRPr="007F1ABD">
        <w:rPr>
          <w:rFonts w:ascii="Courier New" w:eastAsia="Times New Roman" w:hAnsi="Courier New" w:cs="Courier New"/>
          <w:b/>
          <w:bCs/>
          <w:spacing w:val="-4"/>
        </w:rPr>
        <w:t>Create your own</w:t>
      </w:r>
      <w:r w:rsidRPr="007F1ABD">
        <w:rPr>
          <w:rFonts w:ascii="Courier New" w:eastAsia="Times New Roman" w:hAnsi="Courier New" w:cs="Courier New"/>
          <w:b/>
          <w:bCs/>
          <w:spacing w:val="-4"/>
        </w:rPr>
        <w:br/>
        <w:t>center of attention.</w:t>
      </w:r>
    </w:p>
    <w:p w:rsidR="007661A9" w:rsidRPr="007661A9" w:rsidRDefault="007661A9" w:rsidP="007F1ABD">
      <w:pPr>
        <w:spacing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</w:p>
    <w:p w:rsidR="007F1ABD" w:rsidRPr="007F1ABD" w:rsidRDefault="007F1ABD" w:rsidP="007F1ABD">
      <w:pPr>
        <w:spacing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Safari Reader</w:t>
      </w:r>
    </w:p>
    <w:p w:rsidR="007F1ABD" w:rsidRPr="007F1ABD" w:rsidRDefault="007F1ABD" w:rsidP="007F1ABD">
      <w:pPr>
        <w:spacing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spacing w:val="-1"/>
        </w:rPr>
        <w:t>Be captivated by content, not clutter.</w:t>
      </w:r>
    </w:p>
    <w:p w:rsidR="007F1ABD" w:rsidRPr="007F1ABD" w:rsidRDefault="007F1ABD" w:rsidP="007F1ABD">
      <w:pPr>
        <w:spacing w:line="240" w:lineRule="auto"/>
        <w:outlineLvl w:val="1"/>
        <w:rPr>
          <w:rFonts w:ascii="Courier New" w:eastAsia="Times New Roman" w:hAnsi="Courier New" w:cs="Courier New"/>
          <w:b/>
          <w:bCs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spacing w:val="3"/>
        </w:rPr>
        <w:t>Spoken Content</w:t>
      </w:r>
    </w:p>
    <w:p w:rsidR="007F1ABD" w:rsidRPr="007F1ABD" w:rsidRDefault="007F1ABD" w:rsidP="007F1ABD">
      <w:pPr>
        <w:spacing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661A9">
        <w:rPr>
          <w:rFonts w:ascii="Courier New" w:eastAsia="Times New Roman" w:hAnsi="Courier New" w:cs="Courier New"/>
          <w:b/>
          <w:bCs/>
          <w:spacing w:val="-1"/>
        </w:rPr>
        <w:t>Turn</w:t>
      </w:r>
      <w:r w:rsidR="007661A9" w:rsidRPr="007661A9">
        <w:rPr>
          <w:rFonts w:ascii="Courier New" w:eastAsia="Times New Roman" w:hAnsi="Courier New" w:cs="Courier New"/>
          <w:b/>
          <w:bCs/>
          <w:spacing w:val="-1"/>
        </w:rPr>
        <w:t xml:space="preserve"> </w:t>
      </w:r>
      <w:r w:rsidRPr="007661A9">
        <w:rPr>
          <w:rFonts w:ascii="Courier New" w:eastAsia="Times New Roman" w:hAnsi="Courier New" w:cs="Courier New"/>
          <w:b/>
          <w:bCs/>
          <w:spacing w:val="-1"/>
        </w:rPr>
        <w:t>assigned</w:t>
      </w:r>
      <w:r w:rsidR="007661A9" w:rsidRPr="007661A9">
        <w:rPr>
          <w:rFonts w:ascii="Courier New" w:eastAsia="Times New Roman" w:hAnsi="Courier New" w:cs="Courier New"/>
          <w:b/>
          <w:bCs/>
          <w:spacing w:val="-1"/>
        </w:rPr>
        <w:t xml:space="preserve"> </w:t>
      </w:r>
      <w:r w:rsidRPr="007661A9">
        <w:rPr>
          <w:rFonts w:ascii="Courier New" w:eastAsia="Times New Roman" w:hAnsi="Courier New" w:cs="Courier New"/>
          <w:b/>
          <w:bCs/>
          <w:spacing w:val="-1"/>
        </w:rPr>
        <w:t>reading</w:t>
      </w:r>
      <w:r w:rsidR="007661A9" w:rsidRPr="007661A9">
        <w:rPr>
          <w:rFonts w:ascii="Courier New" w:eastAsia="Times New Roman" w:hAnsi="Courier New" w:cs="Courier New"/>
          <w:b/>
          <w:bCs/>
          <w:spacing w:val="-1"/>
        </w:rPr>
        <w:t xml:space="preserve"> </w:t>
      </w:r>
      <w:r w:rsidRPr="007661A9">
        <w:rPr>
          <w:rFonts w:ascii="Courier New" w:eastAsia="Times New Roman" w:hAnsi="Courier New" w:cs="Courier New"/>
          <w:b/>
          <w:bCs/>
          <w:spacing w:val="-1"/>
        </w:rPr>
        <w:t>in</w:t>
      </w:r>
      <w:r w:rsidR="007661A9" w:rsidRPr="007661A9">
        <w:rPr>
          <w:rFonts w:ascii="Courier New" w:eastAsia="Times New Roman" w:hAnsi="Courier New" w:cs="Courier New"/>
          <w:b/>
          <w:bCs/>
          <w:spacing w:val="-1"/>
        </w:rPr>
        <w:t xml:space="preserve"> </w:t>
      </w:r>
      <w:r w:rsidRPr="007661A9">
        <w:rPr>
          <w:rFonts w:ascii="Courier New" w:eastAsia="Times New Roman" w:hAnsi="Courier New" w:cs="Courier New"/>
          <w:b/>
          <w:bCs/>
          <w:spacing w:val="-1"/>
        </w:rPr>
        <w:t>to</w:t>
      </w:r>
      <w:r w:rsidR="007661A9" w:rsidRPr="007661A9">
        <w:rPr>
          <w:rFonts w:ascii="Courier New" w:eastAsia="Times New Roman" w:hAnsi="Courier New" w:cs="Courier New"/>
          <w:b/>
          <w:bCs/>
          <w:spacing w:val="-1"/>
        </w:rPr>
        <w:t xml:space="preserve"> </w:t>
      </w:r>
      <w:r w:rsidRPr="007661A9">
        <w:rPr>
          <w:rFonts w:ascii="Courier New" w:eastAsia="Times New Roman" w:hAnsi="Courier New" w:cs="Courier New"/>
          <w:b/>
          <w:bCs/>
          <w:spacing w:val="-1"/>
        </w:rPr>
        <w:t>easy</w:t>
      </w:r>
      <w:r w:rsidR="007661A9" w:rsidRPr="007661A9">
        <w:rPr>
          <w:rFonts w:ascii="Courier New" w:eastAsia="Times New Roman" w:hAnsi="Courier New" w:cs="Courier New"/>
          <w:b/>
          <w:bCs/>
          <w:spacing w:val="-1"/>
        </w:rPr>
        <w:t xml:space="preserve"> </w:t>
      </w:r>
      <w:r w:rsidRPr="007661A9">
        <w:rPr>
          <w:rFonts w:ascii="Courier New" w:eastAsia="Times New Roman" w:hAnsi="Courier New" w:cs="Courier New"/>
          <w:b/>
          <w:bCs/>
          <w:spacing w:val="-1"/>
        </w:rPr>
        <w:t>listening.</w:t>
      </w:r>
    </w:p>
    <w:p w:rsidR="007661A9" w:rsidRPr="007661A9" w:rsidRDefault="007661A9" w:rsidP="007661A9">
      <w:pPr>
        <w:spacing w:after="0" w:line="240" w:lineRule="auto"/>
        <w:rPr>
          <w:rFonts w:ascii="Courier New" w:eastAsia="Times New Roman" w:hAnsi="Courier New" w:cs="Courier New"/>
        </w:rPr>
      </w:pPr>
    </w:p>
    <w:p w:rsidR="007F1ABD" w:rsidRPr="007F1ABD" w:rsidRDefault="007F1ABD" w:rsidP="007661A9">
      <w:pPr>
        <w:spacing w:after="0" w:line="240" w:lineRule="auto"/>
        <w:rPr>
          <w:rFonts w:ascii="Courier New" w:eastAsia="Times New Roman" w:hAnsi="Courier New" w:cs="Courier New"/>
        </w:rPr>
      </w:pPr>
      <w:hyperlink r:id="rId19" w:history="1">
        <w:r w:rsidRPr="007661A9">
          <w:rPr>
            <w:rFonts w:ascii="Courier New" w:eastAsia="Times New Roman" w:hAnsi="Courier New" w:cs="Courier New"/>
            <w:b/>
            <w:bCs/>
            <w:color w:val="1D1D1F"/>
            <w:spacing w:val="3"/>
            <w:shd w:val="clear" w:color="auto" w:fill="FFFFFF"/>
          </w:rPr>
          <w:t>All cognitive features</w:t>
        </w:r>
      </w:hyperlink>
    </w:p>
    <w:p w:rsidR="007F1ABD" w:rsidRPr="007F1ABD" w:rsidRDefault="007F1ABD" w:rsidP="007661A9">
      <w:pPr>
        <w:spacing w:after="0" w:line="240" w:lineRule="auto"/>
        <w:rPr>
          <w:rFonts w:ascii="Courier New" w:eastAsia="Times New Roman" w:hAnsi="Courier New" w:cs="Courier New"/>
          <w:b/>
          <w:bCs/>
          <w:spacing w:val="-4"/>
        </w:rPr>
      </w:pPr>
      <w:r w:rsidRPr="007F1ABD">
        <w:rPr>
          <w:rFonts w:ascii="Courier New" w:eastAsia="Times New Roman" w:hAnsi="Courier New" w:cs="Courier New"/>
          <w:b/>
          <w:bCs/>
          <w:spacing w:val="-4"/>
        </w:rPr>
        <w:t>Screens that speak volumes.</w:t>
      </w:r>
    </w:p>
    <w:p w:rsidR="007661A9" w:rsidRPr="007661A9" w:rsidRDefault="007661A9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Voice</w:t>
      </w:r>
      <w:r w:rsidR="007661A9" w:rsidRPr="007661A9">
        <w:rPr>
          <w:rFonts w:ascii="Courier New" w:eastAsia="Times New Roman" w:hAnsi="Courier New" w:cs="Courier New"/>
          <w:b/>
          <w:bCs/>
          <w:color w:val="1D1D1F"/>
          <w:spacing w:val="3"/>
        </w:rPr>
        <w:t xml:space="preserve"> </w:t>
      </w: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Over</w:t>
      </w:r>
    </w:p>
    <w:p w:rsidR="007F1ABD" w:rsidRPr="007F1ABD" w:rsidRDefault="007F1ABD" w:rsidP="007F1ABD">
      <w:pPr>
        <w:spacing w:before="240"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spacing w:val="-1"/>
        </w:rPr>
        <w:t>Puts moments into words.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3400425" cy="2550319"/>
            <wp:effectExtent l="0" t="0" r="0" b="2540"/>
            <wp:docPr id="12" name="Picture 12" descr="VoiceOver describing an image on iPhone and showing speech output. 'Two people smiling and posing for a photo.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oiceOver describing an image on iPhone and showing speech output. 'Two people smiling and posing for a photo.'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849" cy="255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3124200" cy="2343150"/>
            <wp:effectExtent l="0" t="0" r="0" b="0"/>
            <wp:docPr id="11" name="Picture 11" descr="https://www.apple.com/v/accessibility/p/images/overview/voiceover_bubble_text__f3k3wsew1suy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apple.com/v/accessibility/p/images/overview/voiceover_bubble_text__f3k3wsew1suy_large_2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spacing w:val="3"/>
        </w:rPr>
        <w:lastRenderedPageBreak/>
        <w:t>Audio Descriptions</w:t>
      </w:r>
    </w:p>
    <w:p w:rsidR="007F1ABD" w:rsidRPr="007F1ABD" w:rsidRDefault="007F1ABD" w:rsidP="007F1ABD">
      <w:pPr>
        <w:spacing w:before="240"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spacing w:val="-1"/>
        </w:rPr>
        <w:t>Descriptions that really make a scene.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3962400" cy="2971800"/>
            <wp:effectExtent l="0" t="0" r="0" b="0"/>
            <wp:docPr id="10" name="Picture 10" descr="https://www.apple.com/v/accessibility/p/images/overview/audio_descriptions__ejb8ddn8vp26_large_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apple.com/v/accessibility/p/images/overview/audio_descriptions__ejb8ddn8vp26_large_2x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Speak Selection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3035300" cy="2276475"/>
            <wp:effectExtent l="0" t="0" r="0" b="9525"/>
            <wp:docPr id="9" name="Picture 9" descr="Speak 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eak bubb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68" cy="22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661A9">
        <w:rPr>
          <w:rFonts w:ascii="Courier New" w:eastAsia="Times New Roman" w:hAnsi="Courier New" w:cs="Courier New"/>
          <w:b/>
          <w:bCs/>
          <w:spacing w:val="-1"/>
          <w:shd w:val="clear" w:color="auto" w:fill="D5E9FF"/>
        </w:rPr>
        <w:t>This feature</w:t>
      </w:r>
      <w:r w:rsidRPr="007F1ABD">
        <w:rPr>
          <w:rFonts w:ascii="Courier New" w:eastAsia="Times New Roman" w:hAnsi="Courier New" w:cs="Courier New"/>
          <w:b/>
          <w:bCs/>
          <w:spacing w:val="-1"/>
        </w:rPr>
        <w:t> </w:t>
      </w:r>
      <w:r w:rsidRPr="007661A9">
        <w:rPr>
          <w:rFonts w:ascii="Courier New" w:eastAsia="Times New Roman" w:hAnsi="Courier New" w:cs="Courier New"/>
          <w:b/>
          <w:bCs/>
          <w:spacing w:val="-1"/>
          <w:shd w:val="clear" w:color="auto" w:fill="D5E9FF"/>
        </w:rPr>
        <w:t>speaks for itself.</w:t>
      </w:r>
    </w:p>
    <w:p w:rsidR="007661A9" w:rsidRPr="007661A9" w:rsidRDefault="007661A9" w:rsidP="007661A9">
      <w:pPr>
        <w:spacing w:after="0" w:line="240" w:lineRule="auto"/>
        <w:rPr>
          <w:rFonts w:ascii="Courier New" w:eastAsia="Times New Roman" w:hAnsi="Courier New" w:cs="Courier New"/>
        </w:rPr>
      </w:pPr>
    </w:p>
    <w:p w:rsidR="007F1ABD" w:rsidRPr="007F1ABD" w:rsidRDefault="007F1ABD" w:rsidP="007661A9">
      <w:pPr>
        <w:spacing w:after="0" w:line="240" w:lineRule="auto"/>
        <w:rPr>
          <w:rFonts w:ascii="Courier New" w:eastAsia="Times New Roman" w:hAnsi="Courier New" w:cs="Courier New"/>
        </w:rPr>
      </w:pPr>
      <w:hyperlink r:id="rId24" w:history="1">
        <w:r w:rsidRPr="007661A9">
          <w:rPr>
            <w:rFonts w:ascii="Courier New" w:eastAsia="Times New Roman" w:hAnsi="Courier New" w:cs="Courier New"/>
            <w:b/>
            <w:bCs/>
            <w:color w:val="1D1D1F"/>
            <w:spacing w:val="3"/>
            <w:shd w:val="clear" w:color="auto" w:fill="FFFFFF"/>
          </w:rPr>
          <w:t>All vision features</w:t>
        </w:r>
      </w:hyperlink>
    </w:p>
    <w:p w:rsidR="007F1ABD" w:rsidRPr="007F1ABD" w:rsidRDefault="007F1ABD" w:rsidP="007661A9">
      <w:pPr>
        <w:spacing w:after="0" w:line="240" w:lineRule="auto"/>
        <w:rPr>
          <w:rFonts w:ascii="Courier New" w:eastAsia="Times New Roman" w:hAnsi="Courier New" w:cs="Courier New"/>
          <w:b/>
          <w:bCs/>
          <w:spacing w:val="-4"/>
        </w:rPr>
      </w:pPr>
      <w:r w:rsidRPr="007F1ABD">
        <w:rPr>
          <w:rFonts w:ascii="Courier New" w:eastAsia="Times New Roman" w:hAnsi="Courier New" w:cs="Courier New"/>
          <w:b/>
          <w:bCs/>
          <w:spacing w:val="-4"/>
        </w:rPr>
        <w:t>Say anything. Do everything.</w:t>
      </w:r>
    </w:p>
    <w:p w:rsidR="007661A9" w:rsidRPr="007661A9" w:rsidRDefault="007661A9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Dictation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lastRenderedPageBreak/>
        <w:drawing>
          <wp:inline distT="0" distB="0" distL="0" distR="0">
            <wp:extent cx="2971800" cy="2228850"/>
            <wp:effectExtent l="0" t="0" r="0" b="0"/>
            <wp:docPr id="8" name="Picture 8" descr="Type. Without typing at al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ype. Without typing at all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A9" w:rsidRPr="007661A9" w:rsidRDefault="007661A9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spacing w:val="3"/>
        </w:rPr>
      </w:pP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spacing w:val="3"/>
        </w:rPr>
        <w:t>Shortcuts</w:t>
      </w:r>
    </w:p>
    <w:p w:rsidR="007F1ABD" w:rsidRPr="007F1ABD" w:rsidRDefault="007661A9" w:rsidP="007661A9">
      <w:pPr>
        <w:spacing w:before="240" w:after="0" w:line="240" w:lineRule="auto"/>
        <w:rPr>
          <w:rFonts w:ascii="Courier New" w:eastAsia="Times New Roman" w:hAnsi="Courier New" w:cs="Courier New"/>
          <w:b/>
          <w:bCs/>
          <w:color w:val="F5F5F7"/>
          <w:spacing w:val="-1"/>
        </w:rPr>
      </w:pPr>
      <w:r w:rsidRPr="007661A9">
        <w:rPr>
          <w:rFonts w:ascii="Courier New" w:eastAsia="Times New Roman" w:hAnsi="Courier New" w:cs="Courier New"/>
          <w:noProof/>
        </w:rPr>
        <w:drawing>
          <wp:anchor distT="0" distB="0" distL="114300" distR="114300" simplePos="0" relativeHeight="251663360" behindDoc="0" locked="0" layoutInCell="1" allowOverlap="1" wp14:anchorId="3FF90D55" wp14:editId="50815E54">
            <wp:simplePos x="0" y="0"/>
            <wp:positionH relativeFrom="column">
              <wp:posOffset>1343025</wp:posOffset>
            </wp:positionH>
            <wp:positionV relativeFrom="paragraph">
              <wp:posOffset>1303020</wp:posOffset>
            </wp:positionV>
            <wp:extent cx="3238500" cy="2428875"/>
            <wp:effectExtent l="0" t="0" r="0" b="9525"/>
            <wp:wrapThrough wrapText="bothSides">
              <wp:wrapPolygon edited="0">
                <wp:start x="0" y="0"/>
                <wp:lineTo x="0" y="21515"/>
                <wp:lineTo x="21473" y="21515"/>
                <wp:lineTo x="21473" y="0"/>
                <wp:lineTo x="0" y="0"/>
              </wp:wrapPolygon>
            </wp:wrapThrough>
            <wp:docPr id="7" name="Picture 7" descr="https://www.apple.com/v/accessibility/p/images/overview/siri_shortcuts_row1__nib02ny3n16m_large_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apple.com/v/accessibility/p/images/overview/siri_shortcuts_row1__nib02ny3n16m_large_2x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ABD" w:rsidRPr="007F1ABD">
        <w:rPr>
          <w:rFonts w:ascii="Courier New" w:eastAsia="Times New Roman" w:hAnsi="Courier New" w:cs="Courier New"/>
          <w:b/>
          <w:bCs/>
          <w:spacing w:val="-1"/>
        </w:rPr>
        <w:t>There’s a shortcut</w:t>
      </w:r>
      <w:r w:rsidR="007F1ABD" w:rsidRPr="007F1ABD">
        <w:rPr>
          <w:rFonts w:ascii="Courier New" w:eastAsia="Times New Roman" w:hAnsi="Courier New" w:cs="Courier New"/>
          <w:b/>
          <w:bCs/>
          <w:spacing w:val="-1"/>
        </w:rPr>
        <w:br/>
        <w:t>for that</w:t>
      </w:r>
      <w:r w:rsidR="007F1ABD" w:rsidRPr="007F1ABD">
        <w:rPr>
          <w:rFonts w:ascii="Courier New" w:eastAsia="Times New Roman" w:hAnsi="Courier New" w:cs="Courier New"/>
          <w:b/>
          <w:bCs/>
          <w:color w:val="F5F5F7"/>
          <w:spacing w:val="-1"/>
        </w:rPr>
        <w:t>.</w:t>
      </w:r>
      <w:r w:rsidRPr="007661A9">
        <w:rPr>
          <w:rFonts w:ascii="Courier New" w:eastAsia="Times New Roman" w:hAnsi="Courier New" w:cs="Courier New"/>
          <w:noProof/>
        </w:rPr>
        <w:t xml:space="preserve"> 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lastRenderedPageBreak/>
        <w:drawing>
          <wp:inline distT="0" distB="0" distL="0" distR="0">
            <wp:extent cx="3937000" cy="2952750"/>
            <wp:effectExtent l="0" t="0" r="6350" b="0"/>
            <wp:docPr id="6" name="Picture 6" descr="https://www.apple.com/v/accessibility/p/images/overview/siri_shortcuts_row2__gg2lye14nfmi_large_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apple.com/v/accessibility/p/images/overview/siri_shortcuts_row2__gg2lye14nfmi_large_2x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4200525" cy="2659380"/>
            <wp:effectExtent l="0" t="0" r="9525" b="7620"/>
            <wp:docPr id="5" name="Picture 5" descr="https://www.apple.com/v/accessibility/p/images/overview/siri_shortcuts_row3__f6osm9snf1aq_large_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apple.com/v/accessibility/p/images/overview/siri_shortcuts_row3__f6osm9snf1aq_large_2x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33" cy="26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1A9" w:rsidRPr="007661A9" w:rsidRDefault="007661A9" w:rsidP="007661A9">
      <w:pPr>
        <w:spacing w:after="0" w:line="240" w:lineRule="auto"/>
        <w:rPr>
          <w:rFonts w:ascii="Courier New" w:eastAsia="Times New Roman" w:hAnsi="Courier New" w:cs="Courier New"/>
        </w:rPr>
      </w:pPr>
    </w:p>
    <w:p w:rsidR="007F1ABD" w:rsidRPr="007F1ABD" w:rsidRDefault="007F1ABD" w:rsidP="007661A9">
      <w:pPr>
        <w:spacing w:after="0" w:line="240" w:lineRule="auto"/>
        <w:rPr>
          <w:rFonts w:ascii="Courier New" w:eastAsia="Times New Roman" w:hAnsi="Courier New" w:cs="Courier New"/>
        </w:rPr>
      </w:pPr>
      <w:hyperlink r:id="rId29" w:history="1">
        <w:r w:rsidRPr="007661A9">
          <w:rPr>
            <w:rFonts w:ascii="Courier New" w:eastAsia="Times New Roman" w:hAnsi="Courier New" w:cs="Courier New"/>
            <w:b/>
            <w:bCs/>
            <w:color w:val="1D1D1F"/>
            <w:spacing w:val="3"/>
            <w:shd w:val="clear" w:color="auto" w:fill="FFFFFF"/>
          </w:rPr>
          <w:t>All mobility features</w:t>
        </w:r>
      </w:hyperlink>
    </w:p>
    <w:p w:rsidR="007661A9" w:rsidRPr="007661A9" w:rsidRDefault="007661A9" w:rsidP="007661A9">
      <w:pPr>
        <w:spacing w:after="0" w:line="240" w:lineRule="auto"/>
        <w:rPr>
          <w:rFonts w:ascii="Courier New" w:eastAsia="Times New Roman" w:hAnsi="Courier New" w:cs="Courier New"/>
          <w:b/>
          <w:bCs/>
          <w:spacing w:val="-4"/>
        </w:rPr>
      </w:pPr>
    </w:p>
    <w:p w:rsidR="007F1ABD" w:rsidRPr="007661A9" w:rsidRDefault="007F1ABD" w:rsidP="007661A9">
      <w:pPr>
        <w:spacing w:after="0" w:line="240" w:lineRule="auto"/>
        <w:rPr>
          <w:rFonts w:ascii="Courier New" w:eastAsia="Times New Roman" w:hAnsi="Courier New" w:cs="Courier New"/>
          <w:b/>
          <w:bCs/>
          <w:spacing w:val="-4"/>
        </w:rPr>
      </w:pPr>
      <w:r w:rsidRPr="007F1ABD">
        <w:rPr>
          <w:rFonts w:ascii="Courier New" w:eastAsia="Times New Roman" w:hAnsi="Courier New" w:cs="Courier New"/>
          <w:b/>
          <w:bCs/>
          <w:spacing w:val="-4"/>
        </w:rPr>
        <w:t>Must-know is now can’t</w:t>
      </w:r>
      <w:r w:rsidRPr="007F1ABD">
        <w:rPr>
          <w:rFonts w:ascii="Courier New" w:eastAsia="Times New Roman" w:hAnsi="Courier New" w:cs="Courier New"/>
          <w:b/>
          <w:bCs/>
          <w:spacing w:val="-4"/>
        </w:rPr>
        <w:noBreakHyphen/>
        <w:t>miss.</w:t>
      </w:r>
    </w:p>
    <w:p w:rsidR="007661A9" w:rsidRPr="007F1ABD" w:rsidRDefault="007661A9" w:rsidP="007661A9">
      <w:pPr>
        <w:spacing w:after="0" w:line="240" w:lineRule="auto"/>
        <w:rPr>
          <w:rFonts w:ascii="Courier New" w:eastAsia="Times New Roman" w:hAnsi="Courier New" w:cs="Courier New"/>
          <w:b/>
          <w:bCs/>
          <w:spacing w:val="-4"/>
        </w:rPr>
      </w:pP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Sound Recognition</w:t>
      </w:r>
    </w:p>
    <w:p w:rsidR="007F1ABD" w:rsidRPr="007F1ABD" w:rsidRDefault="007F1ABD" w:rsidP="007F1ABD">
      <w:pPr>
        <w:spacing w:before="240"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spacing w:val="-1"/>
        </w:rPr>
        <w:t>Look down for a heads</w:t>
      </w:r>
      <w:r w:rsidRPr="007F1ABD">
        <w:rPr>
          <w:rFonts w:ascii="Courier New" w:eastAsia="Times New Roman" w:hAnsi="Courier New" w:cs="Courier New"/>
          <w:b/>
          <w:bCs/>
          <w:spacing w:val="-1"/>
        </w:rPr>
        <w:noBreakHyphen/>
        <w:t>up.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lastRenderedPageBreak/>
        <w:drawing>
          <wp:inline distT="0" distB="0" distL="0" distR="0">
            <wp:extent cx="3263900" cy="2447925"/>
            <wp:effectExtent l="0" t="0" r="0" b="9525"/>
            <wp:docPr id="4" name="Picture 4" descr="https://www.apple.com/v/accessibility/p/images/overview/sound_recognition_iphone__gni3j04w4piu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apple.com/v/accessibility/p/images/overview/sound_recognition_iphone__gni3j04w4piu_large_2x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044" cy="244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 wp14:anchorId="46DF9509" wp14:editId="0A65467A">
            <wp:extent cx="3495675" cy="2621756"/>
            <wp:effectExtent l="0" t="0" r="0" b="7620"/>
            <wp:docPr id="3" name="Picture 3" descr="Animation of Sound Recognition feature, displaying a Sound Recognition alert for a Fire Alarm on iPho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nimation of Sound Recognition feature, displaying a Sound Recognition alert for a Fire Alarm on iPhone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72" cy="262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spacing w:val="3"/>
        </w:rPr>
      </w:pPr>
      <w:r w:rsidRPr="007F1ABD">
        <w:rPr>
          <w:rFonts w:ascii="Courier New" w:eastAsia="Times New Roman" w:hAnsi="Courier New" w:cs="Courier New"/>
          <w:b/>
          <w:bCs/>
          <w:spacing w:val="3"/>
        </w:rPr>
        <w:t>Sensory Alerts</w:t>
      </w:r>
    </w:p>
    <w:p w:rsidR="007F1ABD" w:rsidRPr="007F1ABD" w:rsidRDefault="007F1ABD" w:rsidP="007F1ABD">
      <w:pPr>
        <w:spacing w:after="0" w:line="240" w:lineRule="auto"/>
        <w:outlineLvl w:val="1"/>
        <w:rPr>
          <w:rFonts w:ascii="Courier New" w:eastAsia="Times New Roman" w:hAnsi="Courier New" w:cs="Courier New"/>
          <w:b/>
          <w:bCs/>
          <w:color w:val="1D1D1F"/>
          <w:spacing w:val="3"/>
        </w:rPr>
      </w:pPr>
      <w:proofErr w:type="spellStart"/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>FaceTime</w:t>
      </w:r>
      <w:proofErr w:type="spellEnd"/>
      <w:r w:rsidRPr="007F1ABD">
        <w:rPr>
          <w:rFonts w:ascii="Courier New" w:eastAsia="Times New Roman" w:hAnsi="Courier New" w:cs="Courier New"/>
          <w:b/>
          <w:bCs/>
          <w:color w:val="1D1D1F"/>
          <w:spacing w:val="3"/>
        </w:rPr>
        <w:t xml:space="preserve"> + </w:t>
      </w:r>
      <w:r w:rsidRPr="007661A9">
        <w:rPr>
          <w:rFonts w:ascii="Courier New" w:eastAsia="Times New Roman" w:hAnsi="Courier New" w:cs="Courier New"/>
          <w:b/>
          <w:bCs/>
          <w:color w:val="1D1D1F"/>
          <w:spacing w:val="3"/>
        </w:rPr>
        <w:t>Sign Language Prominence</w:t>
      </w:r>
    </w:p>
    <w:p w:rsidR="007F1ABD" w:rsidRPr="007F1ABD" w:rsidRDefault="007F1ABD" w:rsidP="007F1ABD">
      <w:pPr>
        <w:spacing w:before="240" w:after="0" w:line="240" w:lineRule="auto"/>
        <w:rPr>
          <w:rFonts w:ascii="Courier New" w:eastAsia="Times New Roman" w:hAnsi="Courier New" w:cs="Courier New"/>
          <w:b/>
          <w:bCs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spacing w:val="-1"/>
        </w:rPr>
        <w:t>Your conversation, front and center.</w:t>
      </w:r>
    </w:p>
    <w:p w:rsidR="007F1ABD" w:rsidRPr="007F1ABD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2695575" cy="2021682"/>
            <wp:effectExtent l="0" t="0" r="0" b="0"/>
            <wp:docPr id="2" name="Picture 2" descr="Sign language detection in a Group FaceTime cal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ign language detection in a Group FaceTime call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72" cy="20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pacing w:after="0" w:line="240" w:lineRule="auto"/>
        <w:jc w:val="center"/>
        <w:rPr>
          <w:rFonts w:ascii="Courier New" w:eastAsia="Times New Roman" w:hAnsi="Courier New" w:cs="Courier New"/>
        </w:rPr>
      </w:pPr>
      <w:hyperlink r:id="rId33" w:history="1">
        <w:r w:rsidRPr="007661A9">
          <w:rPr>
            <w:rFonts w:ascii="Courier New" w:eastAsia="Times New Roman" w:hAnsi="Courier New" w:cs="Courier New"/>
            <w:b/>
            <w:bCs/>
            <w:color w:val="1D1D1F"/>
            <w:spacing w:val="3"/>
            <w:shd w:val="clear" w:color="auto" w:fill="FFFFFF"/>
          </w:rPr>
          <w:t>All hearing features</w:t>
        </w:r>
      </w:hyperlink>
    </w:p>
    <w:p w:rsidR="007661A9" w:rsidRPr="007661A9" w:rsidRDefault="007F1ABD" w:rsidP="007661A9">
      <w:pPr>
        <w:spacing w:after="0" w:line="240" w:lineRule="auto"/>
        <w:jc w:val="center"/>
        <w:rPr>
          <w:rFonts w:ascii="Courier New" w:eastAsia="Times New Roman" w:hAnsi="Courier New" w:cs="Courier New"/>
          <w:b/>
          <w:bCs/>
          <w:spacing w:val="-4"/>
        </w:rPr>
      </w:pPr>
      <w:r w:rsidRPr="007F1ABD">
        <w:rPr>
          <w:rFonts w:ascii="Courier New" w:eastAsia="Times New Roman" w:hAnsi="Courier New" w:cs="Courier New"/>
          <w:b/>
          <w:bCs/>
          <w:spacing w:val="-4"/>
        </w:rPr>
        <w:t>Accessibility starts here.</w:t>
      </w:r>
    </w:p>
    <w:p w:rsidR="007661A9" w:rsidRPr="007661A9" w:rsidRDefault="007661A9" w:rsidP="007661A9">
      <w:pPr>
        <w:spacing w:after="0" w:line="240" w:lineRule="auto"/>
        <w:rPr>
          <w:rFonts w:ascii="Courier New" w:eastAsia="Times New Roman" w:hAnsi="Courier New" w:cs="Courier New"/>
          <w:b/>
          <w:bCs/>
          <w:spacing w:val="-4"/>
        </w:rPr>
      </w:pPr>
    </w:p>
    <w:p w:rsidR="007661A9" w:rsidRPr="007F1ABD" w:rsidRDefault="007661A9" w:rsidP="007F1ABD">
      <w:pPr>
        <w:spacing w:after="0" w:line="240" w:lineRule="auto"/>
        <w:jc w:val="center"/>
        <w:rPr>
          <w:rFonts w:ascii="Courier New" w:eastAsia="Times New Roman" w:hAnsi="Courier New" w:cs="Courier New"/>
          <w:b/>
          <w:bCs/>
          <w:spacing w:val="-4"/>
        </w:rPr>
      </w:pPr>
    </w:p>
    <w:p w:rsidR="007F1ABD" w:rsidRPr="007F1ABD" w:rsidRDefault="007F1ABD" w:rsidP="007F1ABD">
      <w:pPr>
        <w:shd w:val="clear" w:color="auto" w:fill="FFFFFF"/>
        <w:spacing w:after="0" w:line="240" w:lineRule="auto"/>
        <w:jc w:val="center"/>
        <w:rPr>
          <w:rFonts w:ascii="Courier New" w:eastAsia="Times New Roman" w:hAnsi="Courier New" w:cs="Courier New"/>
        </w:rPr>
      </w:pPr>
      <w:r w:rsidRPr="007661A9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3181350" cy="2386013"/>
            <wp:effectExtent l="0" t="0" r="0" b="0"/>
            <wp:docPr id="1" name="Picture 1" descr="https://www.apple.com/v/accessibility/p/images/overview/icon_features__fxpo2wxr6mye_large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.apple.com/v/accessibility/p/images/overview/icon_features__fxpo2wxr6mye_large_2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40" cy="238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ABD" w:rsidRPr="007F1ABD" w:rsidRDefault="007F1ABD" w:rsidP="007F1ABD">
      <w:pPr>
        <w:shd w:val="clear" w:color="auto" w:fill="FFFFFF"/>
        <w:spacing w:after="0" w:line="240" w:lineRule="auto"/>
        <w:jc w:val="center"/>
        <w:outlineLvl w:val="1"/>
        <w:rPr>
          <w:rFonts w:ascii="Courier New" w:eastAsia="Times New Roman" w:hAnsi="Courier New" w:cs="Courier New"/>
          <w:b/>
          <w:bCs/>
          <w:color w:val="1D1D1F"/>
          <w:spacing w:val="-1"/>
        </w:rPr>
      </w:pPr>
      <w:r w:rsidRPr="007F1ABD">
        <w:rPr>
          <w:rFonts w:ascii="Courier New" w:eastAsia="Times New Roman" w:hAnsi="Courier New" w:cs="Courier New"/>
          <w:b/>
          <w:bCs/>
          <w:color w:val="1D1D1F"/>
          <w:spacing w:val="-1"/>
        </w:rPr>
        <w:t>Get more out of your features.</w:t>
      </w:r>
    </w:p>
    <w:p w:rsidR="007F1ABD" w:rsidRDefault="007F1ABD" w:rsidP="007F1ABD">
      <w:pPr>
        <w:shd w:val="clear" w:color="auto" w:fill="FFFFFF"/>
        <w:spacing w:before="225" w:after="255" w:line="240" w:lineRule="auto"/>
        <w:jc w:val="center"/>
        <w:rPr>
          <w:rFonts w:ascii="Courier New" w:eastAsia="Times New Roman" w:hAnsi="Courier New" w:cs="Courier New"/>
        </w:rPr>
      </w:pPr>
      <w:r w:rsidRPr="007F1ABD">
        <w:rPr>
          <w:rFonts w:ascii="Courier New" w:eastAsia="Times New Roman" w:hAnsi="Courier New" w:cs="Courier New"/>
        </w:rPr>
        <w:t>Learn tips, tricks, and how-</w:t>
      </w:r>
      <w:proofErr w:type="spellStart"/>
      <w:r w:rsidRPr="007F1ABD">
        <w:rPr>
          <w:rFonts w:ascii="Courier New" w:eastAsia="Times New Roman" w:hAnsi="Courier New" w:cs="Courier New"/>
        </w:rPr>
        <w:t>to’s</w:t>
      </w:r>
      <w:proofErr w:type="spellEnd"/>
      <w:r w:rsidRPr="007F1ABD">
        <w:rPr>
          <w:rFonts w:ascii="Courier New" w:eastAsia="Times New Roman" w:hAnsi="Courier New" w:cs="Courier New"/>
        </w:rPr>
        <w:t xml:space="preserve"> for accessibility features straight from Apple Support on YouTube.</w:t>
      </w:r>
    </w:p>
    <w:p w:rsidR="00475817" w:rsidRDefault="00475817" w:rsidP="007F1ABD">
      <w:pPr>
        <w:shd w:val="clear" w:color="auto" w:fill="FFFFFF"/>
        <w:spacing w:before="225" w:after="255" w:line="240" w:lineRule="auto"/>
        <w:jc w:val="center"/>
        <w:rPr>
          <w:rFonts w:ascii="Courier New" w:eastAsia="Times New Roman" w:hAnsi="Courier New" w:cs="Courier New"/>
        </w:rPr>
      </w:pPr>
    </w:p>
    <w:p w:rsidR="00475817" w:rsidRDefault="00475817" w:rsidP="00475817">
      <w:pPr>
        <w:shd w:val="clear" w:color="auto" w:fill="FFFFFF"/>
        <w:spacing w:before="225" w:after="255" w:line="240" w:lineRule="auto"/>
        <w:rPr>
          <w:rFonts w:ascii="Courier New" w:eastAsia="Times New Roman" w:hAnsi="Courier New" w:cs="Courier New"/>
          <w:b/>
        </w:rPr>
      </w:pPr>
      <w:proofErr w:type="gramStart"/>
      <w:r>
        <w:rPr>
          <w:rFonts w:ascii="Courier New" w:eastAsia="Times New Roman" w:hAnsi="Courier New" w:cs="Courier New"/>
          <w:b/>
        </w:rPr>
        <w:t>REFERENCE :</w:t>
      </w:r>
      <w:proofErr w:type="gramEnd"/>
      <w:r>
        <w:rPr>
          <w:rFonts w:ascii="Courier New" w:eastAsia="Times New Roman" w:hAnsi="Courier New" w:cs="Courier New"/>
          <w:b/>
        </w:rPr>
        <w:t xml:space="preserve"> </w:t>
      </w:r>
    </w:p>
    <w:p w:rsidR="00475817" w:rsidRPr="007F1ABD" w:rsidRDefault="00475817" w:rsidP="00475817">
      <w:pPr>
        <w:shd w:val="clear" w:color="auto" w:fill="FFFFFF"/>
        <w:spacing w:before="225" w:after="255" w:line="240" w:lineRule="auto"/>
        <w:rPr>
          <w:rFonts w:ascii="Courier New" w:eastAsia="Times New Roman" w:hAnsi="Courier New" w:cs="Courier New"/>
          <w:b/>
        </w:rPr>
      </w:pPr>
      <w:r w:rsidRPr="00475817">
        <w:rPr>
          <w:rFonts w:ascii="Courier New" w:eastAsia="Times New Roman" w:hAnsi="Courier New" w:cs="Courier New"/>
          <w:b/>
        </w:rPr>
        <w:t>https://medium.com/swlh/accessibility-in-android-with-material-design-code-in-mobile-d2d1df54a0b6</w:t>
      </w:r>
    </w:p>
    <w:bookmarkEnd w:id="0"/>
    <w:p w:rsidR="00276311" w:rsidRPr="007661A9" w:rsidRDefault="00475817">
      <w:pPr>
        <w:rPr>
          <w:rFonts w:ascii="Courier New" w:hAnsi="Courier New" w:cs="Courier New"/>
        </w:rPr>
      </w:pPr>
    </w:p>
    <w:sectPr w:rsidR="00276311" w:rsidRPr="007661A9" w:rsidSect="00430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ABD"/>
    <w:rsid w:val="00237352"/>
    <w:rsid w:val="00430770"/>
    <w:rsid w:val="00475817"/>
    <w:rsid w:val="006965F9"/>
    <w:rsid w:val="007661A9"/>
    <w:rsid w:val="007F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10BAB2-B5CB-4978-806D-3785A4B3B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1A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F1A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AB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F1ABD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typography-hero-intro">
    <w:name w:val="typography-hero-intro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ction-headline">
    <w:name w:val="section-headline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rid-copy">
    <w:name w:val="grid-copy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suallyhidden">
    <w:name w:val="visuallyhidden"/>
    <w:basedOn w:val="DefaultParagraphFont"/>
    <w:rsid w:val="007F1ABD"/>
  </w:style>
  <w:style w:type="paragraph" w:customStyle="1" w:styleId="visuallyhidden1">
    <w:name w:val="visuallyhidden1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ypography-grid-larger-text">
    <w:name w:val="typography-grid-larger-text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lider-key-start">
    <w:name w:val="slider-key-start"/>
    <w:basedOn w:val="DefaultParagraphFont"/>
    <w:rsid w:val="007F1ABD"/>
  </w:style>
  <w:style w:type="character" w:customStyle="1" w:styleId="slider-key-end">
    <w:name w:val="slider-key-end"/>
    <w:basedOn w:val="DefaultParagraphFont"/>
    <w:rsid w:val="007F1ABD"/>
  </w:style>
  <w:style w:type="character" w:customStyle="1" w:styleId="icon-copy">
    <w:name w:val="icon-copy"/>
    <w:basedOn w:val="DefaultParagraphFont"/>
    <w:rsid w:val="007F1ABD"/>
  </w:style>
  <w:style w:type="paragraph" w:customStyle="1" w:styleId="typography-grid-back-tap">
    <w:name w:val="typography-grid-back-tap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ypography-grid-live-listen">
    <w:name w:val="typography-grid-live-listen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ypography-headline-reduced">
    <w:name w:val="typography-headline-reduced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ypography-grid-copy">
    <w:name w:val="typography-grid-copy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ord">
    <w:name w:val="word"/>
    <w:basedOn w:val="DefaultParagraphFont"/>
    <w:rsid w:val="007F1ABD"/>
  </w:style>
  <w:style w:type="character" w:customStyle="1" w:styleId="line">
    <w:name w:val="line"/>
    <w:basedOn w:val="DefaultParagraphFont"/>
    <w:rsid w:val="007F1ABD"/>
  </w:style>
  <w:style w:type="character" w:customStyle="1" w:styleId="start">
    <w:name w:val="start"/>
    <w:basedOn w:val="DefaultParagraphFont"/>
    <w:rsid w:val="007F1ABD"/>
  </w:style>
  <w:style w:type="character" w:customStyle="1" w:styleId="end">
    <w:name w:val="end"/>
    <w:basedOn w:val="DefaultParagraphFont"/>
    <w:rsid w:val="007F1ABD"/>
  </w:style>
  <w:style w:type="character" w:customStyle="1" w:styleId="nowrap">
    <w:name w:val="nowrap"/>
    <w:basedOn w:val="DefaultParagraphFont"/>
    <w:rsid w:val="007F1ABD"/>
  </w:style>
  <w:style w:type="paragraph" w:customStyle="1" w:styleId="videos-copy">
    <w:name w:val="videos-copy"/>
    <w:basedOn w:val="Normal"/>
    <w:rsid w:val="007F1A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663">
          <w:marLeft w:val="0"/>
          <w:marRight w:val="0"/>
          <w:marTop w:val="0"/>
          <w:marBottom w:val="15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19468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34970">
                      <w:marLeft w:val="-56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892493">
                      <w:marLeft w:val="-12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85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944510">
                      <w:marLeft w:val="-1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45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39104">
              <w:marLeft w:val="0"/>
              <w:marRight w:val="0"/>
              <w:marTop w:val="114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17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00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3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95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62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5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9706">
              <w:marLeft w:val="0"/>
              <w:marRight w:val="0"/>
              <w:marTop w:val="114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34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65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350490">
                      <w:marLeft w:val="600"/>
                      <w:marRight w:val="6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8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2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4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8527">
              <w:marLeft w:val="0"/>
              <w:marRight w:val="0"/>
              <w:marTop w:val="114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47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5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32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2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32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47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4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43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10261">
              <w:marLeft w:val="0"/>
              <w:marRight w:val="0"/>
              <w:marTop w:val="114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75763">
                  <w:marLeft w:val="0"/>
                  <w:marRight w:val="0"/>
                  <w:marTop w:val="0"/>
                  <w:marBottom w:val="6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24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12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93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3202696">
                  <w:marLeft w:val="0"/>
                  <w:marRight w:val="0"/>
                  <w:marTop w:val="0"/>
                  <w:marBottom w:val="6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8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58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152">
              <w:marLeft w:val="0"/>
              <w:marRight w:val="0"/>
              <w:marTop w:val="114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5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85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0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3020">
              <w:marLeft w:val="0"/>
              <w:marRight w:val="0"/>
              <w:marTop w:val="114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42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2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3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4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6581">
              <w:marLeft w:val="0"/>
              <w:marRight w:val="0"/>
              <w:marTop w:val="114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2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0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4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20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0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6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649070">
          <w:marLeft w:val="0"/>
          <w:marRight w:val="0"/>
          <w:marTop w:val="13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apple.com/ph/accessibility/hearing/" TargetMode="External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image" Target="media/image4.png"/><Relationship Id="rId12" Type="http://schemas.openxmlformats.org/officeDocument/2006/relationships/hyperlink" Target="https://www.apple.com/ph/accessibility/vision/" TargetMode="External"/><Relationship Id="rId17" Type="http://schemas.openxmlformats.org/officeDocument/2006/relationships/image" Target="media/image12.jpeg"/><Relationship Id="rId25" Type="http://schemas.openxmlformats.org/officeDocument/2006/relationships/image" Target="media/image17.jpeg"/><Relationship Id="rId33" Type="http://schemas.openxmlformats.org/officeDocument/2006/relationships/hyperlink" Target="https://www.apple.com/ph/accessibility/hearin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hyperlink" Target="https://www.apple.com/ph/accessibility/mobility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hyperlink" Target="https://www.apple.com/ph/accessibility/vision/" TargetMode="External"/><Relationship Id="rId32" Type="http://schemas.openxmlformats.org/officeDocument/2006/relationships/image" Target="media/image23.jpeg"/><Relationship Id="rId5" Type="http://schemas.openxmlformats.org/officeDocument/2006/relationships/image" Target="media/image2.png"/><Relationship Id="rId15" Type="http://schemas.openxmlformats.org/officeDocument/2006/relationships/hyperlink" Target="https://www.apple.com/ph/accessibility/mobility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www.apple.com/ph/accessibility/cognitive/" TargetMode="External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5.jpeg"/><Relationship Id="rId27" Type="http://schemas.openxmlformats.org/officeDocument/2006/relationships/image" Target="media/image19.jpe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2021-02-25T09:23:00Z</dcterms:created>
  <dcterms:modified xsi:type="dcterms:W3CDTF">2021-02-25T10:08:00Z</dcterms:modified>
</cp:coreProperties>
</file>