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C1FC6" w14:textId="77777777" w:rsidR="00DF00ED" w:rsidRPr="00DF00ED" w:rsidRDefault="00DF00ED" w:rsidP="00DF00ED">
      <w:pPr>
        <w:rPr>
          <w:b/>
          <w:bCs/>
        </w:rPr>
      </w:pPr>
      <w:r w:rsidRPr="00DF00ED">
        <w:rPr>
          <w:rFonts w:ascii="Segoe UI Emoji" w:hAnsi="Segoe UI Emoji" w:cs="Segoe UI Emoji"/>
          <w:b/>
          <w:bCs/>
        </w:rPr>
        <w:t>📌</w:t>
      </w:r>
      <w:r w:rsidRPr="00DF00ED">
        <w:rPr>
          <w:b/>
          <w:bCs/>
        </w:rPr>
        <w:t xml:space="preserve"> Use Cases</w:t>
      </w:r>
    </w:p>
    <w:p w14:paraId="71EBC4CB" w14:textId="77777777" w:rsidR="00DF00ED" w:rsidRPr="00DF00ED" w:rsidRDefault="00DF00ED" w:rsidP="00DF00ED">
      <w:pPr>
        <w:rPr>
          <w:b/>
          <w:bCs/>
        </w:rPr>
      </w:pPr>
      <w:r w:rsidRPr="00DF00ED">
        <w:rPr>
          <w:rFonts w:ascii="Segoe UI Emoji" w:hAnsi="Segoe UI Emoji" w:cs="Segoe UI Emoji"/>
          <w:b/>
          <w:bCs/>
        </w:rPr>
        <w:t>🧑</w:t>
      </w:r>
      <w:r w:rsidRPr="00DF00ED">
        <w:rPr>
          <w:b/>
          <w:bCs/>
        </w:rPr>
        <w:t>‍</w:t>
      </w:r>
      <w:r w:rsidRPr="00DF00ED">
        <w:rPr>
          <w:rFonts w:ascii="Segoe UI Emoji" w:hAnsi="Segoe UI Emoji" w:cs="Segoe UI Emoji"/>
          <w:b/>
          <w:bCs/>
        </w:rPr>
        <w:t>💼</w:t>
      </w:r>
      <w:r w:rsidRPr="00DF00ED">
        <w:rPr>
          <w:b/>
          <w:bCs/>
        </w:rPr>
        <w:t xml:space="preserve"> Admin Panel - </w:t>
      </w:r>
      <w:r w:rsidRPr="00DF00ED">
        <w:rPr>
          <w:b/>
          <w:bCs/>
          <w:rtl/>
        </w:rPr>
        <w:t>مدير النظام</w:t>
      </w:r>
    </w:p>
    <w:p w14:paraId="7CE9A617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1: Configure system settings</w:t>
      </w:r>
    </w:p>
    <w:p w14:paraId="2A95B46C" w14:textId="77777777" w:rsidR="00DF00ED" w:rsidRPr="00DF00ED" w:rsidRDefault="00DF00ED" w:rsidP="00DF00ED">
      <w:pPr>
        <w:numPr>
          <w:ilvl w:val="0"/>
          <w:numId w:val="1"/>
        </w:numPr>
      </w:pPr>
      <w:r w:rsidRPr="00DF00ED">
        <w:rPr>
          <w:b/>
          <w:bCs/>
        </w:rPr>
        <w:t>Actors:</w:t>
      </w:r>
      <w:r w:rsidRPr="00DF00ED">
        <w:t> Admin</w:t>
      </w:r>
    </w:p>
    <w:p w14:paraId="4C3754A5" w14:textId="77777777" w:rsidR="00DF00ED" w:rsidRPr="00DF00ED" w:rsidRDefault="00DF00ED" w:rsidP="00DF00ED">
      <w:pPr>
        <w:numPr>
          <w:ilvl w:val="0"/>
          <w:numId w:val="1"/>
        </w:numPr>
      </w:pPr>
      <w:r w:rsidRPr="00DF00ED">
        <w:rPr>
          <w:b/>
          <w:bCs/>
        </w:rPr>
        <w:t>Description:</w:t>
      </w:r>
      <w:r w:rsidRPr="00DF00ED">
        <w:t> Admin manages system-wide options such as enabling self-registration, grading modes, and uploading limits.</w:t>
      </w:r>
    </w:p>
    <w:p w14:paraId="01B72DBD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2: Manage user roles &amp; permissions</w:t>
      </w:r>
    </w:p>
    <w:p w14:paraId="6B625F6F" w14:textId="77777777" w:rsidR="00DF00ED" w:rsidRPr="00DF00ED" w:rsidRDefault="00DF00ED" w:rsidP="00DF00ED">
      <w:pPr>
        <w:numPr>
          <w:ilvl w:val="0"/>
          <w:numId w:val="2"/>
        </w:numPr>
      </w:pPr>
      <w:r w:rsidRPr="00DF00ED">
        <w:rPr>
          <w:b/>
          <w:bCs/>
        </w:rPr>
        <w:t>Actors:</w:t>
      </w:r>
      <w:r w:rsidRPr="00DF00ED">
        <w:t> Admin</w:t>
      </w:r>
    </w:p>
    <w:p w14:paraId="37F412DF" w14:textId="77777777" w:rsidR="00DF00ED" w:rsidRPr="00DF00ED" w:rsidRDefault="00DF00ED" w:rsidP="00DF00ED">
      <w:pPr>
        <w:numPr>
          <w:ilvl w:val="0"/>
          <w:numId w:val="2"/>
        </w:numPr>
      </w:pPr>
      <w:r w:rsidRPr="00DF00ED">
        <w:rPr>
          <w:b/>
          <w:bCs/>
        </w:rPr>
        <w:t>Description:</w:t>
      </w:r>
      <w:r w:rsidRPr="00DF00ED">
        <w:t> Assign roles like Supervisor, HR Manager, and configure access rights to various modules.</w:t>
      </w:r>
    </w:p>
    <w:p w14:paraId="2984D4FF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3: Create specializations and exam templates</w:t>
      </w:r>
    </w:p>
    <w:p w14:paraId="67EC0843" w14:textId="77777777" w:rsidR="00DF00ED" w:rsidRPr="00DF00ED" w:rsidRDefault="00DF00ED" w:rsidP="00DF00ED">
      <w:pPr>
        <w:numPr>
          <w:ilvl w:val="0"/>
          <w:numId w:val="3"/>
        </w:numPr>
      </w:pPr>
      <w:r w:rsidRPr="00DF00ED">
        <w:rPr>
          <w:b/>
          <w:bCs/>
        </w:rPr>
        <w:t>Actors:</w:t>
      </w:r>
      <w:r w:rsidRPr="00DF00ED">
        <w:t> Admin</w:t>
      </w:r>
    </w:p>
    <w:p w14:paraId="6505D312" w14:textId="77777777" w:rsidR="00DF00ED" w:rsidRPr="00DF00ED" w:rsidRDefault="00DF00ED" w:rsidP="00DF00ED">
      <w:pPr>
        <w:numPr>
          <w:ilvl w:val="0"/>
          <w:numId w:val="3"/>
        </w:numPr>
      </w:pPr>
      <w:r w:rsidRPr="00DF00ED">
        <w:rPr>
          <w:b/>
          <w:bCs/>
        </w:rPr>
        <w:t>Description:</w:t>
      </w:r>
      <w:r w:rsidRPr="00DF00ED">
        <w:t> Define areas of expertise and design base exams for reuse.</w:t>
      </w:r>
    </w:p>
    <w:p w14:paraId="2B7F467D" w14:textId="77777777" w:rsidR="00DF00ED" w:rsidRPr="00DF00ED" w:rsidRDefault="00DF00ED" w:rsidP="00DF00ED">
      <w:r w:rsidRPr="00DF00ED">
        <w:pict w14:anchorId="7567F1A2">
          <v:rect id="_x0000_i1025" style="width:0;height:3pt" o:hralign="center" o:hrstd="t" o:hrnoshade="t" o:hr="t" fillcolor="#1f2328" stroked="f"/>
        </w:pict>
      </w:r>
    </w:p>
    <w:p w14:paraId="4CBFE0EE" w14:textId="77777777" w:rsidR="00DF00ED" w:rsidRPr="00DF00ED" w:rsidRDefault="00DF00ED" w:rsidP="00DF00ED">
      <w:pPr>
        <w:rPr>
          <w:b/>
          <w:bCs/>
        </w:rPr>
      </w:pPr>
      <w:r w:rsidRPr="00DF00ED">
        <w:rPr>
          <w:rFonts w:ascii="Segoe UI Emoji" w:hAnsi="Segoe UI Emoji" w:cs="Segoe UI Emoji"/>
          <w:b/>
          <w:bCs/>
        </w:rPr>
        <w:t>🧑</w:t>
      </w:r>
      <w:r w:rsidRPr="00DF00ED">
        <w:rPr>
          <w:b/>
          <w:bCs/>
        </w:rPr>
        <w:t>‍</w:t>
      </w:r>
      <w:r w:rsidRPr="00DF00ED">
        <w:rPr>
          <w:rFonts w:ascii="Segoe UI Emoji" w:hAnsi="Segoe UI Emoji" w:cs="Segoe UI Emoji"/>
          <w:b/>
          <w:bCs/>
        </w:rPr>
        <w:t>💼</w:t>
      </w:r>
      <w:r w:rsidRPr="00DF00ED">
        <w:rPr>
          <w:b/>
          <w:bCs/>
        </w:rPr>
        <w:t xml:space="preserve"> HR Manager / Recruitment Officer</w:t>
      </w:r>
    </w:p>
    <w:p w14:paraId="7824FB26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4: Add new candidate profile</w:t>
      </w:r>
    </w:p>
    <w:p w14:paraId="3DC3E833" w14:textId="77777777" w:rsidR="00DF00ED" w:rsidRPr="00DF00ED" w:rsidRDefault="00DF00ED" w:rsidP="00DF00ED">
      <w:pPr>
        <w:numPr>
          <w:ilvl w:val="0"/>
          <w:numId w:val="4"/>
        </w:numPr>
      </w:pPr>
      <w:r w:rsidRPr="00DF00ED">
        <w:rPr>
          <w:b/>
          <w:bCs/>
        </w:rPr>
        <w:t>Actors:</w:t>
      </w:r>
      <w:r w:rsidRPr="00DF00ED">
        <w:t> HR Manager</w:t>
      </w:r>
    </w:p>
    <w:p w14:paraId="1FAFCF0F" w14:textId="77777777" w:rsidR="00DF00ED" w:rsidRPr="00DF00ED" w:rsidRDefault="00DF00ED" w:rsidP="00DF00ED">
      <w:pPr>
        <w:numPr>
          <w:ilvl w:val="0"/>
          <w:numId w:val="4"/>
        </w:numPr>
      </w:pPr>
      <w:r w:rsidRPr="00DF00ED">
        <w:rPr>
          <w:b/>
          <w:bCs/>
        </w:rPr>
        <w:t>Description:</w:t>
      </w:r>
      <w:r w:rsidRPr="00DF00ED">
        <w:t> Add and manage candidates and their applications.</w:t>
      </w:r>
    </w:p>
    <w:p w14:paraId="36A746D2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5: Assign an exam to a candidate</w:t>
      </w:r>
    </w:p>
    <w:p w14:paraId="4A54ADFF" w14:textId="77777777" w:rsidR="00DF00ED" w:rsidRPr="00DF00ED" w:rsidRDefault="00DF00ED" w:rsidP="00DF00ED">
      <w:pPr>
        <w:numPr>
          <w:ilvl w:val="0"/>
          <w:numId w:val="5"/>
        </w:numPr>
      </w:pPr>
      <w:r w:rsidRPr="00DF00ED">
        <w:rPr>
          <w:b/>
          <w:bCs/>
        </w:rPr>
        <w:t>Actors:</w:t>
      </w:r>
      <w:r w:rsidRPr="00DF00ED">
        <w:t> HR Manager</w:t>
      </w:r>
    </w:p>
    <w:p w14:paraId="2DA3E2F5" w14:textId="77777777" w:rsidR="00DF00ED" w:rsidRPr="00DF00ED" w:rsidRDefault="00DF00ED" w:rsidP="00DF00ED">
      <w:pPr>
        <w:numPr>
          <w:ilvl w:val="0"/>
          <w:numId w:val="5"/>
        </w:numPr>
      </w:pPr>
      <w:r w:rsidRPr="00DF00ED">
        <w:rPr>
          <w:b/>
          <w:bCs/>
        </w:rPr>
        <w:t>Description:</w:t>
      </w:r>
      <w:r w:rsidRPr="00DF00ED">
        <w:t> Select an exam and send the candidate a secure access link.</w:t>
      </w:r>
    </w:p>
    <w:p w14:paraId="0346AA3F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6: Track exam attempts and scores</w:t>
      </w:r>
    </w:p>
    <w:p w14:paraId="48FDF32D" w14:textId="77777777" w:rsidR="00DF00ED" w:rsidRPr="00DF00ED" w:rsidRDefault="00DF00ED" w:rsidP="00DF00ED">
      <w:pPr>
        <w:numPr>
          <w:ilvl w:val="0"/>
          <w:numId w:val="6"/>
        </w:numPr>
      </w:pPr>
      <w:r w:rsidRPr="00DF00ED">
        <w:rPr>
          <w:b/>
          <w:bCs/>
        </w:rPr>
        <w:t>Actors:</w:t>
      </w:r>
      <w:r w:rsidRPr="00DF00ED">
        <w:t> HR Manager</w:t>
      </w:r>
    </w:p>
    <w:p w14:paraId="5166D958" w14:textId="77777777" w:rsidR="00DF00ED" w:rsidRPr="00DF00ED" w:rsidRDefault="00DF00ED" w:rsidP="00DF00ED">
      <w:pPr>
        <w:numPr>
          <w:ilvl w:val="0"/>
          <w:numId w:val="6"/>
        </w:numPr>
      </w:pPr>
      <w:r w:rsidRPr="00DF00ED">
        <w:rPr>
          <w:b/>
          <w:bCs/>
        </w:rPr>
        <w:t>Description:</w:t>
      </w:r>
      <w:r w:rsidRPr="00DF00ED">
        <w:t> Monitor real-time results and number of attempts per candidate.</w:t>
      </w:r>
    </w:p>
    <w:p w14:paraId="71ACE732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7: Analyze exam dashboards</w:t>
      </w:r>
    </w:p>
    <w:p w14:paraId="112E6E64" w14:textId="77777777" w:rsidR="00DF00ED" w:rsidRPr="00DF00ED" w:rsidRDefault="00DF00ED" w:rsidP="00DF00ED">
      <w:pPr>
        <w:numPr>
          <w:ilvl w:val="0"/>
          <w:numId w:val="7"/>
        </w:numPr>
      </w:pPr>
      <w:r w:rsidRPr="00DF00ED">
        <w:rPr>
          <w:b/>
          <w:bCs/>
        </w:rPr>
        <w:t>Actors:</w:t>
      </w:r>
      <w:r w:rsidRPr="00DF00ED">
        <w:t> HR Manager</w:t>
      </w:r>
    </w:p>
    <w:p w14:paraId="3D4DA44E" w14:textId="77777777" w:rsidR="00DF00ED" w:rsidRPr="00DF00ED" w:rsidRDefault="00DF00ED" w:rsidP="00DF00ED">
      <w:pPr>
        <w:numPr>
          <w:ilvl w:val="0"/>
          <w:numId w:val="7"/>
        </w:numPr>
      </w:pPr>
      <w:r w:rsidRPr="00DF00ED">
        <w:rPr>
          <w:b/>
          <w:bCs/>
        </w:rPr>
        <w:lastRenderedPageBreak/>
        <w:t>Description:</w:t>
      </w:r>
      <w:r w:rsidRPr="00DF00ED">
        <w:t> Use the visual dashboard to evaluate overall candidate performance.</w:t>
      </w:r>
    </w:p>
    <w:p w14:paraId="66A52418" w14:textId="77777777" w:rsidR="00DF00ED" w:rsidRPr="00DF00ED" w:rsidRDefault="00DF00ED" w:rsidP="00DF00ED">
      <w:r w:rsidRPr="00DF00ED">
        <w:pict w14:anchorId="2FADBEA0">
          <v:rect id="_x0000_i1026" style="width:0;height:3pt" o:hralign="center" o:hrstd="t" o:hrnoshade="t" o:hr="t" fillcolor="#1f2328" stroked="f"/>
        </w:pict>
      </w:r>
    </w:p>
    <w:p w14:paraId="68668BCD" w14:textId="77777777" w:rsidR="00DF00ED" w:rsidRPr="00DF00ED" w:rsidRDefault="00DF00ED" w:rsidP="00DF00ED">
      <w:pPr>
        <w:rPr>
          <w:b/>
          <w:bCs/>
        </w:rPr>
      </w:pPr>
      <w:r w:rsidRPr="00DF00ED">
        <w:rPr>
          <w:rFonts w:ascii="Segoe UI Emoji" w:hAnsi="Segoe UI Emoji" w:cs="Segoe UI Emoji"/>
          <w:b/>
          <w:bCs/>
        </w:rPr>
        <w:t>🧑</w:t>
      </w:r>
      <w:r w:rsidRPr="00DF00ED">
        <w:rPr>
          <w:b/>
          <w:bCs/>
        </w:rPr>
        <w:t>‍</w:t>
      </w:r>
      <w:r w:rsidRPr="00DF00ED">
        <w:rPr>
          <w:rFonts w:ascii="Segoe UI Emoji" w:hAnsi="Segoe UI Emoji" w:cs="Segoe UI Emoji"/>
          <w:b/>
          <w:bCs/>
        </w:rPr>
        <w:t>🏫</w:t>
      </w:r>
      <w:r w:rsidRPr="00DF00ED">
        <w:rPr>
          <w:b/>
          <w:bCs/>
        </w:rPr>
        <w:t xml:space="preserve"> Supervisor</w:t>
      </w:r>
    </w:p>
    <w:p w14:paraId="410E2492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8: Access manual review dashboard</w:t>
      </w:r>
    </w:p>
    <w:p w14:paraId="569DBA7F" w14:textId="77777777" w:rsidR="00DF00ED" w:rsidRPr="00DF00ED" w:rsidRDefault="00DF00ED" w:rsidP="00DF00ED">
      <w:pPr>
        <w:numPr>
          <w:ilvl w:val="0"/>
          <w:numId w:val="8"/>
        </w:numPr>
      </w:pPr>
      <w:r w:rsidRPr="00DF00ED">
        <w:rPr>
          <w:b/>
          <w:bCs/>
        </w:rPr>
        <w:t>Actors:</w:t>
      </w:r>
      <w:r w:rsidRPr="00DF00ED">
        <w:t> Supervisor</w:t>
      </w:r>
    </w:p>
    <w:p w14:paraId="7C088295" w14:textId="77777777" w:rsidR="00DF00ED" w:rsidRPr="00DF00ED" w:rsidRDefault="00DF00ED" w:rsidP="00DF00ED">
      <w:pPr>
        <w:numPr>
          <w:ilvl w:val="0"/>
          <w:numId w:val="8"/>
        </w:numPr>
      </w:pPr>
      <w:r w:rsidRPr="00DF00ED">
        <w:rPr>
          <w:b/>
          <w:bCs/>
        </w:rPr>
        <w:t>Description:</w:t>
      </w:r>
      <w:r w:rsidRPr="00DF00ED">
        <w:t> Review unanswered or text/media-based answers and assign scores manually.</w:t>
      </w:r>
    </w:p>
    <w:p w14:paraId="6D869645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9: Add comments and feedback</w:t>
      </w:r>
    </w:p>
    <w:p w14:paraId="5F3FD6EA" w14:textId="77777777" w:rsidR="00DF00ED" w:rsidRPr="00DF00ED" w:rsidRDefault="00DF00ED" w:rsidP="00DF00ED">
      <w:pPr>
        <w:numPr>
          <w:ilvl w:val="0"/>
          <w:numId w:val="9"/>
        </w:numPr>
      </w:pPr>
      <w:r w:rsidRPr="00DF00ED">
        <w:rPr>
          <w:b/>
          <w:bCs/>
        </w:rPr>
        <w:t>Actors:</w:t>
      </w:r>
      <w:r w:rsidRPr="00DF00ED">
        <w:t> Supervisor</w:t>
      </w:r>
    </w:p>
    <w:p w14:paraId="2F24C6F8" w14:textId="77777777" w:rsidR="00DF00ED" w:rsidRPr="00DF00ED" w:rsidRDefault="00DF00ED" w:rsidP="00DF00ED">
      <w:pPr>
        <w:numPr>
          <w:ilvl w:val="0"/>
          <w:numId w:val="9"/>
        </w:numPr>
      </w:pPr>
      <w:r w:rsidRPr="00DF00ED">
        <w:rPr>
          <w:b/>
          <w:bCs/>
        </w:rPr>
        <w:t>Description:</w:t>
      </w:r>
      <w:r w:rsidRPr="00DF00ED">
        <w:t> Provide feedback and explanation for manual grading.</w:t>
      </w:r>
    </w:p>
    <w:p w14:paraId="30F1EA84" w14:textId="77777777" w:rsidR="00DF00ED" w:rsidRPr="00DF00ED" w:rsidRDefault="00DF00ED" w:rsidP="00DF00ED">
      <w:r w:rsidRPr="00DF00ED">
        <w:pict w14:anchorId="3776D3D2">
          <v:rect id="_x0000_i1027" style="width:0;height:3pt" o:hralign="center" o:hrstd="t" o:hrnoshade="t" o:hr="t" fillcolor="#1f2328" stroked="f"/>
        </w:pict>
      </w:r>
    </w:p>
    <w:p w14:paraId="4BBE9C4D" w14:textId="77777777" w:rsidR="00DF00ED" w:rsidRPr="00DF00ED" w:rsidRDefault="00DF00ED" w:rsidP="00DF00ED">
      <w:pPr>
        <w:rPr>
          <w:b/>
          <w:bCs/>
        </w:rPr>
      </w:pPr>
      <w:r w:rsidRPr="00DF00ED">
        <w:rPr>
          <w:rFonts w:ascii="Segoe UI Emoji" w:hAnsi="Segoe UI Emoji" w:cs="Segoe UI Emoji"/>
          <w:b/>
          <w:bCs/>
        </w:rPr>
        <w:t>👨</w:t>
      </w:r>
      <w:r w:rsidRPr="00DF00ED">
        <w:rPr>
          <w:b/>
          <w:bCs/>
        </w:rPr>
        <w:t>‍</w:t>
      </w:r>
      <w:r w:rsidRPr="00DF00ED">
        <w:rPr>
          <w:rFonts w:ascii="Segoe UI Emoji" w:hAnsi="Segoe UI Emoji" w:cs="Segoe UI Emoji"/>
          <w:b/>
          <w:bCs/>
        </w:rPr>
        <w:t>💻</w:t>
      </w:r>
      <w:r w:rsidRPr="00DF00ED">
        <w:rPr>
          <w:b/>
          <w:bCs/>
        </w:rPr>
        <w:t xml:space="preserve"> Candidate</w:t>
      </w:r>
    </w:p>
    <w:p w14:paraId="6A7F0159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10: Register through self-registration (if enabled)</w:t>
      </w:r>
    </w:p>
    <w:p w14:paraId="2563A932" w14:textId="77777777" w:rsidR="00DF00ED" w:rsidRPr="00DF00ED" w:rsidRDefault="00DF00ED" w:rsidP="00DF00ED">
      <w:pPr>
        <w:numPr>
          <w:ilvl w:val="0"/>
          <w:numId w:val="10"/>
        </w:numPr>
      </w:pPr>
      <w:r w:rsidRPr="00DF00ED">
        <w:rPr>
          <w:b/>
          <w:bCs/>
        </w:rPr>
        <w:t>Actors:</w:t>
      </w:r>
      <w:r w:rsidRPr="00DF00ED">
        <w:t> Candidate</w:t>
      </w:r>
    </w:p>
    <w:p w14:paraId="7B5EB249" w14:textId="77777777" w:rsidR="00DF00ED" w:rsidRPr="00DF00ED" w:rsidRDefault="00DF00ED" w:rsidP="00DF00ED">
      <w:pPr>
        <w:numPr>
          <w:ilvl w:val="0"/>
          <w:numId w:val="10"/>
        </w:numPr>
      </w:pPr>
      <w:r w:rsidRPr="00DF00ED">
        <w:rPr>
          <w:b/>
          <w:bCs/>
        </w:rPr>
        <w:t>Description:</w:t>
      </w:r>
      <w:r w:rsidRPr="00DF00ED">
        <w:t> Sign up through a public registration link if allowed by system settings.</w:t>
      </w:r>
    </w:p>
    <w:p w14:paraId="7AEA9387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11: Access exam via secure token</w:t>
      </w:r>
    </w:p>
    <w:p w14:paraId="142A895F" w14:textId="77777777" w:rsidR="00DF00ED" w:rsidRPr="00DF00ED" w:rsidRDefault="00DF00ED" w:rsidP="00DF00ED">
      <w:pPr>
        <w:numPr>
          <w:ilvl w:val="0"/>
          <w:numId w:val="11"/>
        </w:numPr>
      </w:pPr>
      <w:r w:rsidRPr="00DF00ED">
        <w:rPr>
          <w:b/>
          <w:bCs/>
        </w:rPr>
        <w:t>Actors:</w:t>
      </w:r>
      <w:r w:rsidRPr="00DF00ED">
        <w:t> Candidate</w:t>
      </w:r>
    </w:p>
    <w:p w14:paraId="3EE4C792" w14:textId="77777777" w:rsidR="00DF00ED" w:rsidRPr="00DF00ED" w:rsidRDefault="00DF00ED" w:rsidP="00DF00ED">
      <w:pPr>
        <w:numPr>
          <w:ilvl w:val="0"/>
          <w:numId w:val="11"/>
        </w:numPr>
      </w:pPr>
      <w:r w:rsidRPr="00DF00ED">
        <w:rPr>
          <w:b/>
          <w:bCs/>
        </w:rPr>
        <w:t>Description:</w:t>
      </w:r>
      <w:r w:rsidRPr="00DF00ED">
        <w:t> Access the exam page via a tokenized, limited-access link.</w:t>
      </w:r>
    </w:p>
    <w:p w14:paraId="69C8FF82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12: Start and submit exam</w:t>
      </w:r>
    </w:p>
    <w:p w14:paraId="5EFF0567" w14:textId="77777777" w:rsidR="00DF00ED" w:rsidRPr="00DF00ED" w:rsidRDefault="00DF00ED" w:rsidP="00DF00ED">
      <w:pPr>
        <w:numPr>
          <w:ilvl w:val="0"/>
          <w:numId w:val="12"/>
        </w:numPr>
      </w:pPr>
      <w:r w:rsidRPr="00DF00ED">
        <w:rPr>
          <w:b/>
          <w:bCs/>
        </w:rPr>
        <w:t>Actors:</w:t>
      </w:r>
      <w:r w:rsidRPr="00DF00ED">
        <w:t> Candidate</w:t>
      </w:r>
    </w:p>
    <w:p w14:paraId="787F1ED3" w14:textId="77777777" w:rsidR="00DF00ED" w:rsidRPr="00DF00ED" w:rsidRDefault="00DF00ED" w:rsidP="00DF00ED">
      <w:pPr>
        <w:numPr>
          <w:ilvl w:val="0"/>
          <w:numId w:val="12"/>
        </w:numPr>
      </w:pPr>
      <w:r w:rsidRPr="00DF00ED">
        <w:rPr>
          <w:b/>
          <w:bCs/>
        </w:rPr>
        <w:t>Description:</w:t>
      </w:r>
      <w:r w:rsidRPr="00DF00ED">
        <w:t> Answer exam questions and submit the attempt before timeout.</w:t>
      </w:r>
    </w:p>
    <w:p w14:paraId="3FCE7FC3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13: Upload media file as an answer</w:t>
      </w:r>
    </w:p>
    <w:p w14:paraId="70082019" w14:textId="77777777" w:rsidR="00DF00ED" w:rsidRPr="00DF00ED" w:rsidRDefault="00DF00ED" w:rsidP="00DF00ED">
      <w:pPr>
        <w:numPr>
          <w:ilvl w:val="0"/>
          <w:numId w:val="13"/>
        </w:numPr>
      </w:pPr>
      <w:r w:rsidRPr="00DF00ED">
        <w:rPr>
          <w:b/>
          <w:bCs/>
        </w:rPr>
        <w:t>Actors:</w:t>
      </w:r>
      <w:r w:rsidRPr="00DF00ED">
        <w:t> Candidate</w:t>
      </w:r>
    </w:p>
    <w:p w14:paraId="02C44B22" w14:textId="77777777" w:rsidR="00DF00ED" w:rsidRPr="00DF00ED" w:rsidRDefault="00DF00ED" w:rsidP="00DF00ED">
      <w:pPr>
        <w:numPr>
          <w:ilvl w:val="0"/>
          <w:numId w:val="13"/>
        </w:numPr>
      </w:pPr>
      <w:r w:rsidRPr="00DF00ED">
        <w:rPr>
          <w:b/>
          <w:bCs/>
        </w:rPr>
        <w:t>Description:</w:t>
      </w:r>
      <w:r w:rsidRPr="00DF00ED">
        <w:t> Upload audio/video or document as part of an answer.</w:t>
      </w:r>
    </w:p>
    <w:p w14:paraId="3F830821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14: View exam result</w:t>
      </w:r>
    </w:p>
    <w:p w14:paraId="20DBBD59" w14:textId="77777777" w:rsidR="00DF00ED" w:rsidRPr="00DF00ED" w:rsidRDefault="00DF00ED" w:rsidP="00DF00ED">
      <w:pPr>
        <w:numPr>
          <w:ilvl w:val="0"/>
          <w:numId w:val="14"/>
        </w:numPr>
      </w:pPr>
      <w:r w:rsidRPr="00DF00ED">
        <w:rPr>
          <w:b/>
          <w:bCs/>
        </w:rPr>
        <w:t>Actors:</w:t>
      </w:r>
      <w:r w:rsidRPr="00DF00ED">
        <w:t> Candidate</w:t>
      </w:r>
    </w:p>
    <w:p w14:paraId="28FBC445" w14:textId="77777777" w:rsidR="00DF00ED" w:rsidRPr="00DF00ED" w:rsidRDefault="00DF00ED" w:rsidP="00DF00ED">
      <w:pPr>
        <w:numPr>
          <w:ilvl w:val="0"/>
          <w:numId w:val="14"/>
        </w:numPr>
      </w:pPr>
      <w:r w:rsidRPr="00DF00ED">
        <w:rPr>
          <w:b/>
          <w:bCs/>
        </w:rPr>
        <w:lastRenderedPageBreak/>
        <w:t>Description:</w:t>
      </w:r>
      <w:r w:rsidRPr="00DF00ED">
        <w:t> See whether they passed, and their final score after grading.</w:t>
      </w:r>
    </w:p>
    <w:p w14:paraId="5DA542BD" w14:textId="77777777" w:rsidR="00DF00ED" w:rsidRPr="00DF00ED" w:rsidRDefault="00DF00ED" w:rsidP="00DF00ED">
      <w:r w:rsidRPr="00DF00ED">
        <w:pict w14:anchorId="64A8F501">
          <v:rect id="_x0000_i1028" style="width:0;height:3pt" o:hralign="center" o:hrstd="t" o:hrnoshade="t" o:hr="t" fillcolor="#1f2328" stroked="f"/>
        </w:pict>
      </w:r>
    </w:p>
    <w:p w14:paraId="27FE24ED" w14:textId="77777777" w:rsidR="00DF00ED" w:rsidRPr="00DF00ED" w:rsidRDefault="00DF00ED" w:rsidP="00DF00ED">
      <w:pPr>
        <w:rPr>
          <w:b/>
          <w:bCs/>
        </w:rPr>
      </w:pPr>
      <w:r w:rsidRPr="00DF00ED">
        <w:rPr>
          <w:rFonts w:ascii="Segoe UI Emoji" w:hAnsi="Segoe UI Emoji" w:cs="Segoe UI Emoji"/>
          <w:b/>
          <w:bCs/>
        </w:rPr>
        <w:t>👨</w:t>
      </w:r>
      <w:r w:rsidRPr="00DF00ED">
        <w:rPr>
          <w:b/>
          <w:bCs/>
        </w:rPr>
        <w:t>‍</w:t>
      </w:r>
      <w:r w:rsidRPr="00DF00ED">
        <w:rPr>
          <w:rFonts w:ascii="Segoe UI Emoji" w:hAnsi="Segoe UI Emoji" w:cs="Segoe UI Emoji"/>
          <w:b/>
          <w:bCs/>
        </w:rPr>
        <w:t>🔧</w:t>
      </w:r>
      <w:r w:rsidRPr="00DF00ED">
        <w:rPr>
          <w:b/>
          <w:bCs/>
        </w:rPr>
        <w:t xml:space="preserve"> Developer / Maintainer</w:t>
      </w:r>
    </w:p>
    <w:p w14:paraId="5BDB70E3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15: Add new question type to system</w:t>
      </w:r>
    </w:p>
    <w:p w14:paraId="0C8697AC" w14:textId="77777777" w:rsidR="00DF00ED" w:rsidRPr="00DF00ED" w:rsidRDefault="00DF00ED" w:rsidP="00DF00ED">
      <w:pPr>
        <w:numPr>
          <w:ilvl w:val="0"/>
          <w:numId w:val="15"/>
        </w:numPr>
      </w:pPr>
      <w:r w:rsidRPr="00DF00ED">
        <w:rPr>
          <w:b/>
          <w:bCs/>
        </w:rPr>
        <w:t>Actors:</w:t>
      </w:r>
      <w:r w:rsidRPr="00DF00ED">
        <w:t> Developer</w:t>
      </w:r>
    </w:p>
    <w:p w14:paraId="227567D8" w14:textId="77777777" w:rsidR="00DF00ED" w:rsidRPr="00DF00ED" w:rsidRDefault="00DF00ED" w:rsidP="00DF00ED">
      <w:pPr>
        <w:numPr>
          <w:ilvl w:val="0"/>
          <w:numId w:val="15"/>
        </w:numPr>
      </w:pPr>
      <w:r w:rsidRPr="00DF00ED">
        <w:rPr>
          <w:b/>
          <w:bCs/>
        </w:rPr>
        <w:t>Description:</w:t>
      </w:r>
      <w:r w:rsidRPr="00DF00ED">
        <w:t> Extend question model to support new question formats (e.g., drag-and-drop).</w:t>
      </w:r>
    </w:p>
    <w:p w14:paraId="0D1D9274" w14:textId="77777777" w:rsidR="00DF00ED" w:rsidRPr="00DF00ED" w:rsidRDefault="00DF00ED" w:rsidP="00DF00ED">
      <w:pPr>
        <w:rPr>
          <w:b/>
          <w:bCs/>
        </w:rPr>
      </w:pPr>
      <w:r w:rsidRPr="00DF00ED">
        <w:rPr>
          <w:b/>
          <w:bCs/>
        </w:rPr>
        <w:t>Use Case 16: Add custom settings or seed data</w:t>
      </w:r>
    </w:p>
    <w:p w14:paraId="42881C78" w14:textId="77777777" w:rsidR="00DF00ED" w:rsidRPr="00DF00ED" w:rsidRDefault="00DF00ED" w:rsidP="00DF00ED">
      <w:pPr>
        <w:numPr>
          <w:ilvl w:val="0"/>
          <w:numId w:val="16"/>
        </w:numPr>
      </w:pPr>
      <w:r w:rsidRPr="00DF00ED">
        <w:rPr>
          <w:b/>
          <w:bCs/>
        </w:rPr>
        <w:t>Actors:</w:t>
      </w:r>
      <w:r w:rsidRPr="00DF00ED">
        <w:t> Developer</w:t>
      </w:r>
    </w:p>
    <w:p w14:paraId="7AB90780" w14:textId="77777777" w:rsidR="00DF00ED" w:rsidRPr="00DF00ED" w:rsidRDefault="00DF00ED" w:rsidP="00DF00ED">
      <w:pPr>
        <w:numPr>
          <w:ilvl w:val="0"/>
          <w:numId w:val="16"/>
        </w:numPr>
      </w:pPr>
      <w:r w:rsidRPr="00DF00ED">
        <w:rPr>
          <w:b/>
          <w:bCs/>
        </w:rPr>
        <w:t>Description:</w:t>
      </w:r>
      <w:r w:rsidRPr="00DF00ED">
        <w:t> Seed roles, permissions, exams for test environments.</w:t>
      </w:r>
    </w:p>
    <w:p w14:paraId="519E4FC7" w14:textId="77777777" w:rsidR="006F624A" w:rsidRDefault="006F624A"/>
    <w:sectPr w:rsidR="006F6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F0A29"/>
    <w:multiLevelType w:val="multilevel"/>
    <w:tmpl w:val="083A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37AE5"/>
    <w:multiLevelType w:val="multilevel"/>
    <w:tmpl w:val="C764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453F7"/>
    <w:multiLevelType w:val="multilevel"/>
    <w:tmpl w:val="D40A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17469C"/>
    <w:multiLevelType w:val="multilevel"/>
    <w:tmpl w:val="4348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63F02"/>
    <w:multiLevelType w:val="multilevel"/>
    <w:tmpl w:val="F42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C3801"/>
    <w:multiLevelType w:val="multilevel"/>
    <w:tmpl w:val="85AC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1C5240"/>
    <w:multiLevelType w:val="multilevel"/>
    <w:tmpl w:val="33B2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AD6E94"/>
    <w:multiLevelType w:val="multilevel"/>
    <w:tmpl w:val="EA9A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957BB"/>
    <w:multiLevelType w:val="multilevel"/>
    <w:tmpl w:val="F058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4CF5"/>
    <w:multiLevelType w:val="multilevel"/>
    <w:tmpl w:val="18E4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7034A"/>
    <w:multiLevelType w:val="multilevel"/>
    <w:tmpl w:val="C856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D4369"/>
    <w:multiLevelType w:val="multilevel"/>
    <w:tmpl w:val="B9D2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105D3"/>
    <w:multiLevelType w:val="multilevel"/>
    <w:tmpl w:val="21E4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C30A3"/>
    <w:multiLevelType w:val="multilevel"/>
    <w:tmpl w:val="2F20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5532B"/>
    <w:multiLevelType w:val="multilevel"/>
    <w:tmpl w:val="A77E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84AE8"/>
    <w:multiLevelType w:val="multilevel"/>
    <w:tmpl w:val="C29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640565">
    <w:abstractNumId w:val="13"/>
  </w:num>
  <w:num w:numId="2" w16cid:durableId="413010497">
    <w:abstractNumId w:val="5"/>
  </w:num>
  <w:num w:numId="3" w16cid:durableId="1947927353">
    <w:abstractNumId w:val="0"/>
  </w:num>
  <w:num w:numId="4" w16cid:durableId="313611675">
    <w:abstractNumId w:val="9"/>
  </w:num>
  <w:num w:numId="5" w16cid:durableId="763184574">
    <w:abstractNumId w:val="12"/>
  </w:num>
  <w:num w:numId="6" w16cid:durableId="1700624899">
    <w:abstractNumId w:val="8"/>
  </w:num>
  <w:num w:numId="7" w16cid:durableId="465127254">
    <w:abstractNumId w:val="1"/>
  </w:num>
  <w:num w:numId="8" w16cid:durableId="1267469877">
    <w:abstractNumId w:val="11"/>
  </w:num>
  <w:num w:numId="9" w16cid:durableId="770780150">
    <w:abstractNumId w:val="2"/>
  </w:num>
  <w:num w:numId="10" w16cid:durableId="226306892">
    <w:abstractNumId w:val="3"/>
  </w:num>
  <w:num w:numId="11" w16cid:durableId="786001506">
    <w:abstractNumId w:val="6"/>
  </w:num>
  <w:num w:numId="12" w16cid:durableId="542055304">
    <w:abstractNumId w:val="14"/>
  </w:num>
  <w:num w:numId="13" w16cid:durableId="1677994267">
    <w:abstractNumId w:val="10"/>
  </w:num>
  <w:num w:numId="14" w16cid:durableId="1701470209">
    <w:abstractNumId w:val="4"/>
  </w:num>
  <w:num w:numId="15" w16cid:durableId="526791402">
    <w:abstractNumId w:val="7"/>
  </w:num>
  <w:num w:numId="16" w16cid:durableId="20004980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ED"/>
    <w:rsid w:val="000930A5"/>
    <w:rsid w:val="003440BF"/>
    <w:rsid w:val="00381582"/>
    <w:rsid w:val="005607A7"/>
    <w:rsid w:val="005B0FAF"/>
    <w:rsid w:val="0060570E"/>
    <w:rsid w:val="006F624A"/>
    <w:rsid w:val="00DF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6438"/>
  <w15:chartTrackingRefBased/>
  <w15:docId w15:val="{1847C4F8-E81E-4F3D-8A10-8D8E653C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Jassar alakhras</dc:creator>
  <cp:keywords/>
  <dc:description/>
  <cp:lastModifiedBy>Jassar alakhras</cp:lastModifiedBy>
  <cp:revision>1</cp:revision>
  <dcterms:created xsi:type="dcterms:W3CDTF">2025-04-25T00:27:00Z</dcterms:created>
  <dcterms:modified xsi:type="dcterms:W3CDTF">2025-04-25T00:28:00Z</dcterms:modified>
</cp:coreProperties>
</file>