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C69"/>
          <w:sz w:val="32"/>
        </w:rPr>
        <w:t>JA FalconCore Automated Trading Platform</w:t>
      </w:r>
    </w:p>
    <w:p>
      <w:pPr>
        <w:jc w:val="center"/>
      </w:pPr>
      <w:r>
        <w:rPr>
          <w:b/>
          <w:color w:val="2CADA8"/>
          <w:sz w:val="26"/>
        </w:rPr>
        <w:t>Project Memory - v0.14.0 Locked</w:t>
      </w:r>
    </w:p>
    <w:p>
      <w:pPr>
        <w:jc w:val="center"/>
      </w:pPr>
      <w:r>
        <w:rPr>
          <w:sz w:val="22"/>
        </w:rPr>
        <w:t>FVG Micro Shadow Trade Lifecycle Simulation Phase 1</w:t>
      </w:r>
    </w:p>
    <w:p>
      <w:pPr>
        <w:pStyle w:val="Heading1"/>
      </w:pPr>
      <w:r>
        <w:t>1. هدف المشروع</w:t>
      </w:r>
    </w:p>
    <w:p>
      <w:pPr>
        <w:pStyle w:val="ListBullet"/>
      </w:pPr>
      <w:r>
        <w:t>بناء EA جديد نظيف معماريًا باسم JA FalconCore Automated Trading Platform.</w:t>
      </w:r>
    </w:p>
    <w:p>
      <w:pPr>
        <w:pStyle w:val="ListBullet"/>
      </w:pPr>
      <w:r>
        <w:t>استخراج خبرة مؤشر PitchforkPattern القديمة بدون نقل التكدس أو الفوضى.</w:t>
      </w:r>
    </w:p>
    <w:p>
      <w:pPr>
        <w:pStyle w:val="ListBullet"/>
      </w:pPr>
      <w:r>
        <w:t>كل Strategy تعمل كـ Engine مستقل وتبدأ Shadow أولًا قبل أي Paper/Demo/Live.</w:t>
      </w:r>
    </w:p>
    <w:p>
      <w:pPr>
        <w:pStyle w:val="ListBullet"/>
      </w:pPr>
      <w:r>
        <w:t>التنفيذ الحقيقي ممنوع حتى مراحل متقدمة، و EnableRealExecution يبقى false.</w:t>
      </w:r>
    </w:p>
    <w:p>
      <w:pPr>
        <w:pStyle w:val="Heading1"/>
      </w:pPr>
      <w:r>
        <w:t>2. الحالة الحالية بعد v0.14.0 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 / Notes</w:t>
            </w:r>
          </w:p>
        </w:tc>
      </w:tr>
      <w:tr>
        <w:tc>
          <w:tcPr>
            <w:tcW w:type="dxa" w:w="5040"/>
          </w:tcPr>
          <w:p>
            <w:r>
              <w:t>Current Baseline</w:t>
            </w:r>
          </w:p>
        </w:tc>
        <w:tc>
          <w:tcPr>
            <w:tcW w:type="dxa" w:w="5040"/>
          </w:tcPr>
          <w:p>
            <w:r>
              <w:t>v0.14.0 Locked - FVG Micro Shadow Trade Lifecycle Simulation Phase 1</w:t>
            </w:r>
          </w:p>
        </w:tc>
      </w:tr>
      <w:tr>
        <w:tc>
          <w:tcPr>
            <w:tcW w:type="dxa" w:w="5040"/>
          </w:tcPr>
          <w:p>
            <w:r>
              <w:t>Compile Status</w:t>
            </w:r>
          </w:p>
        </w:tc>
        <w:tc>
          <w:tcPr>
            <w:tcW w:type="dxa" w:w="5040"/>
          </w:tcPr>
          <w:p>
            <w:r>
              <w:t>Locked - 0 errors, 0 warnings</w:t>
            </w:r>
          </w:p>
        </w:tc>
      </w:tr>
      <w:tr>
        <w:tc>
          <w:tcPr>
            <w:tcW w:type="dxa" w:w="5040"/>
          </w:tcPr>
          <w:p>
            <w:r>
              <w:t>Real Execution</w:t>
            </w:r>
          </w:p>
        </w:tc>
        <w:tc>
          <w:tcPr>
            <w:tcW w:type="dxa" w:w="5040"/>
          </w:tcPr>
          <w:p>
            <w:r>
              <w:t>Disabled - no OrderSend</w:t>
            </w:r>
          </w:p>
        </w:tc>
      </w:tr>
      <w:tr>
        <w:tc>
          <w:tcPr>
            <w:tcW w:type="dxa" w:w="5040"/>
          </w:tcPr>
          <w:p>
            <w:r>
              <w:t>Paper/Demo/Live</w:t>
            </w:r>
          </w:p>
        </w:tc>
        <w:tc>
          <w:tcPr>
            <w:tcW w:type="dxa" w:w="5040"/>
          </w:tcPr>
          <w:p>
            <w:r>
              <w:t>Not implemented</w:t>
            </w:r>
          </w:p>
        </w:tc>
      </w:tr>
      <w:tr>
        <w:tc>
          <w:tcPr>
            <w:tcW w:type="dxa" w:w="5040"/>
          </w:tcPr>
          <w:p>
            <w:r>
              <w:t>Active Strategy</w:t>
            </w:r>
          </w:p>
        </w:tc>
        <w:tc>
          <w:tcPr>
            <w:tcW w:type="dxa" w:w="5040"/>
          </w:tcPr>
          <w:p>
            <w:r>
              <w:t>FVG_MICRO_RETEST as Shadow-only diagnostic pipeline</w:t>
            </w:r>
          </w:p>
        </w:tc>
      </w:tr>
      <w:tr>
        <w:tc>
          <w:tcPr>
            <w:tcW w:type="dxa" w:w="5040"/>
          </w:tcPr>
          <w:p>
            <w:r>
              <w:t>Core Objective</w:t>
            </w:r>
          </w:p>
        </w:tc>
        <w:tc>
          <w:tcPr>
            <w:tcW w:type="dxa" w:w="5040"/>
          </w:tcPr>
          <w:p>
            <w:r>
              <w:t>Monitor staged Shadow trade and close it diagnostically at TP1 / SL / timeout</w:t>
            </w:r>
          </w:p>
        </w:tc>
      </w:tr>
    </w:tbl>
    <w:p>
      <w:pPr>
        <w:pStyle w:val="Heading1"/>
      </w:pPr>
      <w:r>
        <w:t>3. المعمارية الحالية</w:t>
      </w:r>
    </w:p>
    <w:p>
      <w:pPr>
        <w:pStyle w:val="ListBullet"/>
      </w:pPr>
      <w:r>
        <w:t>Market Context &amp; Symbol Diagnostics</w:t>
      </w:r>
    </w:p>
    <w:p>
      <w:pPr>
        <w:pStyle w:val="ListBullet"/>
      </w:pPr>
      <w:r>
        <w:t>Multi-Timeframe Candle Cache: M1, M5, M15, H1, H4, D1</w:t>
      </w:r>
    </w:p>
    <w:p>
      <w:pPr>
        <w:pStyle w:val="ListBullet"/>
      </w:pPr>
      <w:r>
        <w:t>Evidence Framework: Candle, Chart Pattern, Objective Indicator, SMC/Liquidity</w:t>
      </w:r>
    </w:p>
    <w:p>
      <w:pPr>
        <w:pStyle w:val="ListBullet"/>
      </w:pPr>
      <w:r>
        <w:t>No-Lookahead Runtime Guard</w:t>
      </w:r>
    </w:p>
    <w:p>
      <w:pPr>
        <w:pStyle w:val="ListBullet"/>
      </w:pPr>
      <w:r>
        <w:t>Strategy Registry + Engine Health Switches</w:t>
      </w:r>
    </w:p>
    <w:p>
      <w:pPr>
        <w:pStyle w:val="ListBullet"/>
      </w:pPr>
      <w:r>
        <w:t>FVG Micro Detector -&gt; Candidate Builder -&gt; Retest Watcher -&gt; TradePlan Staging -&gt; Lifecycle Simulation</w:t>
      </w:r>
    </w:p>
    <w:p>
      <w:pPr>
        <w:pStyle w:val="ListBullet"/>
      </w:pPr>
      <w:r>
        <w:t>Append-ready Report Writer</w:t>
      </w:r>
    </w:p>
    <w:p>
      <w:pPr>
        <w:pStyle w:val="Heading1"/>
      </w:pPr>
      <w:r>
        <w:t>4. التقنيات المستخدمة</w:t>
      </w:r>
    </w:p>
    <w:p>
      <w:pPr>
        <w:pStyle w:val="ListBullet"/>
      </w:pPr>
      <w:r>
        <w:t>MQL5 Expert Advisor</w:t>
      </w:r>
    </w:p>
    <w:p>
      <w:pPr>
        <w:pStyle w:val="ListBullet"/>
      </w:pPr>
      <w:r>
        <w:t>MetaTrader 5 / MetaEditor</w:t>
      </w:r>
    </w:p>
    <w:p>
      <w:pPr>
        <w:pStyle w:val="ListBullet"/>
      </w:pPr>
      <w:r>
        <w:t>CSV reports through FileOpen/FileWrite</w:t>
      </w:r>
    </w:p>
    <w:p>
      <w:pPr>
        <w:pStyle w:val="ListBullet"/>
      </w:pPr>
      <w:r>
        <w:t>SymbolInfoTick, SymbolInfoDouble, SymbolInfoInteger</w:t>
      </w:r>
    </w:p>
    <w:p>
      <w:pPr>
        <w:pStyle w:val="ListBullet"/>
      </w:pPr>
      <w:r>
        <w:t>CopyRates with closed-candle shift guard</w:t>
      </w:r>
    </w:p>
    <w:p>
      <w:pPr>
        <w:pStyle w:val="ListBullet"/>
      </w:pPr>
      <w:r>
        <w:t>No external DLL, no Python runtime dependency inside EA</w:t>
      </w:r>
    </w:p>
    <w:p>
      <w:pPr>
        <w:pStyle w:val="Heading1"/>
      </w:pPr>
      <w:r>
        <w:t>5. القواعد المهمة</w:t>
      </w:r>
    </w:p>
    <w:p>
      <w:pPr>
        <w:pStyle w:val="ListBullet"/>
      </w:pPr>
      <w:r>
        <w:t>No random loosening.</w:t>
      </w:r>
    </w:p>
    <w:p>
      <w:pPr>
        <w:pStyle w:val="ListBullet"/>
      </w:pPr>
      <w:r>
        <w:t>No LayoutValid bypass.</w:t>
      </w:r>
    </w:p>
    <w:p>
      <w:pPr>
        <w:pStyle w:val="ListBullet"/>
      </w:pPr>
      <w:r>
        <w:t>No direct runtime activation for new strategies.</w:t>
      </w:r>
    </w:p>
    <w:p>
      <w:pPr>
        <w:pStyle w:val="ListBullet"/>
      </w:pPr>
      <w:r>
        <w:t>Shadow first, then Paper, then Demo, then Live only after proof.</w:t>
      </w:r>
    </w:p>
    <w:p>
      <w:pPr>
        <w:pStyle w:val="ListBullet"/>
      </w:pPr>
      <w:r>
        <w:t>No current-candle/final-state decision for strategy logic.</w:t>
      </w:r>
    </w:p>
    <w:p>
      <w:pPr>
        <w:pStyle w:val="ListBullet"/>
      </w:pPr>
      <w:r>
        <w:t>Structural SL only.</w:t>
      </w:r>
    </w:p>
    <w:p>
      <w:pPr>
        <w:pStyle w:val="ListBullet"/>
      </w:pPr>
      <w:r>
        <w:t>No early Break Even.</w:t>
      </w:r>
    </w:p>
    <w:p>
      <w:pPr>
        <w:pStyle w:val="ListBullet"/>
      </w:pPr>
      <w:r>
        <w:t>Protect only when earned.</w:t>
      </w:r>
    </w:p>
    <w:p>
      <w:pPr>
        <w:pStyle w:val="ListBullet"/>
      </w:pPr>
      <w:r>
        <w:t>Expand only on proof.</w:t>
      </w:r>
    </w:p>
    <w:p>
      <w:pPr>
        <w:pStyle w:val="ListBullet"/>
      </w:pPr>
      <w:r>
        <w:t>Pattern is evidence, not permission.</w:t>
      </w:r>
    </w:p>
    <w:p>
      <w:pPr>
        <w:pStyle w:val="ListBullet"/>
      </w:pPr>
      <w:r>
        <w:t>SMC is evidence, not permission.</w:t>
      </w:r>
    </w:p>
    <w:p>
      <w:pPr>
        <w:pStyle w:val="ListBullet"/>
      </w:pPr>
      <w:r>
        <w:t>Diagnostic Cleanup Gate: after diagnostic phase is accepted, clean temporary code/reports/inputs without changing trading logic.</w:t>
      </w:r>
    </w:p>
    <w:p>
      <w:pPr>
        <w:pStyle w:val="Heading1"/>
      </w:pPr>
      <w:r>
        <w:t>6. ما تم إنجازه حتى v0.14.0 Locked</w:t>
      </w:r>
    </w:p>
    <w:p>
      <w:pPr>
        <w:pStyle w:val="ListBullet"/>
      </w:pPr>
      <w:r>
        <w:t>v0.0.2 locked clean baseline with official project name and zero warnings.</w:t>
      </w:r>
    </w:p>
    <w:p>
      <w:pPr>
        <w:pStyle w:val="ListBullet"/>
      </w:pPr>
      <w:r>
        <w:t>v0.1.1 locked report contracts: Entry, SL, TP, Win/Lose, Profit/Lose Index Points, USD, WinRate, StrategyName.</w:t>
      </w:r>
    </w:p>
    <w:p>
      <w:pPr>
        <w:pStyle w:val="ListBullet"/>
      </w:pPr>
      <w:r>
        <w:t>v0.2.0 locked Market Context &amp; Symbol Diagnostics.</w:t>
      </w:r>
    </w:p>
    <w:p>
      <w:pPr>
        <w:pStyle w:val="ListBullet"/>
      </w:pPr>
      <w:r>
        <w:t>v0.3.0 locked Candle Cache for M1/M5/M15/H1/H4/D1.</w:t>
      </w:r>
    </w:p>
    <w:p>
      <w:pPr>
        <w:pStyle w:val="ListBullet"/>
      </w:pPr>
      <w:r>
        <w:t>v0.4.0 locked Evidence Framework.</w:t>
      </w:r>
    </w:p>
    <w:p>
      <w:pPr>
        <w:pStyle w:val="ListBullet"/>
      </w:pPr>
      <w:r>
        <w:t>v0.5.1 locked Shadow Engine Framework.</w:t>
      </w:r>
    </w:p>
    <w:p>
      <w:pPr>
        <w:pStyle w:val="ListBullet"/>
      </w:pPr>
      <w:r>
        <w:t>v0.6.0 locked No-Lookahead Runtime Guard.</w:t>
      </w:r>
    </w:p>
    <w:p>
      <w:pPr>
        <w:pStyle w:val="ListBullet"/>
      </w:pPr>
      <w:r>
        <w:t>v0.7.0 locked Strategy Registry and Engine Health.</w:t>
      </w:r>
    </w:p>
    <w:p>
      <w:pPr>
        <w:pStyle w:val="ListBullet"/>
      </w:pPr>
      <w:r>
        <w:t>v0.8.0 locked first Strategy Adapter Shell.</w:t>
      </w:r>
    </w:p>
    <w:p>
      <w:pPr>
        <w:pStyle w:val="ListBullet"/>
      </w:pPr>
      <w:r>
        <w:t>v0.9.0 locked FVG Micro Detector Stub.</w:t>
      </w:r>
    </w:p>
    <w:p>
      <w:pPr>
        <w:pStyle w:val="ListBullet"/>
      </w:pPr>
      <w:r>
        <w:t>v0.10.1 locked real M5 FVG detector from 3 closed candles.</w:t>
      </w:r>
    </w:p>
    <w:p>
      <w:pPr>
        <w:pStyle w:val="ListBullet"/>
      </w:pPr>
      <w:r>
        <w:t>v0.11.0 locked FVG Micro Shadow Candidate Builder.</w:t>
      </w:r>
    </w:p>
    <w:p>
      <w:pPr>
        <w:pStyle w:val="ListBullet"/>
      </w:pPr>
      <w:r>
        <w:t>v0.12.0 locked Retest Watcher and TradePlan Skeleton.</w:t>
      </w:r>
    </w:p>
    <w:p>
      <w:pPr>
        <w:pStyle w:val="ListBullet"/>
      </w:pPr>
      <w:r>
        <w:t>v0.13.1 locked Shadow TradePlan Staging Dry Run.</w:t>
      </w:r>
    </w:p>
    <w:p>
      <w:pPr>
        <w:pStyle w:val="ListBullet"/>
      </w:pPr>
      <w:r>
        <w:t>v0.14.0 locked Shadow Trade Lifecycle Simulation Phase 1 after successful compile.</w:t>
      </w:r>
    </w:p>
    <w:p>
      <w:pPr>
        <w:pStyle w:val="Heading1"/>
      </w:pPr>
      <w:r>
        <w:t>7. الجديد المثبت في v0.14.0 Locked</w:t>
      </w:r>
    </w:p>
    <w:p>
      <w:pPr>
        <w:pStyle w:val="ListBullet"/>
      </w:pPr>
      <w:r>
        <w:t>Added ENUM_FALCON_SHADOW_LIFECYCLE_STATUS.</w:t>
      </w:r>
    </w:p>
    <w:p>
      <w:pPr>
        <w:pStyle w:val="ListBullet"/>
      </w:pPr>
      <w:r>
        <w:t>Added FalconFvgMicroShadowLifecycleSnapshot.</w:t>
      </w:r>
    </w:p>
    <w:p>
      <w:pPr>
        <w:pStyle w:val="ListBullet"/>
      </w:pPr>
      <w:r>
        <w:t>Added CFalconFvgMicroShadowLifecycleSimulation.</w:t>
      </w:r>
    </w:p>
    <w:p>
      <w:pPr>
        <w:pStyle w:val="ListBullet"/>
      </w:pPr>
      <w:r>
        <w:t>Added FVG Micro lifecycle diagnostics report.</w:t>
      </w:r>
    </w:p>
    <w:p>
      <w:pPr>
        <w:pStyle w:val="ListBullet"/>
      </w:pPr>
      <w:r>
        <w:t>Added Shadow lifecycle monitoring after staging.</w:t>
      </w:r>
    </w:p>
    <w:p>
      <w:pPr>
        <w:pStyle w:val="ListBullet"/>
      </w:pPr>
      <w:r>
        <w:t>Can diagnostically close a staged Shadow record at TP1, SL, or timeout.</w:t>
      </w:r>
    </w:p>
    <w:p>
      <w:pPr>
        <w:pStyle w:val="ListBullet"/>
      </w:pPr>
      <w:r>
        <w:t>Closed Shadow record converts to FalconTradeLifecycleRecord and can register into main TradeLifecycle report.</w:t>
      </w:r>
    </w:p>
    <w:p>
      <w:pPr>
        <w:pStyle w:val="ListBullet"/>
      </w:pPr>
      <w:r>
        <w:t>Still no OrderSend, no Paper, no Demo, no Live.</w:t>
      </w:r>
    </w:p>
    <w:p>
      <w:pPr>
        <w:pStyle w:val="Heading1"/>
      </w:pPr>
      <w:r>
        <w:t>8. التقارير الحالية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 / Notes</w:t>
            </w:r>
          </w:p>
        </w:tc>
      </w:tr>
      <w:tr>
        <w:tc>
          <w:tcPr>
            <w:tcW w:type="dxa" w:w="5040"/>
          </w:tcPr>
          <w:p>
            <w:r>
              <w:t>TradeLifecycle</w:t>
            </w:r>
          </w:p>
        </w:tc>
        <w:tc>
          <w:tcPr>
            <w:tcW w:type="dxa" w:w="5040"/>
          </w:tcPr>
          <w:p>
            <w:r>
              <w:t>JA_FalconCore_TradeLifecycle_v0_14_0.csv</w:t>
            </w:r>
          </w:p>
        </w:tc>
      </w:tr>
      <w:tr>
        <w:tc>
          <w:tcPr>
            <w:tcW w:type="dxa" w:w="5040"/>
          </w:tcPr>
          <w:p>
            <w:r>
              <w:t>Summary</w:t>
            </w:r>
          </w:p>
        </w:tc>
        <w:tc>
          <w:tcPr>
            <w:tcW w:type="dxa" w:w="5040"/>
          </w:tcPr>
          <w:p>
            <w:r>
              <w:t>JA_FalconCore_Summary_v0_14_0.csv</w:t>
            </w:r>
          </w:p>
        </w:tc>
      </w:tr>
      <w:tr>
        <w:tc>
          <w:tcPr>
            <w:tcW w:type="dxa" w:w="5040"/>
          </w:tcPr>
          <w:p>
            <w:r>
              <w:t>Market Diagnostics</w:t>
            </w:r>
          </w:p>
        </w:tc>
        <w:tc>
          <w:tcPr>
            <w:tcW w:type="dxa" w:w="5040"/>
          </w:tcPr>
          <w:p>
            <w:r>
              <w:t>JA_FalconCore_MarketDiagnostics_v0_14_0.csv</w:t>
            </w:r>
          </w:p>
        </w:tc>
      </w:tr>
      <w:tr>
        <w:tc>
          <w:tcPr>
            <w:tcW w:type="dxa" w:w="5040"/>
          </w:tcPr>
          <w:p>
            <w:r>
              <w:t>Candle Cache</w:t>
            </w:r>
          </w:p>
        </w:tc>
        <w:tc>
          <w:tcPr>
            <w:tcW w:type="dxa" w:w="5040"/>
          </w:tcPr>
          <w:p>
            <w:r>
              <w:t>JA_FalconCore_CandleCacheDiagnostics_v0_14_0.csv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JA_FalconCore_EvidenceDiagnostics_v0_14_0.csv</w:t>
            </w:r>
          </w:p>
        </w:tc>
      </w:tr>
      <w:tr>
        <w:tc>
          <w:tcPr>
            <w:tcW w:type="dxa" w:w="5040"/>
          </w:tcPr>
          <w:p>
            <w:r>
              <w:t>Strategy Registry</w:t>
            </w:r>
          </w:p>
        </w:tc>
        <w:tc>
          <w:tcPr>
            <w:tcW w:type="dxa" w:w="5040"/>
          </w:tcPr>
          <w:p>
            <w:r>
              <w:t>JA_FalconCore_StrategyRegistryDiagnostics_v0_14_0.csv</w:t>
            </w:r>
          </w:p>
        </w:tc>
      </w:tr>
      <w:tr>
        <w:tc>
          <w:tcPr>
            <w:tcW w:type="dxa" w:w="5040"/>
          </w:tcPr>
          <w:p>
            <w:r>
              <w:t>FVG Detector</w:t>
            </w:r>
          </w:p>
        </w:tc>
        <w:tc>
          <w:tcPr>
            <w:tcW w:type="dxa" w:w="5040"/>
          </w:tcPr>
          <w:p>
            <w:r>
              <w:t>JA_FalconCore_FvgMicroDetectorDiagnostics_v0_14_0.csv</w:t>
            </w:r>
          </w:p>
        </w:tc>
      </w:tr>
      <w:tr>
        <w:tc>
          <w:tcPr>
            <w:tcW w:type="dxa" w:w="5040"/>
          </w:tcPr>
          <w:p>
            <w:r>
              <w:t>FVG Candidate</w:t>
            </w:r>
          </w:p>
        </w:tc>
        <w:tc>
          <w:tcPr>
            <w:tcW w:type="dxa" w:w="5040"/>
          </w:tcPr>
          <w:p>
            <w:r>
              <w:t>JA_FalconCore_FvgMicroShadowCandidateDiagnostics_v0_14_0.csv</w:t>
            </w:r>
          </w:p>
        </w:tc>
      </w:tr>
      <w:tr>
        <w:tc>
          <w:tcPr>
            <w:tcW w:type="dxa" w:w="5040"/>
          </w:tcPr>
          <w:p>
            <w:r>
              <w:t>FVG Retest Watcher</w:t>
            </w:r>
          </w:p>
        </w:tc>
        <w:tc>
          <w:tcPr>
            <w:tcW w:type="dxa" w:w="5040"/>
          </w:tcPr>
          <w:p>
            <w:r>
              <w:t>JA_FalconCore_FvgMicroRetestWatcherDiagnostics_v0_14_0.csv</w:t>
            </w:r>
          </w:p>
        </w:tc>
      </w:tr>
      <w:tr>
        <w:tc>
          <w:tcPr>
            <w:tcW w:type="dxa" w:w="5040"/>
          </w:tcPr>
          <w:p>
            <w:r>
              <w:t>FVG TradePlan Staging</w:t>
            </w:r>
          </w:p>
        </w:tc>
        <w:tc>
          <w:tcPr>
            <w:tcW w:type="dxa" w:w="5040"/>
          </w:tcPr>
          <w:p>
            <w:r>
              <w:t>JA_FalconCore_FvgMicroTradePlanStagingDiagnostics_v0_14_0.csv</w:t>
            </w:r>
          </w:p>
        </w:tc>
      </w:tr>
      <w:tr>
        <w:tc>
          <w:tcPr>
            <w:tcW w:type="dxa" w:w="5040"/>
          </w:tcPr>
          <w:p>
            <w:r>
              <w:t>FVG Lifecycle Simulation</w:t>
            </w:r>
          </w:p>
        </w:tc>
        <w:tc>
          <w:tcPr>
            <w:tcW w:type="dxa" w:w="5040"/>
          </w:tcPr>
          <w:p>
            <w:r>
              <w:t>JA_FalconCore_FvgMicroLifecycleSimulationDiagnostics_v0_14_0.csv</w:t>
            </w:r>
          </w:p>
        </w:tc>
      </w:tr>
    </w:tbl>
    <w:p>
      <w:pPr>
        <w:pStyle w:val="Heading1"/>
      </w:pPr>
      <w:r>
        <w:t>9. القرارات النهائية</w:t>
      </w:r>
    </w:p>
    <w:p>
      <w:pPr>
        <w:pStyle w:val="ListBullet"/>
      </w:pPr>
      <w:r>
        <w:t>Project name is JA FalconCore Automated Trading Platform.</w:t>
      </w:r>
    </w:p>
    <w:p>
      <w:pPr>
        <w:pStyle w:val="ListBullet"/>
      </w:pPr>
      <w:r>
        <w:t>FVG_MICRO_RETEST is the first strategy path because it was the legacy core winner.</w:t>
      </w:r>
    </w:p>
    <w:p>
      <w:pPr>
        <w:pStyle w:val="ListBullet"/>
      </w:pPr>
      <w:r>
        <w:t>All strategy switches remain Shadow-only until explicit promotion.</w:t>
      </w:r>
    </w:p>
    <w:p>
      <w:pPr>
        <w:pStyle w:val="ListBullet"/>
      </w:pPr>
      <w:r>
        <w:t>EnableRealExecution remains false and execution guard returns false.</w:t>
      </w:r>
    </w:p>
    <w:p>
      <w:pPr>
        <w:pStyle w:val="ListBullet"/>
      </w:pPr>
      <w:r>
        <w:t>Diagnostic reports are allowed during build phase but must be cleaned after proof.</w:t>
      </w:r>
    </w:p>
    <w:p>
      <w:pPr>
        <w:pStyle w:val="Heading1"/>
      </w:pPr>
      <w:r>
        <w:t>10. أسلوب كتابة الكود</w:t>
      </w:r>
    </w:p>
    <w:p>
      <w:pPr>
        <w:pStyle w:val="ListBullet"/>
      </w:pPr>
      <w:r>
        <w:t>Small classes with clear responsibility.</w:t>
      </w:r>
    </w:p>
    <w:p>
      <w:pPr>
        <w:pStyle w:val="ListBullet"/>
      </w:pPr>
      <w:r>
        <w:t>No direct strategy-to-order path.</w:t>
      </w:r>
    </w:p>
    <w:p>
      <w:pPr>
        <w:pStyle w:val="ListBullet"/>
      </w:pPr>
      <w:r>
        <w:t>Use structs for snapshots and reports.</w:t>
      </w:r>
    </w:p>
    <w:p>
      <w:pPr>
        <w:pStyle w:val="ListBullet"/>
      </w:pPr>
      <w:r>
        <w:t>Use explicit enum states for all pipeline steps.</w:t>
      </w:r>
    </w:p>
    <w:p>
      <w:pPr>
        <w:pStyle w:val="ListBullet"/>
      </w:pPr>
      <w:r>
        <w:t>Every new phase must compile 0 errors, 0 warnings before continuing.</w:t>
      </w:r>
    </w:p>
    <w:p>
      <w:pPr>
        <w:pStyle w:val="ListBullet"/>
      </w:pPr>
      <w:r>
        <w:t>Every new feature needs report visibility first, then cleanup gate later.</w:t>
      </w:r>
    </w:p>
    <w:p>
      <w:pPr>
        <w:pStyle w:val="Heading1"/>
      </w:pPr>
      <w:r>
        <w:t>11. المشاكل المعروفة / المخاطر</w:t>
      </w:r>
    </w:p>
    <w:p>
      <w:pPr>
        <w:pStyle w:val="ListBullet"/>
      </w:pPr>
      <w:r>
        <w:t>The EA still has many diagnostic inputs; these are temporary and must be cleaned after stabilization.</w:t>
      </w:r>
    </w:p>
    <w:p>
      <w:pPr>
        <w:pStyle w:val="ListBullet"/>
      </w:pPr>
      <w:r>
        <w:t>FVG logic is Phase 1 only: basic 3-candle FVG on M5.</w:t>
      </w:r>
    </w:p>
    <w:p>
      <w:pPr>
        <w:pStyle w:val="ListBullet"/>
      </w:pPr>
      <w:r>
        <w:t>Retest and lifecycle are still diagnostic and not live-trading models.</w:t>
      </w:r>
    </w:p>
    <w:p>
      <w:pPr>
        <w:pStyle w:val="ListBullet"/>
      </w:pPr>
      <w:r>
        <w:t>No Paper/Demo/Live execution exists yet.</w:t>
      </w:r>
    </w:p>
    <w:p>
      <w:pPr>
        <w:pStyle w:val="ListBullet"/>
      </w:pPr>
      <w:r>
        <w:t>Lifecycle close order is conservative: SL is checked before TP1 when using current quote snapshots.</w:t>
      </w:r>
    </w:p>
    <w:p>
      <w:pPr>
        <w:pStyle w:val="Heading1"/>
      </w:pPr>
      <w:r>
        <w:t>12. المهمة التالية بعد قفل v0.14.0</w:t>
      </w:r>
    </w:p>
    <w:p>
      <w:pPr>
        <w:pStyle w:val="ListBullet"/>
      </w:pPr>
      <w:r>
        <w:t>v0.14.0 is now locked. Next: v0.15.0 - FVG Micro Shadow Lifecycle Report Calibration &amp; Cleanup Gate Review.</w:t>
      </w:r>
    </w:p>
    <w:p>
      <w:pPr>
        <w:pStyle w:val="ListBullet"/>
      </w:pPr>
      <w:r>
        <w:t>Next version: v0.15.0 - FVG Micro Shadow Lifecycle Report Calibration &amp; Duplicate-Close Guard.</w:t>
      </w:r>
    </w:p>
    <w:p>
      <w:pPr>
        <w:pStyle w:val="ListBullet"/>
      </w:pPr>
      <w:r>
        <w:t>Focus: ensure one lifecycle record is registered once, improve report accuracy, and prepare first backtest observation.</w:t>
      </w:r>
    </w:p>
    <w:p>
      <w:pPr>
        <w:pStyle w:val="Heading1"/>
      </w:pPr>
      <w:r>
        <w:t>13. Lock Decision / قرار القفل</w:t>
      </w:r>
    </w:p>
    <w:p>
      <w:r>
        <w:t>v0.14.0 is officially locked after successful MetaEditor compile: 0 errors, 0 warnings. This version becomes the current baseline for Shadow lifecycle simulation. No real execution, no Paper/Demo/Live, and no OrderSend were added.</w:t>
      </w:r>
    </w:p>
    <w:p>
      <w:r>
        <w:t>Next version: v0.15.0 - FVG Micro Shadow Lifecycle Report Calibration &amp; Cleanup Gate Review. The goal is to verify lifecycle report rows, confirm Win/Lose and Index Points fields, and decide which diagnostic inputs/reports must remain temporary before cleanup.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 FalconCore Automated Trading Platform - Project Memory v0.14.0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