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54851" w14:textId="03B020EE" w:rsidR="00F53068" w:rsidRDefault="00511FA7" w:rsidP="00511FA7">
      <w:pPr>
        <w:jc w:val="center"/>
        <w:rPr>
          <w:rFonts w:ascii="Segoe UI" w:hAnsi="Segoe UI"/>
          <w:b/>
          <w:color w:val="1F3A5F"/>
          <w:sz w:val="40"/>
        </w:rPr>
      </w:pPr>
      <w:r>
        <w:rPr>
          <w:rFonts w:ascii="Segoe UI" w:hAnsi="Segoe UI"/>
          <w:b/>
          <w:color w:val="1F3A5F"/>
          <w:sz w:val="40"/>
          <w:rtl/>
        </w:rPr>
        <w:t>إثبات إنهاء المستوى الأوّل والثاني</w:t>
      </w:r>
      <w:r>
        <w:rPr>
          <w:rFonts w:ascii="Segoe UI" w:hAnsi="Segoe UI"/>
          <w:b/>
          <w:color w:val="1F3A5F"/>
          <w:sz w:val="40"/>
        </w:rPr>
        <w:t xml:space="preserve"> — M-Waves Engine</w:t>
      </w:r>
    </w:p>
    <w:p w14:paraId="73A83251" w14:textId="77777777" w:rsidR="00511FA7" w:rsidRDefault="00511FA7" w:rsidP="00511FA7">
      <w:pPr>
        <w:jc w:val="right"/>
        <w:rPr>
          <w:rFonts w:ascii="Segoe UI" w:hAnsi="Segoe UI"/>
          <w:color w:val="000000"/>
          <w:sz w:val="22"/>
        </w:rPr>
      </w:pPr>
    </w:p>
    <w:p w14:paraId="782A0E8A" w14:textId="5436DFC4" w:rsidR="00511FA7" w:rsidRDefault="00511FA7" w:rsidP="00511FA7">
      <w:pPr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b/>
          <w:color w:val="000000"/>
          <w:sz w:val="22"/>
          <w:rtl/>
        </w:rPr>
        <w:t>الإصدار المُغلَق</w:t>
      </w:r>
      <w:r>
        <w:rPr>
          <w:rFonts w:ascii="Segoe UI" w:hAnsi="Segoe UI"/>
          <w:b/>
          <w:color w:val="000000"/>
          <w:sz w:val="22"/>
        </w:rPr>
        <w:t>:</w:t>
      </w:r>
      <w:r>
        <w:rPr>
          <w:rFonts w:ascii="Segoe UI" w:hAnsi="Segoe UI"/>
          <w:color w:val="000000"/>
          <w:sz w:val="22"/>
        </w:rPr>
        <w:t xml:space="preserve"> v3.87.14 · </w:t>
      </w:r>
      <w:r>
        <w:rPr>
          <w:rFonts w:ascii="Segoe UI" w:hAnsi="Segoe UI"/>
          <w:b/>
          <w:color w:val="000000"/>
          <w:sz w:val="22"/>
          <w:rtl/>
        </w:rPr>
        <w:t>التاريخ</w:t>
      </w:r>
      <w:r>
        <w:rPr>
          <w:rFonts w:ascii="Segoe UI" w:hAnsi="Segoe UI"/>
          <w:b/>
          <w:color w:val="000000"/>
          <w:sz w:val="22"/>
        </w:rPr>
        <w:t>:</w:t>
      </w:r>
      <w:r>
        <w:rPr>
          <w:rFonts w:ascii="Segoe UI" w:hAnsi="Segoe UI"/>
          <w:color w:val="000000"/>
          <w:sz w:val="22"/>
        </w:rPr>
        <w:t xml:space="preserve"> 2026-06-18 · </w:t>
      </w:r>
      <w:r>
        <w:rPr>
          <w:rFonts w:ascii="Segoe UI" w:hAnsi="Segoe UI"/>
          <w:b/>
          <w:color w:val="000000"/>
          <w:sz w:val="22"/>
          <w:rtl/>
        </w:rPr>
        <w:t>الملفّ</w:t>
      </w:r>
      <w:r>
        <w:rPr>
          <w:rFonts w:ascii="Segoe UI" w:hAnsi="Segoe UI"/>
          <w:b/>
          <w:color w:val="000000"/>
          <w:sz w:val="22"/>
        </w:rPr>
        <w:t>:</w:t>
      </w:r>
      <w:r>
        <w:rPr>
          <w:rFonts w:ascii="Segoe UI" w:hAnsi="Segoe UI"/>
          <w:color w:val="000000"/>
          <w:sz w:val="22"/>
        </w:rPr>
        <w:t xml:space="preserve"> `M-Waves_M1.pine` (Pine v6) · </w:t>
      </w:r>
      <w:r>
        <w:rPr>
          <w:rFonts w:ascii="Segoe UI" w:hAnsi="Segoe UI"/>
          <w:b/>
          <w:color w:val="000000"/>
          <w:sz w:val="22"/>
          <w:rtl/>
        </w:rPr>
        <w:t>الالتزام</w:t>
      </w:r>
      <w:r>
        <w:rPr>
          <w:rFonts w:ascii="Segoe UI" w:hAnsi="Segoe UI"/>
          <w:b/>
          <w:color w:val="000000"/>
          <w:sz w:val="22"/>
        </w:rPr>
        <w:t>:</w:t>
      </w:r>
      <w:r>
        <w:rPr>
          <w:rFonts w:ascii="Segoe UI" w:hAnsi="Segoe UI"/>
          <w:color w:val="000000"/>
          <w:sz w:val="22"/>
        </w:rPr>
        <w:t xml:space="preserve"> `2c1e669`</w:t>
      </w:r>
    </w:p>
    <w:p w14:paraId="3F4012EE" w14:textId="77777777" w:rsidR="00511FA7" w:rsidRDefault="00511FA7" w:rsidP="00511FA7">
      <w:pPr>
        <w:jc w:val="right"/>
        <w:rPr>
          <w:rFonts w:ascii="Segoe UI" w:hAnsi="Segoe UI"/>
          <w:color w:val="000000"/>
          <w:sz w:val="22"/>
        </w:rPr>
      </w:pPr>
    </w:p>
    <w:p w14:paraId="11FA07E4" w14:textId="400D7B23" w:rsidR="00511FA7" w:rsidRDefault="00511FA7" w:rsidP="00511FA7">
      <w:pPr>
        <w:jc w:val="right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t>──────────────────────────────</w:t>
      </w:r>
    </w:p>
    <w:p w14:paraId="23C34319" w14:textId="77777777" w:rsidR="00511FA7" w:rsidRDefault="00511FA7" w:rsidP="00511FA7">
      <w:pPr>
        <w:jc w:val="right"/>
        <w:rPr>
          <w:rFonts w:ascii="Segoe UI" w:hAnsi="Segoe UI"/>
          <w:color w:val="000000"/>
          <w:sz w:val="22"/>
        </w:rPr>
      </w:pPr>
    </w:p>
    <w:p w14:paraId="1AEDE333" w14:textId="77777777" w:rsidR="00511FA7" w:rsidRDefault="00511FA7" w:rsidP="00511FA7">
      <w:pPr>
        <w:jc w:val="right"/>
        <w:rPr>
          <w:rFonts w:ascii="Segoe UI" w:hAnsi="Segoe UI"/>
          <w:color w:val="000000"/>
          <w:sz w:val="22"/>
        </w:rPr>
      </w:pPr>
    </w:p>
    <w:p w14:paraId="1D8255A0" w14:textId="2C1BA681" w:rsidR="00511FA7" w:rsidRDefault="00511FA7" w:rsidP="00511FA7">
      <w:pPr>
        <w:jc w:val="right"/>
        <w:rPr>
          <w:rFonts w:ascii="Segoe UI" w:hAnsi="Segoe UI"/>
          <w:b/>
          <w:color w:val="1F3A5F"/>
          <w:sz w:val="30"/>
          <w:rtl/>
        </w:rPr>
      </w:pPr>
      <w:r>
        <w:rPr>
          <w:rFonts w:ascii="Segoe UI" w:hAnsi="Segoe UI"/>
          <w:b/>
          <w:color w:val="1F3A5F"/>
          <w:sz w:val="30"/>
        </w:rPr>
        <w:t xml:space="preserve">0. </w:t>
      </w:r>
      <w:r>
        <w:rPr>
          <w:rFonts w:ascii="Segoe UI" w:hAnsi="Segoe UI"/>
          <w:b/>
          <w:color w:val="1F3A5F"/>
          <w:sz w:val="30"/>
          <w:rtl/>
        </w:rPr>
        <w:t>الخلاصة</w:t>
      </w:r>
    </w:p>
    <w:p w14:paraId="206328E9" w14:textId="77777777" w:rsidR="00511FA7" w:rsidRDefault="00511FA7" w:rsidP="00511FA7">
      <w:pPr>
        <w:jc w:val="right"/>
        <w:rPr>
          <w:rFonts w:ascii="Segoe UI" w:hAnsi="Segoe UI"/>
          <w:color w:val="000000"/>
          <w:sz w:val="22"/>
        </w:rPr>
      </w:pPr>
    </w:p>
    <w:p w14:paraId="0BE00F23" w14:textId="0D17A8C7" w:rsidR="00511FA7" w:rsidRDefault="00511FA7" w:rsidP="00511FA7">
      <w:pPr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b/>
          <w:color w:val="000000"/>
          <w:sz w:val="22"/>
          <w:rtl/>
        </w:rPr>
        <w:t>المستوى الأوّل</w:t>
      </w:r>
      <w:r>
        <w:rPr>
          <w:rFonts w:ascii="Segoe UI" w:hAnsi="Segoe UI"/>
          <w:b/>
          <w:color w:val="000000"/>
          <w:sz w:val="22"/>
        </w:rPr>
        <w:t xml:space="preserve"> (L1: </w:t>
      </w:r>
      <w:r>
        <w:rPr>
          <w:rFonts w:ascii="Segoe UI" w:hAnsi="Segoe UI"/>
          <w:b/>
          <w:color w:val="000000"/>
          <w:sz w:val="22"/>
          <w:rtl/>
        </w:rPr>
        <w:t>الدروس 03–12</w:t>
      </w:r>
      <w:r>
        <w:rPr>
          <w:rFonts w:ascii="Segoe UI" w:hAnsi="Segoe UI"/>
          <w:b/>
          <w:color w:val="000000"/>
          <w:sz w:val="22"/>
        </w:rPr>
        <w:t xml:space="preserve">) </w:t>
      </w:r>
      <w:r>
        <w:rPr>
          <w:rFonts w:ascii="Segoe UI" w:hAnsi="Segoe UI"/>
          <w:b/>
          <w:color w:val="000000"/>
          <w:sz w:val="22"/>
          <w:rtl/>
        </w:rPr>
        <w:t>والمستوى الثاني</w:t>
      </w:r>
      <w:r>
        <w:rPr>
          <w:rFonts w:ascii="Segoe UI" w:hAnsi="Segoe UI"/>
          <w:b/>
          <w:color w:val="000000"/>
          <w:sz w:val="22"/>
        </w:rPr>
        <w:t xml:space="preserve"> (L2: 01–04) </w:t>
      </w:r>
      <w:r>
        <w:rPr>
          <w:rFonts w:ascii="Segoe UI" w:hAnsi="Segoe UI"/>
          <w:b/>
          <w:color w:val="000000"/>
          <w:sz w:val="22"/>
          <w:rtl/>
        </w:rPr>
        <w:t>مُطبَّقان بالكامل</w:t>
      </w:r>
      <w:r>
        <w:rPr>
          <w:rFonts w:ascii="Segoe UI" w:hAnsi="Segoe UI"/>
          <w:color w:val="000000"/>
          <w:sz w:val="22"/>
          <w:rtl/>
        </w:rPr>
        <w:t xml:space="preserve"> بنسبة مطابقة </w:t>
      </w:r>
      <w:r>
        <w:rPr>
          <w:rFonts w:ascii="Segoe UI" w:hAnsi="Segoe UI"/>
          <w:b/>
          <w:color w:val="000000"/>
          <w:sz w:val="22"/>
          <w:rtl/>
        </w:rPr>
        <w:t>~94%+</w:t>
      </w:r>
      <w:r>
        <w:rPr>
          <w:rFonts w:ascii="Segoe UI" w:hAnsi="Segoe UI"/>
          <w:color w:val="000000"/>
          <w:sz w:val="22"/>
          <w:rtl/>
        </w:rPr>
        <w:t xml:space="preserve">، </w:t>
      </w:r>
      <w:r>
        <w:rPr>
          <w:rFonts w:ascii="Segoe UI" w:hAnsi="Segoe UI"/>
          <w:b/>
          <w:color w:val="000000"/>
          <w:sz w:val="22"/>
          <w:rtl/>
        </w:rPr>
        <w:t>بلا أيّ فجوة مؤثّرة (</w:t>
      </w:r>
      <w:r>
        <w:rPr>
          <w:rFonts w:ascii="Segoe UI Emoji" w:hAnsi="Segoe UI Emoji" w:cs="Segoe UI Emoji" w:hint="cs"/>
          <w:b/>
          <w:color w:val="000000"/>
          <w:sz w:val="22"/>
          <w:rtl/>
        </w:rPr>
        <w:t>🔴</w:t>
      </w:r>
      <w:r>
        <w:rPr>
          <w:rFonts w:ascii="Segoe UI" w:hAnsi="Segoe UI"/>
          <w:b/>
          <w:color w:val="000000"/>
          <w:sz w:val="22"/>
          <w:rtl/>
        </w:rPr>
        <w:t xml:space="preserve">) </w:t>
      </w:r>
      <w:r>
        <w:rPr>
          <w:rFonts w:ascii="Arial" w:hAnsi="Arial" w:cs="Arial" w:hint="cs"/>
          <w:b/>
          <w:color w:val="000000"/>
          <w:sz w:val="22"/>
          <w:rtl/>
        </w:rPr>
        <w:t>ولا</w:t>
      </w:r>
      <w:r>
        <w:rPr>
          <w:rFonts w:ascii="Segoe UI" w:hAnsi="Segoe UI"/>
          <w:b/>
          <w:color w:val="000000"/>
          <w:sz w:val="22"/>
          <w:rtl/>
        </w:rPr>
        <w:t xml:space="preserve"> </w:t>
      </w:r>
      <w:r>
        <w:rPr>
          <w:rFonts w:ascii="Arial" w:hAnsi="Arial" w:cs="Arial" w:hint="cs"/>
          <w:b/>
          <w:color w:val="000000"/>
          <w:sz w:val="22"/>
          <w:rtl/>
        </w:rPr>
        <w:t>خطأ</w:t>
      </w:r>
      <w:r>
        <w:rPr>
          <w:rFonts w:ascii="Segoe UI" w:hAnsi="Segoe UI"/>
          <w:b/>
          <w:color w:val="000000"/>
          <w:sz w:val="22"/>
          <w:rtl/>
        </w:rPr>
        <w:t xml:space="preserve"> </w:t>
      </w:r>
      <w:r>
        <w:rPr>
          <w:rFonts w:ascii="Arial" w:hAnsi="Arial" w:cs="Arial" w:hint="cs"/>
          <w:b/>
          <w:color w:val="000000"/>
          <w:sz w:val="22"/>
          <w:rtl/>
        </w:rPr>
        <w:t>منطقي</w:t>
      </w:r>
      <w:r>
        <w:rPr>
          <w:rFonts w:ascii="Segoe UI" w:hAnsi="Segoe UI"/>
          <w:b/>
          <w:color w:val="000000"/>
          <w:sz w:val="22"/>
          <w:rtl/>
        </w:rPr>
        <w:t>ّ</w:t>
      </w:r>
      <w:r>
        <w:rPr>
          <w:rFonts w:ascii="Segoe UI" w:hAnsi="Segoe UI"/>
          <w:color w:val="000000"/>
          <w:sz w:val="22"/>
          <w:rtl/>
        </w:rPr>
        <w:t xml:space="preserve">. كلّ الانحرافات المتبقّية = </w:t>
      </w:r>
      <w:r>
        <w:rPr>
          <w:rFonts w:ascii="Segoe UI" w:hAnsi="Segoe UI"/>
          <w:b/>
          <w:color w:val="000000"/>
          <w:sz w:val="22"/>
          <w:rtl/>
        </w:rPr>
        <w:t>قرارات معتمَدة موثَّقة</w:t>
      </w:r>
      <w:r>
        <w:rPr>
          <w:rFonts w:ascii="Segoe UI" w:hAnsi="Segoe UI"/>
          <w:color w:val="000000"/>
          <w:sz w:val="22"/>
          <w:rtl/>
        </w:rPr>
        <w:t xml:space="preserve"> أو </w:t>
      </w:r>
      <w:r>
        <w:rPr>
          <w:rFonts w:ascii="Segoe UI" w:hAnsi="Segoe UI"/>
          <w:b/>
          <w:color w:val="000000"/>
          <w:sz w:val="22"/>
          <w:rtl/>
        </w:rPr>
        <w:t xml:space="preserve">حدود </w:t>
      </w:r>
      <w:r>
        <w:rPr>
          <w:rFonts w:ascii="Segoe UI" w:hAnsi="Segoe UI"/>
          <w:b/>
          <w:color w:val="000000"/>
          <w:sz w:val="22"/>
        </w:rPr>
        <w:t>Pine</w:t>
      </w:r>
      <w:r>
        <w:rPr>
          <w:rFonts w:ascii="Segoe UI" w:hAnsi="Segoe UI"/>
          <w:b/>
          <w:color w:val="000000"/>
          <w:sz w:val="22"/>
          <w:rtl/>
        </w:rPr>
        <w:t xml:space="preserve"> المتأصّلة</w:t>
      </w:r>
      <w:r>
        <w:rPr>
          <w:rFonts w:ascii="Segoe UI" w:hAnsi="Segoe UI"/>
          <w:color w:val="000000"/>
          <w:sz w:val="22"/>
          <w:rtl/>
        </w:rPr>
        <w:t xml:space="preserve"> (بصريّة لا تُؤتمَت). تمّ التحقّق بثلاث مراجعات مستقلّة متطابقة هذه الجلسة (مراجعة دليل المطوّر + 3 وكلاء تدقيق </w:t>
      </w:r>
      <w:r>
        <w:rPr>
          <w:rFonts w:ascii="Segoe UI" w:hAnsi="Segoe UI"/>
          <w:color w:val="000000"/>
          <w:sz w:val="22"/>
        </w:rPr>
        <w:t>L1</w:t>
      </w:r>
      <w:r>
        <w:rPr>
          <w:rFonts w:ascii="Segoe UI" w:hAnsi="Segoe UI"/>
          <w:color w:val="000000"/>
          <w:sz w:val="22"/>
          <w:rtl/>
        </w:rPr>
        <w:t xml:space="preserve"> + تقرير تدقيق مستقلّ </w:t>
      </w:r>
      <w:r>
        <w:rPr>
          <w:rFonts w:ascii="Segoe UI" w:hAnsi="Segoe UI"/>
          <w:color w:val="000000"/>
          <w:sz w:val="22"/>
        </w:rPr>
        <w:t>v3.87.11</w:t>
      </w:r>
      <w:r>
        <w:rPr>
          <w:rFonts w:ascii="Segoe UI" w:hAnsi="Segoe UI"/>
          <w:color w:val="000000"/>
          <w:sz w:val="22"/>
          <w:rtl/>
        </w:rPr>
        <w:t xml:space="preserve"> + تدقيق </w:t>
      </w:r>
      <w:r>
        <w:rPr>
          <w:rFonts w:ascii="Segoe UI" w:hAnsi="Segoe UI"/>
          <w:color w:val="000000"/>
          <w:sz w:val="22"/>
        </w:rPr>
        <w:t>L2-02/03/04</w:t>
      </w:r>
      <w:r>
        <w:rPr>
          <w:rFonts w:ascii="Segoe UI" w:hAnsi="Segoe UI"/>
          <w:color w:val="000000"/>
          <w:sz w:val="22"/>
          <w:rtl/>
        </w:rPr>
        <w:t>).</w:t>
      </w:r>
    </w:p>
    <w:p w14:paraId="5EB0BEDA" w14:textId="77777777" w:rsidR="00511FA7" w:rsidRDefault="00511FA7" w:rsidP="00511FA7">
      <w:pPr>
        <w:jc w:val="right"/>
        <w:rPr>
          <w:rFonts w:ascii="Segoe UI" w:hAnsi="Segoe UI"/>
          <w:color w:val="000000"/>
          <w:sz w:val="22"/>
        </w:rPr>
      </w:pPr>
    </w:p>
    <w:p w14:paraId="541B8189" w14:textId="3E453ED5" w:rsidR="00511FA7" w:rsidRDefault="00511FA7" w:rsidP="00511FA7">
      <w:pPr>
        <w:jc w:val="right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t>──────────────────────────────</w:t>
      </w:r>
    </w:p>
    <w:p w14:paraId="66A31F07" w14:textId="77777777" w:rsidR="00511FA7" w:rsidRDefault="00511FA7" w:rsidP="00511FA7">
      <w:pPr>
        <w:jc w:val="right"/>
        <w:rPr>
          <w:rFonts w:ascii="Segoe UI" w:hAnsi="Segoe UI"/>
          <w:color w:val="000000"/>
          <w:sz w:val="22"/>
        </w:rPr>
      </w:pPr>
    </w:p>
    <w:p w14:paraId="286FC1A1" w14:textId="77777777" w:rsidR="00511FA7" w:rsidRDefault="00511FA7" w:rsidP="00511FA7">
      <w:pPr>
        <w:jc w:val="right"/>
        <w:rPr>
          <w:rFonts w:ascii="Segoe UI" w:hAnsi="Segoe UI"/>
          <w:color w:val="000000"/>
          <w:sz w:val="22"/>
        </w:rPr>
      </w:pPr>
    </w:p>
    <w:p w14:paraId="33D46F37" w14:textId="77BB69FE" w:rsidR="00511FA7" w:rsidRDefault="00511FA7" w:rsidP="00511FA7">
      <w:pPr>
        <w:jc w:val="right"/>
        <w:rPr>
          <w:rFonts w:ascii="Segoe UI Emoji" w:hAnsi="Segoe UI Emoji" w:cs="Segoe UI Emoji"/>
          <w:b/>
          <w:color w:val="1F3A5F"/>
          <w:sz w:val="30"/>
        </w:rPr>
      </w:pPr>
      <w:r>
        <w:rPr>
          <w:rFonts w:ascii="Segoe UI" w:hAnsi="Segoe UI"/>
          <w:b/>
          <w:color w:val="1F3A5F"/>
          <w:sz w:val="30"/>
        </w:rPr>
        <w:t xml:space="preserve">1. </w:t>
      </w:r>
      <w:r>
        <w:rPr>
          <w:rFonts w:ascii="Segoe UI" w:hAnsi="Segoe UI"/>
          <w:b/>
          <w:color w:val="1F3A5F"/>
          <w:sz w:val="30"/>
          <w:rtl/>
        </w:rPr>
        <w:t>خريطة المستوى الثاني</w:t>
      </w:r>
      <w:r>
        <w:rPr>
          <w:rFonts w:ascii="Segoe UI" w:hAnsi="Segoe UI"/>
          <w:b/>
          <w:color w:val="1F3A5F"/>
          <w:sz w:val="30"/>
        </w:rPr>
        <w:t xml:space="preserve"> (L2) — </w:t>
      </w:r>
      <w:r>
        <w:rPr>
          <w:rFonts w:ascii="Segoe UI" w:hAnsi="Segoe UI"/>
          <w:b/>
          <w:color w:val="1F3A5F"/>
          <w:sz w:val="30"/>
          <w:rtl/>
        </w:rPr>
        <w:t>مُغلَقة</w:t>
      </w:r>
      <w:r>
        <w:rPr>
          <w:rFonts w:ascii="Segoe UI" w:hAnsi="Segoe UI"/>
          <w:b/>
          <w:color w:val="1F3A5F"/>
          <w:sz w:val="30"/>
        </w:rPr>
        <w:t xml:space="preserve"> </w:t>
      </w:r>
      <w:r>
        <w:rPr>
          <w:rFonts w:ascii="Segoe UI Emoji" w:hAnsi="Segoe UI Emoji" w:cs="Segoe UI Emoji"/>
          <w:b/>
          <w:color w:val="1F3A5F"/>
          <w:sz w:val="30"/>
        </w:rPr>
        <w:t>✅</w:t>
      </w:r>
    </w:p>
    <w:p w14:paraId="457FE909" w14:textId="77777777" w:rsidR="00511FA7" w:rsidRDefault="00511FA7" w:rsidP="00511FA7">
      <w:pPr>
        <w:jc w:val="right"/>
        <w:rPr>
          <w:rFonts w:ascii="Segoe UI" w:hAnsi="Segoe UI"/>
          <w:color w:val="000000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11FA7" w:rsidRPr="00511FA7" w14:paraId="168D2D9D" w14:textId="77777777" w:rsidTr="00511FA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1F3A5F"/>
          </w:tcPr>
          <w:p w14:paraId="1E46D111" w14:textId="54820489" w:rsidR="00511FA7" w:rsidRPr="00511FA7" w:rsidRDefault="00511FA7" w:rsidP="00511FA7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511FA7">
              <w:rPr>
                <w:rFonts w:ascii="Segoe UI" w:hAnsi="Segoe UI" w:cs="Segoe UI"/>
                <w:b/>
                <w:color w:val="FFFFFF"/>
                <w:sz w:val="20"/>
                <w:rtl/>
              </w:rPr>
              <w:t>الدرس</w:t>
            </w:r>
          </w:p>
        </w:tc>
        <w:tc>
          <w:tcPr>
            <w:tcW w:w="2340" w:type="dxa"/>
            <w:shd w:val="clear" w:color="auto" w:fill="1F3A5F"/>
          </w:tcPr>
          <w:p w14:paraId="1DCF30A0" w14:textId="1AF4CF3E" w:rsidR="00511FA7" w:rsidRPr="00511FA7" w:rsidRDefault="00511FA7" w:rsidP="00511FA7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511FA7">
              <w:rPr>
                <w:rFonts w:ascii="Segoe UI" w:hAnsi="Segoe UI" w:cs="Segoe UI"/>
                <w:b/>
                <w:color w:val="FFFFFF"/>
                <w:sz w:val="20"/>
                <w:rtl/>
              </w:rPr>
              <w:t>الموضوع</w:t>
            </w:r>
          </w:p>
        </w:tc>
        <w:tc>
          <w:tcPr>
            <w:tcW w:w="2340" w:type="dxa"/>
            <w:shd w:val="clear" w:color="auto" w:fill="1F3A5F"/>
          </w:tcPr>
          <w:p w14:paraId="30892D7D" w14:textId="3CBF3E56" w:rsidR="00511FA7" w:rsidRPr="00511FA7" w:rsidRDefault="00511FA7" w:rsidP="00511FA7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511FA7">
              <w:rPr>
                <w:rFonts w:ascii="Segoe UI" w:hAnsi="Segoe UI" w:cs="Segoe UI"/>
                <w:b/>
                <w:color w:val="FFFFFF"/>
                <w:sz w:val="20"/>
                <w:rtl/>
              </w:rPr>
              <w:t>الحالة</w:t>
            </w:r>
          </w:p>
        </w:tc>
        <w:tc>
          <w:tcPr>
            <w:tcW w:w="2340" w:type="dxa"/>
            <w:shd w:val="clear" w:color="auto" w:fill="1F3A5F"/>
          </w:tcPr>
          <w:p w14:paraId="19A2D334" w14:textId="0FC747A8" w:rsidR="00511FA7" w:rsidRPr="00511FA7" w:rsidRDefault="00511FA7" w:rsidP="00511FA7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511FA7">
              <w:rPr>
                <w:rFonts w:ascii="Segoe UI" w:hAnsi="Segoe UI" w:cs="Segoe UI"/>
                <w:b/>
                <w:color w:val="FFFFFF"/>
                <w:sz w:val="20"/>
                <w:rtl/>
              </w:rPr>
              <w:t>الدليل في الكود</w:t>
            </w:r>
          </w:p>
        </w:tc>
      </w:tr>
      <w:tr w:rsidR="00511FA7" w:rsidRPr="00511FA7" w14:paraId="454D54BD" w14:textId="77777777" w:rsidTr="00511FA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11B8A98" w14:textId="6B14A669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L2-01</w:t>
            </w:r>
          </w:p>
        </w:tc>
        <w:tc>
          <w:tcPr>
            <w:tcW w:w="2340" w:type="dxa"/>
          </w:tcPr>
          <w:p w14:paraId="58A0C9A6" w14:textId="1240F4B2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المراحل الثلاث (بنية كلّ مستوى)</w:t>
            </w:r>
          </w:p>
        </w:tc>
        <w:tc>
          <w:tcPr>
            <w:tcW w:w="2340" w:type="dxa"/>
          </w:tcPr>
          <w:p w14:paraId="2B64DCBE" w14:textId="60F80F87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 Emoji" w:hAnsi="Segoe UI Emoji" w:cs="Segoe UI Emoji"/>
                <w:color w:val="000000"/>
                <w:sz w:val="20"/>
              </w:rPr>
              <w:t>✅</w:t>
            </w:r>
          </w:p>
        </w:tc>
        <w:tc>
          <w:tcPr>
            <w:tcW w:w="2340" w:type="dxa"/>
          </w:tcPr>
          <w:p w14:paraId="57752D07" w14:textId="27789718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رسم المناطق → فرص الدخول → شروط الانعكاس — بهذا الترتيب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511FA7" w:rsidRPr="00511FA7" w14:paraId="50E01711" w14:textId="77777777" w:rsidTr="00511FA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2B89F6A" w14:textId="58494085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L2-02</w:t>
            </w:r>
          </w:p>
        </w:tc>
        <w:tc>
          <w:tcPr>
            <w:tcW w:w="2340" w:type="dxa"/>
          </w:tcPr>
          <w:p w14:paraId="3FC88DA9" w14:textId="0D3D0F21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رسم المناطق</w:t>
            </w:r>
          </w:p>
        </w:tc>
        <w:tc>
          <w:tcPr>
            <w:tcW w:w="2340" w:type="dxa"/>
          </w:tcPr>
          <w:p w14:paraId="0BEF524E" w14:textId="7A7A0C2C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 Emoji" w:hAnsi="Segoe UI Emoji" w:cs="Segoe UI Emoji"/>
                <w:color w:val="000000"/>
                <w:sz w:val="20"/>
              </w:rPr>
              <w:t>✅</w:t>
            </w:r>
          </w:p>
        </w:tc>
        <w:tc>
          <w:tcPr>
            <w:tcW w:w="2340" w:type="dxa"/>
          </w:tcPr>
          <w:p w14:paraId="77353FDE" w14:textId="3731F41D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الفعّالة فقط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 (`zoneEff`) +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المستوى على الجسم + منع الاحتواء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 </w:t>
            </w:r>
            <w:r>
              <w:rPr>
                <w:rFonts w:ascii="Segoe UI" w:hAnsi="Segoe UI" w:cs="Segoe UI"/>
                <w:color w:val="000000"/>
                <w:sz w:val="20"/>
              </w:rPr>
              <w:lastRenderedPageBreak/>
              <w:t xml:space="preserve">(`f_zoneContain`) +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منع التصحيح-معًا + المنفردة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511FA7" w:rsidRPr="00511FA7" w14:paraId="77773E26" w14:textId="77777777" w:rsidTr="00511FA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FE1C4E9" w14:textId="126EC764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lastRenderedPageBreak/>
              <w:t>L2-03</w:t>
            </w:r>
          </w:p>
        </w:tc>
        <w:tc>
          <w:tcPr>
            <w:tcW w:w="2340" w:type="dxa"/>
          </w:tcPr>
          <w:p w14:paraId="534C0166" w14:textId="3EE40C6A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فرص الدخول</w:t>
            </w:r>
          </w:p>
        </w:tc>
        <w:tc>
          <w:tcPr>
            <w:tcW w:w="2340" w:type="dxa"/>
          </w:tcPr>
          <w:p w14:paraId="25DE8F55" w14:textId="4DBD041E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 Emoji" w:hAnsi="Segoe UI Emoji" w:cs="Segoe UI Emoji"/>
                <w:color w:val="000000"/>
                <w:sz w:val="20"/>
              </w:rPr>
              <w:t>✅</w:t>
            </w:r>
          </w:p>
        </w:tc>
        <w:tc>
          <w:tcPr>
            <w:tcW w:w="2340" w:type="dxa"/>
          </w:tcPr>
          <w:p w14:paraId="662D6B38" w14:textId="6753C2EB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أساسيّة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 (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بعد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 `passedDespair`) +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عالية المخاطرة + احترام المناطق + الهدف = المنطقة/الحافّة التالية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511FA7" w:rsidRPr="00511FA7" w14:paraId="2B5E1CC2" w14:textId="77777777" w:rsidTr="00511FA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4982CD8" w14:textId="1369B147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L2-04</w:t>
            </w:r>
          </w:p>
        </w:tc>
        <w:tc>
          <w:tcPr>
            <w:tcW w:w="2340" w:type="dxa"/>
          </w:tcPr>
          <w:p w14:paraId="4CFD29D1" w14:textId="58C2A697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الانعكاس والصفقة</w:t>
            </w:r>
          </w:p>
        </w:tc>
        <w:tc>
          <w:tcPr>
            <w:tcW w:w="2340" w:type="dxa"/>
          </w:tcPr>
          <w:p w14:paraId="273A1E7B" w14:textId="3E7DD8BB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 Emoji" w:hAnsi="Segoe UI Emoji" w:cs="Segoe UI Emoji"/>
                <w:color w:val="000000"/>
                <w:sz w:val="20"/>
              </w:rPr>
              <w:t>✅</w:t>
            </w:r>
          </w:p>
        </w:tc>
        <w:tc>
          <w:tcPr>
            <w:tcW w:w="2340" w:type="dxa"/>
          </w:tcPr>
          <w:p w14:paraId="7BB00934" w14:textId="7CF04AA8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تأكيد بدرجة أصغر + بوّابة داخل المنطقة + دخول/وقف/هدف + إبطال أصدق + منع التكديس + تأمين بمرحلتين + تنبيهات شاملة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</w:tbl>
    <w:p w14:paraId="60F10AD8" w14:textId="77777777" w:rsidR="00511FA7" w:rsidRDefault="00511FA7" w:rsidP="00511FA7">
      <w:pPr>
        <w:jc w:val="right"/>
        <w:rPr>
          <w:rFonts w:ascii="Segoe UI" w:hAnsi="Segoe UI"/>
          <w:color w:val="000000"/>
          <w:sz w:val="22"/>
        </w:rPr>
      </w:pPr>
    </w:p>
    <w:p w14:paraId="57EE428B" w14:textId="77777777" w:rsidR="00511FA7" w:rsidRDefault="00511FA7" w:rsidP="00511FA7">
      <w:pPr>
        <w:jc w:val="right"/>
        <w:rPr>
          <w:rFonts w:ascii="Segoe UI" w:hAnsi="Segoe UI"/>
          <w:color w:val="000000"/>
          <w:sz w:val="22"/>
        </w:rPr>
      </w:pPr>
    </w:p>
    <w:p w14:paraId="25EFD1AA" w14:textId="77777777" w:rsidR="00511FA7" w:rsidRDefault="00511FA7" w:rsidP="00511FA7">
      <w:pPr>
        <w:jc w:val="right"/>
        <w:rPr>
          <w:rFonts w:ascii="Segoe UI" w:hAnsi="Segoe UI"/>
          <w:color w:val="000000"/>
          <w:sz w:val="22"/>
        </w:rPr>
      </w:pPr>
    </w:p>
    <w:p w14:paraId="6BEBF6EB" w14:textId="566C8816" w:rsidR="00511FA7" w:rsidRDefault="00511FA7" w:rsidP="00511FA7">
      <w:pPr>
        <w:jc w:val="right"/>
        <w:rPr>
          <w:rFonts w:ascii="Segoe UI Emoji" w:hAnsi="Segoe UI Emoji" w:cs="Segoe UI Emoji"/>
          <w:b/>
          <w:color w:val="1F3A5F"/>
          <w:sz w:val="30"/>
        </w:rPr>
      </w:pPr>
      <w:r>
        <w:rPr>
          <w:rFonts w:ascii="Segoe UI" w:hAnsi="Segoe UI"/>
          <w:b/>
          <w:color w:val="1F3A5F"/>
          <w:sz w:val="30"/>
        </w:rPr>
        <w:t xml:space="preserve">2. </w:t>
      </w:r>
      <w:r>
        <w:rPr>
          <w:rFonts w:ascii="Segoe UI" w:hAnsi="Segoe UI"/>
          <w:b/>
          <w:color w:val="1F3A5F"/>
          <w:sz w:val="30"/>
          <w:rtl/>
        </w:rPr>
        <w:t>خريطة المستوى الأوّل</w:t>
      </w:r>
      <w:r>
        <w:rPr>
          <w:rFonts w:ascii="Segoe UI" w:hAnsi="Segoe UI"/>
          <w:b/>
          <w:color w:val="1F3A5F"/>
          <w:sz w:val="30"/>
        </w:rPr>
        <w:t xml:space="preserve"> (L1) — </w:t>
      </w:r>
      <w:r>
        <w:rPr>
          <w:rFonts w:ascii="Segoe UI" w:hAnsi="Segoe UI"/>
          <w:b/>
          <w:color w:val="1F3A5F"/>
          <w:sz w:val="30"/>
          <w:rtl/>
        </w:rPr>
        <w:t>مُغلَقة</w:t>
      </w:r>
      <w:r>
        <w:rPr>
          <w:rFonts w:ascii="Segoe UI" w:hAnsi="Segoe UI"/>
          <w:b/>
          <w:color w:val="1F3A5F"/>
          <w:sz w:val="30"/>
        </w:rPr>
        <w:t xml:space="preserve"> </w:t>
      </w:r>
      <w:r>
        <w:rPr>
          <w:rFonts w:ascii="Segoe UI Emoji" w:hAnsi="Segoe UI Emoji" w:cs="Segoe UI Emoji"/>
          <w:b/>
          <w:color w:val="1F3A5F"/>
          <w:sz w:val="30"/>
        </w:rPr>
        <w:t>✅</w:t>
      </w:r>
    </w:p>
    <w:p w14:paraId="49B0EFD8" w14:textId="77777777" w:rsidR="00511FA7" w:rsidRDefault="00511FA7" w:rsidP="00511FA7">
      <w:pPr>
        <w:jc w:val="right"/>
        <w:rPr>
          <w:rFonts w:ascii="Segoe UI" w:hAnsi="Segoe UI"/>
          <w:color w:val="000000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11FA7" w:rsidRPr="00511FA7" w14:paraId="75270ED0" w14:textId="77777777" w:rsidTr="00511FA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1F3A5F"/>
          </w:tcPr>
          <w:p w14:paraId="15A6D5B3" w14:textId="7510769A" w:rsidR="00511FA7" w:rsidRPr="00511FA7" w:rsidRDefault="00511FA7" w:rsidP="00511FA7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511FA7">
              <w:rPr>
                <w:rFonts w:ascii="Segoe UI" w:hAnsi="Segoe UI" w:cs="Segoe UI"/>
                <w:b/>
                <w:color w:val="FFFFFF"/>
                <w:sz w:val="20"/>
                <w:rtl/>
              </w:rPr>
              <w:t>الدرس</w:t>
            </w:r>
          </w:p>
        </w:tc>
        <w:tc>
          <w:tcPr>
            <w:tcW w:w="2340" w:type="dxa"/>
            <w:shd w:val="clear" w:color="auto" w:fill="1F3A5F"/>
          </w:tcPr>
          <w:p w14:paraId="3C60EF85" w14:textId="13A2FB71" w:rsidR="00511FA7" w:rsidRPr="00511FA7" w:rsidRDefault="00511FA7" w:rsidP="00511FA7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511FA7">
              <w:rPr>
                <w:rFonts w:ascii="Segoe UI" w:hAnsi="Segoe UI" w:cs="Segoe UI"/>
                <w:b/>
                <w:color w:val="FFFFFF"/>
                <w:sz w:val="20"/>
                <w:rtl/>
              </w:rPr>
              <w:t>الحالة</w:t>
            </w:r>
          </w:p>
        </w:tc>
        <w:tc>
          <w:tcPr>
            <w:tcW w:w="2340" w:type="dxa"/>
            <w:shd w:val="clear" w:color="auto" w:fill="1F3A5F"/>
          </w:tcPr>
          <w:p w14:paraId="6DD1A3B2" w14:textId="6E94DD83" w:rsidR="00511FA7" w:rsidRPr="00511FA7" w:rsidRDefault="00511FA7" w:rsidP="00511FA7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511FA7">
              <w:rPr>
                <w:rFonts w:ascii="Segoe UI" w:hAnsi="Segoe UI" w:cs="Segoe UI"/>
                <w:b/>
                <w:color w:val="FFFFFF"/>
                <w:sz w:val="20"/>
                <w:rtl/>
              </w:rPr>
              <w:t>الدرس</w:t>
            </w:r>
          </w:p>
        </w:tc>
        <w:tc>
          <w:tcPr>
            <w:tcW w:w="2340" w:type="dxa"/>
            <w:shd w:val="clear" w:color="auto" w:fill="1F3A5F"/>
          </w:tcPr>
          <w:p w14:paraId="1E81D076" w14:textId="6002E505" w:rsidR="00511FA7" w:rsidRPr="00511FA7" w:rsidRDefault="00511FA7" w:rsidP="00511FA7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511FA7">
              <w:rPr>
                <w:rFonts w:ascii="Segoe UI" w:hAnsi="Segoe UI" w:cs="Segoe UI"/>
                <w:b/>
                <w:color w:val="FFFFFF"/>
                <w:sz w:val="20"/>
                <w:rtl/>
              </w:rPr>
              <w:t>الحالة</w:t>
            </w:r>
          </w:p>
        </w:tc>
      </w:tr>
      <w:tr w:rsidR="00511FA7" w:rsidRPr="00511FA7" w14:paraId="68DD4B37" w14:textId="77777777" w:rsidTr="00511FA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6703A7E" w14:textId="6A18E986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 xml:space="preserve">03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اختيار الموجة</w:t>
            </w:r>
          </w:p>
        </w:tc>
        <w:tc>
          <w:tcPr>
            <w:tcW w:w="2340" w:type="dxa"/>
          </w:tcPr>
          <w:p w14:paraId="4A80FA92" w14:textId="58C3AB6B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 Emoji" w:hAnsi="Segoe UI Emoji" w:cs="Segoe UI Emoji"/>
                <w:color w:val="000000"/>
                <w:sz w:val="20"/>
              </w:rPr>
              <w:t>✅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 (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الفريم/الزوم بصريّ</w:t>
            </w:r>
            <w:r>
              <w:rPr>
                <w:rFonts w:ascii="Segoe UI" w:hAnsi="Segoe UI" w:cs="Segoe UI"/>
                <w:color w:val="000000"/>
                <w:sz w:val="20"/>
              </w:rPr>
              <w:t>)</w:t>
            </w:r>
          </w:p>
        </w:tc>
        <w:tc>
          <w:tcPr>
            <w:tcW w:w="2340" w:type="dxa"/>
          </w:tcPr>
          <w:p w14:paraId="51198430" w14:textId="65941DBB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 xml:space="preserve">08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السيولة/المستويات</w:t>
            </w:r>
          </w:p>
        </w:tc>
        <w:tc>
          <w:tcPr>
            <w:tcW w:w="2340" w:type="dxa"/>
          </w:tcPr>
          <w:p w14:paraId="5AF0F469" w14:textId="7E45846B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 Emoji" w:hAnsi="Segoe UI Emoji" w:cs="Segoe UI Emoji"/>
                <w:color w:val="000000"/>
                <w:sz w:val="20"/>
              </w:rPr>
              <w:t>✅</w:t>
            </w:r>
          </w:p>
        </w:tc>
      </w:tr>
      <w:tr w:rsidR="00511FA7" w:rsidRPr="00511FA7" w14:paraId="59E7CFC8" w14:textId="77777777" w:rsidTr="00511FA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C9B6C7A" w14:textId="4BF5F5E1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 xml:space="preserve">04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التجهيز + الرابعة</w:t>
            </w:r>
          </w:p>
        </w:tc>
        <w:tc>
          <w:tcPr>
            <w:tcW w:w="2340" w:type="dxa"/>
          </w:tcPr>
          <w:p w14:paraId="419D4296" w14:textId="35E6A011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 Emoji" w:hAnsi="Segoe UI Emoji" w:cs="Segoe UI Emoji"/>
                <w:color w:val="000000"/>
                <w:sz w:val="20"/>
              </w:rPr>
              <w:t>✅</w:t>
            </w:r>
          </w:p>
        </w:tc>
        <w:tc>
          <w:tcPr>
            <w:tcW w:w="2340" w:type="dxa"/>
          </w:tcPr>
          <w:p w14:paraId="49104C28" w14:textId="6B977228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 xml:space="preserve">09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التجدّد</w:t>
            </w:r>
          </w:p>
        </w:tc>
        <w:tc>
          <w:tcPr>
            <w:tcW w:w="2340" w:type="dxa"/>
          </w:tcPr>
          <w:p w14:paraId="1146884E" w14:textId="2C035B66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 Emoji" w:hAnsi="Segoe UI Emoji" w:cs="Segoe UI Emoji"/>
                <w:color w:val="000000"/>
                <w:sz w:val="20"/>
              </w:rPr>
              <w:t>✅</w:t>
            </w:r>
          </w:p>
        </w:tc>
      </w:tr>
      <w:tr w:rsidR="00511FA7" w:rsidRPr="00511FA7" w14:paraId="272C559D" w14:textId="77777777" w:rsidTr="00511FA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D1B1562" w14:textId="17D61D11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 xml:space="preserve">05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الصغيرة</w:t>
            </w:r>
          </w:p>
        </w:tc>
        <w:tc>
          <w:tcPr>
            <w:tcW w:w="2340" w:type="dxa"/>
          </w:tcPr>
          <w:p w14:paraId="03100F65" w14:textId="0C25D3D2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 Emoji" w:hAnsi="Segoe UI Emoji" w:cs="Segoe UI Emoji"/>
                <w:color w:val="000000"/>
                <w:sz w:val="20"/>
              </w:rPr>
              <w:t>✅</w:t>
            </w:r>
          </w:p>
        </w:tc>
        <w:tc>
          <w:tcPr>
            <w:tcW w:w="2340" w:type="dxa"/>
          </w:tcPr>
          <w:p w14:paraId="1A2B5169" w14:textId="223BCD13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 xml:space="preserve">10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الاستنتاجات</w:t>
            </w:r>
          </w:p>
        </w:tc>
        <w:tc>
          <w:tcPr>
            <w:tcW w:w="2340" w:type="dxa"/>
          </w:tcPr>
          <w:p w14:paraId="0ADEFA13" w14:textId="6B3704B4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 Emoji" w:hAnsi="Segoe UI Emoji" w:cs="Segoe UI Emoji"/>
                <w:color w:val="000000"/>
                <w:sz w:val="20"/>
              </w:rPr>
              <w:t>✅</w:t>
            </w:r>
          </w:p>
        </w:tc>
      </w:tr>
      <w:tr w:rsidR="00511FA7" w:rsidRPr="00511FA7" w14:paraId="66EFFCC0" w14:textId="77777777" w:rsidTr="00511FA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ADD300A" w14:textId="38BC4D13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 xml:space="preserve">06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المتوسطة</w:t>
            </w:r>
          </w:p>
        </w:tc>
        <w:tc>
          <w:tcPr>
            <w:tcW w:w="2340" w:type="dxa"/>
          </w:tcPr>
          <w:p w14:paraId="4288DED4" w14:textId="2AE5AA18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 Emoji" w:hAnsi="Segoe UI Emoji" w:cs="Segoe UI Emoji"/>
                <w:color w:val="000000"/>
                <w:sz w:val="20"/>
              </w:rPr>
              <w:t>✅</w:t>
            </w:r>
          </w:p>
        </w:tc>
        <w:tc>
          <w:tcPr>
            <w:tcW w:w="2340" w:type="dxa"/>
          </w:tcPr>
          <w:p w14:paraId="17D933C6" w14:textId="47BB2C8A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 xml:space="preserve">11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المراحل الخمس</w:t>
            </w:r>
          </w:p>
        </w:tc>
        <w:tc>
          <w:tcPr>
            <w:tcW w:w="2340" w:type="dxa"/>
          </w:tcPr>
          <w:p w14:paraId="02A3F4B9" w14:textId="72A89175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 Emoji" w:hAnsi="Segoe UI Emoji" w:cs="Segoe UI Emoji"/>
                <w:color w:val="000000"/>
                <w:sz w:val="20"/>
              </w:rPr>
              <w:t>✅</w:t>
            </w:r>
          </w:p>
        </w:tc>
      </w:tr>
      <w:tr w:rsidR="00511FA7" w:rsidRPr="00511FA7" w14:paraId="76109426" w14:textId="77777777" w:rsidTr="00511FA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FC03DA7" w14:textId="47E121DA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 xml:space="preserve">07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الكبيرة</w:t>
            </w:r>
          </w:p>
        </w:tc>
        <w:tc>
          <w:tcPr>
            <w:tcW w:w="2340" w:type="dxa"/>
          </w:tcPr>
          <w:p w14:paraId="2D09E95D" w14:textId="22DC74D9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 Emoji" w:hAnsi="Segoe UI Emoji" w:cs="Segoe UI Emoji"/>
                <w:color w:val="000000"/>
                <w:sz w:val="20"/>
              </w:rPr>
              <w:t>✅</w:t>
            </w:r>
          </w:p>
        </w:tc>
        <w:tc>
          <w:tcPr>
            <w:tcW w:w="2340" w:type="dxa"/>
          </w:tcPr>
          <w:p w14:paraId="704A6960" w14:textId="7E7B7BB3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 xml:space="preserve">12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خريطة المستويات</w:t>
            </w:r>
          </w:p>
        </w:tc>
        <w:tc>
          <w:tcPr>
            <w:tcW w:w="2340" w:type="dxa"/>
          </w:tcPr>
          <w:p w14:paraId="71B98AD9" w14:textId="62457E2F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(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مرجع</w:t>
            </w:r>
            <w:r>
              <w:rPr>
                <w:rFonts w:ascii="Segoe UI" w:hAnsi="Segoe UI" w:cs="Segoe UI"/>
                <w:color w:val="000000"/>
                <w:sz w:val="20"/>
              </w:rPr>
              <w:t>)</w:t>
            </w:r>
          </w:p>
        </w:tc>
      </w:tr>
    </w:tbl>
    <w:p w14:paraId="7D3D727D" w14:textId="77777777" w:rsidR="00511FA7" w:rsidRDefault="00511FA7" w:rsidP="00511FA7">
      <w:pPr>
        <w:jc w:val="right"/>
        <w:rPr>
          <w:rFonts w:ascii="Segoe UI" w:hAnsi="Segoe UI"/>
          <w:color w:val="000000"/>
          <w:sz w:val="22"/>
        </w:rPr>
      </w:pPr>
    </w:p>
    <w:p w14:paraId="5DBAE5F9" w14:textId="77777777" w:rsidR="00511FA7" w:rsidRDefault="00511FA7" w:rsidP="00511FA7">
      <w:pPr>
        <w:jc w:val="right"/>
        <w:rPr>
          <w:rFonts w:ascii="Segoe UI" w:hAnsi="Segoe UI"/>
          <w:color w:val="000000"/>
          <w:sz w:val="22"/>
        </w:rPr>
      </w:pPr>
    </w:p>
    <w:p w14:paraId="5CB84024" w14:textId="2381940D" w:rsidR="00511FA7" w:rsidRDefault="00511FA7" w:rsidP="00511FA7">
      <w:pPr>
        <w:jc w:val="right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t>──────────────────────────────</w:t>
      </w:r>
    </w:p>
    <w:p w14:paraId="131A578E" w14:textId="77777777" w:rsidR="00511FA7" w:rsidRDefault="00511FA7" w:rsidP="00511FA7">
      <w:pPr>
        <w:jc w:val="right"/>
        <w:rPr>
          <w:rFonts w:ascii="Segoe UI" w:hAnsi="Segoe UI"/>
          <w:color w:val="000000"/>
          <w:sz w:val="22"/>
        </w:rPr>
      </w:pPr>
    </w:p>
    <w:p w14:paraId="5F2AB79C" w14:textId="77777777" w:rsidR="00511FA7" w:rsidRDefault="00511FA7" w:rsidP="00511FA7">
      <w:pPr>
        <w:jc w:val="right"/>
        <w:rPr>
          <w:rFonts w:ascii="Segoe UI" w:hAnsi="Segoe UI"/>
          <w:color w:val="000000"/>
          <w:sz w:val="22"/>
        </w:rPr>
      </w:pPr>
    </w:p>
    <w:p w14:paraId="238CE8A0" w14:textId="6FC501E3" w:rsidR="00511FA7" w:rsidRDefault="00511FA7" w:rsidP="00511FA7">
      <w:pPr>
        <w:jc w:val="right"/>
        <w:rPr>
          <w:rFonts w:ascii="Segoe UI" w:hAnsi="Segoe UI"/>
          <w:b/>
          <w:color w:val="1F3A5F"/>
          <w:sz w:val="30"/>
          <w:rtl/>
        </w:rPr>
      </w:pPr>
      <w:r>
        <w:rPr>
          <w:rFonts w:ascii="Segoe UI" w:hAnsi="Segoe UI"/>
          <w:b/>
          <w:color w:val="1F3A5F"/>
          <w:sz w:val="30"/>
        </w:rPr>
        <w:t xml:space="preserve">3. </w:t>
      </w:r>
      <w:r>
        <w:rPr>
          <w:rFonts w:ascii="Segoe UI" w:hAnsi="Segoe UI"/>
          <w:b/>
          <w:color w:val="1F3A5F"/>
          <w:sz w:val="30"/>
          <w:rtl/>
        </w:rPr>
        <w:t>القرارات المعتمَدة (ليست فجوات — مقصودة وموثَّقة)</w:t>
      </w:r>
    </w:p>
    <w:p w14:paraId="65CDEB01" w14:textId="77777777" w:rsidR="00511FA7" w:rsidRDefault="00511FA7" w:rsidP="00511FA7">
      <w:pPr>
        <w:jc w:val="right"/>
        <w:rPr>
          <w:rFonts w:ascii="Segoe UI" w:hAnsi="Segoe UI"/>
          <w:color w:val="000000"/>
          <w:sz w:val="22"/>
        </w:rPr>
      </w:pPr>
    </w:p>
    <w:p w14:paraId="2ACB7398" w14:textId="715AFD9B" w:rsidR="00511FA7" w:rsidRDefault="00511FA7" w:rsidP="00511FA7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1. </w:t>
      </w:r>
      <w:r>
        <w:rPr>
          <w:rFonts w:ascii="Segoe UI" w:hAnsi="Segoe UI"/>
          <w:b/>
          <w:color w:val="000000"/>
          <w:sz w:val="22"/>
          <w:rtl/>
        </w:rPr>
        <w:t>الوقف = حافّة منطقة الدخول</w:t>
      </w:r>
      <w:r>
        <w:rPr>
          <w:rFonts w:ascii="Segoe UI" w:hAnsi="Segoe UI"/>
          <w:color w:val="000000"/>
          <w:sz w:val="22"/>
          <w:rtl/>
        </w:rPr>
        <w:t xml:space="preserve"> (لا أسفل آخر قاع) — قرار المستخدم.</w:t>
      </w:r>
    </w:p>
    <w:p w14:paraId="483EC8FD" w14:textId="3EDCE31D" w:rsidR="00511FA7" w:rsidRDefault="00511FA7" w:rsidP="00511FA7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2. </w:t>
      </w:r>
      <w:r>
        <w:rPr>
          <w:rFonts w:ascii="Segoe UI" w:hAnsi="Segoe UI"/>
          <w:b/>
          <w:color w:val="000000"/>
          <w:sz w:val="22"/>
          <w:rtl/>
        </w:rPr>
        <w:t>قوّة السيولة من الصغيرة</w:t>
      </w:r>
      <w:r>
        <w:rPr>
          <w:rFonts w:ascii="Segoe UI" w:hAnsi="Segoe UI"/>
          <w:color w:val="000000"/>
          <w:sz w:val="22"/>
          <w:rtl/>
        </w:rPr>
        <w:t xml:space="preserve"> باتجاه الترند الأكبر («عكس الصغيرة» وقت الانقلاب).</w:t>
      </w:r>
    </w:p>
    <w:p w14:paraId="4730B78D" w14:textId="52120877" w:rsidR="00511FA7" w:rsidRDefault="00511FA7" w:rsidP="00511FA7">
      <w:pPr>
        <w:ind w:left="360"/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t xml:space="preserve">3. </w:t>
      </w:r>
      <w:r>
        <w:rPr>
          <w:rFonts w:ascii="Segoe UI" w:hAnsi="Segoe UI"/>
          <w:b/>
          <w:color w:val="000000"/>
          <w:sz w:val="22"/>
        </w:rPr>
        <w:t>`keepBroken = false`</w:t>
      </w:r>
      <w:r>
        <w:rPr>
          <w:rFonts w:ascii="Segoe UI" w:hAnsi="Segoe UI"/>
          <w:color w:val="000000"/>
          <w:sz w:val="22"/>
        </w:rPr>
        <w:t xml:space="preserve"> (</w:t>
      </w:r>
      <w:r>
        <w:rPr>
          <w:rFonts w:ascii="Segoe UI" w:hAnsi="Segoe UI"/>
          <w:color w:val="000000"/>
          <w:sz w:val="22"/>
          <w:rtl/>
        </w:rPr>
        <w:t>المستوى ينتقل، السيولة تُمسح — حرفيّ الدرس 09</w:t>
      </w:r>
      <w:r>
        <w:rPr>
          <w:rFonts w:ascii="Segoe UI" w:hAnsi="Segoe UI"/>
          <w:color w:val="000000"/>
          <w:sz w:val="22"/>
        </w:rPr>
        <w:t>).</w:t>
      </w:r>
    </w:p>
    <w:p w14:paraId="3CAC6EC9" w14:textId="2A6DBA42" w:rsidR="00511FA7" w:rsidRDefault="00511FA7" w:rsidP="00511FA7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4. </w:t>
      </w:r>
      <w:r>
        <w:rPr>
          <w:rFonts w:ascii="Segoe UI" w:hAnsi="Segoe UI"/>
          <w:b/>
          <w:color w:val="000000"/>
          <w:sz w:val="22"/>
          <w:rtl/>
        </w:rPr>
        <w:t>لا دخول بلا منطقة هدف</w:t>
      </w:r>
      <w:r>
        <w:rPr>
          <w:rFonts w:ascii="Segoe UI" w:hAnsi="Segoe UI"/>
          <w:color w:val="000000"/>
          <w:sz w:val="22"/>
          <w:rtl/>
        </w:rPr>
        <w:t xml:space="preserve"> (تفسير محافظ أمين).</w:t>
      </w:r>
    </w:p>
    <w:p w14:paraId="67A8BC9E" w14:textId="4A5A38D7" w:rsidR="00511FA7" w:rsidRDefault="00511FA7" w:rsidP="00511FA7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5. </w:t>
      </w:r>
      <w:r>
        <w:rPr>
          <w:rFonts w:ascii="Segoe UI" w:hAnsi="Segoe UI"/>
          <w:b/>
          <w:color w:val="000000"/>
          <w:sz w:val="22"/>
          <w:rtl/>
        </w:rPr>
        <w:t>ق3 على رسم الصغيرة تصويريّ</w:t>
      </w:r>
      <w:r>
        <w:rPr>
          <w:rFonts w:ascii="Segoe UI" w:hAnsi="Segoe UI"/>
          <w:color w:val="000000"/>
          <w:sz w:val="22"/>
          <w:rtl/>
        </w:rPr>
        <w:t xml:space="preserve"> (التغذية للمتوسطة خام).</w:t>
      </w:r>
    </w:p>
    <w:p w14:paraId="726BF63E" w14:textId="4A3FEA20" w:rsidR="00511FA7" w:rsidRDefault="00511FA7" w:rsidP="00511FA7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6. </w:t>
      </w:r>
      <w:r>
        <w:rPr>
          <w:rFonts w:ascii="Segoe UI" w:hAnsi="Segoe UI"/>
          <w:b/>
          <w:color w:val="000000"/>
          <w:sz w:val="22"/>
          <w:rtl/>
        </w:rPr>
        <w:t>الكسر البنيويّ شمعتان فقط</w:t>
      </w:r>
      <w:r>
        <w:rPr>
          <w:rFonts w:ascii="Segoe UI" w:hAnsi="Segoe UI"/>
          <w:color w:val="000000"/>
          <w:sz w:val="22"/>
          <w:rtl/>
        </w:rPr>
        <w:t xml:space="preserve"> (بلا شرط جسم/ذيل — حرفيّ).</w:t>
      </w:r>
    </w:p>
    <w:p w14:paraId="1ECE6ABC" w14:textId="26116101" w:rsidR="00511FA7" w:rsidRDefault="00511FA7" w:rsidP="00511FA7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7. </w:t>
      </w:r>
      <w:r>
        <w:rPr>
          <w:rFonts w:ascii="Segoe UI" w:hAnsi="Segoe UI"/>
          <w:b/>
          <w:color w:val="000000"/>
          <w:sz w:val="22"/>
          <w:rtl/>
        </w:rPr>
        <w:t>استخراج الكبيرة بالكسر = الافتراضيّ</w:t>
      </w:r>
      <w:r>
        <w:rPr>
          <w:rFonts w:ascii="Segoe UI" w:hAnsi="Segoe UI"/>
          <w:color w:val="000000"/>
          <w:sz w:val="22"/>
          <w:rtl/>
        </w:rPr>
        <w:t>.</w:t>
      </w:r>
    </w:p>
    <w:p w14:paraId="72B3F535" w14:textId="3ED36694" w:rsidR="00511FA7" w:rsidRDefault="00511FA7" w:rsidP="00511FA7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8. </w:t>
      </w:r>
      <w:r>
        <w:rPr>
          <w:rFonts w:ascii="Segoe UI" w:hAnsi="Segoe UI"/>
          <w:b/>
          <w:color w:val="000000"/>
          <w:sz w:val="22"/>
          <w:rtl/>
        </w:rPr>
        <w:t>المنفرد</w:t>
      </w:r>
      <w:r>
        <w:rPr>
          <w:rFonts w:ascii="Segoe UI" w:hAnsi="Segoe UI"/>
          <w:b/>
          <w:color w:val="000000"/>
          <w:sz w:val="22"/>
        </w:rPr>
        <w:t xml:space="preserve"> (m.A) = </w:t>
      </w:r>
      <w:r>
        <w:rPr>
          <w:rFonts w:ascii="Segoe UI" w:hAnsi="Segoe UI"/>
          <w:b/>
          <w:color w:val="000000"/>
          <w:sz w:val="22"/>
          <w:rtl/>
        </w:rPr>
        <w:t>هدف لا منطقة دخول</w:t>
      </w:r>
      <w:r>
        <w:rPr>
          <w:rFonts w:ascii="Segoe UI" w:hAnsi="Segoe UI"/>
          <w:color w:val="000000"/>
          <w:sz w:val="22"/>
          <w:rtl/>
        </w:rPr>
        <w:t xml:space="preserve"> (</w:t>
      </w:r>
      <w:r>
        <w:rPr>
          <w:rFonts w:ascii="Segoe UI" w:hAnsi="Segoe UI"/>
          <w:color w:val="000000"/>
          <w:sz w:val="22"/>
        </w:rPr>
        <w:t>v3.87.13</w:t>
      </w:r>
      <w:r>
        <w:rPr>
          <w:rFonts w:ascii="Segoe UI" w:hAnsi="Segoe UI"/>
          <w:color w:val="000000"/>
          <w:sz w:val="22"/>
          <w:rtl/>
        </w:rPr>
        <w:t>).</w:t>
      </w:r>
    </w:p>
    <w:p w14:paraId="2919D987" w14:textId="6288B472" w:rsidR="00511FA7" w:rsidRDefault="00511FA7" w:rsidP="00511FA7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9. </w:t>
      </w:r>
      <w:r>
        <w:rPr>
          <w:rFonts w:ascii="Segoe UI" w:hAnsi="Segoe UI"/>
          <w:b/>
          <w:color w:val="000000"/>
          <w:sz w:val="22"/>
          <w:rtl/>
        </w:rPr>
        <w:t>رسم خطّ السيولة بلا شرط تصاعد</w:t>
      </w:r>
      <w:r>
        <w:rPr>
          <w:rFonts w:ascii="Segoe UI" w:hAnsi="Segoe UI"/>
          <w:color w:val="000000"/>
          <w:sz w:val="22"/>
          <w:rtl/>
        </w:rPr>
        <w:t xml:space="preserve"> (الدرس 08 حرفيًّا، </w:t>
      </w:r>
      <w:r>
        <w:rPr>
          <w:rFonts w:ascii="Segoe UI" w:hAnsi="Segoe UI"/>
          <w:color w:val="000000"/>
          <w:sz w:val="22"/>
        </w:rPr>
        <w:t>v3.87.14</w:t>
      </w:r>
      <w:r>
        <w:rPr>
          <w:rFonts w:ascii="Segoe UI" w:hAnsi="Segoe UI"/>
          <w:color w:val="000000"/>
          <w:sz w:val="22"/>
          <w:rtl/>
        </w:rPr>
        <w:t>) — حارس «غير مكسورة» + التبويب ببار الكسر يبقيان.</w:t>
      </w:r>
    </w:p>
    <w:p w14:paraId="00E84567" w14:textId="2DE47AB6" w:rsidR="00511FA7" w:rsidRDefault="00511FA7" w:rsidP="00511FA7">
      <w:pPr>
        <w:ind w:left="360"/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t xml:space="preserve">10. </w:t>
      </w:r>
      <w:r>
        <w:rPr>
          <w:rFonts w:ascii="Segoe UI" w:hAnsi="Segoe UI"/>
          <w:b/>
          <w:color w:val="000000"/>
          <w:sz w:val="22"/>
        </w:rPr>
        <w:t>swingMaxDays = 10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color w:val="000000"/>
          <w:sz w:val="22"/>
          <w:rtl/>
        </w:rPr>
        <w:t>معتمَد</w:t>
      </w:r>
      <w:r>
        <w:rPr>
          <w:rFonts w:ascii="Segoe UI" w:hAnsi="Segoe UI"/>
          <w:color w:val="000000"/>
          <w:sz w:val="22"/>
        </w:rPr>
        <w:t>.</w:t>
      </w:r>
    </w:p>
    <w:p w14:paraId="2664FD40" w14:textId="77777777" w:rsidR="00511FA7" w:rsidRDefault="00511FA7" w:rsidP="00511FA7">
      <w:pPr>
        <w:jc w:val="right"/>
        <w:rPr>
          <w:rFonts w:ascii="Segoe UI" w:hAnsi="Segoe UI"/>
          <w:color w:val="000000"/>
          <w:sz w:val="22"/>
        </w:rPr>
      </w:pPr>
    </w:p>
    <w:p w14:paraId="3D41FF57" w14:textId="77777777" w:rsidR="00511FA7" w:rsidRDefault="00511FA7" w:rsidP="00511FA7">
      <w:pPr>
        <w:jc w:val="right"/>
        <w:rPr>
          <w:rFonts w:ascii="Segoe UI" w:hAnsi="Segoe UI"/>
          <w:color w:val="000000"/>
          <w:sz w:val="22"/>
        </w:rPr>
      </w:pPr>
    </w:p>
    <w:p w14:paraId="5CB36773" w14:textId="699489E8" w:rsidR="00511FA7" w:rsidRDefault="00511FA7" w:rsidP="00511FA7">
      <w:pPr>
        <w:jc w:val="right"/>
        <w:rPr>
          <w:rFonts w:ascii="Segoe UI" w:hAnsi="Segoe UI"/>
          <w:b/>
          <w:color w:val="1F3A5F"/>
          <w:sz w:val="30"/>
          <w:rtl/>
        </w:rPr>
      </w:pPr>
      <w:r>
        <w:rPr>
          <w:rFonts w:ascii="Segoe UI" w:hAnsi="Segoe UI"/>
          <w:b/>
          <w:color w:val="1F3A5F"/>
          <w:sz w:val="30"/>
        </w:rPr>
        <w:t xml:space="preserve">4. </w:t>
      </w:r>
      <w:r>
        <w:rPr>
          <w:rFonts w:ascii="Segoe UI" w:hAnsi="Segoe UI"/>
          <w:b/>
          <w:color w:val="1F3A5F"/>
          <w:sz w:val="30"/>
          <w:rtl/>
        </w:rPr>
        <w:t>حدود</w:t>
      </w:r>
      <w:r>
        <w:rPr>
          <w:rFonts w:ascii="Segoe UI" w:hAnsi="Segoe UI"/>
          <w:b/>
          <w:color w:val="1F3A5F"/>
          <w:sz w:val="30"/>
        </w:rPr>
        <w:t xml:space="preserve"> Pine </w:t>
      </w:r>
      <w:r>
        <w:rPr>
          <w:rFonts w:ascii="Segoe UI" w:hAnsi="Segoe UI"/>
          <w:b/>
          <w:color w:val="1F3A5F"/>
          <w:sz w:val="30"/>
          <w:rtl/>
        </w:rPr>
        <w:t>المتأصّلة (لا تُصلَح برمجيًّا)</w:t>
      </w:r>
    </w:p>
    <w:p w14:paraId="545F795F" w14:textId="77777777" w:rsidR="00511FA7" w:rsidRDefault="00511FA7" w:rsidP="00511FA7">
      <w:pPr>
        <w:jc w:val="right"/>
        <w:rPr>
          <w:rFonts w:ascii="Segoe UI" w:hAnsi="Segoe UI"/>
          <w:color w:val="000000"/>
          <w:sz w:val="22"/>
        </w:rPr>
      </w:pPr>
    </w:p>
    <w:p w14:paraId="7AF94A72" w14:textId="207B20BC" w:rsidR="00511FA7" w:rsidRDefault="00511FA7" w:rsidP="00511FA7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color w:val="000000"/>
          <w:sz w:val="22"/>
          <w:rtl/>
        </w:rPr>
        <w:t>اختيار الموجة / تبديل الفريم / التكبير–التصغير</w:t>
      </w:r>
      <w:r>
        <w:rPr>
          <w:rFonts w:ascii="Segoe UI" w:hAnsi="Segoe UI"/>
          <w:color w:val="000000"/>
          <w:sz w:val="22"/>
        </w:rPr>
        <w:t xml:space="preserve"> = </w:t>
      </w:r>
      <w:r>
        <w:rPr>
          <w:rFonts w:ascii="Segoe UI" w:hAnsi="Segoe UI"/>
          <w:b/>
          <w:color w:val="000000"/>
          <w:sz w:val="22"/>
          <w:rtl/>
        </w:rPr>
        <w:t>بصريّ/يدويّ</w:t>
      </w:r>
      <w:r>
        <w:rPr>
          <w:rFonts w:ascii="Segoe UI" w:hAnsi="Segoe UI"/>
          <w:color w:val="000000"/>
          <w:sz w:val="22"/>
          <w:rtl/>
        </w:rPr>
        <w:t xml:space="preserve"> (لوحة اختبار الموجة ترشد).</w:t>
      </w:r>
    </w:p>
    <w:p w14:paraId="54F037FE" w14:textId="1EA0EF01" w:rsidR="00511FA7" w:rsidRDefault="00511FA7" w:rsidP="00511FA7">
      <w:pPr>
        <w:ind w:left="360"/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t xml:space="preserve">•  `hohMinRatio = 0.618` = </w:t>
      </w:r>
      <w:r>
        <w:rPr>
          <w:rFonts w:ascii="Segoe UI" w:hAnsi="Segoe UI"/>
          <w:color w:val="000000"/>
          <w:sz w:val="22"/>
          <w:rtl/>
        </w:rPr>
        <w:t>تقريب فيبوناتشي لقاعدة بصريّة (مُدخَل قابل للضبط)</w:t>
      </w:r>
      <w:r>
        <w:rPr>
          <w:rFonts w:ascii="Segoe UI" w:hAnsi="Segoe UI"/>
          <w:color w:val="000000"/>
          <w:sz w:val="22"/>
        </w:rPr>
        <w:t>.</w:t>
      </w:r>
    </w:p>
    <w:p w14:paraId="09407337" w14:textId="77777777" w:rsidR="00511FA7" w:rsidRDefault="00511FA7" w:rsidP="00511FA7">
      <w:pPr>
        <w:jc w:val="right"/>
        <w:rPr>
          <w:rFonts w:ascii="Segoe UI" w:hAnsi="Segoe UI"/>
          <w:color w:val="000000"/>
          <w:sz w:val="22"/>
        </w:rPr>
      </w:pPr>
    </w:p>
    <w:p w14:paraId="32ED1315" w14:textId="77777777" w:rsidR="00511FA7" w:rsidRDefault="00511FA7" w:rsidP="00511FA7">
      <w:pPr>
        <w:jc w:val="right"/>
        <w:rPr>
          <w:rFonts w:ascii="Segoe UI" w:hAnsi="Segoe UI"/>
          <w:color w:val="000000"/>
          <w:sz w:val="22"/>
        </w:rPr>
      </w:pPr>
    </w:p>
    <w:p w14:paraId="7E750C76" w14:textId="6B6C15A2" w:rsidR="00511FA7" w:rsidRDefault="00511FA7" w:rsidP="00511FA7">
      <w:pPr>
        <w:jc w:val="right"/>
        <w:rPr>
          <w:rFonts w:ascii="Segoe UI" w:hAnsi="Segoe UI"/>
          <w:b/>
          <w:color w:val="1F3A5F"/>
          <w:sz w:val="30"/>
          <w:rtl/>
        </w:rPr>
      </w:pPr>
      <w:r>
        <w:rPr>
          <w:rFonts w:ascii="Segoe UI" w:hAnsi="Segoe UI"/>
          <w:b/>
          <w:color w:val="1F3A5F"/>
          <w:sz w:val="30"/>
        </w:rPr>
        <w:lastRenderedPageBreak/>
        <w:t xml:space="preserve">5. </w:t>
      </w:r>
      <w:r>
        <w:rPr>
          <w:rFonts w:ascii="Segoe UI" w:hAnsi="Segoe UI"/>
          <w:b/>
          <w:color w:val="1F3A5F"/>
          <w:sz w:val="30"/>
          <w:rtl/>
        </w:rPr>
        <w:t>بند اختياريّ مفتوح (ليس فجوة)</w:t>
      </w:r>
    </w:p>
    <w:p w14:paraId="4B0BDAAA" w14:textId="77777777" w:rsidR="00511FA7" w:rsidRDefault="00511FA7" w:rsidP="00511FA7">
      <w:pPr>
        <w:jc w:val="right"/>
        <w:rPr>
          <w:rFonts w:ascii="Segoe UI" w:hAnsi="Segoe UI"/>
          <w:color w:val="000000"/>
          <w:sz w:val="22"/>
        </w:rPr>
      </w:pPr>
    </w:p>
    <w:p w14:paraId="7C1A9F4F" w14:textId="0C4024F3" w:rsidR="00511FA7" w:rsidRDefault="00511FA7" w:rsidP="00511FA7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color w:val="000000"/>
          <w:sz w:val="22"/>
          <w:rtl/>
        </w:rPr>
        <w:t>إزالة شرط التصاعد من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b/>
          <w:color w:val="000000"/>
          <w:sz w:val="22"/>
          <w:rtl/>
        </w:rPr>
        <w:t>إسقاطات الذعر</w:t>
      </w:r>
      <w:r>
        <w:rPr>
          <w:rFonts w:ascii="Segoe UI" w:hAnsi="Segoe UI"/>
          <w:color w:val="000000"/>
          <w:sz w:val="22"/>
          <w:rtl/>
        </w:rPr>
        <w:t xml:space="preserve"> (`</w:t>
      </w:r>
      <w:r>
        <w:rPr>
          <w:rFonts w:ascii="Segoe UI" w:hAnsi="Segoe UI"/>
          <w:color w:val="000000"/>
          <w:sz w:val="22"/>
        </w:rPr>
        <w:t>medLiqLvl`/`smLiqLvl</w:t>
      </w:r>
      <w:r>
        <w:rPr>
          <w:rFonts w:ascii="Segoe UI" w:hAnsi="Segoe UI"/>
          <w:color w:val="000000"/>
          <w:sz w:val="22"/>
          <w:rtl/>
        </w:rPr>
        <w:t>`) أيضًا للاتّساق الكامل مع الخطوط — مؤجَّل بقرار المستخدم (يرفع حساسيّة الذعر).</w:t>
      </w:r>
    </w:p>
    <w:p w14:paraId="1CD7B86C" w14:textId="77777777" w:rsidR="00511FA7" w:rsidRDefault="00511FA7" w:rsidP="00511FA7">
      <w:pPr>
        <w:jc w:val="right"/>
        <w:rPr>
          <w:rFonts w:ascii="Segoe UI" w:hAnsi="Segoe UI"/>
          <w:color w:val="000000"/>
          <w:sz w:val="22"/>
        </w:rPr>
      </w:pPr>
    </w:p>
    <w:p w14:paraId="72A27929" w14:textId="5E0F0AA9" w:rsidR="00511FA7" w:rsidRDefault="00511FA7" w:rsidP="00511FA7">
      <w:pPr>
        <w:jc w:val="right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t>──────────────────────────────</w:t>
      </w:r>
    </w:p>
    <w:p w14:paraId="0EF529E6" w14:textId="77777777" w:rsidR="00511FA7" w:rsidRDefault="00511FA7" w:rsidP="00511FA7">
      <w:pPr>
        <w:jc w:val="right"/>
        <w:rPr>
          <w:rFonts w:ascii="Segoe UI" w:hAnsi="Segoe UI"/>
          <w:color w:val="000000"/>
          <w:sz w:val="22"/>
        </w:rPr>
      </w:pPr>
    </w:p>
    <w:p w14:paraId="53A7C54D" w14:textId="77777777" w:rsidR="00511FA7" w:rsidRDefault="00511FA7" w:rsidP="00511FA7">
      <w:pPr>
        <w:jc w:val="right"/>
        <w:rPr>
          <w:rFonts w:ascii="Segoe UI" w:hAnsi="Segoe UI"/>
          <w:color w:val="000000"/>
          <w:sz w:val="22"/>
        </w:rPr>
      </w:pPr>
    </w:p>
    <w:p w14:paraId="17A56415" w14:textId="3EFD3A98" w:rsidR="00511FA7" w:rsidRDefault="00511FA7" w:rsidP="00511FA7">
      <w:pPr>
        <w:jc w:val="right"/>
        <w:rPr>
          <w:rFonts w:ascii="Segoe UI" w:hAnsi="Segoe UI"/>
          <w:b/>
          <w:color w:val="1F3A5F"/>
          <w:sz w:val="30"/>
        </w:rPr>
      </w:pPr>
      <w:r>
        <w:rPr>
          <w:rFonts w:ascii="Segoe UI" w:hAnsi="Segoe UI"/>
          <w:b/>
          <w:color w:val="1F3A5F"/>
          <w:sz w:val="30"/>
        </w:rPr>
        <w:t xml:space="preserve">6. </w:t>
      </w:r>
      <w:r>
        <w:rPr>
          <w:rFonts w:ascii="Segoe UI" w:hAnsi="Segoe UI"/>
          <w:b/>
          <w:color w:val="1F3A5F"/>
          <w:sz w:val="30"/>
          <w:rtl/>
        </w:rPr>
        <w:t>سجلّ تغييرات جلسة الإغلاق</w:t>
      </w:r>
      <w:r>
        <w:rPr>
          <w:rFonts w:ascii="Segoe UI" w:hAnsi="Segoe UI"/>
          <w:b/>
          <w:color w:val="1F3A5F"/>
          <w:sz w:val="30"/>
        </w:rPr>
        <w:t xml:space="preserve"> (v3.87.x)</w:t>
      </w:r>
    </w:p>
    <w:p w14:paraId="6C915A64" w14:textId="77777777" w:rsidR="00511FA7" w:rsidRDefault="00511FA7" w:rsidP="00511FA7">
      <w:pPr>
        <w:jc w:val="right"/>
        <w:rPr>
          <w:rFonts w:ascii="Segoe UI" w:hAnsi="Segoe UI"/>
          <w:color w:val="000000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511FA7" w:rsidRPr="00511FA7" w14:paraId="407A286F" w14:textId="77777777" w:rsidTr="00511FA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1F3A5F"/>
          </w:tcPr>
          <w:p w14:paraId="4D25CBC7" w14:textId="21542131" w:rsidR="00511FA7" w:rsidRPr="00511FA7" w:rsidRDefault="00511FA7" w:rsidP="00511FA7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511FA7">
              <w:rPr>
                <w:rFonts w:ascii="Segoe UI" w:hAnsi="Segoe UI" w:cs="Segoe UI"/>
                <w:b/>
                <w:color w:val="FFFFFF"/>
                <w:sz w:val="20"/>
                <w:rtl/>
              </w:rPr>
              <w:t>الإصدار</w:t>
            </w:r>
          </w:p>
        </w:tc>
        <w:tc>
          <w:tcPr>
            <w:tcW w:w="4680" w:type="dxa"/>
            <w:shd w:val="clear" w:color="auto" w:fill="1F3A5F"/>
          </w:tcPr>
          <w:p w14:paraId="3E077E04" w14:textId="338A1B76" w:rsidR="00511FA7" w:rsidRPr="00511FA7" w:rsidRDefault="00511FA7" w:rsidP="00511FA7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511FA7">
              <w:rPr>
                <w:rFonts w:ascii="Segoe UI" w:hAnsi="Segoe UI" w:cs="Segoe UI"/>
                <w:b/>
                <w:color w:val="FFFFFF"/>
                <w:sz w:val="20"/>
                <w:rtl/>
              </w:rPr>
              <w:t>التغيير</w:t>
            </w:r>
          </w:p>
        </w:tc>
      </w:tr>
      <w:tr w:rsidR="00511FA7" w:rsidRPr="00511FA7" w14:paraId="6C117471" w14:textId="77777777" w:rsidTr="00511FA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96E0105" w14:textId="544C3C5B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v3.87.5</w:t>
            </w:r>
          </w:p>
        </w:tc>
        <w:tc>
          <w:tcPr>
            <w:tcW w:w="4680" w:type="dxa"/>
          </w:tcPr>
          <w:p w14:paraId="7C29D65C" w14:textId="0BB45BA2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ق3 الفعاليّة على رسم أسهم الصغيرة (تصويريّ)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511FA7" w:rsidRPr="00511FA7" w14:paraId="0F52F7A8" w14:textId="77777777" w:rsidTr="00511FA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4ACF7FA" w14:textId="212C10E6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v3.87.6–10</w:t>
            </w:r>
          </w:p>
        </w:tc>
        <w:tc>
          <w:tcPr>
            <w:tcW w:w="4680" w:type="dxa"/>
          </w:tcPr>
          <w:p w14:paraId="2AB22570" w14:textId="32910020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قوّة السيولة: عرض لكلّ درجة + اتجاه الترند الأكبر + حدّ الملامسة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511FA7" w:rsidRPr="00511FA7" w14:paraId="2B6E89E2" w14:textId="77777777" w:rsidTr="00511FA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CF3A3D2" w14:textId="7FBEAAC8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v3.87.11</w:t>
            </w:r>
          </w:p>
        </w:tc>
        <w:tc>
          <w:tcPr>
            <w:tcW w:w="4680" w:type="dxa"/>
          </w:tcPr>
          <w:p w14:paraId="29E0AD8B" w14:textId="50AAAEB8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منع تكديس الصفقات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 (L2-04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ن7</w:t>
            </w:r>
            <w:r>
              <w:rPr>
                <w:rFonts w:ascii="Segoe UI" w:hAnsi="Segoe UI" w:cs="Segoe UI"/>
                <w:color w:val="000000"/>
                <w:sz w:val="20"/>
              </w:rPr>
              <w:t>).</w:t>
            </w:r>
          </w:p>
        </w:tc>
      </w:tr>
      <w:tr w:rsidR="00511FA7" w:rsidRPr="00511FA7" w14:paraId="0D15B72D" w14:textId="77777777" w:rsidTr="00511FA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AAC7B84" w14:textId="3EFDB09F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v3.87.12</w:t>
            </w:r>
          </w:p>
        </w:tc>
        <w:tc>
          <w:tcPr>
            <w:tcW w:w="4680" w:type="dxa"/>
          </w:tcPr>
          <w:p w14:paraId="560B5DAE" w14:textId="256D8D32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تنبيهات شاملة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 (alert()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واحد لكلّ الإشارات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) +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تصحيح تعليقَين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511FA7" w:rsidRPr="00511FA7" w14:paraId="6803A4E5" w14:textId="77777777" w:rsidTr="00511FA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5210075" w14:textId="76CE6AF0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v3.87.13</w:t>
            </w:r>
          </w:p>
        </w:tc>
        <w:tc>
          <w:tcPr>
            <w:tcW w:w="4680" w:type="dxa"/>
          </w:tcPr>
          <w:p w14:paraId="2E1B4A71" w14:textId="67E966BB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المنفرد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 (m.A)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يُحتسَب هدفًا (لا منطقة دخول)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511FA7" w:rsidRPr="00511FA7" w14:paraId="3DD4A1E8" w14:textId="77777777" w:rsidTr="00511FA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ED9C8D8" w14:textId="0017035B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v3.87.14</w:t>
            </w:r>
          </w:p>
        </w:tc>
        <w:tc>
          <w:tcPr>
            <w:tcW w:w="4680" w:type="dxa"/>
          </w:tcPr>
          <w:p w14:paraId="33FAF6A3" w14:textId="0DE8715C" w:rsidR="00511FA7" w:rsidRPr="00511FA7" w:rsidRDefault="00511FA7" w:rsidP="00511FA7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إزالة شرط تصاعد القاعين من رسم خطّ السيولة (الدرس 08 حرفيًّا)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</w:tbl>
    <w:p w14:paraId="4C236D29" w14:textId="77777777" w:rsidR="00511FA7" w:rsidRDefault="00511FA7" w:rsidP="00511FA7">
      <w:pPr>
        <w:jc w:val="right"/>
        <w:rPr>
          <w:rFonts w:ascii="Segoe UI" w:hAnsi="Segoe UI"/>
          <w:color w:val="000000"/>
          <w:sz w:val="22"/>
        </w:rPr>
      </w:pPr>
    </w:p>
    <w:p w14:paraId="386ED885" w14:textId="77777777" w:rsidR="00511FA7" w:rsidRDefault="00511FA7" w:rsidP="00511FA7">
      <w:pPr>
        <w:jc w:val="right"/>
        <w:rPr>
          <w:rFonts w:ascii="Segoe UI" w:hAnsi="Segoe UI"/>
          <w:color w:val="000000"/>
          <w:sz w:val="22"/>
        </w:rPr>
      </w:pPr>
    </w:p>
    <w:p w14:paraId="2072ECF9" w14:textId="73F9CB8B" w:rsidR="00511FA7" w:rsidRDefault="00511FA7" w:rsidP="00511FA7">
      <w:pPr>
        <w:jc w:val="right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t>──────────────────────────────</w:t>
      </w:r>
    </w:p>
    <w:p w14:paraId="6A92CFA7" w14:textId="77777777" w:rsidR="00511FA7" w:rsidRDefault="00511FA7" w:rsidP="00511FA7">
      <w:pPr>
        <w:jc w:val="right"/>
        <w:rPr>
          <w:rFonts w:ascii="Segoe UI" w:hAnsi="Segoe UI"/>
          <w:color w:val="000000"/>
          <w:sz w:val="22"/>
        </w:rPr>
      </w:pPr>
    </w:p>
    <w:p w14:paraId="1A7BF9E8" w14:textId="77777777" w:rsidR="00511FA7" w:rsidRDefault="00511FA7" w:rsidP="00511FA7">
      <w:pPr>
        <w:jc w:val="right"/>
        <w:rPr>
          <w:rFonts w:ascii="Segoe UI" w:hAnsi="Segoe UI"/>
          <w:color w:val="000000"/>
          <w:sz w:val="22"/>
        </w:rPr>
      </w:pPr>
    </w:p>
    <w:p w14:paraId="228525E6" w14:textId="690BA2FF" w:rsidR="00511FA7" w:rsidRDefault="00511FA7" w:rsidP="00511FA7">
      <w:pPr>
        <w:jc w:val="right"/>
        <w:rPr>
          <w:rFonts w:ascii="Segoe UI" w:hAnsi="Segoe UI"/>
          <w:b/>
          <w:color w:val="1F3A5F"/>
          <w:sz w:val="30"/>
          <w:rtl/>
        </w:rPr>
      </w:pPr>
      <w:r>
        <w:rPr>
          <w:rFonts w:ascii="Segoe UI" w:hAnsi="Segoe UI"/>
          <w:b/>
          <w:color w:val="1F3A5F"/>
          <w:sz w:val="30"/>
        </w:rPr>
        <w:t xml:space="preserve">7. </w:t>
      </w:r>
      <w:r>
        <w:rPr>
          <w:rFonts w:ascii="Segoe UI" w:hAnsi="Segoe UI"/>
          <w:b/>
          <w:color w:val="1F3A5F"/>
          <w:sz w:val="30"/>
          <w:rtl/>
        </w:rPr>
        <w:t>الختم</w:t>
      </w:r>
    </w:p>
    <w:p w14:paraId="03B06EFE" w14:textId="77777777" w:rsidR="00511FA7" w:rsidRDefault="00511FA7" w:rsidP="00511FA7">
      <w:pPr>
        <w:jc w:val="right"/>
        <w:rPr>
          <w:rFonts w:ascii="Segoe UI" w:hAnsi="Segoe UI"/>
          <w:color w:val="000000"/>
          <w:sz w:val="22"/>
        </w:rPr>
      </w:pPr>
    </w:p>
    <w:p w14:paraId="3C09E64A" w14:textId="0A0633CD" w:rsidR="00511FA7" w:rsidRDefault="00511FA7" w:rsidP="00511FA7">
      <w:pPr>
        <w:jc w:val="right"/>
        <w:rPr>
          <w:rFonts w:ascii="Segoe UI" w:hAnsi="Segoe UI"/>
          <w:i/>
          <w:color w:val="5A2D08"/>
          <w:sz w:val="20"/>
        </w:rPr>
      </w:pPr>
      <w:r>
        <w:rPr>
          <w:rFonts w:ascii="Cambria Math" w:hAnsi="Cambria Math" w:cs="Cambria Math"/>
          <w:i/>
          <w:color w:val="5A2D08"/>
          <w:sz w:val="20"/>
        </w:rPr>
        <w:t>◆</w:t>
      </w:r>
      <w:r>
        <w:rPr>
          <w:rFonts w:ascii="Segoe UI" w:hAnsi="Segoe UI"/>
          <w:i/>
          <w:color w:val="5A2D08"/>
          <w:sz w:val="20"/>
        </w:rPr>
        <w:t xml:space="preserve"> </w:t>
      </w:r>
      <w:r>
        <w:rPr>
          <w:rFonts w:ascii="Segoe UI" w:hAnsi="Segoe UI"/>
          <w:b/>
          <w:i/>
          <w:color w:val="5A2D08"/>
          <w:sz w:val="20"/>
          <w:rtl/>
        </w:rPr>
        <w:t>حالة</w:t>
      </w:r>
      <w:r>
        <w:rPr>
          <w:rFonts w:ascii="Segoe UI" w:hAnsi="Segoe UI"/>
          <w:b/>
          <w:i/>
          <w:color w:val="5A2D08"/>
          <w:sz w:val="20"/>
        </w:rPr>
        <w:t xml:space="preserve"> v3.87.14: </w:t>
      </w:r>
      <w:r>
        <w:rPr>
          <w:rFonts w:ascii="Segoe UI" w:hAnsi="Segoe UI"/>
          <w:b/>
          <w:i/>
          <w:color w:val="5A2D08"/>
          <w:sz w:val="20"/>
          <w:rtl/>
        </w:rPr>
        <w:t>مُغلَق. المستوى الأوّل والثاني مكتملان. لا فجوة مؤثّرة متبقّية</w:t>
      </w:r>
      <w:r>
        <w:rPr>
          <w:rFonts w:ascii="Segoe UI" w:hAnsi="Segoe UI"/>
          <w:b/>
          <w:i/>
          <w:color w:val="5A2D08"/>
          <w:sz w:val="20"/>
        </w:rPr>
        <w:t>.</w:t>
      </w:r>
    </w:p>
    <w:p w14:paraId="6B52A677" w14:textId="5CC90D1A" w:rsidR="00511FA7" w:rsidRDefault="00511FA7" w:rsidP="00511FA7">
      <w:pPr>
        <w:jc w:val="right"/>
        <w:rPr>
          <w:rFonts w:ascii="Segoe UI" w:hAnsi="Segoe UI"/>
          <w:i/>
          <w:color w:val="5A2D08"/>
          <w:sz w:val="20"/>
        </w:rPr>
      </w:pPr>
      <w:r>
        <w:rPr>
          <w:rFonts w:ascii="Cambria Math" w:hAnsi="Cambria Math" w:cs="Cambria Math"/>
          <w:i/>
          <w:color w:val="5A2D08"/>
          <w:sz w:val="20"/>
        </w:rPr>
        <w:t>◆</w:t>
      </w:r>
      <w:r>
        <w:rPr>
          <w:rFonts w:ascii="Segoe UI" w:hAnsi="Segoe UI"/>
          <w:i/>
          <w:color w:val="5A2D08"/>
          <w:sz w:val="20"/>
        </w:rPr>
        <w:t xml:space="preserve"> </w:t>
      </w:r>
      <w:r>
        <w:rPr>
          <w:rFonts w:ascii="Segoe UI" w:hAnsi="Segoe UI"/>
          <w:i/>
          <w:color w:val="5A2D08"/>
          <w:sz w:val="20"/>
          <w:rtl/>
        </w:rPr>
        <w:t>العمل المستقبليّ = مستويات الاستراتيجيّة الأعلى (الدرس 12: 3–13) أو صقل بصريّ — خارج نطاق هذا الإغلاق</w:t>
      </w:r>
      <w:r>
        <w:rPr>
          <w:rFonts w:ascii="Segoe UI" w:hAnsi="Segoe UI"/>
          <w:i/>
          <w:color w:val="5A2D08"/>
          <w:sz w:val="20"/>
        </w:rPr>
        <w:t>.</w:t>
      </w:r>
    </w:p>
    <w:p w14:paraId="6BC6EE7A" w14:textId="49B7B23C" w:rsidR="00511FA7" w:rsidRDefault="00511FA7" w:rsidP="00511FA7">
      <w:pPr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t>&gt;</w:t>
      </w:r>
    </w:p>
    <w:p w14:paraId="7DA31BE2" w14:textId="369699B8" w:rsidR="00511FA7" w:rsidRDefault="00511FA7" w:rsidP="00511FA7">
      <w:pPr>
        <w:jc w:val="right"/>
        <w:rPr>
          <w:rFonts w:ascii="Segoe UI" w:hAnsi="Segoe UI"/>
          <w:i/>
          <w:color w:val="5A2D08"/>
          <w:sz w:val="20"/>
        </w:rPr>
      </w:pPr>
      <w:r>
        <w:rPr>
          <w:rFonts w:ascii="Cambria Math" w:hAnsi="Cambria Math" w:cs="Cambria Math"/>
          <w:i/>
          <w:color w:val="5A2D08"/>
          <w:sz w:val="20"/>
        </w:rPr>
        <w:t>◆</w:t>
      </w:r>
      <w:r>
        <w:rPr>
          <w:rFonts w:ascii="Segoe UI" w:hAnsi="Segoe UI"/>
          <w:i/>
          <w:color w:val="5A2D08"/>
          <w:sz w:val="20"/>
        </w:rPr>
        <w:t xml:space="preserve"> </w:t>
      </w:r>
      <w:r>
        <w:rPr>
          <w:rFonts w:ascii="Segoe UI" w:hAnsi="Segoe UI"/>
          <w:b/>
          <w:i/>
          <w:color w:val="5A2D08"/>
          <w:sz w:val="20"/>
          <w:rtl/>
        </w:rPr>
        <w:t>ملاحظة التحقّق النهائيّ</w:t>
      </w:r>
      <w:r>
        <w:rPr>
          <w:rFonts w:ascii="Segoe UI" w:hAnsi="Segoe UI"/>
          <w:b/>
          <w:i/>
          <w:color w:val="5A2D08"/>
          <w:sz w:val="20"/>
        </w:rPr>
        <w:t>:</w:t>
      </w:r>
      <w:r>
        <w:rPr>
          <w:rFonts w:ascii="Segoe UI" w:hAnsi="Segoe UI"/>
          <w:i/>
          <w:color w:val="5A2D08"/>
          <w:sz w:val="20"/>
        </w:rPr>
        <w:t xml:space="preserve"> </w:t>
      </w:r>
      <w:r>
        <w:rPr>
          <w:rFonts w:ascii="Segoe UI" w:hAnsi="Segoe UI"/>
          <w:i/>
          <w:color w:val="5A2D08"/>
          <w:sz w:val="20"/>
          <w:rtl/>
        </w:rPr>
        <w:t>المترجِم الوحيد</w:t>
      </w:r>
      <w:r>
        <w:rPr>
          <w:rFonts w:ascii="Segoe UI" w:hAnsi="Segoe UI"/>
          <w:i/>
          <w:color w:val="5A2D08"/>
          <w:sz w:val="20"/>
        </w:rPr>
        <w:t xml:space="preserve"> = TradingView</w:t>
      </w:r>
      <w:r>
        <w:rPr>
          <w:rFonts w:ascii="Segoe UI" w:hAnsi="Segoe UI"/>
          <w:i/>
          <w:color w:val="5A2D08"/>
          <w:sz w:val="20"/>
          <w:rtl/>
        </w:rPr>
        <w:t>؛ صحّة التصريف والسلوك مؤكَّدة بصريًّا من المستخدم على الشارت</w:t>
      </w:r>
      <w:r>
        <w:rPr>
          <w:rFonts w:ascii="Segoe UI" w:hAnsi="Segoe UI"/>
          <w:i/>
          <w:color w:val="5A2D08"/>
          <w:sz w:val="20"/>
        </w:rPr>
        <w:t>/Replay.</w:t>
      </w:r>
    </w:p>
    <w:p w14:paraId="296ADB42" w14:textId="77777777" w:rsidR="00511FA7" w:rsidRPr="00511FA7" w:rsidRDefault="00511FA7" w:rsidP="00511FA7">
      <w:pPr>
        <w:jc w:val="right"/>
        <w:rPr>
          <w:rFonts w:ascii="Segoe UI" w:hAnsi="Segoe UI"/>
          <w:color w:val="000000"/>
          <w:sz w:val="22"/>
        </w:rPr>
      </w:pPr>
    </w:p>
    <w:sectPr w:rsidR="00511FA7" w:rsidRPr="00511F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FA7"/>
    <w:rsid w:val="0009386D"/>
    <w:rsid w:val="000A4769"/>
    <w:rsid w:val="00511FA7"/>
    <w:rsid w:val="00537691"/>
    <w:rsid w:val="00F53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CF4E4"/>
  <w15:chartTrackingRefBased/>
  <w15:docId w15:val="{01F7A066-AC38-4333-8A88-1A0467683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F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F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F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F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F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503</Words>
  <Characters>2870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Jassar alakhras</dc:creator>
  <cp:keywords/>
  <dc:description/>
  <cp:lastModifiedBy>Jassar alakhras</cp:lastModifiedBy>
  <cp:revision>1</cp:revision>
  <dcterms:created xsi:type="dcterms:W3CDTF">2026-06-18T07:32:00Z</dcterms:created>
  <dcterms:modified xsi:type="dcterms:W3CDTF">2026-06-18T07:32:00Z</dcterms:modified>
</cp:coreProperties>
</file>