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Edara End User License Agreement (EULA)</w:t>
      </w:r>
    </w:p>
    <w:p>
      <w:pPr>
        <w:jc w:val="center"/>
      </w:pPr>
      <w:r>
        <w:rPr>
          <w:i/>
        </w:rPr>
        <w:t>Last Updated: August 15, 2026</w:t>
      </w:r>
    </w:p>
    <w:p>
      <w:r>
        <w:rPr>
          <w:b/>
          <w:sz w:val="28"/>
        </w:rPr>
        <w:t>1. Agreement and Acceptance</w:t>
      </w:r>
    </w:p>
    <w:p>
      <w:pPr>
        <w:spacing w:after="140"/>
      </w:pPr>
      <w:r>
        <w:t>This End User License Agreement (“EULA”) is a legal agreement between you (“you,” “your,” or “Licensee”) and Jalal Amanj (“Licensor”) governing your use of Edara | إدارة - نظام إدارة المدارس (“Edara,” “the Software,” or “the Application”).</w:t>
      </w:r>
    </w:p>
    <w:p>
      <w:pPr>
        <w:spacing w:after="140"/>
      </w:pPr>
      <w:r>
        <w:t>By purchasing, installing, activating, or using Edara, you agree to be bound by this EULA. If you do not agree to these terms, do not install, activate, or use the Software.</w:t>
      </w:r>
    </w:p>
    <w:p>
      <w:r>
        <w:rPr>
          <w:b/>
          <w:sz w:val="28"/>
        </w:rPr>
        <w:t>2. Software License</w:t>
      </w:r>
    </w:p>
    <w:p>
      <w:pPr>
        <w:spacing w:after="140"/>
      </w:pPr>
      <w:r>
        <w:t>Subject to this EULA and the applicable purchase terms, Jalal Amanj grants you a limited, non-exclusive, non-transferable license to install and use Edara on one authorized device.</w:t>
      </w:r>
    </w:p>
    <w:p>
      <w:pPr>
        <w:spacing w:after="140"/>
      </w:pPr>
      <w:r>
        <w:t>This license grants a right to use the Software; it does not transfer ownership of the Software or any intellectual-property rights to you.</w:t>
      </w:r>
    </w:p>
    <w:p>
      <w:r>
        <w:rPr>
          <w:b/>
          <w:sz w:val="28"/>
        </w:rPr>
        <w:t>3. Single-Device License</w:t>
      </w:r>
    </w:p>
    <w:p>
      <w:pPr>
        <w:spacing w:after="140"/>
      </w:pPr>
      <w:r>
        <w:t>Edara licenses are designed to be associated with a single device.</w:t>
      </w:r>
    </w:p>
    <w:p>
      <w:pPr>
        <w:spacing w:after="140"/>
      </w:pPr>
      <w:r>
        <w:t>Unless expressly authorized by the Licensor, the same license may not be used simultaneously on multiple devices.</w:t>
      </w:r>
    </w:p>
    <w:p>
      <w:pPr>
        <w:spacing w:after="140"/>
      </w:pPr>
      <w:r>
        <w:t>The Software may use technical information necessary to associate a license with the authorized device and to verify the validity of the license.</w:t>
      </w:r>
    </w:p>
    <w:p>
      <w:r>
        <w:rPr>
          <w:b/>
          <w:sz w:val="28"/>
        </w:rPr>
        <w:t>4. License Term and Purchase</w:t>
      </w:r>
    </w:p>
    <w:p>
      <w:pPr>
        <w:spacing w:after="140"/>
      </w:pPr>
      <w:r>
        <w:t>Edara is distributed as paid software under a license-based model. Licenses may be purchased through a one-time purchase, according to the license terms applicable at the time of purchase.</w:t>
      </w:r>
    </w:p>
    <w:p>
      <w:pPr>
        <w:spacing w:after="140"/>
      </w:pPr>
      <w:r>
        <w:t>Where a license is described as a lifetime license, this means the purchased right to use the applicable version or product subject to this EULA and the terms of the purchase, and does not necessarily guarantee unlimited future versions, features, services, or third-party integrations.</w:t>
      </w:r>
    </w:p>
    <w:p>
      <w:r>
        <w:rPr>
          <w:b/>
          <w:sz w:val="28"/>
        </w:rPr>
        <w:t>5. Permitted Use</w:t>
      </w:r>
    </w:p>
    <w:p>
      <w:pPr>
        <w:spacing w:after="140"/>
      </w:pPr>
      <w:r>
        <w:t>You may:</w:t>
      </w:r>
    </w:p>
    <w:p>
      <w:pPr>
        <w:spacing w:after="140"/>
      </w:pPr>
      <w:r>
        <w:t>• Install and use Edara on the authorized device.</w:t>
        <w:br/>
        <w:t>• Use Edara for legitimate school and educational administration purposes.</w:t>
        <w:br/>
        <w:t>• Store and manage your organization's information using the Software.</w:t>
        <w:br/>
        <w:t>• Create and restore backups using supported functionality.</w:t>
        <w:br/>
        <w:t>• Use optional supported cloud-backup services through accounts you are authorized to use.</w:t>
      </w:r>
    </w:p>
    <w:p>
      <w:r>
        <w:rPr>
          <w:b/>
          <w:sz w:val="28"/>
        </w:rPr>
        <w:t>6. Restrictions</w:t>
      </w:r>
    </w:p>
    <w:p>
      <w:pPr>
        <w:spacing w:after="140"/>
      </w:pPr>
      <w:r>
        <w:t>Except where applicable law expressly permits otherwise, you may not:</w:t>
      </w:r>
    </w:p>
    <w:p>
      <w:pPr>
        <w:spacing w:after="140"/>
      </w:pPr>
      <w:r>
        <w:t>• Copy, reproduce, redistribute, sell, rent, lease, sublicense, or transfer the Software except as expressly permitted by the Licensor.</w:t>
        <w:br/>
        <w:t>• Provide your license key to another person for unauthorized use.</w:t>
        <w:br/>
        <w:t>• Circumvent, disable, modify, or bypass license activation or technical protection mechanisms.</w:t>
        <w:br/>
        <w:t>• Reverse engineer, decompile, disassemble, or attempt to derive the source code of the Software, except to the extent such restriction is prohibited by applicable law.</w:t>
        <w:br/>
        <w:t>• Modify or create derivative works based on the Software without authorization.</w:t>
        <w:br/>
        <w:t>• Remove copyright, trademark, licensing, or proprietary notices.</w:t>
        <w:br/>
        <w:t>• Use the Software to facilitate unlawful activity.</w:t>
        <w:br/>
        <w:t>• Attempt to gain unauthorized access to Edara's systems or any connected third-party service.</w:t>
      </w:r>
    </w:p>
    <w:p>
      <w:r>
        <w:rPr>
          <w:b/>
          <w:sz w:val="28"/>
        </w:rPr>
        <w:t>7. Ownership and Intellectual Property</w:t>
      </w:r>
    </w:p>
    <w:p>
      <w:pPr>
        <w:spacing w:after="140"/>
      </w:pPr>
      <w:r>
        <w:t>The Software, including its source code, compiled code, interface, design, graphics, branding, documentation, and other original materials, is owned by or licensed to Jalal Amanj and is protected by applicable intellectual-property laws.</w:t>
      </w:r>
    </w:p>
    <w:p>
      <w:pPr>
        <w:spacing w:after="140"/>
      </w:pPr>
      <w:r>
        <w:t>This EULA does not transfer ownership of Edara or its intellectual property to the Licensee.</w:t>
      </w:r>
    </w:p>
    <w:p>
      <w:pPr>
        <w:spacing w:after="140"/>
      </w:pPr>
      <w:r>
        <w:t>All rights not expressly granted under this EULA are reserved by the Licensor.</w:t>
      </w:r>
    </w:p>
    <w:p>
      <w:r>
        <w:rPr>
          <w:b/>
          <w:sz w:val="28"/>
        </w:rPr>
        <w:t>8. Your Data</w:t>
      </w:r>
    </w:p>
    <w:p>
      <w:pPr>
        <w:spacing w:after="140"/>
      </w:pPr>
      <w:r>
        <w:t>You retain responsibility for the data and content that you enter into Edara.</w:t>
      </w:r>
    </w:p>
    <w:p>
      <w:pPr>
        <w:spacing w:after="140"/>
      </w:pPr>
      <w:r>
        <w:t>Edara is primarily designed to store school-management information locally on the Licensee's device.</w:t>
      </w:r>
    </w:p>
    <w:p>
      <w:pPr>
        <w:spacing w:after="140"/>
      </w:pPr>
      <w:r>
        <w:t>The Licensor does not acquire ownership of your school records, student information, staff records, documents, or other operational content merely because you use Edara.</w:t>
      </w:r>
    </w:p>
    <w:p>
      <w:pPr>
        <w:spacing w:after="140"/>
      </w:pPr>
      <w:r>
        <w:t>Your handling of such information must comply with applicable laws and your organization's policies.</w:t>
      </w:r>
    </w:p>
    <w:p>
      <w:r>
        <w:rPr>
          <w:b/>
          <w:sz w:val="28"/>
        </w:rPr>
        <w:t>9. Cloud Backup Services</w:t>
      </w:r>
    </w:p>
    <w:p>
      <w:pPr>
        <w:spacing w:after="140"/>
      </w:pPr>
      <w:r>
        <w:t>Edara may provide optional integration with Google Drive and Microsoft OneDrive for backup purposes.</w:t>
      </w:r>
    </w:p>
    <w:p>
      <w:pPr>
        <w:spacing w:after="140"/>
      </w:pPr>
      <w:r>
        <w:t>If you enable such functionality, the applicable backup is stored in the cloud account you connect to the Software.</w:t>
      </w:r>
    </w:p>
    <w:p>
      <w:pPr>
        <w:spacing w:after="140"/>
      </w:pPr>
      <w:r>
        <w:t>Your use of Google Drive, Microsoft OneDrive, or any other third-party service is subject to that provider's own terms and policies.</w:t>
      </w:r>
    </w:p>
    <w:p>
      <w:pPr>
        <w:spacing w:after="140"/>
      </w:pPr>
      <w:r>
        <w:t>The Licensor is not responsible for the independent operation, availability, security, or policies of third-party services.</w:t>
      </w:r>
    </w:p>
    <w:p>
      <w:r>
        <w:rPr>
          <w:b/>
          <w:sz w:val="28"/>
        </w:rPr>
        <w:t>10. Updates and New Versions</w:t>
      </w:r>
    </w:p>
    <w:p>
      <w:pPr>
        <w:spacing w:after="140"/>
      </w:pPr>
      <w:r>
        <w:t>The Licensor may release updates, patches, bug fixes, security improvements, or new versions of Edara.</w:t>
      </w:r>
    </w:p>
    <w:p>
      <w:pPr>
        <w:spacing w:after="140"/>
      </w:pPr>
      <w:r>
        <w:t>Updates may modify, add, replace, or remove functionality.</w:t>
      </w:r>
    </w:p>
    <w:p>
      <w:pPr>
        <w:spacing w:after="140"/>
      </w:pPr>
      <w:r>
        <w:t>Unless expressly stated otherwise, this EULA applies to updates and modified versions of the Software that are provided under the same license relationship, subject to any additional terms supplied with a particular release.</w:t>
      </w:r>
    </w:p>
    <w:p>
      <w:r>
        <w:rPr>
          <w:b/>
          <w:sz w:val="28"/>
        </w:rPr>
        <w:t>11. Third-Party Components</w:t>
      </w:r>
    </w:p>
    <w:p>
      <w:pPr>
        <w:spacing w:after="140"/>
      </w:pPr>
      <w:r>
        <w:t>Edara may contain or depend upon third-party software components and services.</w:t>
      </w:r>
    </w:p>
    <w:p>
      <w:pPr>
        <w:spacing w:after="140"/>
      </w:pPr>
      <w:r>
        <w:t>Those components may be distributed under separate open-source or third-party licenses. Where applicable, those licenses govern the relevant component in addition to this EULA.</w:t>
      </w:r>
    </w:p>
    <w:p>
      <w:pPr>
        <w:spacing w:after="140"/>
      </w:pPr>
      <w:r>
        <w:t>This EULA does not limit rights granted to you under applicable open-source licenses.</w:t>
      </w:r>
    </w:p>
    <w:p>
      <w:r>
        <w:rPr>
          <w:b/>
          <w:sz w:val="28"/>
        </w:rPr>
        <w:t>12. Privacy</w:t>
      </w:r>
    </w:p>
    <w:p>
      <w:pPr>
        <w:spacing w:after="140"/>
      </w:pPr>
      <w:r>
        <w:t>The Software's handling of information is described in the Edara Privacy Policy.</w:t>
      </w:r>
    </w:p>
    <w:p>
      <w:pPr>
        <w:spacing w:after="140"/>
      </w:pPr>
      <w:r>
        <w:t>The Privacy Policy explains the distinction between information stored locally by the Software, optional cloud backups stored in the user's own cloud account, and limited information that may be retained by the Licensor for licensing, sales, and support purposes.</w:t>
      </w:r>
    </w:p>
    <w:p>
      <w:r>
        <w:rPr>
          <w:b/>
          <w:sz w:val="28"/>
        </w:rPr>
        <w:t>13. License Activation and Verification</w:t>
      </w:r>
    </w:p>
    <w:p>
      <w:pPr>
        <w:spacing w:after="140"/>
      </w:pPr>
      <w:r>
        <w:t>Edara may require license activation or verification before or during use.</w:t>
      </w:r>
    </w:p>
    <w:p>
      <w:pPr>
        <w:spacing w:after="140"/>
      </w:pPr>
      <w:r>
        <w:t>The Software may use technical information necessary to validate a license and associate it with the authorized device.</w:t>
      </w:r>
    </w:p>
    <w:p>
      <w:pPr>
        <w:spacing w:after="140"/>
      </w:pPr>
      <w:r>
        <w:t>You must not attempt to bypass or manipulate the activation mechanism.</w:t>
      </w:r>
    </w:p>
    <w:p>
      <w:pPr>
        <w:spacing w:after="140"/>
      </w:pPr>
      <w:r>
        <w:t>A license obtained through fraud, unauthorized duplication, or deliberate circumvention may be invalidated or revoked.</w:t>
      </w:r>
    </w:p>
    <w:p>
      <w:r>
        <w:rPr>
          <w:b/>
          <w:sz w:val="28"/>
        </w:rPr>
        <w:t>14. Support</w:t>
      </w:r>
    </w:p>
    <w:p>
      <w:pPr>
        <w:spacing w:after="140"/>
      </w:pPr>
      <w:r>
        <w:t>The Licensor may provide technical support for Edara through designated contact channels.</w:t>
      </w:r>
    </w:p>
    <w:p>
      <w:pPr>
        <w:spacing w:after="140"/>
      </w:pPr>
      <w:r>
        <w:t>Support availability and response times are not guaranteed unless expressly stated in a separate purchase or support agreement.</w:t>
      </w:r>
    </w:p>
    <w:p>
      <w:pPr>
        <w:spacing w:after="140"/>
      </w:pPr>
      <w:r>
        <w:t>The Licensor may request information reasonably necessary to diagnose technical issues. Users should avoid sending sensitive school records unless specifically required and appropriate for support.</w:t>
      </w:r>
    </w:p>
    <w:p>
      <w:r>
        <w:rPr>
          <w:b/>
          <w:sz w:val="28"/>
        </w:rPr>
        <w:t>15. Data Backup and Recovery</w:t>
      </w:r>
    </w:p>
    <w:p>
      <w:pPr>
        <w:spacing w:after="140"/>
      </w:pPr>
      <w:r>
        <w:t>The Licensee is responsible for maintaining appropriate backups of important information.</w:t>
      </w:r>
    </w:p>
    <w:p>
      <w:pPr>
        <w:spacing w:after="140"/>
      </w:pPr>
      <w:r>
        <w:t>Although Edara may provide local and optional cloud backup functionality, the Licensor does not guarantee that every backup will succeed or that every backup can be restored in every circumstance.</w:t>
      </w:r>
    </w:p>
    <w:p>
      <w:pPr>
        <w:spacing w:after="140"/>
      </w:pPr>
      <w:r>
        <w:t>The Licensee should periodically verify important backups and maintain appropriate copies of critical records.</w:t>
      </w:r>
    </w:p>
    <w:p>
      <w:r>
        <w:rPr>
          <w:b/>
          <w:sz w:val="28"/>
        </w:rPr>
        <w:t>16. Disclaimer of Warranties</w:t>
      </w:r>
    </w:p>
    <w:p>
      <w:pPr>
        <w:spacing w:after="140"/>
      </w:pPr>
      <w:r>
        <w:t>To the maximum extent permitted by applicable law, Edara is provided “as is” and “as available,” without warranties beyond those that cannot legally be excluded.</w:t>
      </w:r>
    </w:p>
    <w:p>
      <w:pPr>
        <w:spacing w:after="140"/>
      </w:pPr>
      <w:r>
        <w:t>The Licensor does not warrant that the Software will be completely uninterrupted, error-free, compatible with every hardware or software configuration, or suitable for every particular purpose.</w:t>
      </w:r>
    </w:p>
    <w:p>
      <w:pPr>
        <w:spacing w:after="140"/>
      </w:pPr>
      <w:r>
        <w:t>Nothing in this EULA excludes any warranty or consumer protection right that cannot legally be excluded.</w:t>
      </w:r>
    </w:p>
    <w:p>
      <w:r>
        <w:rPr>
          <w:b/>
          <w:sz w:val="28"/>
        </w:rPr>
        <w:t>17. Limitation of Liability</w:t>
      </w:r>
    </w:p>
    <w:p>
      <w:pPr>
        <w:spacing w:after="140"/>
      </w:pPr>
      <w:r>
        <w:t>To the maximum extent permitted by applicable law, Jalal Amanj shall not be liable for indirect, incidental, special, consequential, exemplary, or punitive damages arising from or related to the use of Edara, including loss of data, revenue, profits, business opportunities, or other economic loss.</w:t>
      </w:r>
    </w:p>
    <w:p>
      <w:pPr>
        <w:spacing w:after="140"/>
      </w:pPr>
      <w:r>
        <w:t>The Licensee remains responsible for maintaining appropriate backups and protecting the device on which Edara is installed.</w:t>
      </w:r>
    </w:p>
    <w:p>
      <w:pPr>
        <w:spacing w:after="140"/>
      </w:pPr>
      <w:r>
        <w:t>Nothing in this EULA excludes or limits liability that cannot legally be excluded or limited.</w:t>
      </w:r>
    </w:p>
    <w:p>
      <w:r>
        <w:rPr>
          <w:b/>
          <w:sz w:val="28"/>
        </w:rPr>
        <w:t>18. Termination</w:t>
      </w:r>
    </w:p>
    <w:p>
      <w:pPr>
        <w:spacing w:after="140"/>
      </w:pPr>
      <w:r>
        <w:t>This EULA and the license granted under it may terminate if you materially breach this EULA or the applicable license terms.</w:t>
      </w:r>
    </w:p>
    <w:p>
      <w:pPr>
        <w:spacing w:after="140"/>
      </w:pPr>
      <w:r>
        <w:t>Upon termination, you must stop using the Software and, where applicable, remove it from unauthorized devices.</w:t>
      </w:r>
    </w:p>
    <w:p>
      <w:pPr>
        <w:spacing w:after="140"/>
      </w:pPr>
      <w:r>
        <w:t>Termination does not affect provisions that by their nature are intended to survive termination, including provisions concerning intellectual property, disclaimers, limitations of liability, and applicable legal rights.</w:t>
      </w:r>
    </w:p>
    <w:p>
      <w:r>
        <w:rPr>
          <w:b/>
          <w:sz w:val="28"/>
        </w:rPr>
        <w:t>19. Assignment and Transfer</w:t>
      </w:r>
    </w:p>
    <w:p>
      <w:pPr>
        <w:spacing w:after="140"/>
      </w:pPr>
      <w:r>
        <w:t>The license is intended for the purchaser and the authorized device and may not be transferred, resold, sublicensed, or assigned to another person or device without the Licensor's authorization, except where applicable law provides otherwise.</w:t>
      </w:r>
    </w:p>
    <w:p>
      <w:r>
        <w:rPr>
          <w:b/>
          <w:sz w:val="28"/>
        </w:rPr>
        <w:t>20. Governing Law</w:t>
      </w:r>
    </w:p>
    <w:p>
      <w:pPr>
        <w:spacing w:after="140"/>
      </w:pPr>
      <w:r>
        <w:t>This EULA is intended to be governed by the applicable laws of the Republic of Iraq, subject to any mandatory legal protections or requirements that apply to the Licensee.</w:t>
      </w:r>
    </w:p>
    <w:p>
      <w:pPr>
        <w:spacing w:after="140"/>
      </w:pPr>
      <w:r>
        <w:t>Disputes arising from this EULA or the use of Edara shall be subject to the jurisdiction of the competent courts in Iraq, unless applicable law requires otherwise.</w:t>
      </w:r>
    </w:p>
    <w:p>
      <w:r>
        <w:rPr>
          <w:b/>
          <w:sz w:val="28"/>
        </w:rPr>
        <w:t>21. Entire Agreement</w:t>
      </w:r>
    </w:p>
    <w:p>
      <w:pPr>
        <w:spacing w:after="140"/>
      </w:pPr>
      <w:r>
        <w:t>This EULA, together with the applicable purchase terms and the Edara Privacy Policy, constitutes the principal agreement governing the licensed use of Edara.</w:t>
      </w:r>
    </w:p>
    <w:p>
      <w:pPr>
        <w:spacing w:after="140"/>
      </w:pPr>
      <w:r>
        <w:t>If a specific written agreement expressly signed by the Licensor conflicts with this EULA, the specific written agreement will control to the extent of the conflict.</w:t>
      </w:r>
    </w:p>
    <w:p>
      <w:r>
        <w:rPr>
          <w:b/>
          <w:sz w:val="28"/>
        </w:rPr>
        <w:t>22. Changes to This EULA</w:t>
      </w:r>
    </w:p>
    <w:p>
      <w:pPr>
        <w:spacing w:after="140"/>
      </w:pPr>
      <w:r>
        <w:t>The Licensor may update this EULA when reasonably necessary to reflect changes to the Software, licensing model, legal requirements, or business practices.</w:t>
      </w:r>
    </w:p>
    <w:p>
      <w:pPr>
        <w:spacing w:after="140"/>
      </w:pPr>
      <w:r>
        <w:t>The latest version will be made available through the appropriate Edara website or application resources.</w:t>
      </w:r>
    </w:p>
    <w:p>
      <w:pPr>
        <w:spacing w:after="140"/>
      </w:pPr>
      <w:r>
        <w:t>The “Last Updated” date identifies the most recent revision.</w:t>
      </w:r>
    </w:p>
    <w:p>
      <w:r>
        <w:rPr>
          <w:b/>
          <w:sz w:val="28"/>
        </w:rPr>
        <w:t>23. Contact Information</w:t>
      </w:r>
    </w:p>
    <w:p>
      <w:pPr>
        <w:spacing w:after="140"/>
      </w:pPr>
      <w:r>
        <w:t>For licensing, EULA, purchase, or support questions, contact:</w:t>
      </w:r>
    </w:p>
    <w:p>
      <w:pPr>
        <w:spacing w:after="140"/>
      </w:pPr>
      <w:r>
        <w:t>Jalal Amanj</w:t>
        <w:br/>
        <w:t>Kirkuk, Iraq</w:t>
        <w:br/>
        <w:t>Email: devjalalamanj@gmail.com</w:t>
      </w:r>
    </w:p>
    <w:p>
      <w:pPr>
        <w:spacing w:after="140"/>
      </w:pPr>
      <w:r>
        <w:t>Edara | إدارة - نظام إدارة المدارس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