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5E01" w:rsidRPr="00B65E01" w:rsidRDefault="00B65E01" w:rsidP="00B6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E01">
        <w:rPr>
          <w:rFonts w:ascii="Times New Roman" w:eastAsia="Times New Roman" w:hAnsi="Times New Roman" w:cs="Times New Roman"/>
          <w:b/>
          <w:bCs/>
          <w:sz w:val="24"/>
          <w:szCs w:val="24"/>
        </w:rPr>
        <w:t>Milepost Car Rental</w:t>
      </w:r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 is a browser-based car rental app for browsing vehicles, booking them and getting a printable receipt. It is built with HTML, CSS, JavaScript and JSON, so it needs no backend.</w:t>
      </w:r>
    </w:p>
    <w:p w:rsidR="00B65E01" w:rsidRPr="00B65E01" w:rsidRDefault="00B65E01" w:rsidP="00B6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Customers can search an 18-car fleet by name, filter by category (Economy, Sedan, SUV, Van, </w:t>
      </w:r>
      <w:proofErr w:type="gramStart"/>
      <w:r w:rsidRPr="00B65E01">
        <w:rPr>
          <w:rFonts w:ascii="Times New Roman" w:eastAsia="Times New Roman" w:hAnsi="Times New Roman" w:cs="Times New Roman"/>
          <w:sz w:val="24"/>
          <w:szCs w:val="24"/>
        </w:rPr>
        <w:t>Luxury</w:t>
      </w:r>
      <w:proofErr w:type="gramEnd"/>
      <w:r w:rsidRPr="00B65E01">
        <w:rPr>
          <w:rFonts w:ascii="Times New Roman" w:eastAsia="Times New Roman" w:hAnsi="Times New Roman" w:cs="Times New Roman"/>
          <w:sz w:val="24"/>
          <w:szCs w:val="24"/>
        </w:rPr>
        <w:t>) and sort by price or name. Results are paginated, six cars per page. Each car card shows seats, transmission, fuel type and the daily rate.</w:t>
      </w:r>
    </w:p>
    <w:p w:rsidR="00B65E01" w:rsidRPr="00B65E01" w:rsidRDefault="00B65E01" w:rsidP="00B6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Choosing “Book now” opens a booking form for the customer’s name and email, pickup and </w:t>
      </w:r>
      <w:proofErr w:type="gramStart"/>
      <w:r w:rsidRPr="00B65E01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 dates, and pickup and return locations. They can add extras such as GPS, a child seat or full insurance. The total (daily rate, extras and 8% tax) updates live as they change dates or extras, and the form checks the inputs before confirming.</w:t>
      </w:r>
    </w:p>
    <w:p w:rsidR="00B65E01" w:rsidRPr="00B65E01" w:rsidRDefault="00B65E01" w:rsidP="00B6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Once a booking is confirmed, the customer can download a </w:t>
      </w:r>
      <w:r w:rsidRPr="00B65E01">
        <w:rPr>
          <w:rFonts w:ascii="Times New Roman" w:eastAsia="Times New Roman" w:hAnsi="Times New Roman" w:cs="Times New Roman"/>
          <w:b/>
          <w:bCs/>
          <w:sz w:val="24"/>
          <w:szCs w:val="24"/>
        </w:rPr>
        <w:t>Car Rental Receipt as a PDF</w:t>
      </w:r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. It includes a reference number, customer details, vehicle, rental period, </w:t>
      </w:r>
      <w:proofErr w:type="spellStart"/>
      <w:r w:rsidRPr="00B65E01">
        <w:rPr>
          <w:rFonts w:ascii="Times New Roman" w:eastAsia="Times New Roman" w:hAnsi="Times New Roman" w:cs="Times New Roman"/>
          <w:sz w:val="24"/>
          <w:szCs w:val="24"/>
        </w:rPr>
        <w:t>itemised</w:t>
      </w:r>
      <w:proofErr w:type="spellEnd"/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 charges, tax and the total. A “My bookings” tab lists past bookings (five per page, saved in the browser’s local storage) so a receipt can be downloaded again at any time.</w:t>
      </w:r>
    </w:p>
    <w:p w:rsidR="00B65E01" w:rsidRPr="00B65E01" w:rsidRDefault="00B65E01" w:rsidP="00B6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E01">
        <w:rPr>
          <w:rFonts w:ascii="Times New Roman" w:eastAsia="Times New Roman" w:hAnsi="Times New Roman" w:cs="Times New Roman"/>
          <w:b/>
          <w:bCs/>
          <w:sz w:val="24"/>
          <w:szCs w:val="24"/>
        </w:rPr>
        <w:t>Tech notes</w:t>
      </w:r>
    </w:p>
    <w:p w:rsidR="00B65E01" w:rsidRPr="00B65E01" w:rsidRDefault="00B65E01" w:rsidP="00B65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E01">
        <w:rPr>
          <w:rFonts w:ascii="Times New Roman" w:eastAsia="Times New Roman" w:hAnsi="Times New Roman" w:cs="Times New Roman"/>
          <w:b/>
          <w:bCs/>
          <w:sz w:val="24"/>
          <w:szCs w:val="24"/>
        </w:rPr>
        <w:t>HTML:</w:t>
      </w:r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 semantic markup, with native </w:t>
      </w:r>
      <w:r w:rsidRPr="00B65E01">
        <w:rPr>
          <w:rFonts w:ascii="Courier New" w:eastAsia="Times New Roman" w:hAnsi="Courier New" w:cs="Courier New"/>
          <w:sz w:val="20"/>
          <w:szCs w:val="20"/>
        </w:rPr>
        <w:t>&lt;dialog&gt;</w:t>
      </w:r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 modals for booking and confirmation.</w:t>
      </w:r>
    </w:p>
    <w:p w:rsidR="00B65E01" w:rsidRPr="00B65E01" w:rsidRDefault="00B65E01" w:rsidP="00B65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E01">
        <w:rPr>
          <w:rFonts w:ascii="Times New Roman" w:eastAsia="Times New Roman" w:hAnsi="Times New Roman" w:cs="Times New Roman"/>
          <w:b/>
          <w:bCs/>
          <w:sz w:val="24"/>
          <w:szCs w:val="24"/>
        </w:rPr>
        <w:t>CSS:</w:t>
      </w:r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 responsive layout with light and dark themes.</w:t>
      </w:r>
    </w:p>
    <w:p w:rsidR="00B65E01" w:rsidRPr="00B65E01" w:rsidRDefault="00B65E01" w:rsidP="00B65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E01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JavaScript:</w:t>
      </w:r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 vanilla JS handles filtering, sorting, pagination, price calculation and form validation.</w:t>
      </w:r>
    </w:p>
    <w:p w:rsidR="00B65E01" w:rsidRPr="00B65E01" w:rsidRDefault="00B65E01" w:rsidP="00B65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E01">
        <w:rPr>
          <w:rFonts w:ascii="Times New Roman" w:eastAsia="Times New Roman" w:hAnsi="Times New Roman" w:cs="Times New Roman"/>
          <w:b/>
          <w:bCs/>
          <w:sz w:val="24"/>
          <w:szCs w:val="24"/>
        </w:rPr>
        <w:t>JSON:</w:t>
      </w:r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 the fleet, locations, extras and tax rate are stored as JSON, so you can add cars or change prices without touching the code.</w:t>
      </w:r>
    </w:p>
    <w:p w:rsidR="00B65E01" w:rsidRPr="00B65E01" w:rsidRDefault="00B65E01" w:rsidP="00B65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E01">
        <w:rPr>
          <w:rFonts w:ascii="Times New Roman" w:eastAsia="Times New Roman" w:hAnsi="Times New Roman" w:cs="Times New Roman"/>
          <w:b/>
          <w:bCs/>
          <w:sz w:val="24"/>
          <w:szCs w:val="24"/>
        </w:rPr>
        <w:t>PDF:</w:t>
      </w:r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 receipts are generated in the browser with </w:t>
      </w:r>
      <w:proofErr w:type="spellStart"/>
      <w:r w:rsidRPr="00B65E01">
        <w:rPr>
          <w:rFonts w:ascii="Times New Roman" w:eastAsia="Times New Roman" w:hAnsi="Times New Roman" w:cs="Times New Roman"/>
          <w:sz w:val="24"/>
          <w:szCs w:val="24"/>
        </w:rPr>
        <w:t>jsPDF</w:t>
      </w:r>
      <w:proofErr w:type="spellEnd"/>
      <w:r w:rsidRPr="00B65E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5E01" w:rsidRDefault="00B65E01" w:rsidP="00B65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  <w:bookmarkStart w:id="0" w:name="_GoBack"/>
      <w:bookmarkEnd w:id="0"/>
    </w:p>
    <w:p w:rsidR="00B65E01" w:rsidRPr="00B65E01" w:rsidRDefault="00B65E01" w:rsidP="00B65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E01">
        <w:rPr>
          <w:rFonts w:ascii="Times New Roman" w:eastAsia="Times New Roman" w:hAnsi="Times New Roman" w:cs="Times New Roman"/>
          <w:b/>
          <w:bCs/>
          <w:sz w:val="24"/>
          <w:szCs w:val="24"/>
        </w:rPr>
        <w:t>Car catalog:</w:t>
      </w:r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 18 cars are shown 6 per page with </w:t>
      </w:r>
      <w:proofErr w:type="spellStart"/>
      <w:r w:rsidRPr="00B65E01"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 w:rsidRPr="00B65E01">
        <w:rPr>
          <w:rFonts w:ascii="Times New Roman" w:eastAsia="Times New Roman" w:hAnsi="Times New Roman" w:cs="Times New Roman"/>
          <w:sz w:val="24"/>
          <w:szCs w:val="24"/>
        </w:rPr>
        <w:t>/Next and page numbers. You can search by name, filter by category and sort by price or name.</w:t>
      </w:r>
    </w:p>
    <w:p w:rsidR="00B65E01" w:rsidRPr="00B65E01" w:rsidRDefault="00B65E01" w:rsidP="00B65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E01">
        <w:rPr>
          <w:rFonts w:ascii="Times New Roman" w:eastAsia="Times New Roman" w:hAnsi="Times New Roman" w:cs="Times New Roman"/>
          <w:b/>
          <w:bCs/>
          <w:sz w:val="24"/>
          <w:szCs w:val="24"/>
        </w:rPr>
        <w:t>Booking:</w:t>
      </w:r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 “Book now” opens a form for name, email, dates, pickup and return location, and extras (GPS, child seat, full insurance). The price and 8% tax update live, and the form checks the name, email and dates before confirming.</w:t>
      </w:r>
    </w:p>
    <w:p w:rsidR="00B65E01" w:rsidRPr="00B65E01" w:rsidRDefault="00B65E01" w:rsidP="00B65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E01">
        <w:rPr>
          <w:rFonts w:ascii="Times New Roman" w:eastAsia="Times New Roman" w:hAnsi="Times New Roman" w:cs="Times New Roman"/>
          <w:b/>
          <w:bCs/>
          <w:sz w:val="24"/>
          <w:szCs w:val="24"/>
        </w:rPr>
        <w:t>My bookings:</w:t>
      </w:r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 a second tab lists your bookings 5 per page, each with its own PDF button. Bookings are saved in your browser’s local storage, so they stay on that device and browser.</w:t>
      </w:r>
    </w:p>
    <w:p w:rsidR="00B65E01" w:rsidRPr="00B65E01" w:rsidRDefault="00B65E01" w:rsidP="00B65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E01">
        <w:rPr>
          <w:rFonts w:ascii="Times New Roman" w:eastAsia="Times New Roman" w:hAnsi="Times New Roman" w:cs="Times New Roman"/>
          <w:b/>
          <w:bCs/>
          <w:sz w:val="24"/>
          <w:szCs w:val="24"/>
        </w:rPr>
        <w:t>PDF receipt:</w:t>
      </w:r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 after you confirm, “Download receipt (PDF)” gives you an A4 receipt. It has a reference number, customer details, vehicle and dates, </w:t>
      </w:r>
      <w:proofErr w:type="spellStart"/>
      <w:r w:rsidRPr="00B65E01">
        <w:rPr>
          <w:rFonts w:ascii="Times New Roman" w:eastAsia="Times New Roman" w:hAnsi="Times New Roman" w:cs="Times New Roman"/>
          <w:sz w:val="24"/>
          <w:szCs w:val="24"/>
        </w:rPr>
        <w:t>itemised</w:t>
      </w:r>
      <w:proofErr w:type="spellEnd"/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 charges, tax and the total. It uses </w:t>
      </w:r>
      <w:proofErr w:type="spellStart"/>
      <w:r w:rsidRPr="00B65E01">
        <w:rPr>
          <w:rFonts w:ascii="Times New Roman" w:eastAsia="Times New Roman" w:hAnsi="Times New Roman" w:cs="Times New Roman"/>
          <w:sz w:val="24"/>
          <w:szCs w:val="24"/>
        </w:rPr>
        <w:t>jsPDF</w:t>
      </w:r>
      <w:proofErr w:type="spellEnd"/>
      <w:r w:rsidRPr="00B65E01">
        <w:rPr>
          <w:rFonts w:ascii="Times New Roman" w:eastAsia="Times New Roman" w:hAnsi="Times New Roman" w:cs="Times New Roman"/>
          <w:sz w:val="24"/>
          <w:szCs w:val="24"/>
        </w:rPr>
        <w:t>, which loads from the internet, so downloads need a connection.</w:t>
      </w:r>
    </w:p>
    <w:p w:rsidR="00B65E01" w:rsidRPr="00B65E01" w:rsidRDefault="00B65E01" w:rsidP="00B65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E01">
        <w:rPr>
          <w:rFonts w:ascii="Times New Roman" w:eastAsia="Times New Roman" w:hAnsi="Times New Roman" w:cs="Times New Roman"/>
          <w:b/>
          <w:bCs/>
          <w:sz w:val="24"/>
          <w:szCs w:val="24"/>
        </w:rPr>
        <w:t>Single file:</w:t>
      </w:r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 a published page can’t load separate </w:t>
      </w:r>
      <w:r w:rsidRPr="00B65E0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65E01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5E0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65E01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65E0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65E01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 files, so everything is in one file. The CSS is in a </w:t>
      </w:r>
      <w:r w:rsidRPr="00B65E01">
        <w:rPr>
          <w:rFonts w:ascii="Courier New" w:eastAsia="Times New Roman" w:hAnsi="Courier New" w:cs="Courier New"/>
          <w:sz w:val="20"/>
          <w:szCs w:val="20"/>
        </w:rPr>
        <w:t>&lt;style&gt;</w:t>
      </w:r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 block and the JavaScript in a </w:t>
      </w:r>
      <w:r w:rsidRPr="00B65E01">
        <w:rPr>
          <w:rFonts w:ascii="Courier New" w:eastAsia="Times New Roman" w:hAnsi="Courier New" w:cs="Courier New"/>
          <w:sz w:val="20"/>
          <w:szCs w:val="20"/>
        </w:rPr>
        <w:t>&lt;script&gt;</w:t>
      </w:r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 block. The JSON is in a </w:t>
      </w:r>
      <w:r w:rsidRPr="00B65E01">
        <w:rPr>
          <w:rFonts w:ascii="Courier New" w:eastAsia="Times New Roman" w:hAnsi="Courier New" w:cs="Courier New"/>
          <w:sz w:val="20"/>
          <w:szCs w:val="20"/>
        </w:rPr>
        <w:t>&lt;script type="application/</w:t>
      </w:r>
      <w:proofErr w:type="spellStart"/>
      <w:r w:rsidRPr="00B65E01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B65E01">
        <w:rPr>
          <w:rFonts w:ascii="Courier New" w:eastAsia="Times New Roman" w:hAnsi="Courier New" w:cs="Courier New"/>
          <w:sz w:val="20"/>
          <w:szCs w:val="20"/>
        </w:rPr>
        <w:t>" id="</w:t>
      </w:r>
      <w:proofErr w:type="spellStart"/>
      <w:r w:rsidRPr="00B65E01">
        <w:rPr>
          <w:rFonts w:ascii="Courier New" w:eastAsia="Times New Roman" w:hAnsi="Courier New" w:cs="Courier New"/>
          <w:sz w:val="20"/>
          <w:szCs w:val="20"/>
        </w:rPr>
        <w:t>carData</w:t>
      </w:r>
      <w:proofErr w:type="spellEnd"/>
      <w:r w:rsidRPr="00B65E01">
        <w:rPr>
          <w:rFonts w:ascii="Courier New" w:eastAsia="Times New Roman" w:hAnsi="Courier New" w:cs="Courier New"/>
          <w:sz w:val="20"/>
          <w:szCs w:val="20"/>
        </w:rPr>
        <w:t>"&gt;</w:t>
      </w:r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 block that the app parses at startup. To add or change cars, edit that block.</w:t>
      </w:r>
    </w:p>
    <w:p w:rsidR="00B65E01" w:rsidRPr="00B65E01" w:rsidRDefault="00B65E01" w:rsidP="00B65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E0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Separate files:</w:t>
      </w:r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 if you want </w:t>
      </w:r>
      <w:r w:rsidRPr="00B65E01">
        <w:rPr>
          <w:rFonts w:ascii="Courier New" w:eastAsia="Times New Roman" w:hAnsi="Courier New" w:cs="Courier New"/>
          <w:sz w:val="20"/>
          <w:szCs w:val="20"/>
        </w:rPr>
        <w:t>index.html</w:t>
      </w:r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5E01">
        <w:rPr>
          <w:rFonts w:ascii="Courier New" w:eastAsia="Times New Roman" w:hAnsi="Courier New" w:cs="Courier New"/>
          <w:sz w:val="20"/>
          <w:szCs w:val="20"/>
        </w:rPr>
        <w:t>style.css</w:t>
      </w:r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5E01">
        <w:rPr>
          <w:rFonts w:ascii="Courier New" w:eastAsia="Times New Roman" w:hAnsi="Courier New" w:cs="Courier New"/>
          <w:sz w:val="20"/>
          <w:szCs w:val="20"/>
        </w:rPr>
        <w:t>app.js</w:t>
      </w:r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65E01">
        <w:rPr>
          <w:rFonts w:ascii="Courier New" w:eastAsia="Times New Roman" w:hAnsi="Courier New" w:cs="Courier New"/>
          <w:sz w:val="20"/>
          <w:szCs w:val="20"/>
        </w:rPr>
        <w:t>cars.json</w:t>
      </w:r>
      <w:proofErr w:type="spellEnd"/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 as real separate files, I can split them. They would need a local server because </w:t>
      </w:r>
      <w:proofErr w:type="gramStart"/>
      <w:r w:rsidRPr="00B65E01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B65E01">
        <w:rPr>
          <w:rFonts w:ascii="Courier New" w:eastAsia="Times New Roman" w:hAnsi="Courier New" w:cs="Courier New"/>
          <w:sz w:val="20"/>
          <w:szCs w:val="20"/>
        </w:rPr>
        <w:t>)</w:t>
      </w:r>
      <w:r w:rsidRPr="00B65E01">
        <w:rPr>
          <w:rFonts w:ascii="Times New Roman" w:eastAsia="Times New Roman" w:hAnsi="Times New Roman" w:cs="Times New Roman"/>
          <w:sz w:val="24"/>
          <w:szCs w:val="24"/>
        </w:rPr>
        <w:t xml:space="preserve"> doesn’t work from </w:t>
      </w:r>
      <w:r w:rsidRPr="00B65E01">
        <w:rPr>
          <w:rFonts w:ascii="Courier New" w:eastAsia="Times New Roman" w:hAnsi="Courier New" w:cs="Courier New"/>
          <w:sz w:val="20"/>
          <w:szCs w:val="20"/>
        </w:rPr>
        <w:t>file://</w:t>
      </w:r>
    </w:p>
    <w:p w:rsidR="006151B7" w:rsidRDefault="006151B7"/>
    <w:sectPr w:rsidR="006151B7" w:rsidSect="00223BA6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083F6F"/>
    <w:multiLevelType w:val="multilevel"/>
    <w:tmpl w:val="ACC4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060B7B"/>
    <w:multiLevelType w:val="multilevel"/>
    <w:tmpl w:val="1B66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6376"/>
    <w:rsid w:val="00223BA6"/>
    <w:rsid w:val="00327024"/>
    <w:rsid w:val="006151B7"/>
    <w:rsid w:val="008A6376"/>
    <w:rsid w:val="00B6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65E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5E0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65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65E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5E0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65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 Computers</dc:creator>
  <cp:keywords/>
  <dc:description/>
  <cp:lastModifiedBy>Mega Computers</cp:lastModifiedBy>
  <cp:revision>2</cp:revision>
  <dcterms:created xsi:type="dcterms:W3CDTF">2026-10-14T03:36:00Z</dcterms:created>
  <dcterms:modified xsi:type="dcterms:W3CDTF">2026-10-14T03:37:00Z</dcterms:modified>
</cp:coreProperties>
</file>