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Домашняя работа #1 RL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mm7prdgf7whr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Первое задание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Эксперимент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Для начала я просто запустил модель с квантилем 0.3, и получил очень неплохой результат. Скорее всего он был рандомным и я решил поиграться.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333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Вот некоторые из графиков: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Примечательно то, что чем больше траекторий тем более сглаженней и стабильнее график. высокие параметры q проигрывали при меньшем количестве траекторий, но с ростом оных все уравнивалось(больше графиков во втором ipynb ноутбуке)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Так как среда, алгоритм, и проделанные действия достаточно простые, то все обучилось довольно быстро, и каких-то особых выводов за исключением уже названных нет.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Второе задание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Эксперимент 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Во втором задании необходимо было применить два способа сглаживания и сравнить с обычным алгоритмом. Ниже графики(в ноутбуке больше).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heading=h.mg797vrerolx" w:id="9"/>
      <w:bookmarkEnd w:id="9"/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Опять таки в ipynb ноутбуке значительно больше графиков. Что стало понятно. При больших количествах итераций обычный и policy способы сравниваются по точности. Бета почти не влияет. А вот если говорить о маленьких количествах траекторий то тут картина иная, и модели ведут себя по разному. Очень странно поведение Laplace. Он изначально добивается неплохой точности, но потом происходит падение награды. В  целом исходя из этой лабораторной не совсем понятно насколько хороший эффект оказывают policy и laplace. Возможно с другой средой они бы повели себя по другому.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heading=h.opoadti164gp" w:id="10"/>
      <w:bookmarkEnd w:id="10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Исходя из этой лабораторной не совсем понятно как policy и laplace влияют. Единственное что видно это то, что laplace почему-то теряет точность. То ли попадает в локальный оптимум то ли еще что-то.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heading=h.4ysny9izer0f" w:id="11"/>
      <w:bookmarkEnd w:id="11"/>
      <w:r w:rsidDel="00000000" w:rsidR="00000000" w:rsidRPr="00000000">
        <w:rPr>
          <w:rtl w:val="0"/>
        </w:rPr>
        <w:t xml:space="preserve">Третье задание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heading=h.g81kh0ytx8td" w:id="12"/>
      <w:bookmarkEnd w:id="12"/>
      <w:r w:rsidDel="00000000" w:rsidR="00000000" w:rsidRPr="00000000">
        <w:rPr>
          <w:rtl w:val="0"/>
        </w:rPr>
        <w:t xml:space="preserve">Обучение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heading=h.3j584w4wwfor" w:id="13"/>
      <w:bookmarkEnd w:id="13"/>
      <w:r w:rsidDel="00000000" w:rsidR="00000000" w:rsidRPr="00000000">
        <w:rPr>
          <w:rtl w:val="0"/>
        </w:rPr>
        <w:t xml:space="preserve">Эксперимент 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В третьем опциональном задании надо было написать комбинировать стохастические и детерменированные политики. Вот что получилось: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Не совсем понял, что здесь произошло, и почему так, но решил увеличить m в несколько раз и посмотреть что выйдет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Результат тот же самый модел застряла.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heading=h.kfcqy9d2eml" w:id="14"/>
      <w:bookmarkEnd w:id="14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Каких-то особых выводов нет, кроме того, что можно по разному прокидывать траектории и политики в модель, и экспериментировать с этим.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0k1sCl6knB1a7xx6OWlFiIZ8A==">CgMxLjAyCGguZ2pkZ3hzMg5oLm1tN3ByZGdmN3docjIJaC4zMGowemxsMgloLjFmb2I5dGUyCWguM3pueXNoNzIJaC4yZXQ5MnAwMghoLnR5amN3dDIJaC4zZHk2dmttMgloLjF0M2g1c2YyDmgubWc3OTd2cmVyb2x4Mg5oLm9wb2FkdGkxNjRncDIOaC40eXNueTlpemVyMGYyDmguZzgxa2gweXR4OHRkMg5oLjNqNTg0dzR3d2ZvcjINaC5rZmNxeTlkMmVtbDgAciExTzdaMEZFNGRZTkFvelRGaWgyb2J2Znp4TVlqNVJpVG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