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A225B" w14:textId="09FCF5B4" w:rsidR="0059304F" w:rsidRDefault="0059304F" w:rsidP="00C02858">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WESTERN PACIFIC UNIVERSITY</w:t>
      </w:r>
    </w:p>
    <w:p w14:paraId="41887935" w14:textId="1852A09F" w:rsidR="0059304F" w:rsidRDefault="0059304F" w:rsidP="00C02858">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CMN224/CMP224 Software Engineering</w:t>
      </w:r>
    </w:p>
    <w:p w14:paraId="605B532E" w14:textId="24097363" w:rsidR="0059304F" w:rsidRDefault="0059304F" w:rsidP="00C02858">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TASK 2: REQUIREMENTS &amp; ESTIMATION REPORT</w:t>
      </w:r>
    </w:p>
    <w:p w14:paraId="5F1A7A6F" w14:textId="705F6BDE" w:rsidR="00C02858" w:rsidRPr="00EF0AC5" w:rsidRDefault="00C02858" w:rsidP="00C02858">
      <w:pPr>
        <w:spacing w:before="100" w:beforeAutospacing="1" w:after="100" w:afterAutospacing="1" w:line="240" w:lineRule="auto"/>
        <w:rPr>
          <w:rFonts w:ascii="Times New Roman" w:eastAsia="Times New Roman" w:hAnsi="Times New Roman" w:cs="Times New Roman"/>
          <w:kern w:val="0"/>
          <w14:ligatures w14:val="none"/>
        </w:rPr>
      </w:pPr>
      <w:r w:rsidRPr="00EF0AC5">
        <w:rPr>
          <w:rFonts w:ascii="Times New Roman" w:eastAsia="Times New Roman" w:hAnsi="Times New Roman" w:cs="Times New Roman"/>
          <w:b/>
          <w:bCs/>
          <w:kern w:val="0"/>
          <w14:ligatures w14:val="none"/>
        </w:rPr>
        <w:t>Scenario A: Kina Ridge Primary School Fee-Tracking System</w:t>
      </w:r>
    </w:p>
    <w:p w14:paraId="15D7D835" w14:textId="0BDC1ABC" w:rsidR="00C02858" w:rsidRPr="00EF0AC5" w:rsidRDefault="00C02858" w:rsidP="00C02858">
      <w:pPr>
        <w:spacing w:before="100" w:beforeAutospacing="1" w:after="100" w:afterAutospacing="1" w:line="240" w:lineRule="auto"/>
        <w:rPr>
          <w:rFonts w:ascii="Times New Roman" w:eastAsia="Times New Roman" w:hAnsi="Times New Roman" w:cs="Times New Roman"/>
          <w:kern w:val="0"/>
          <w14:ligatures w14:val="none"/>
        </w:rPr>
      </w:pPr>
      <w:r w:rsidRPr="00EF0AC5">
        <w:rPr>
          <w:rFonts w:ascii="Times New Roman" w:eastAsia="Times New Roman" w:hAnsi="Times New Roman" w:cs="Times New Roman"/>
          <w:b/>
          <w:bCs/>
          <w:kern w:val="0"/>
          <w14:ligatures w14:val="none"/>
        </w:rPr>
        <w:t>Name:</w:t>
      </w:r>
      <w:r w:rsidRPr="00EF0AC5">
        <w:rPr>
          <w:rFonts w:ascii="Times New Roman" w:eastAsia="Times New Roman" w:hAnsi="Times New Roman" w:cs="Times New Roman"/>
          <w:kern w:val="0"/>
          <w14:ligatures w14:val="none"/>
        </w:rPr>
        <w:t xml:space="preserve"> </w:t>
      </w:r>
      <w:r w:rsidR="00EF0AC5">
        <w:rPr>
          <w:rFonts w:ascii="Times New Roman" w:eastAsia="Times New Roman" w:hAnsi="Times New Roman" w:cs="Times New Roman"/>
          <w:kern w:val="0"/>
          <w14:ligatures w14:val="none"/>
        </w:rPr>
        <w:t>Justin Albert</w:t>
      </w:r>
      <w:r w:rsidRPr="00EF0AC5">
        <w:rPr>
          <w:rFonts w:ascii="Times New Roman" w:eastAsia="Times New Roman" w:hAnsi="Times New Roman" w:cs="Times New Roman"/>
          <w:kern w:val="0"/>
          <w14:ligatures w14:val="none"/>
        </w:rPr>
        <w:br/>
      </w:r>
      <w:r w:rsidRPr="00EF0AC5">
        <w:rPr>
          <w:rFonts w:ascii="Times New Roman" w:eastAsia="Times New Roman" w:hAnsi="Times New Roman" w:cs="Times New Roman"/>
          <w:b/>
          <w:bCs/>
          <w:kern w:val="0"/>
          <w14:ligatures w14:val="none"/>
        </w:rPr>
        <w:t>Student ID:</w:t>
      </w:r>
      <w:r w:rsidRPr="00EF0AC5">
        <w:rPr>
          <w:rFonts w:ascii="Times New Roman" w:eastAsia="Times New Roman" w:hAnsi="Times New Roman" w:cs="Times New Roman"/>
          <w:kern w:val="0"/>
          <w14:ligatures w14:val="none"/>
        </w:rPr>
        <w:t xml:space="preserve"> </w:t>
      </w:r>
      <w:r w:rsidR="00EF0AC5">
        <w:rPr>
          <w:rFonts w:ascii="Times New Roman" w:eastAsia="Times New Roman" w:hAnsi="Times New Roman" w:cs="Times New Roman"/>
          <w:kern w:val="0"/>
          <w14:ligatures w14:val="none"/>
        </w:rPr>
        <w:t>00110</w:t>
      </w:r>
      <w:r w:rsidRPr="00EF0AC5">
        <w:rPr>
          <w:rFonts w:ascii="Times New Roman" w:eastAsia="Times New Roman" w:hAnsi="Times New Roman" w:cs="Times New Roman"/>
          <w:kern w:val="0"/>
          <w14:ligatures w14:val="none"/>
        </w:rPr>
        <w:br/>
      </w:r>
      <w:r w:rsidRPr="00EF0AC5">
        <w:rPr>
          <w:rFonts w:ascii="Times New Roman" w:eastAsia="Times New Roman" w:hAnsi="Times New Roman" w:cs="Times New Roman"/>
          <w:b/>
          <w:bCs/>
          <w:kern w:val="0"/>
          <w14:ligatures w14:val="none"/>
        </w:rPr>
        <w:t>Lecturer:</w:t>
      </w:r>
      <w:r w:rsidRPr="00EF0AC5">
        <w:rPr>
          <w:rFonts w:ascii="Times New Roman" w:eastAsia="Times New Roman" w:hAnsi="Times New Roman" w:cs="Times New Roman"/>
          <w:kern w:val="0"/>
          <w14:ligatures w14:val="none"/>
        </w:rPr>
        <w:t xml:space="preserve"> </w:t>
      </w:r>
      <w:r w:rsidR="00EF0AC5">
        <w:rPr>
          <w:rFonts w:ascii="Times New Roman" w:eastAsia="Times New Roman" w:hAnsi="Times New Roman" w:cs="Times New Roman"/>
          <w:kern w:val="0"/>
          <w14:ligatures w14:val="none"/>
        </w:rPr>
        <w:t>Mr. S. Hombiku</w:t>
      </w:r>
      <w:r w:rsidRPr="00EF0AC5">
        <w:rPr>
          <w:rFonts w:ascii="Times New Roman" w:eastAsia="Times New Roman" w:hAnsi="Times New Roman" w:cs="Times New Roman"/>
          <w:kern w:val="0"/>
          <w14:ligatures w14:val="none"/>
        </w:rPr>
        <w:br/>
      </w:r>
      <w:r w:rsidR="00EF0AC5">
        <w:rPr>
          <w:rFonts w:ascii="Times New Roman" w:eastAsia="Times New Roman" w:hAnsi="Times New Roman" w:cs="Times New Roman"/>
          <w:b/>
          <w:bCs/>
          <w:kern w:val="0"/>
          <w14:ligatures w14:val="none"/>
        </w:rPr>
        <w:t xml:space="preserve">Due </w:t>
      </w:r>
      <w:r w:rsidRPr="00EF0AC5">
        <w:rPr>
          <w:rFonts w:ascii="Times New Roman" w:eastAsia="Times New Roman" w:hAnsi="Times New Roman" w:cs="Times New Roman"/>
          <w:b/>
          <w:bCs/>
          <w:kern w:val="0"/>
          <w14:ligatures w14:val="none"/>
        </w:rPr>
        <w:t>Date:</w:t>
      </w:r>
      <w:r w:rsidRPr="00EF0AC5">
        <w:rPr>
          <w:rFonts w:ascii="Times New Roman" w:eastAsia="Times New Roman" w:hAnsi="Times New Roman" w:cs="Times New Roman"/>
          <w:kern w:val="0"/>
          <w14:ligatures w14:val="none"/>
        </w:rPr>
        <w:t xml:space="preserve"> </w:t>
      </w:r>
      <w:r w:rsidR="00EF0AC5">
        <w:rPr>
          <w:rFonts w:ascii="Times New Roman" w:eastAsia="Times New Roman" w:hAnsi="Times New Roman" w:cs="Times New Roman"/>
          <w:kern w:val="0"/>
          <w14:ligatures w14:val="none"/>
        </w:rPr>
        <w:t>Week 8</w:t>
      </w:r>
    </w:p>
    <w:p w14:paraId="2C66779F" w14:textId="77777777" w:rsidR="00F63B10" w:rsidRPr="002D137A" w:rsidRDefault="00F63B10" w:rsidP="00F63B10">
      <w:pPr>
        <w:pStyle w:val="Default"/>
        <w:rPr>
          <w:rFonts w:eastAsia="Times New Roman"/>
          <w:b/>
          <w:bCs/>
          <w:color w:val="auto"/>
          <w:kern w:val="36"/>
          <w14:ligatures w14:val="none"/>
        </w:rPr>
      </w:pPr>
      <w:r w:rsidRPr="002D137A">
        <w:rPr>
          <w:rFonts w:eastAsia="Times New Roman"/>
          <w:b/>
          <w:bCs/>
          <w:color w:val="auto"/>
          <w:kern w:val="36"/>
          <w14:ligatures w14:val="none"/>
        </w:rPr>
        <w:t>Part 1: Concise Software Requirements (SRS)</w:t>
      </w:r>
    </w:p>
    <w:p w14:paraId="7207E860" w14:textId="77777777" w:rsidR="00F63B10" w:rsidRPr="002D137A" w:rsidRDefault="00F63B10" w:rsidP="00F63B10">
      <w:pPr>
        <w:pStyle w:val="Default"/>
        <w:rPr>
          <w:color w:val="auto"/>
        </w:rPr>
      </w:pPr>
    </w:p>
    <w:p w14:paraId="346A8E02" w14:textId="77777777" w:rsidR="00F63B10" w:rsidRDefault="00F63B10" w:rsidP="00F63B10">
      <w:pPr>
        <w:pStyle w:val="Default"/>
        <w:numPr>
          <w:ilvl w:val="1"/>
          <w:numId w:val="9"/>
        </w:numPr>
        <w:rPr>
          <w:b/>
          <w:bCs/>
          <w:color w:val="auto"/>
        </w:rPr>
      </w:pPr>
      <w:r w:rsidRPr="002D137A">
        <w:rPr>
          <w:b/>
          <w:bCs/>
          <w:color w:val="auto"/>
        </w:rPr>
        <w:t>Purpose and Scope</w:t>
      </w:r>
    </w:p>
    <w:p w14:paraId="76D6A230" w14:textId="77777777" w:rsidR="00F63B10" w:rsidRPr="002D137A" w:rsidRDefault="00F63B10" w:rsidP="00F63B10">
      <w:pPr>
        <w:pStyle w:val="Default"/>
        <w:ind w:left="420"/>
        <w:rPr>
          <w:b/>
          <w:bCs/>
          <w:color w:val="auto"/>
        </w:rPr>
      </w:pPr>
    </w:p>
    <w:p w14:paraId="231905DF" w14:textId="77777777" w:rsidR="00F63B10" w:rsidRPr="002D137A" w:rsidRDefault="00F63B10" w:rsidP="00F63B10">
      <w:pPr>
        <w:pStyle w:val="Default"/>
        <w:rPr>
          <w:b/>
          <w:bCs/>
          <w:color w:val="auto"/>
        </w:rPr>
      </w:pPr>
      <w:r w:rsidRPr="002D137A">
        <w:rPr>
          <w:b/>
          <w:bCs/>
          <w:color w:val="auto"/>
        </w:rPr>
        <w:t>1.1.1 Purpose</w:t>
      </w:r>
    </w:p>
    <w:p w14:paraId="2983D96B" w14:textId="77777777" w:rsidR="002C7CF2" w:rsidRPr="00A30347" w:rsidRDefault="002C7CF2" w:rsidP="002C7CF2">
      <w:pPr>
        <w:spacing w:after="0" w:line="240" w:lineRule="auto"/>
        <w:rPr>
          <w:rFonts w:ascii="Times New Roman" w:eastAsia="Times New Roman" w:hAnsi="Times New Roman" w:cs="Times New Roman"/>
          <w:color w:val="EE0000"/>
          <w:kern w:val="0"/>
          <w14:ligatures w14:val="none"/>
        </w:rPr>
      </w:pPr>
      <w:r w:rsidRPr="00A30347">
        <w:rPr>
          <w:rFonts w:ascii="Times New Roman" w:eastAsia="Times New Roman" w:hAnsi="Times New Roman" w:cs="Times New Roman"/>
          <w:color w:val="EE0000"/>
          <w:kern w:val="0"/>
          <w14:ligatures w14:val="none"/>
        </w:rPr>
        <w:t>Kina Ridge Primary School is a private institution in Port Moresby with around 450 students enrolled. The school is currently monitoring fees using a notebook and Excel. Parents can choose to pay via cash, bank transfer, or mobile transaction, and some payments might be split into installments.</w:t>
      </w:r>
      <w:r w:rsidRPr="00A30347">
        <w:rPr>
          <w:rFonts w:ascii="Times New Roman" w:eastAsia="Times New Roman" w:hAnsi="Times New Roman" w:cs="Times New Roman"/>
          <w:color w:val="EE0000"/>
          <w:kern w:val="0"/>
          <w14:ligatures w14:val="none"/>
        </w:rPr>
        <w:br/>
        <w:t>The current approach limits the capacity to find accurate payment records, identify students with outstanding fees, and generate trustworthy receipts.</w:t>
      </w:r>
      <w:r w:rsidRPr="00A30347">
        <w:rPr>
          <w:rFonts w:ascii="Times New Roman" w:eastAsia="Times New Roman" w:hAnsi="Times New Roman" w:cs="Times New Roman"/>
          <w:color w:val="EE0000"/>
          <w:kern w:val="0"/>
          <w14:ligatures w14:val="none"/>
        </w:rPr>
        <w:br/>
        <w:t>The goal of the proposed Kina Ridge Primary School Fee-Tracking System is to create a simple and reliable way to track fees and payments, manage balances, issue receipts, and produce essential reports.</w:t>
      </w:r>
    </w:p>
    <w:p w14:paraId="1A4AAACD" w14:textId="77777777" w:rsidR="00F63B10" w:rsidRPr="002D137A" w:rsidRDefault="00F63B10" w:rsidP="00F63B10">
      <w:pPr>
        <w:spacing w:before="100" w:beforeAutospacing="1" w:after="100" w:afterAutospacing="1" w:line="240" w:lineRule="auto"/>
        <w:rPr>
          <w:rFonts w:ascii="Times New Roman" w:eastAsia="Times New Roman" w:hAnsi="Times New Roman" w:cs="Times New Roman"/>
          <w:b/>
          <w:bCs/>
          <w:kern w:val="0"/>
          <w14:ligatures w14:val="none"/>
        </w:rPr>
      </w:pPr>
      <w:r w:rsidRPr="002D137A">
        <w:rPr>
          <w:rFonts w:ascii="Times New Roman" w:eastAsia="Times New Roman" w:hAnsi="Times New Roman" w:cs="Times New Roman"/>
          <w:b/>
          <w:bCs/>
          <w:kern w:val="0"/>
          <w14:ligatures w14:val="none"/>
        </w:rPr>
        <w:t>1.1.2 In Scope</w:t>
      </w:r>
    </w:p>
    <w:p w14:paraId="3D8749F9" w14:textId="77777777" w:rsidR="00F63B10" w:rsidRPr="002D137A" w:rsidRDefault="00F63B10" w:rsidP="00F63B10">
      <w:p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The first version of the system will include:</w:t>
      </w:r>
    </w:p>
    <w:p w14:paraId="0A2DA496" w14:textId="77777777" w:rsidR="00F63B10" w:rsidRPr="00A30347" w:rsidRDefault="00F63B10" w:rsidP="00F63B10">
      <w:pPr>
        <w:numPr>
          <w:ilvl w:val="0"/>
          <w:numId w:val="10"/>
        </w:numPr>
        <w:spacing w:before="100" w:beforeAutospacing="1" w:after="100" w:afterAutospacing="1" w:line="240" w:lineRule="auto"/>
        <w:rPr>
          <w:rFonts w:ascii="Times New Roman" w:eastAsia="Times New Roman" w:hAnsi="Times New Roman" w:cs="Times New Roman"/>
          <w:color w:val="0070C0"/>
          <w:kern w:val="0"/>
          <w14:ligatures w14:val="none"/>
        </w:rPr>
      </w:pPr>
      <w:r w:rsidRPr="00A30347">
        <w:rPr>
          <w:rFonts w:ascii="Times New Roman" w:eastAsia="Times New Roman" w:hAnsi="Times New Roman" w:cs="Times New Roman"/>
          <w:color w:val="0070C0"/>
          <w:kern w:val="0"/>
          <w14:ligatures w14:val="none"/>
        </w:rPr>
        <w:t>Student and fee records.</w:t>
      </w:r>
    </w:p>
    <w:p w14:paraId="140FBAC7" w14:textId="77777777" w:rsidR="00F63B10" w:rsidRPr="00A30347" w:rsidRDefault="00F63B10" w:rsidP="00F63B10">
      <w:pPr>
        <w:numPr>
          <w:ilvl w:val="0"/>
          <w:numId w:val="10"/>
        </w:numPr>
        <w:spacing w:before="100" w:beforeAutospacing="1" w:after="100" w:afterAutospacing="1" w:line="240" w:lineRule="auto"/>
        <w:rPr>
          <w:rFonts w:ascii="Times New Roman" w:eastAsia="Times New Roman" w:hAnsi="Times New Roman" w:cs="Times New Roman"/>
          <w:color w:val="0070C0"/>
          <w:kern w:val="0"/>
          <w14:ligatures w14:val="none"/>
        </w:rPr>
      </w:pPr>
      <w:r w:rsidRPr="00A30347">
        <w:rPr>
          <w:rFonts w:ascii="Times New Roman" w:eastAsia="Times New Roman" w:hAnsi="Times New Roman" w:cs="Times New Roman"/>
          <w:color w:val="0070C0"/>
          <w:kern w:val="0"/>
          <w14:ligatures w14:val="none"/>
        </w:rPr>
        <w:t>Payment recording.</w:t>
      </w:r>
    </w:p>
    <w:p w14:paraId="3A7D252E" w14:textId="77777777" w:rsidR="00F63B10" w:rsidRPr="00A30347" w:rsidRDefault="00F63B10" w:rsidP="00F63B10">
      <w:pPr>
        <w:numPr>
          <w:ilvl w:val="0"/>
          <w:numId w:val="10"/>
        </w:numPr>
        <w:spacing w:before="100" w:beforeAutospacing="1" w:after="100" w:afterAutospacing="1" w:line="240" w:lineRule="auto"/>
        <w:rPr>
          <w:rFonts w:ascii="Times New Roman" w:eastAsia="Times New Roman" w:hAnsi="Times New Roman" w:cs="Times New Roman"/>
          <w:color w:val="0070C0"/>
          <w:kern w:val="0"/>
          <w14:ligatures w14:val="none"/>
        </w:rPr>
      </w:pPr>
      <w:r w:rsidRPr="00A30347">
        <w:rPr>
          <w:rFonts w:ascii="Times New Roman" w:eastAsia="Times New Roman" w:hAnsi="Times New Roman" w:cs="Times New Roman"/>
          <w:color w:val="0070C0"/>
          <w:kern w:val="0"/>
          <w14:ligatures w14:val="none"/>
        </w:rPr>
        <w:t>Cash, bank deposit and mobile-transfer payment methods.</w:t>
      </w:r>
    </w:p>
    <w:p w14:paraId="6E083B16" w14:textId="77777777" w:rsidR="00F63B10" w:rsidRPr="00A30347" w:rsidRDefault="00F63B10" w:rsidP="00F63B10">
      <w:pPr>
        <w:numPr>
          <w:ilvl w:val="0"/>
          <w:numId w:val="10"/>
        </w:numPr>
        <w:spacing w:before="100" w:beforeAutospacing="1" w:after="100" w:afterAutospacing="1" w:line="240" w:lineRule="auto"/>
        <w:rPr>
          <w:rFonts w:ascii="Times New Roman" w:eastAsia="Times New Roman" w:hAnsi="Times New Roman" w:cs="Times New Roman"/>
          <w:color w:val="0070C0"/>
          <w:kern w:val="0"/>
          <w14:ligatures w14:val="none"/>
        </w:rPr>
      </w:pPr>
      <w:r w:rsidRPr="00A30347">
        <w:rPr>
          <w:rFonts w:ascii="Times New Roman" w:eastAsia="Times New Roman" w:hAnsi="Times New Roman" w:cs="Times New Roman"/>
          <w:color w:val="0070C0"/>
          <w:kern w:val="0"/>
          <w14:ligatures w14:val="none"/>
        </w:rPr>
        <w:t>Instalments payments</w:t>
      </w:r>
    </w:p>
    <w:p w14:paraId="4CCFB1FA" w14:textId="77777777" w:rsidR="00F63B10" w:rsidRPr="00A30347" w:rsidRDefault="00F63B10" w:rsidP="00F63B10">
      <w:pPr>
        <w:numPr>
          <w:ilvl w:val="0"/>
          <w:numId w:val="10"/>
        </w:numPr>
        <w:spacing w:before="100" w:beforeAutospacing="1" w:after="100" w:afterAutospacing="1" w:line="240" w:lineRule="auto"/>
        <w:rPr>
          <w:rFonts w:ascii="Times New Roman" w:eastAsia="Times New Roman" w:hAnsi="Times New Roman" w:cs="Times New Roman"/>
          <w:color w:val="0070C0"/>
          <w:kern w:val="0"/>
          <w14:ligatures w14:val="none"/>
        </w:rPr>
      </w:pPr>
      <w:r w:rsidRPr="00A30347">
        <w:rPr>
          <w:rFonts w:ascii="Times New Roman" w:eastAsia="Times New Roman" w:hAnsi="Times New Roman" w:cs="Times New Roman"/>
          <w:color w:val="0070C0"/>
          <w:kern w:val="0"/>
          <w14:ligatures w14:val="none"/>
        </w:rPr>
        <w:t>Automatic outstanding-balance calculation.</w:t>
      </w:r>
    </w:p>
    <w:p w14:paraId="56EBAEBE" w14:textId="77777777" w:rsidR="00F63B10" w:rsidRPr="00A30347" w:rsidRDefault="00F63B10" w:rsidP="00F63B10">
      <w:pPr>
        <w:numPr>
          <w:ilvl w:val="0"/>
          <w:numId w:val="10"/>
        </w:numPr>
        <w:spacing w:before="100" w:beforeAutospacing="1" w:after="100" w:afterAutospacing="1" w:line="240" w:lineRule="auto"/>
        <w:rPr>
          <w:rFonts w:ascii="Times New Roman" w:eastAsia="Times New Roman" w:hAnsi="Times New Roman" w:cs="Times New Roman"/>
          <w:color w:val="0070C0"/>
          <w:kern w:val="0"/>
          <w14:ligatures w14:val="none"/>
        </w:rPr>
      </w:pPr>
      <w:r w:rsidRPr="00A30347">
        <w:rPr>
          <w:rFonts w:ascii="Times New Roman" w:eastAsia="Times New Roman" w:hAnsi="Times New Roman" w:cs="Times New Roman"/>
          <w:color w:val="0070C0"/>
          <w:kern w:val="0"/>
          <w14:ligatures w14:val="none"/>
        </w:rPr>
        <w:t>Payment history and student search.</w:t>
      </w:r>
    </w:p>
    <w:p w14:paraId="2A9B9095" w14:textId="77777777" w:rsidR="00F63B10" w:rsidRPr="00A30347" w:rsidRDefault="00F63B10" w:rsidP="00F63B10">
      <w:pPr>
        <w:numPr>
          <w:ilvl w:val="0"/>
          <w:numId w:val="10"/>
        </w:numPr>
        <w:spacing w:before="100" w:beforeAutospacing="1" w:after="100" w:afterAutospacing="1" w:line="240" w:lineRule="auto"/>
        <w:rPr>
          <w:rFonts w:ascii="Times New Roman" w:eastAsia="Times New Roman" w:hAnsi="Times New Roman" w:cs="Times New Roman"/>
          <w:color w:val="0070C0"/>
          <w:kern w:val="0"/>
          <w14:ligatures w14:val="none"/>
        </w:rPr>
      </w:pPr>
      <w:r w:rsidRPr="00A30347">
        <w:rPr>
          <w:rFonts w:ascii="Times New Roman" w:eastAsia="Times New Roman" w:hAnsi="Times New Roman" w:cs="Times New Roman"/>
          <w:color w:val="0070C0"/>
          <w:kern w:val="0"/>
          <w14:ligatures w14:val="none"/>
        </w:rPr>
        <w:t>Receipt generation and printing.</w:t>
      </w:r>
    </w:p>
    <w:p w14:paraId="2D066AA3" w14:textId="77777777" w:rsidR="00F63B10" w:rsidRPr="00A30347" w:rsidRDefault="00F63B10" w:rsidP="00F63B10">
      <w:pPr>
        <w:numPr>
          <w:ilvl w:val="0"/>
          <w:numId w:val="10"/>
        </w:numPr>
        <w:spacing w:before="100" w:beforeAutospacing="1" w:after="100" w:afterAutospacing="1" w:line="240" w:lineRule="auto"/>
        <w:rPr>
          <w:rFonts w:ascii="Times New Roman" w:eastAsia="Times New Roman" w:hAnsi="Times New Roman" w:cs="Times New Roman"/>
          <w:color w:val="0070C0"/>
          <w:kern w:val="0"/>
          <w14:ligatures w14:val="none"/>
        </w:rPr>
      </w:pPr>
      <w:r w:rsidRPr="00A30347">
        <w:rPr>
          <w:rFonts w:ascii="Times New Roman" w:eastAsia="Times New Roman" w:hAnsi="Times New Roman" w:cs="Times New Roman"/>
          <w:color w:val="0070C0"/>
          <w:kern w:val="0"/>
          <w14:ligatures w14:val="none"/>
        </w:rPr>
        <w:t>Arrears identification.</w:t>
      </w:r>
    </w:p>
    <w:p w14:paraId="6A35C621" w14:textId="77777777" w:rsidR="00F63B10" w:rsidRPr="00A30347" w:rsidRDefault="00F63B10" w:rsidP="00F63B10">
      <w:pPr>
        <w:numPr>
          <w:ilvl w:val="0"/>
          <w:numId w:val="10"/>
        </w:numPr>
        <w:spacing w:before="100" w:beforeAutospacing="1" w:after="100" w:afterAutospacing="1" w:line="240" w:lineRule="auto"/>
        <w:rPr>
          <w:rFonts w:ascii="Times New Roman" w:eastAsia="Times New Roman" w:hAnsi="Times New Roman" w:cs="Times New Roman"/>
          <w:color w:val="0070C0"/>
          <w:kern w:val="0"/>
          <w14:ligatures w14:val="none"/>
        </w:rPr>
      </w:pPr>
      <w:r w:rsidRPr="00A30347">
        <w:rPr>
          <w:rFonts w:ascii="Times New Roman" w:eastAsia="Times New Roman" w:hAnsi="Times New Roman" w:cs="Times New Roman"/>
          <w:color w:val="0070C0"/>
          <w:kern w:val="0"/>
          <w14:ligatures w14:val="none"/>
        </w:rPr>
        <w:t>Basic management reports.</w:t>
      </w:r>
    </w:p>
    <w:p w14:paraId="2BFED4CE" w14:textId="77777777" w:rsidR="00F63B10" w:rsidRPr="00A30347" w:rsidRDefault="00F63B10" w:rsidP="00F63B10">
      <w:pPr>
        <w:numPr>
          <w:ilvl w:val="0"/>
          <w:numId w:val="10"/>
        </w:numPr>
        <w:spacing w:before="100" w:beforeAutospacing="1" w:after="100" w:afterAutospacing="1" w:line="240" w:lineRule="auto"/>
        <w:rPr>
          <w:rFonts w:ascii="Times New Roman" w:eastAsia="Times New Roman" w:hAnsi="Times New Roman" w:cs="Times New Roman"/>
          <w:color w:val="0070C0"/>
          <w:kern w:val="0"/>
          <w14:ligatures w14:val="none"/>
        </w:rPr>
      </w:pPr>
      <w:r w:rsidRPr="00A30347">
        <w:rPr>
          <w:rFonts w:ascii="Times New Roman" w:eastAsia="Times New Roman" w:hAnsi="Times New Roman" w:cs="Times New Roman"/>
          <w:color w:val="0070C0"/>
          <w:kern w:val="0"/>
          <w14:ligatures w14:val="none"/>
        </w:rPr>
        <w:t>User login and assess control</w:t>
      </w:r>
    </w:p>
    <w:p w14:paraId="6A369D21" w14:textId="77777777" w:rsidR="00F63B10" w:rsidRPr="002D137A" w:rsidRDefault="00F63B10" w:rsidP="00F63B1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30347">
        <w:rPr>
          <w:rFonts w:ascii="Times New Roman" w:eastAsia="Times New Roman" w:hAnsi="Times New Roman" w:cs="Times New Roman"/>
          <w:color w:val="0070C0"/>
          <w:kern w:val="0"/>
          <w14:ligatures w14:val="none"/>
        </w:rPr>
        <w:t>Basic audit trial and data backup</w:t>
      </w:r>
      <w:r w:rsidRPr="002D137A">
        <w:rPr>
          <w:rFonts w:ascii="Times New Roman" w:eastAsia="Times New Roman" w:hAnsi="Times New Roman" w:cs="Times New Roman"/>
          <w:kern w:val="0"/>
          <w14:ligatures w14:val="none"/>
        </w:rPr>
        <w:t>.</w:t>
      </w:r>
    </w:p>
    <w:p w14:paraId="4C36E0F7" w14:textId="77777777" w:rsidR="00F63B10" w:rsidRPr="002D137A" w:rsidRDefault="00F63B10" w:rsidP="00F63B10">
      <w:pPr>
        <w:spacing w:before="100" w:beforeAutospacing="1" w:after="100" w:afterAutospacing="1" w:line="240" w:lineRule="auto"/>
        <w:ind w:left="720"/>
        <w:rPr>
          <w:rFonts w:ascii="Times New Roman" w:eastAsia="Times New Roman" w:hAnsi="Times New Roman" w:cs="Times New Roman"/>
          <w:kern w:val="0"/>
          <w14:ligatures w14:val="none"/>
        </w:rPr>
      </w:pPr>
    </w:p>
    <w:p w14:paraId="706145BC" w14:textId="77777777" w:rsidR="00F63B10" w:rsidRPr="002D137A" w:rsidRDefault="00F63B10" w:rsidP="00F63B10">
      <w:pPr>
        <w:spacing w:before="100" w:beforeAutospacing="1" w:after="100" w:afterAutospacing="1" w:line="240" w:lineRule="auto"/>
        <w:rPr>
          <w:rFonts w:ascii="Times New Roman" w:eastAsia="Times New Roman" w:hAnsi="Times New Roman" w:cs="Times New Roman"/>
          <w:kern w:val="0"/>
          <w14:ligatures w14:val="none"/>
        </w:rPr>
      </w:pPr>
    </w:p>
    <w:p w14:paraId="5EBD2D9D" w14:textId="77777777" w:rsidR="00F63B10" w:rsidRPr="002D137A" w:rsidRDefault="00F63B10" w:rsidP="00F63B10">
      <w:pPr>
        <w:spacing w:before="100" w:beforeAutospacing="1" w:after="100" w:afterAutospacing="1" w:line="240" w:lineRule="auto"/>
        <w:rPr>
          <w:rFonts w:ascii="Times New Roman" w:eastAsia="Times New Roman" w:hAnsi="Times New Roman" w:cs="Times New Roman"/>
          <w:b/>
          <w:bCs/>
          <w:kern w:val="0"/>
          <w14:ligatures w14:val="none"/>
        </w:rPr>
      </w:pPr>
      <w:r w:rsidRPr="002D137A">
        <w:rPr>
          <w:rFonts w:ascii="Times New Roman" w:eastAsia="Times New Roman" w:hAnsi="Times New Roman" w:cs="Times New Roman"/>
          <w:b/>
          <w:bCs/>
          <w:kern w:val="0"/>
          <w14:ligatures w14:val="none"/>
        </w:rPr>
        <w:t>1.1.3 Out of Scope</w:t>
      </w:r>
    </w:p>
    <w:p w14:paraId="1A8BC4AB" w14:textId="77777777" w:rsidR="00F63B10" w:rsidRPr="002D137A" w:rsidRDefault="00F63B10" w:rsidP="00F63B10">
      <w:p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The following features are outside the scope of the first version:</w:t>
      </w:r>
    </w:p>
    <w:p w14:paraId="7F04856C" w14:textId="77777777" w:rsidR="00F63B10" w:rsidRPr="00A30347" w:rsidRDefault="00F63B10" w:rsidP="00F63B10">
      <w:pPr>
        <w:pStyle w:val="ListParagraph"/>
        <w:numPr>
          <w:ilvl w:val="0"/>
          <w:numId w:val="11"/>
        </w:numPr>
        <w:spacing w:before="100" w:beforeAutospacing="1" w:after="100" w:afterAutospacing="1" w:line="240" w:lineRule="auto"/>
        <w:rPr>
          <w:rFonts w:ascii="Times New Roman" w:eastAsia="Times New Roman" w:hAnsi="Times New Roman" w:cs="Times New Roman"/>
          <w:color w:val="0070C0"/>
          <w:kern w:val="0"/>
          <w14:ligatures w14:val="none"/>
        </w:rPr>
      </w:pPr>
      <w:r w:rsidRPr="00A30347">
        <w:rPr>
          <w:rFonts w:ascii="Times New Roman" w:eastAsia="Times New Roman" w:hAnsi="Times New Roman" w:cs="Times New Roman"/>
          <w:color w:val="0070C0"/>
          <w:kern w:val="0"/>
          <w14:ligatures w14:val="none"/>
        </w:rPr>
        <w:t>Student attendance or examination management.</w:t>
      </w:r>
    </w:p>
    <w:p w14:paraId="6B7F6E01" w14:textId="77777777" w:rsidR="00F63B10" w:rsidRPr="00A30347" w:rsidRDefault="00F63B10" w:rsidP="00F63B10">
      <w:pPr>
        <w:pStyle w:val="ListParagraph"/>
        <w:numPr>
          <w:ilvl w:val="0"/>
          <w:numId w:val="11"/>
        </w:numPr>
        <w:spacing w:before="100" w:beforeAutospacing="1" w:after="100" w:afterAutospacing="1" w:line="240" w:lineRule="auto"/>
        <w:rPr>
          <w:rFonts w:ascii="Times New Roman" w:eastAsia="Times New Roman" w:hAnsi="Times New Roman" w:cs="Times New Roman"/>
          <w:color w:val="0070C0"/>
          <w:kern w:val="0"/>
          <w14:ligatures w14:val="none"/>
        </w:rPr>
      </w:pPr>
      <w:r w:rsidRPr="00A30347">
        <w:rPr>
          <w:rFonts w:ascii="Times New Roman" w:eastAsia="Times New Roman" w:hAnsi="Times New Roman" w:cs="Times New Roman"/>
          <w:color w:val="0070C0"/>
          <w:kern w:val="0"/>
          <w14:ligatures w14:val="none"/>
        </w:rPr>
        <w:t>Payroll or human-resource management.</w:t>
      </w:r>
    </w:p>
    <w:p w14:paraId="12ABFA40" w14:textId="77777777" w:rsidR="00F63B10" w:rsidRPr="00A30347" w:rsidRDefault="00F63B10" w:rsidP="00F63B10">
      <w:pPr>
        <w:pStyle w:val="ListParagraph"/>
        <w:numPr>
          <w:ilvl w:val="0"/>
          <w:numId w:val="11"/>
        </w:numPr>
        <w:spacing w:before="100" w:beforeAutospacing="1" w:after="100" w:afterAutospacing="1" w:line="240" w:lineRule="auto"/>
        <w:rPr>
          <w:rFonts w:ascii="Times New Roman" w:eastAsia="Times New Roman" w:hAnsi="Times New Roman" w:cs="Times New Roman"/>
          <w:color w:val="0070C0"/>
          <w:kern w:val="0"/>
          <w14:ligatures w14:val="none"/>
        </w:rPr>
      </w:pPr>
      <w:r w:rsidRPr="00A30347">
        <w:rPr>
          <w:rFonts w:ascii="Times New Roman" w:eastAsia="Times New Roman" w:hAnsi="Times New Roman" w:cs="Times New Roman"/>
          <w:color w:val="0070C0"/>
          <w:kern w:val="0"/>
          <w14:ligatures w14:val="none"/>
        </w:rPr>
        <w:t>Online teaching.</w:t>
      </w:r>
    </w:p>
    <w:p w14:paraId="6AAC33A7" w14:textId="77777777" w:rsidR="00F63B10" w:rsidRPr="00A30347" w:rsidRDefault="00F63B10" w:rsidP="00F63B10">
      <w:pPr>
        <w:pStyle w:val="ListParagraph"/>
        <w:numPr>
          <w:ilvl w:val="0"/>
          <w:numId w:val="11"/>
        </w:numPr>
        <w:spacing w:before="100" w:beforeAutospacing="1" w:after="100" w:afterAutospacing="1" w:line="240" w:lineRule="auto"/>
        <w:rPr>
          <w:rFonts w:ascii="Times New Roman" w:eastAsia="Times New Roman" w:hAnsi="Times New Roman" w:cs="Times New Roman"/>
          <w:color w:val="0070C0"/>
          <w:kern w:val="0"/>
          <w14:ligatures w14:val="none"/>
        </w:rPr>
      </w:pPr>
      <w:r w:rsidRPr="00A30347">
        <w:rPr>
          <w:rFonts w:ascii="Times New Roman" w:eastAsia="Times New Roman" w:hAnsi="Times New Roman" w:cs="Times New Roman"/>
          <w:color w:val="0070C0"/>
          <w:kern w:val="0"/>
          <w14:ligatures w14:val="none"/>
        </w:rPr>
        <w:t>School timetable management.</w:t>
      </w:r>
    </w:p>
    <w:p w14:paraId="6B4675AB" w14:textId="77777777" w:rsidR="00F63B10" w:rsidRPr="00A30347" w:rsidRDefault="00F63B10" w:rsidP="00F63B10">
      <w:pPr>
        <w:pStyle w:val="ListParagraph"/>
        <w:numPr>
          <w:ilvl w:val="0"/>
          <w:numId w:val="11"/>
        </w:numPr>
        <w:spacing w:before="100" w:beforeAutospacing="1" w:after="100" w:afterAutospacing="1" w:line="240" w:lineRule="auto"/>
        <w:rPr>
          <w:rFonts w:ascii="Times New Roman" w:eastAsia="Times New Roman" w:hAnsi="Times New Roman" w:cs="Times New Roman"/>
          <w:color w:val="0070C0"/>
          <w:kern w:val="0"/>
          <w14:ligatures w14:val="none"/>
        </w:rPr>
      </w:pPr>
      <w:r w:rsidRPr="00A30347">
        <w:rPr>
          <w:rFonts w:ascii="Times New Roman" w:eastAsia="Times New Roman" w:hAnsi="Times New Roman" w:cs="Times New Roman"/>
          <w:color w:val="0070C0"/>
          <w:kern w:val="0"/>
          <w14:ligatures w14:val="none"/>
        </w:rPr>
        <w:t>Full accounting software.</w:t>
      </w:r>
    </w:p>
    <w:p w14:paraId="091CFF76" w14:textId="77777777" w:rsidR="00F63B10" w:rsidRPr="00A30347" w:rsidRDefault="00F63B10" w:rsidP="00F63B10">
      <w:pPr>
        <w:pStyle w:val="ListParagraph"/>
        <w:numPr>
          <w:ilvl w:val="0"/>
          <w:numId w:val="11"/>
        </w:numPr>
        <w:spacing w:before="100" w:beforeAutospacing="1" w:after="100" w:afterAutospacing="1" w:line="240" w:lineRule="auto"/>
        <w:rPr>
          <w:rFonts w:ascii="Times New Roman" w:eastAsia="Times New Roman" w:hAnsi="Times New Roman" w:cs="Times New Roman"/>
          <w:color w:val="0070C0"/>
          <w:kern w:val="0"/>
          <w14:ligatures w14:val="none"/>
        </w:rPr>
      </w:pPr>
      <w:r w:rsidRPr="00A30347">
        <w:rPr>
          <w:rFonts w:ascii="Times New Roman" w:eastAsia="Times New Roman" w:hAnsi="Times New Roman" w:cs="Times New Roman"/>
          <w:color w:val="0070C0"/>
          <w:kern w:val="0"/>
          <w14:ligatures w14:val="none"/>
        </w:rPr>
        <w:t>Direct bank or mobile transfer integration.</w:t>
      </w:r>
    </w:p>
    <w:p w14:paraId="3880F95B" w14:textId="77777777" w:rsidR="00F63B10" w:rsidRPr="00A30347" w:rsidRDefault="00F63B10" w:rsidP="00F63B10">
      <w:pPr>
        <w:pStyle w:val="ListParagraph"/>
        <w:numPr>
          <w:ilvl w:val="0"/>
          <w:numId w:val="11"/>
        </w:numPr>
        <w:spacing w:before="100" w:beforeAutospacing="1" w:after="100" w:afterAutospacing="1" w:line="240" w:lineRule="auto"/>
        <w:rPr>
          <w:rFonts w:ascii="Times New Roman" w:eastAsia="Times New Roman" w:hAnsi="Times New Roman" w:cs="Times New Roman"/>
          <w:color w:val="0070C0"/>
          <w:kern w:val="0"/>
          <w14:ligatures w14:val="none"/>
        </w:rPr>
      </w:pPr>
      <w:r w:rsidRPr="00A30347">
        <w:rPr>
          <w:rFonts w:ascii="Times New Roman" w:eastAsia="Times New Roman" w:hAnsi="Times New Roman" w:cs="Times New Roman"/>
          <w:color w:val="0070C0"/>
          <w:kern w:val="0"/>
          <w14:ligatures w14:val="none"/>
        </w:rPr>
        <w:t>Online payments.</w:t>
      </w:r>
    </w:p>
    <w:p w14:paraId="46EAE755" w14:textId="77777777" w:rsidR="00F63B10" w:rsidRPr="00A30347" w:rsidRDefault="00F63B10" w:rsidP="00F63B10">
      <w:pPr>
        <w:pStyle w:val="ListParagraph"/>
        <w:numPr>
          <w:ilvl w:val="0"/>
          <w:numId w:val="11"/>
        </w:numPr>
        <w:spacing w:before="100" w:beforeAutospacing="1" w:after="100" w:afterAutospacing="1" w:line="240" w:lineRule="auto"/>
        <w:rPr>
          <w:rFonts w:ascii="Times New Roman" w:eastAsia="Times New Roman" w:hAnsi="Times New Roman" w:cs="Times New Roman"/>
          <w:color w:val="0070C0"/>
          <w:kern w:val="0"/>
          <w14:ligatures w14:val="none"/>
        </w:rPr>
      </w:pPr>
      <w:r w:rsidRPr="00A30347">
        <w:rPr>
          <w:rFonts w:ascii="Times New Roman" w:eastAsia="Times New Roman" w:hAnsi="Times New Roman" w:cs="Times New Roman"/>
          <w:color w:val="0070C0"/>
          <w:kern w:val="0"/>
          <w14:ligatures w14:val="none"/>
        </w:rPr>
        <w:t>Parent mobile transfers or SMS services.</w:t>
      </w:r>
    </w:p>
    <w:p w14:paraId="3CB98876" w14:textId="77777777" w:rsidR="00F63B10" w:rsidRPr="00A30347" w:rsidRDefault="00F63B10" w:rsidP="00F63B10">
      <w:pPr>
        <w:pStyle w:val="ListParagraph"/>
        <w:numPr>
          <w:ilvl w:val="0"/>
          <w:numId w:val="11"/>
        </w:numPr>
        <w:spacing w:before="100" w:beforeAutospacing="1" w:after="100" w:afterAutospacing="1" w:line="240" w:lineRule="auto"/>
        <w:rPr>
          <w:rFonts w:ascii="Times New Roman" w:eastAsia="Times New Roman" w:hAnsi="Times New Roman" w:cs="Times New Roman"/>
          <w:color w:val="0070C0"/>
          <w:kern w:val="0"/>
          <w14:ligatures w14:val="none"/>
        </w:rPr>
      </w:pPr>
      <w:r w:rsidRPr="00A30347">
        <w:rPr>
          <w:rFonts w:ascii="Times New Roman" w:eastAsia="Times New Roman" w:hAnsi="Times New Roman" w:cs="Times New Roman"/>
          <w:color w:val="0070C0"/>
          <w:kern w:val="0"/>
          <w14:ligatures w14:val="none"/>
        </w:rPr>
        <w:t>Stock management.</w:t>
      </w:r>
    </w:p>
    <w:p w14:paraId="34B4F5E1" w14:textId="77777777" w:rsidR="00F63B10" w:rsidRPr="002D137A" w:rsidRDefault="00F63B10" w:rsidP="00F63B10">
      <w:p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By keeping all these features outside the first release helps control project scope, time and cost.</w:t>
      </w:r>
    </w:p>
    <w:p w14:paraId="1D497881" w14:textId="77777777" w:rsidR="00F63B10" w:rsidRPr="002D137A" w:rsidRDefault="00F63B10" w:rsidP="00F63B10">
      <w:pPr>
        <w:pStyle w:val="Default"/>
        <w:numPr>
          <w:ilvl w:val="1"/>
          <w:numId w:val="9"/>
        </w:numPr>
        <w:rPr>
          <w:b/>
          <w:bCs/>
          <w:color w:val="auto"/>
        </w:rPr>
      </w:pPr>
      <w:r w:rsidRPr="002D137A">
        <w:rPr>
          <w:b/>
          <w:bCs/>
          <w:color w:val="auto"/>
        </w:rPr>
        <w:t>Business context and Stakeholders</w:t>
      </w:r>
    </w:p>
    <w:p w14:paraId="26A0B672" w14:textId="77777777" w:rsidR="00F63B10" w:rsidRPr="002D137A" w:rsidRDefault="00F63B10" w:rsidP="00F63B10">
      <w:pPr>
        <w:pStyle w:val="Default"/>
        <w:rPr>
          <w:b/>
          <w:bCs/>
          <w:color w:val="auto"/>
        </w:rPr>
      </w:pPr>
    </w:p>
    <w:p w14:paraId="25C98E19" w14:textId="77777777" w:rsidR="002C7CF2" w:rsidRPr="00A30347" w:rsidRDefault="002C7CF2" w:rsidP="002C7CF2">
      <w:pPr>
        <w:spacing w:after="0" w:line="240" w:lineRule="auto"/>
        <w:rPr>
          <w:rFonts w:ascii="Times New Roman" w:eastAsia="Times New Roman" w:hAnsi="Times New Roman" w:cs="Times New Roman"/>
          <w:color w:val="EE0000"/>
          <w:kern w:val="0"/>
          <w14:ligatures w14:val="none"/>
        </w:rPr>
      </w:pPr>
      <w:r w:rsidRPr="00A30347">
        <w:rPr>
          <w:rFonts w:ascii="Times New Roman" w:eastAsia="Times New Roman" w:hAnsi="Times New Roman" w:cs="Times New Roman"/>
          <w:color w:val="EE0000"/>
          <w:kern w:val="0"/>
          <w14:ligatures w14:val="none"/>
        </w:rPr>
        <w:t>Kina Ridge Primary School has an enrollment of approximately 450 students. Currently, fee information is divided between a notebook and an Excel file. Payments may be processed via different methods and can be completed in parts.</w:t>
      </w:r>
      <w:r w:rsidRPr="00A30347">
        <w:rPr>
          <w:rFonts w:ascii="Times New Roman" w:eastAsia="Times New Roman" w:hAnsi="Times New Roman" w:cs="Times New Roman"/>
          <w:color w:val="EE0000"/>
          <w:kern w:val="0"/>
          <w14:ligatures w14:val="none"/>
        </w:rPr>
        <w:br/>
        <w:t>The bursar is the main user, so the system must be simple and efficient for daily tasks. The reports are primarily needed by the principal and board. Parents and guardians need accurate records, since incorrect payment information may lead to disputes.</w:t>
      </w:r>
    </w:p>
    <w:p w14:paraId="275FB1EE" w14:textId="77777777" w:rsidR="00F63B10" w:rsidRPr="002D137A" w:rsidRDefault="00F63B10" w:rsidP="00F63B10">
      <w:pPr>
        <w:spacing w:after="0" w:line="240" w:lineRule="auto"/>
        <w:rPr>
          <w:rFonts w:ascii="Times New Roman" w:eastAsia="Times New Roman" w:hAnsi="Times New Roman" w:cs="Times New Roman"/>
          <w:kern w:val="0"/>
          <w14:ligatures w14:val="none"/>
        </w:rPr>
      </w:pPr>
    </w:p>
    <w:tbl>
      <w:tblPr>
        <w:tblStyle w:val="TableGrid"/>
        <w:tblW w:w="10260" w:type="dxa"/>
        <w:tblInd w:w="-95" w:type="dxa"/>
        <w:tblLook w:val="04A0" w:firstRow="1" w:lastRow="0" w:firstColumn="1" w:lastColumn="0" w:noHBand="0" w:noVBand="1"/>
      </w:tblPr>
      <w:tblGrid>
        <w:gridCol w:w="2422"/>
        <w:gridCol w:w="2632"/>
        <w:gridCol w:w="5206"/>
      </w:tblGrid>
      <w:tr w:rsidR="00F63B10" w:rsidRPr="002D137A" w14:paraId="69E5CE4E" w14:textId="77777777" w:rsidTr="00211E82">
        <w:tc>
          <w:tcPr>
            <w:tcW w:w="2422" w:type="dxa"/>
          </w:tcPr>
          <w:p w14:paraId="1D39C11E" w14:textId="77777777" w:rsidR="00F63B10" w:rsidRPr="002D137A" w:rsidRDefault="00F63B10" w:rsidP="00211E82">
            <w:pPr>
              <w:pStyle w:val="Default"/>
              <w:rPr>
                <w:b/>
                <w:bCs/>
                <w:color w:val="auto"/>
              </w:rPr>
            </w:pPr>
            <w:r w:rsidRPr="002D137A">
              <w:rPr>
                <w:b/>
                <w:bCs/>
                <w:color w:val="auto"/>
              </w:rPr>
              <w:t>Stakeholder</w:t>
            </w:r>
          </w:p>
        </w:tc>
        <w:tc>
          <w:tcPr>
            <w:tcW w:w="2632" w:type="dxa"/>
          </w:tcPr>
          <w:p w14:paraId="4BB26494" w14:textId="77777777" w:rsidR="00F63B10" w:rsidRPr="002D137A" w:rsidRDefault="00F63B10" w:rsidP="00211E82">
            <w:pPr>
              <w:pStyle w:val="Default"/>
              <w:rPr>
                <w:b/>
                <w:bCs/>
                <w:color w:val="auto"/>
              </w:rPr>
            </w:pPr>
            <w:r w:rsidRPr="002D137A">
              <w:rPr>
                <w:b/>
                <w:bCs/>
                <w:color w:val="auto"/>
              </w:rPr>
              <w:t>Role</w:t>
            </w:r>
          </w:p>
        </w:tc>
        <w:tc>
          <w:tcPr>
            <w:tcW w:w="5206" w:type="dxa"/>
          </w:tcPr>
          <w:p w14:paraId="15C962F3" w14:textId="77777777" w:rsidR="00F63B10" w:rsidRPr="002D137A" w:rsidRDefault="00F63B10" w:rsidP="00211E82">
            <w:pPr>
              <w:pStyle w:val="Default"/>
              <w:rPr>
                <w:b/>
                <w:bCs/>
                <w:color w:val="auto"/>
              </w:rPr>
            </w:pPr>
            <w:r w:rsidRPr="002D137A">
              <w:rPr>
                <w:b/>
                <w:bCs/>
                <w:color w:val="auto"/>
              </w:rPr>
              <w:t>Main Need</w:t>
            </w:r>
          </w:p>
        </w:tc>
      </w:tr>
      <w:tr w:rsidR="00F63B10" w:rsidRPr="002D137A" w14:paraId="3D8B3455" w14:textId="77777777" w:rsidTr="00211E82">
        <w:tc>
          <w:tcPr>
            <w:tcW w:w="2422" w:type="dxa"/>
          </w:tcPr>
          <w:p w14:paraId="302871DC" w14:textId="77777777" w:rsidR="00F63B10" w:rsidRPr="002D137A" w:rsidRDefault="00F63B10" w:rsidP="00211E82">
            <w:pPr>
              <w:pStyle w:val="Default"/>
              <w:rPr>
                <w:b/>
                <w:bCs/>
                <w:color w:val="auto"/>
              </w:rPr>
            </w:pPr>
            <w:r w:rsidRPr="002D137A">
              <w:rPr>
                <w:color w:val="auto"/>
              </w:rPr>
              <w:t>Bursar</w:t>
            </w:r>
          </w:p>
        </w:tc>
        <w:tc>
          <w:tcPr>
            <w:tcW w:w="2632" w:type="dxa"/>
          </w:tcPr>
          <w:p w14:paraId="1AA4D180" w14:textId="77777777" w:rsidR="00F63B10" w:rsidRPr="002D137A" w:rsidRDefault="00F63B10" w:rsidP="00211E82">
            <w:pPr>
              <w:pStyle w:val="Default"/>
              <w:rPr>
                <w:b/>
                <w:bCs/>
                <w:color w:val="auto"/>
              </w:rPr>
            </w:pPr>
            <w:r w:rsidRPr="002D137A">
              <w:rPr>
                <w:color w:val="auto"/>
              </w:rPr>
              <w:t>Main system user</w:t>
            </w:r>
          </w:p>
        </w:tc>
        <w:tc>
          <w:tcPr>
            <w:tcW w:w="5206" w:type="dxa"/>
          </w:tcPr>
          <w:p w14:paraId="4005E767" w14:textId="77777777" w:rsidR="00F63B10" w:rsidRPr="002D137A" w:rsidRDefault="00F63B10" w:rsidP="00211E82">
            <w:pPr>
              <w:pStyle w:val="Default"/>
              <w:rPr>
                <w:b/>
                <w:bCs/>
                <w:color w:val="auto"/>
              </w:rPr>
            </w:pPr>
            <w:r w:rsidRPr="002D137A">
              <w:rPr>
                <w:color w:val="auto"/>
              </w:rPr>
              <w:t>Needs to quickly record payments, check balances and issue receipts.</w:t>
            </w:r>
          </w:p>
        </w:tc>
      </w:tr>
      <w:tr w:rsidR="00F63B10" w:rsidRPr="002D137A" w14:paraId="40E15DF3" w14:textId="77777777" w:rsidTr="00211E82">
        <w:tc>
          <w:tcPr>
            <w:tcW w:w="2422" w:type="dxa"/>
          </w:tcPr>
          <w:p w14:paraId="20637985" w14:textId="77777777" w:rsidR="00F63B10" w:rsidRPr="002D137A" w:rsidRDefault="00F63B10" w:rsidP="00211E82">
            <w:pPr>
              <w:pStyle w:val="Default"/>
              <w:rPr>
                <w:b/>
                <w:bCs/>
                <w:color w:val="auto"/>
              </w:rPr>
            </w:pPr>
            <w:r w:rsidRPr="002D137A">
              <w:rPr>
                <w:color w:val="auto"/>
              </w:rPr>
              <w:t>Office assistants</w:t>
            </w:r>
          </w:p>
        </w:tc>
        <w:tc>
          <w:tcPr>
            <w:tcW w:w="2632" w:type="dxa"/>
          </w:tcPr>
          <w:p w14:paraId="2339B896" w14:textId="77777777" w:rsidR="00F63B10" w:rsidRPr="002D137A" w:rsidRDefault="00F63B10" w:rsidP="00211E82">
            <w:pPr>
              <w:pStyle w:val="Default"/>
              <w:rPr>
                <w:b/>
                <w:bCs/>
                <w:color w:val="auto"/>
              </w:rPr>
            </w:pPr>
            <w:r w:rsidRPr="002D137A">
              <w:rPr>
                <w:color w:val="auto"/>
              </w:rPr>
              <w:t>Supporting users</w:t>
            </w:r>
          </w:p>
        </w:tc>
        <w:tc>
          <w:tcPr>
            <w:tcW w:w="5206" w:type="dxa"/>
          </w:tcPr>
          <w:p w14:paraId="786B2117" w14:textId="77777777" w:rsidR="00F63B10" w:rsidRPr="002D137A" w:rsidRDefault="00F63B10" w:rsidP="00211E82">
            <w:pPr>
              <w:pStyle w:val="Default"/>
              <w:rPr>
                <w:b/>
                <w:bCs/>
                <w:color w:val="auto"/>
              </w:rPr>
            </w:pPr>
            <w:r w:rsidRPr="002D137A">
              <w:rPr>
                <w:color w:val="auto"/>
              </w:rPr>
              <w:t>Need to search student records and help record or confirm payments.</w:t>
            </w:r>
          </w:p>
        </w:tc>
      </w:tr>
      <w:tr w:rsidR="00F63B10" w:rsidRPr="002D137A" w14:paraId="57FD37BB" w14:textId="77777777" w:rsidTr="00211E82">
        <w:tc>
          <w:tcPr>
            <w:tcW w:w="2422" w:type="dxa"/>
          </w:tcPr>
          <w:p w14:paraId="20DE1104" w14:textId="77777777" w:rsidR="00F63B10" w:rsidRPr="002D137A" w:rsidRDefault="00F63B10" w:rsidP="00211E82">
            <w:pPr>
              <w:pStyle w:val="Default"/>
              <w:rPr>
                <w:b/>
                <w:bCs/>
                <w:color w:val="auto"/>
              </w:rPr>
            </w:pPr>
            <w:r w:rsidRPr="002D137A">
              <w:rPr>
                <w:color w:val="auto"/>
              </w:rPr>
              <w:t>Head teacher</w:t>
            </w:r>
          </w:p>
        </w:tc>
        <w:tc>
          <w:tcPr>
            <w:tcW w:w="2632" w:type="dxa"/>
          </w:tcPr>
          <w:p w14:paraId="023F82D9" w14:textId="77777777" w:rsidR="00F63B10" w:rsidRPr="002D137A" w:rsidRDefault="00F63B10" w:rsidP="00211E82">
            <w:pPr>
              <w:pStyle w:val="Default"/>
              <w:rPr>
                <w:b/>
                <w:bCs/>
                <w:color w:val="auto"/>
              </w:rPr>
            </w:pPr>
            <w:r w:rsidRPr="002D137A">
              <w:rPr>
                <w:color w:val="auto"/>
              </w:rPr>
              <w:t>Management user</w:t>
            </w:r>
          </w:p>
        </w:tc>
        <w:tc>
          <w:tcPr>
            <w:tcW w:w="5206" w:type="dxa"/>
          </w:tcPr>
          <w:p w14:paraId="598B81BE" w14:textId="77777777" w:rsidR="00F63B10" w:rsidRPr="002D137A" w:rsidRDefault="00F63B10" w:rsidP="00211E82">
            <w:pPr>
              <w:pStyle w:val="Default"/>
              <w:rPr>
                <w:b/>
                <w:bCs/>
                <w:color w:val="auto"/>
              </w:rPr>
            </w:pPr>
            <w:r w:rsidRPr="002D137A">
              <w:rPr>
                <w:color w:val="auto"/>
              </w:rPr>
              <w:t>Needs accurate reports about payments and fee arrears.</w:t>
            </w:r>
          </w:p>
        </w:tc>
      </w:tr>
      <w:tr w:rsidR="00F63B10" w:rsidRPr="002D137A" w14:paraId="22E6D11F" w14:textId="77777777" w:rsidTr="00211E82">
        <w:tc>
          <w:tcPr>
            <w:tcW w:w="2422" w:type="dxa"/>
          </w:tcPr>
          <w:p w14:paraId="284FEC62" w14:textId="77777777" w:rsidR="00F63B10" w:rsidRPr="002D137A" w:rsidRDefault="00F63B10" w:rsidP="00211E82">
            <w:pPr>
              <w:pStyle w:val="Default"/>
              <w:rPr>
                <w:b/>
                <w:bCs/>
                <w:color w:val="auto"/>
              </w:rPr>
            </w:pPr>
            <w:r w:rsidRPr="002D137A">
              <w:rPr>
                <w:color w:val="auto"/>
              </w:rPr>
              <w:t>School board</w:t>
            </w:r>
          </w:p>
        </w:tc>
        <w:tc>
          <w:tcPr>
            <w:tcW w:w="2632" w:type="dxa"/>
          </w:tcPr>
          <w:p w14:paraId="1D2C3136" w14:textId="77777777" w:rsidR="00F63B10" w:rsidRPr="002D137A" w:rsidRDefault="00F63B10" w:rsidP="00211E82">
            <w:pPr>
              <w:pStyle w:val="Default"/>
              <w:rPr>
                <w:b/>
                <w:bCs/>
                <w:color w:val="auto"/>
              </w:rPr>
            </w:pPr>
            <w:r w:rsidRPr="002D137A">
              <w:rPr>
                <w:color w:val="auto"/>
              </w:rPr>
              <w:t>Management/oversight</w:t>
            </w:r>
          </w:p>
        </w:tc>
        <w:tc>
          <w:tcPr>
            <w:tcW w:w="5206" w:type="dxa"/>
          </w:tcPr>
          <w:p w14:paraId="4368B4A4" w14:textId="77777777" w:rsidR="00F63B10" w:rsidRPr="002D137A" w:rsidRDefault="00F63B10" w:rsidP="00211E82">
            <w:pPr>
              <w:pStyle w:val="Default"/>
              <w:rPr>
                <w:b/>
                <w:bCs/>
                <w:color w:val="auto"/>
              </w:rPr>
            </w:pPr>
            <w:r w:rsidRPr="002D137A">
              <w:rPr>
                <w:color w:val="auto"/>
              </w:rPr>
              <w:t>Needs term summaries/reports to understand the school's fee collection position.</w:t>
            </w:r>
          </w:p>
        </w:tc>
      </w:tr>
      <w:tr w:rsidR="00F63B10" w:rsidRPr="002D137A" w14:paraId="4D63F694" w14:textId="77777777" w:rsidTr="00211E82">
        <w:tc>
          <w:tcPr>
            <w:tcW w:w="2422" w:type="dxa"/>
          </w:tcPr>
          <w:p w14:paraId="0BF14810" w14:textId="77777777" w:rsidR="00F63B10" w:rsidRPr="002D137A" w:rsidRDefault="00F63B10" w:rsidP="00211E82">
            <w:pPr>
              <w:pStyle w:val="Default"/>
              <w:rPr>
                <w:b/>
                <w:bCs/>
                <w:color w:val="auto"/>
              </w:rPr>
            </w:pPr>
            <w:r w:rsidRPr="002D137A">
              <w:rPr>
                <w:color w:val="auto"/>
              </w:rPr>
              <w:t>Parents/guardians</w:t>
            </w:r>
          </w:p>
        </w:tc>
        <w:tc>
          <w:tcPr>
            <w:tcW w:w="2632" w:type="dxa"/>
          </w:tcPr>
          <w:p w14:paraId="42665153" w14:textId="77777777" w:rsidR="00F63B10" w:rsidRPr="002D137A" w:rsidRDefault="00F63B10" w:rsidP="00211E82">
            <w:pPr>
              <w:pStyle w:val="Default"/>
              <w:rPr>
                <w:b/>
                <w:bCs/>
                <w:color w:val="auto"/>
              </w:rPr>
            </w:pPr>
            <w:r w:rsidRPr="002D137A">
              <w:rPr>
                <w:color w:val="auto"/>
              </w:rPr>
              <w:t>Payers</w:t>
            </w:r>
          </w:p>
        </w:tc>
        <w:tc>
          <w:tcPr>
            <w:tcW w:w="5206" w:type="dxa"/>
          </w:tcPr>
          <w:p w14:paraId="6A4AA9E0" w14:textId="77777777" w:rsidR="00F63B10" w:rsidRPr="002D137A" w:rsidRDefault="00F63B10" w:rsidP="00211E82">
            <w:pPr>
              <w:pStyle w:val="Default"/>
              <w:rPr>
                <w:b/>
                <w:bCs/>
                <w:color w:val="auto"/>
              </w:rPr>
            </w:pPr>
            <w:r w:rsidRPr="002D137A">
              <w:rPr>
                <w:color w:val="auto"/>
              </w:rPr>
              <w:t>Need accurate records and trustworthy receipts for payments made.</w:t>
            </w:r>
          </w:p>
        </w:tc>
      </w:tr>
      <w:tr w:rsidR="00F63B10" w:rsidRPr="002D137A" w14:paraId="03A62988" w14:textId="77777777" w:rsidTr="00211E82">
        <w:tc>
          <w:tcPr>
            <w:tcW w:w="2422" w:type="dxa"/>
          </w:tcPr>
          <w:p w14:paraId="0EF75D71" w14:textId="77777777" w:rsidR="00F63B10" w:rsidRPr="002D137A" w:rsidRDefault="00F63B10" w:rsidP="00211E82">
            <w:pPr>
              <w:pStyle w:val="Default"/>
              <w:rPr>
                <w:b/>
                <w:bCs/>
                <w:color w:val="auto"/>
              </w:rPr>
            </w:pPr>
            <w:r w:rsidRPr="002D137A">
              <w:rPr>
                <w:color w:val="auto"/>
              </w:rPr>
              <w:t>Students</w:t>
            </w:r>
          </w:p>
        </w:tc>
        <w:tc>
          <w:tcPr>
            <w:tcW w:w="2632" w:type="dxa"/>
          </w:tcPr>
          <w:p w14:paraId="42C86B14" w14:textId="77777777" w:rsidR="00F63B10" w:rsidRPr="002D137A" w:rsidRDefault="00F63B10" w:rsidP="00211E82">
            <w:pPr>
              <w:pStyle w:val="Default"/>
              <w:rPr>
                <w:b/>
                <w:bCs/>
                <w:color w:val="auto"/>
              </w:rPr>
            </w:pPr>
            <w:r w:rsidRPr="002D137A">
              <w:rPr>
                <w:color w:val="auto"/>
              </w:rPr>
              <w:t>Beneficiaries of school administration</w:t>
            </w:r>
          </w:p>
        </w:tc>
        <w:tc>
          <w:tcPr>
            <w:tcW w:w="5206" w:type="dxa"/>
          </w:tcPr>
          <w:p w14:paraId="1DC0AC7E" w14:textId="77777777" w:rsidR="00F63B10" w:rsidRPr="002D137A" w:rsidRDefault="00F63B10" w:rsidP="00211E82">
            <w:pPr>
              <w:pStyle w:val="Default"/>
              <w:rPr>
                <w:b/>
                <w:bCs/>
                <w:color w:val="auto"/>
              </w:rPr>
            </w:pPr>
            <w:r w:rsidRPr="002D137A">
              <w:rPr>
                <w:color w:val="auto"/>
              </w:rPr>
              <w:t>Need their fee records to be correctly maintained.</w:t>
            </w:r>
          </w:p>
        </w:tc>
      </w:tr>
      <w:tr w:rsidR="00F63B10" w:rsidRPr="002D137A" w14:paraId="357D4685" w14:textId="77777777" w:rsidTr="00211E82">
        <w:tc>
          <w:tcPr>
            <w:tcW w:w="242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63B10" w:rsidRPr="002D137A" w14:paraId="7DD25CB2" w14:textId="77777777" w:rsidTr="00211E82">
              <w:trPr>
                <w:tblCellSpacing w:w="15" w:type="dxa"/>
              </w:trPr>
              <w:tc>
                <w:tcPr>
                  <w:tcW w:w="0" w:type="auto"/>
                  <w:vAlign w:val="center"/>
                  <w:hideMark/>
                </w:tcPr>
                <w:p w14:paraId="1893EC06" w14:textId="77777777" w:rsidR="00F63B10" w:rsidRPr="002D137A" w:rsidRDefault="00F63B10" w:rsidP="00211E82">
                  <w:pPr>
                    <w:spacing w:after="0" w:line="240" w:lineRule="auto"/>
                    <w:rPr>
                      <w:rFonts w:ascii="Times New Roman" w:eastAsia="Times New Roman" w:hAnsi="Times New Roman" w:cs="Times New Roman"/>
                      <w:kern w:val="0"/>
                      <w14:ligatures w14:val="none"/>
                    </w:rPr>
                  </w:pPr>
                </w:p>
              </w:tc>
            </w:tr>
          </w:tbl>
          <w:p w14:paraId="0A3B138D" w14:textId="77777777" w:rsidR="00F63B10" w:rsidRPr="002D137A" w:rsidRDefault="00F63B10" w:rsidP="00211E82">
            <w:pPr>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3"/>
            </w:tblGrid>
            <w:tr w:rsidR="00F63B10" w:rsidRPr="002D137A" w14:paraId="4DB19AF1" w14:textId="77777777" w:rsidTr="00211E82">
              <w:trPr>
                <w:tblCellSpacing w:w="15" w:type="dxa"/>
              </w:trPr>
              <w:tc>
                <w:tcPr>
                  <w:tcW w:w="0" w:type="auto"/>
                  <w:vAlign w:val="center"/>
                  <w:hideMark/>
                </w:tcPr>
                <w:p w14:paraId="1769B781" w14:textId="77777777" w:rsidR="00F63B10" w:rsidRPr="002D137A" w:rsidRDefault="00F63B10" w:rsidP="00211E82">
                  <w:pPr>
                    <w:spacing w:after="0"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School management</w:t>
                  </w:r>
                </w:p>
              </w:tc>
            </w:tr>
          </w:tbl>
          <w:p w14:paraId="3191E98A" w14:textId="77777777" w:rsidR="00F63B10" w:rsidRPr="002D137A" w:rsidRDefault="00F63B10" w:rsidP="00211E82">
            <w:pPr>
              <w:pStyle w:val="Default"/>
              <w:rPr>
                <w:b/>
                <w:bCs/>
                <w:color w:val="auto"/>
              </w:rPr>
            </w:pPr>
          </w:p>
        </w:tc>
        <w:tc>
          <w:tcPr>
            <w:tcW w:w="26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63B10" w:rsidRPr="002D137A" w14:paraId="6CDC742B" w14:textId="77777777" w:rsidTr="00211E82">
              <w:trPr>
                <w:tblCellSpacing w:w="15" w:type="dxa"/>
              </w:trPr>
              <w:tc>
                <w:tcPr>
                  <w:tcW w:w="0" w:type="auto"/>
                  <w:vAlign w:val="center"/>
                  <w:hideMark/>
                </w:tcPr>
                <w:p w14:paraId="45B932BE" w14:textId="77777777" w:rsidR="00F63B10" w:rsidRPr="002D137A" w:rsidRDefault="00F63B10" w:rsidP="00211E82">
                  <w:pPr>
                    <w:spacing w:after="0" w:line="240" w:lineRule="auto"/>
                    <w:rPr>
                      <w:rFonts w:ascii="Times New Roman" w:eastAsia="Times New Roman" w:hAnsi="Times New Roman" w:cs="Times New Roman"/>
                      <w:kern w:val="0"/>
                      <w14:ligatures w14:val="none"/>
                    </w:rPr>
                  </w:pPr>
                </w:p>
              </w:tc>
            </w:tr>
          </w:tbl>
          <w:p w14:paraId="60618AF5" w14:textId="77777777" w:rsidR="00F63B10" w:rsidRPr="002D137A" w:rsidRDefault="00F63B10" w:rsidP="00211E82">
            <w:pPr>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4"/>
            </w:tblGrid>
            <w:tr w:rsidR="00F63B10" w:rsidRPr="002D137A" w14:paraId="7FA0BC22" w14:textId="77777777" w:rsidTr="00211E82">
              <w:trPr>
                <w:tblCellSpacing w:w="15" w:type="dxa"/>
              </w:trPr>
              <w:tc>
                <w:tcPr>
                  <w:tcW w:w="0" w:type="auto"/>
                  <w:vAlign w:val="center"/>
                  <w:hideMark/>
                </w:tcPr>
                <w:p w14:paraId="191CC43B" w14:textId="77777777" w:rsidR="00F63B10" w:rsidRPr="002D137A" w:rsidRDefault="00F63B10" w:rsidP="00211E82">
                  <w:pPr>
                    <w:spacing w:after="0"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Business owner</w:t>
                  </w:r>
                </w:p>
              </w:tc>
            </w:tr>
          </w:tbl>
          <w:p w14:paraId="545E671A" w14:textId="77777777" w:rsidR="00F63B10" w:rsidRPr="002D137A" w:rsidRDefault="00F63B10" w:rsidP="00211E82">
            <w:pPr>
              <w:pStyle w:val="Default"/>
              <w:rPr>
                <w:b/>
                <w:bCs/>
                <w:color w:val="auto"/>
              </w:rPr>
            </w:pPr>
          </w:p>
        </w:tc>
        <w:tc>
          <w:tcPr>
            <w:tcW w:w="5206" w:type="dxa"/>
          </w:tcPr>
          <w:p w14:paraId="44A628F0" w14:textId="77777777" w:rsidR="00F63B10" w:rsidRPr="002D137A" w:rsidRDefault="00F63B10" w:rsidP="00211E82">
            <w:pPr>
              <w:pStyle w:val="Default"/>
              <w:rPr>
                <w:b/>
                <w:bCs/>
                <w:color w:val="auto"/>
              </w:rPr>
            </w:pPr>
            <w:r w:rsidRPr="002D137A">
              <w:rPr>
                <w:color w:val="auto"/>
              </w:rPr>
              <w:t>Needs a reliable system that reduces errors and missing records.</w:t>
            </w:r>
          </w:p>
        </w:tc>
      </w:tr>
      <w:tr w:rsidR="00F63B10" w:rsidRPr="002D137A" w14:paraId="21AC0246" w14:textId="77777777" w:rsidTr="00211E82">
        <w:trPr>
          <w:trHeight w:val="710"/>
        </w:trPr>
        <w:tc>
          <w:tcPr>
            <w:tcW w:w="2422" w:type="dxa"/>
          </w:tcPr>
          <w:p w14:paraId="22073329" w14:textId="77777777" w:rsidR="00F63B10" w:rsidRPr="002D137A" w:rsidRDefault="00F63B10" w:rsidP="00211E82">
            <w:pPr>
              <w:pStyle w:val="Default"/>
              <w:rPr>
                <w:b/>
                <w:bCs/>
                <w:color w:val="auto"/>
              </w:rPr>
            </w:pPr>
            <w:r w:rsidRPr="002D137A">
              <w:rPr>
                <w:color w:val="auto"/>
              </w:rPr>
              <w:t>System administrator</w:t>
            </w:r>
          </w:p>
        </w:tc>
        <w:tc>
          <w:tcPr>
            <w:tcW w:w="2632" w:type="dxa"/>
          </w:tcPr>
          <w:p w14:paraId="09427361" w14:textId="77777777" w:rsidR="00F63B10" w:rsidRPr="002D137A" w:rsidRDefault="00F63B10" w:rsidP="00211E82">
            <w:pPr>
              <w:pStyle w:val="Default"/>
              <w:rPr>
                <w:b/>
                <w:bCs/>
                <w:color w:val="auto"/>
              </w:rPr>
            </w:pPr>
            <w:r w:rsidRPr="002D137A">
              <w:rPr>
                <w:color w:val="auto"/>
              </w:rPr>
              <w:t>Technical/support role</w:t>
            </w:r>
          </w:p>
        </w:tc>
        <w:tc>
          <w:tcPr>
            <w:tcW w:w="5206" w:type="dxa"/>
          </w:tcPr>
          <w:p w14:paraId="55510EA7" w14:textId="77777777" w:rsidR="00F63B10" w:rsidRPr="002D137A" w:rsidRDefault="00F63B10" w:rsidP="00211E82">
            <w:pPr>
              <w:pStyle w:val="Default"/>
              <w:rPr>
                <w:b/>
                <w:bCs/>
                <w:color w:val="auto"/>
              </w:rPr>
            </w:pPr>
            <w:r w:rsidRPr="002D137A">
              <w:rPr>
                <w:color w:val="auto"/>
              </w:rPr>
              <w:t>Needs to manage user access and backups.</w:t>
            </w:r>
          </w:p>
        </w:tc>
      </w:tr>
    </w:tbl>
    <w:p w14:paraId="5EDFF698" w14:textId="77777777" w:rsidR="00F63B10" w:rsidRPr="002D137A" w:rsidRDefault="00F63B10" w:rsidP="00F63B10">
      <w:pPr>
        <w:pStyle w:val="Default"/>
        <w:rPr>
          <w:b/>
          <w:bCs/>
          <w:color w:val="auto"/>
        </w:rPr>
      </w:pPr>
    </w:p>
    <w:p w14:paraId="510403C7" w14:textId="77777777" w:rsidR="00F63B10" w:rsidRPr="002D137A" w:rsidRDefault="00F63B10" w:rsidP="00F63B10">
      <w:pPr>
        <w:pStyle w:val="Default"/>
        <w:numPr>
          <w:ilvl w:val="1"/>
          <w:numId w:val="9"/>
        </w:numPr>
        <w:rPr>
          <w:b/>
          <w:bCs/>
          <w:color w:val="auto"/>
        </w:rPr>
      </w:pPr>
      <w:r w:rsidRPr="002D137A">
        <w:rPr>
          <w:b/>
          <w:bCs/>
          <w:color w:val="auto"/>
        </w:rPr>
        <w:lastRenderedPageBreak/>
        <w:t>Functional Requiremtns</w:t>
      </w:r>
    </w:p>
    <w:p w14:paraId="2E7BB7AF" w14:textId="77777777" w:rsidR="00F63B10" w:rsidRPr="002D137A" w:rsidRDefault="00F63B10" w:rsidP="00F63B10">
      <w:pPr>
        <w:pStyle w:val="Default"/>
        <w:numPr>
          <w:ilvl w:val="1"/>
          <w:numId w:val="9"/>
        </w:numPr>
        <w:rPr>
          <w:b/>
          <w:bCs/>
          <w:color w:val="auto"/>
        </w:rPr>
      </w:pPr>
      <w:r w:rsidRPr="002D137A">
        <w:rPr>
          <w:b/>
          <w:bCs/>
          <w:color w:val="auto"/>
        </w:rPr>
        <w:t>Non-functional Requirements</w:t>
      </w:r>
    </w:p>
    <w:p w14:paraId="329B7541" w14:textId="77777777" w:rsidR="00F63B10" w:rsidRPr="002D137A" w:rsidRDefault="00F63B10" w:rsidP="00F63B10">
      <w:pPr>
        <w:pStyle w:val="NormalWeb"/>
        <w:rPr>
          <w:b/>
          <w:bCs/>
        </w:rPr>
      </w:pPr>
      <w:r w:rsidRPr="002D137A">
        <w:rPr>
          <w:b/>
          <w:bCs/>
        </w:rPr>
        <w:t>PNG Delivery Conditions</w:t>
      </w:r>
    </w:p>
    <w:p w14:paraId="1724A339" w14:textId="77777777" w:rsidR="00F63B10" w:rsidRPr="002D137A" w:rsidRDefault="00F63B10" w:rsidP="00F63B10">
      <w:pPr>
        <w:pStyle w:val="Default"/>
        <w:rPr>
          <w:color w:val="auto"/>
        </w:rPr>
      </w:pPr>
    </w:p>
    <w:p w14:paraId="739685BD" w14:textId="77777777" w:rsidR="00F63B10" w:rsidRPr="002D137A" w:rsidRDefault="00F63B10" w:rsidP="00F63B10">
      <w:pPr>
        <w:pStyle w:val="Default"/>
        <w:numPr>
          <w:ilvl w:val="1"/>
          <w:numId w:val="9"/>
        </w:numPr>
        <w:rPr>
          <w:b/>
          <w:bCs/>
          <w:color w:val="auto"/>
        </w:rPr>
      </w:pPr>
      <w:r w:rsidRPr="002D137A">
        <w:rPr>
          <w:b/>
          <w:bCs/>
          <w:color w:val="auto"/>
        </w:rPr>
        <w:t>Constraints and Business Rules</w:t>
      </w:r>
    </w:p>
    <w:p w14:paraId="7095A12A" w14:textId="77777777" w:rsidR="00F63B10" w:rsidRPr="002D137A" w:rsidRDefault="00F63B10" w:rsidP="00F63B10">
      <w:pPr>
        <w:pStyle w:val="Default"/>
        <w:rPr>
          <w:b/>
          <w:bCs/>
          <w:color w:val="auto"/>
        </w:rPr>
      </w:pPr>
    </w:p>
    <w:p w14:paraId="3754ABB0" w14:textId="77777777" w:rsidR="00F63B10" w:rsidRPr="002D137A" w:rsidRDefault="00F63B10" w:rsidP="00F63B10">
      <w:pPr>
        <w:pStyle w:val="Default"/>
        <w:rPr>
          <w:b/>
          <w:bCs/>
          <w:color w:val="auto"/>
        </w:rPr>
      </w:pPr>
      <w:r w:rsidRPr="002D137A">
        <w:rPr>
          <w:rFonts w:eastAsia="Times New Roman"/>
          <w:b/>
          <w:bCs/>
          <w:color w:val="auto"/>
          <w14:ligatures w14:val="none"/>
        </w:rPr>
        <w:t>Constraints</w:t>
      </w:r>
    </w:p>
    <w:p w14:paraId="4F2C2708" w14:textId="77777777" w:rsidR="00F63B10" w:rsidRPr="002D137A" w:rsidRDefault="00F63B10" w:rsidP="00F63B10">
      <w:p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b/>
          <w:bCs/>
          <w:kern w:val="0"/>
          <w14:ligatures w14:val="none"/>
        </w:rPr>
        <w:t>Business Rules</w:t>
      </w:r>
    </w:p>
    <w:p w14:paraId="6B5EB99E" w14:textId="77777777" w:rsidR="00F63B10" w:rsidRPr="002D137A" w:rsidRDefault="00F63B10" w:rsidP="00F63B10">
      <w:pPr>
        <w:pStyle w:val="Default"/>
        <w:rPr>
          <w:color w:val="auto"/>
        </w:rPr>
      </w:pPr>
    </w:p>
    <w:p w14:paraId="2C03CE72" w14:textId="77777777" w:rsidR="00F63B10" w:rsidRPr="002D137A" w:rsidRDefault="00F63B10" w:rsidP="00F63B10">
      <w:pPr>
        <w:pStyle w:val="Default"/>
        <w:rPr>
          <w:color w:val="auto"/>
        </w:rPr>
      </w:pPr>
    </w:p>
    <w:p w14:paraId="2913C28F" w14:textId="77777777" w:rsidR="00F63B10" w:rsidRPr="002D137A" w:rsidRDefault="00F63B10" w:rsidP="00F63B10">
      <w:pPr>
        <w:pStyle w:val="Default"/>
        <w:rPr>
          <w:b/>
          <w:bCs/>
          <w:color w:val="auto"/>
        </w:rPr>
      </w:pPr>
      <w:r w:rsidRPr="002D137A">
        <w:rPr>
          <w:b/>
          <w:bCs/>
          <w:color w:val="auto"/>
        </w:rPr>
        <w:t>Part 2 - Estimate &amp; work schedule</w:t>
      </w:r>
    </w:p>
    <w:p w14:paraId="761BA4F0" w14:textId="77777777" w:rsidR="00F63B10" w:rsidRPr="002D137A" w:rsidRDefault="00F63B10" w:rsidP="00F63B10">
      <w:pPr>
        <w:pStyle w:val="Default"/>
        <w:rPr>
          <w:b/>
          <w:bCs/>
          <w:color w:val="auto"/>
        </w:rPr>
      </w:pPr>
    </w:p>
    <w:p w14:paraId="1D9385D9" w14:textId="77777777" w:rsidR="00F63B10" w:rsidRPr="002D137A" w:rsidRDefault="00F63B10" w:rsidP="00F63B10">
      <w:pPr>
        <w:pStyle w:val="Default"/>
        <w:rPr>
          <w:b/>
          <w:bCs/>
          <w:color w:val="auto"/>
        </w:rPr>
      </w:pPr>
      <w:r w:rsidRPr="002D137A">
        <w:rPr>
          <w:b/>
          <w:bCs/>
          <w:color w:val="auto"/>
        </w:rPr>
        <w:t>2.1 Task Breakdown</w:t>
      </w:r>
    </w:p>
    <w:p w14:paraId="57E68B99" w14:textId="77777777" w:rsidR="00F63B10" w:rsidRDefault="00F63B10" w:rsidP="00F63B10">
      <w:pPr>
        <w:pStyle w:val="Default"/>
        <w:rPr>
          <w:b/>
          <w:bCs/>
          <w:color w:val="auto"/>
        </w:rPr>
      </w:pPr>
    </w:p>
    <w:p w14:paraId="4286430D" w14:textId="77777777" w:rsidR="00F63B10" w:rsidRPr="002D137A" w:rsidRDefault="00F63B10" w:rsidP="00F63B10">
      <w:pPr>
        <w:pStyle w:val="Default"/>
        <w:rPr>
          <w:b/>
          <w:bCs/>
          <w:color w:val="auto"/>
        </w:rPr>
      </w:pPr>
      <w:r w:rsidRPr="002D137A">
        <w:rPr>
          <w:b/>
          <w:bCs/>
          <w:color w:val="auto"/>
        </w:rPr>
        <w:t>2.2 Time Estimates, Assumptions and Reasoning</w:t>
      </w:r>
    </w:p>
    <w:p w14:paraId="33C714BA" w14:textId="77777777" w:rsidR="00F63B10" w:rsidRPr="002D137A" w:rsidRDefault="00F63B10" w:rsidP="00F63B10">
      <w:pPr>
        <w:pStyle w:val="Default"/>
        <w:rPr>
          <w:b/>
          <w:bCs/>
          <w:color w:val="auto"/>
        </w:rPr>
      </w:pPr>
    </w:p>
    <w:p w14:paraId="7772F696" w14:textId="77777777" w:rsidR="00F63B10" w:rsidRPr="002D137A" w:rsidRDefault="00F63B10" w:rsidP="00F63B10">
      <w:pPr>
        <w:pStyle w:val="Default"/>
        <w:rPr>
          <w:b/>
          <w:bCs/>
          <w:color w:val="auto"/>
        </w:rPr>
      </w:pPr>
      <w:r w:rsidRPr="002D137A">
        <w:rPr>
          <w:b/>
          <w:bCs/>
          <w:color w:val="auto"/>
        </w:rPr>
        <w:t>Estimation Method</w:t>
      </w:r>
    </w:p>
    <w:p w14:paraId="42FE7AC0" w14:textId="77777777" w:rsidR="00F63B10" w:rsidRPr="002D137A" w:rsidRDefault="00F63B10" w:rsidP="00F63B10">
      <w:p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b/>
          <w:bCs/>
          <w:kern w:val="0"/>
          <w14:ligatures w14:val="none"/>
        </w:rPr>
        <w:t>Estimate Table</w:t>
      </w:r>
    </w:p>
    <w:p w14:paraId="568437B4" w14:textId="77777777" w:rsidR="00F63B10" w:rsidRPr="002D137A" w:rsidRDefault="00F63B10" w:rsidP="00F63B10">
      <w:p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b/>
          <w:bCs/>
          <w:kern w:val="0"/>
          <w14:ligatures w14:val="none"/>
        </w:rPr>
        <w:t>Estimation Assumptions</w:t>
      </w:r>
    </w:p>
    <w:p w14:paraId="6FB47742" w14:textId="77777777" w:rsidR="00F63B10" w:rsidRPr="002D137A" w:rsidRDefault="00F63B10" w:rsidP="00F63B10">
      <w:pPr>
        <w:spacing w:before="100" w:beforeAutospacing="1" w:after="100" w:afterAutospacing="1" w:line="240" w:lineRule="auto"/>
        <w:rPr>
          <w:rFonts w:ascii="Times New Roman" w:eastAsia="Times New Roman" w:hAnsi="Times New Roman" w:cs="Times New Roman"/>
          <w:b/>
          <w:bCs/>
          <w:kern w:val="0"/>
          <w14:ligatures w14:val="none"/>
        </w:rPr>
      </w:pPr>
      <w:r w:rsidRPr="002D137A">
        <w:rPr>
          <w:rFonts w:ascii="Times New Roman" w:eastAsia="Times New Roman" w:hAnsi="Times New Roman" w:cs="Times New Roman"/>
          <w:b/>
          <w:bCs/>
          <w:kern w:val="0"/>
          <w14:ligatures w14:val="none"/>
        </w:rPr>
        <w:t>Reasoning</w:t>
      </w:r>
    </w:p>
    <w:p w14:paraId="310A6EEE" w14:textId="77777777" w:rsidR="00F63B10" w:rsidRPr="002D137A" w:rsidRDefault="00F63B10" w:rsidP="00F63B10">
      <w:pPr>
        <w:pStyle w:val="Default"/>
        <w:rPr>
          <w:b/>
          <w:bCs/>
          <w:color w:val="auto"/>
        </w:rPr>
      </w:pPr>
    </w:p>
    <w:p w14:paraId="784E731B" w14:textId="77777777" w:rsidR="00F63B10" w:rsidRPr="002D137A" w:rsidRDefault="00F63B10" w:rsidP="00F63B10">
      <w:pPr>
        <w:pStyle w:val="Default"/>
        <w:rPr>
          <w:b/>
          <w:bCs/>
          <w:color w:val="auto"/>
        </w:rPr>
      </w:pPr>
      <w:r w:rsidRPr="002D137A">
        <w:rPr>
          <w:b/>
          <w:bCs/>
          <w:color w:val="auto"/>
        </w:rPr>
        <w:t>2.3 Work Schedule</w:t>
      </w:r>
    </w:p>
    <w:p w14:paraId="7116C4D7" w14:textId="77777777" w:rsidR="00F63B10" w:rsidRPr="002D137A" w:rsidRDefault="00F63B10" w:rsidP="00F63B10">
      <w:pPr>
        <w:spacing w:before="100" w:beforeAutospacing="1" w:after="100" w:afterAutospacing="1" w:line="240" w:lineRule="auto"/>
        <w:rPr>
          <w:rFonts w:ascii="Times New Roman" w:eastAsia="Times New Roman" w:hAnsi="Times New Roman" w:cs="Times New Roman"/>
          <w:b/>
          <w:bCs/>
          <w:kern w:val="0"/>
          <w14:ligatures w14:val="none"/>
        </w:rPr>
      </w:pPr>
      <w:r w:rsidRPr="002D137A">
        <w:rPr>
          <w:rFonts w:ascii="Times New Roman" w:eastAsia="Times New Roman" w:hAnsi="Times New Roman" w:cs="Times New Roman"/>
          <w:b/>
          <w:bCs/>
          <w:kern w:val="0"/>
          <w14:ligatures w14:val="none"/>
        </w:rPr>
        <w:t>Delivery Order</w:t>
      </w:r>
    </w:p>
    <w:p w14:paraId="1C9F26BB" w14:textId="77777777" w:rsidR="00F63B10" w:rsidRPr="002D137A" w:rsidRDefault="00F63B10" w:rsidP="00F63B10">
      <w:pPr>
        <w:spacing w:before="100" w:beforeAutospacing="1" w:after="100" w:afterAutospacing="1" w:line="240" w:lineRule="auto"/>
        <w:rPr>
          <w:rFonts w:ascii="Times New Roman" w:eastAsia="Times New Roman" w:hAnsi="Times New Roman" w:cs="Times New Roman"/>
          <w:b/>
          <w:bCs/>
          <w:kern w:val="0"/>
          <w14:ligatures w14:val="none"/>
        </w:rPr>
      </w:pPr>
      <w:r w:rsidRPr="002D137A">
        <w:rPr>
          <w:rFonts w:ascii="Times New Roman" w:eastAsia="Times New Roman" w:hAnsi="Times New Roman" w:cs="Times New Roman"/>
          <w:b/>
          <w:bCs/>
          <w:kern w:val="0"/>
          <w14:ligatures w14:val="none"/>
        </w:rPr>
        <w:t>Main Milestone</w:t>
      </w:r>
    </w:p>
    <w:p w14:paraId="05248D40" w14:textId="77777777" w:rsidR="00F63B10" w:rsidRPr="002D137A" w:rsidRDefault="00F63B10" w:rsidP="00F63B10">
      <w:pPr>
        <w:pStyle w:val="Default"/>
        <w:rPr>
          <w:b/>
          <w:bCs/>
          <w:color w:val="auto"/>
        </w:rPr>
      </w:pPr>
    </w:p>
    <w:p w14:paraId="664B94E2" w14:textId="77777777" w:rsidR="00F63B10" w:rsidRPr="002D137A" w:rsidRDefault="00F63B10" w:rsidP="00F63B10">
      <w:pPr>
        <w:pStyle w:val="Default"/>
        <w:rPr>
          <w:b/>
          <w:bCs/>
          <w:color w:val="auto"/>
        </w:rPr>
      </w:pPr>
      <w:r w:rsidRPr="002D137A">
        <w:rPr>
          <w:b/>
          <w:bCs/>
          <w:color w:val="auto"/>
        </w:rPr>
        <w:t>2.4 Dependency-Triangle Analysis</w:t>
      </w:r>
    </w:p>
    <w:p w14:paraId="382116DE" w14:textId="77777777" w:rsidR="00F63B10" w:rsidRPr="002D137A" w:rsidRDefault="00F63B10" w:rsidP="00F63B10">
      <w:p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b/>
          <w:bCs/>
          <w:kern w:val="0"/>
          <w14:ligatures w14:val="none"/>
        </w:rPr>
        <w:t>Current Recommended Position</w:t>
      </w:r>
    </w:p>
    <w:p w14:paraId="6857EA38" w14:textId="77777777" w:rsidR="00F63B10" w:rsidRPr="002D137A" w:rsidRDefault="00F63B10" w:rsidP="00F63B10">
      <w:p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kern w:val="0"/>
          <w14:ligatures w14:val="none"/>
        </w:rPr>
        <w:t>This is the recommended option.</w:t>
      </w:r>
    </w:p>
    <w:p w14:paraId="0FC153E4" w14:textId="77777777" w:rsidR="00F63B10" w:rsidRPr="002D137A" w:rsidRDefault="00F63B10" w:rsidP="00F63B10">
      <w:p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b/>
          <w:bCs/>
          <w:kern w:val="0"/>
          <w14:ligatures w14:val="none"/>
        </w:rPr>
        <w:t>Option 2 — Finish Faster</w:t>
      </w:r>
    </w:p>
    <w:p w14:paraId="178D5E41" w14:textId="77777777" w:rsidR="00F63B10" w:rsidRPr="002D137A" w:rsidRDefault="00F63B10" w:rsidP="00F63B10">
      <w:p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b/>
          <w:bCs/>
          <w:kern w:val="0"/>
          <w14:ligatures w14:val="none"/>
        </w:rPr>
        <w:t>Option 3 — Reduce Cost</w:t>
      </w:r>
    </w:p>
    <w:p w14:paraId="1AFC26F4" w14:textId="77777777" w:rsidR="00F63B10" w:rsidRPr="002D137A" w:rsidRDefault="00F63B10" w:rsidP="00F63B10">
      <w:pPr>
        <w:spacing w:before="100" w:beforeAutospacing="1" w:after="100" w:afterAutospacing="1" w:line="240" w:lineRule="auto"/>
        <w:rPr>
          <w:rFonts w:ascii="Times New Roman" w:eastAsia="Times New Roman" w:hAnsi="Times New Roman" w:cs="Times New Roman"/>
          <w:b/>
          <w:bCs/>
          <w:kern w:val="0"/>
          <w14:ligatures w14:val="none"/>
        </w:rPr>
      </w:pPr>
      <w:r w:rsidRPr="002D137A">
        <w:rPr>
          <w:rFonts w:ascii="Times New Roman" w:eastAsia="Times New Roman" w:hAnsi="Times New Roman" w:cs="Times New Roman"/>
          <w:b/>
          <w:bCs/>
          <w:kern w:val="0"/>
          <w14:ligatures w14:val="none"/>
        </w:rPr>
        <w:lastRenderedPageBreak/>
        <w:t>Dependency-Triangle Comparison</w:t>
      </w:r>
    </w:p>
    <w:p w14:paraId="5DD82A03" w14:textId="77777777" w:rsidR="00F63B10" w:rsidRDefault="00F63B10" w:rsidP="00F63B10">
      <w:pPr>
        <w:spacing w:before="100" w:beforeAutospacing="1" w:after="100" w:afterAutospacing="1" w:line="240" w:lineRule="auto"/>
        <w:rPr>
          <w:rFonts w:ascii="Times New Roman" w:eastAsia="Times New Roman" w:hAnsi="Times New Roman" w:cs="Times New Roman"/>
          <w:b/>
          <w:bCs/>
          <w:kern w:val="0"/>
          <w14:ligatures w14:val="none"/>
        </w:rPr>
      </w:pPr>
    </w:p>
    <w:p w14:paraId="48D0ABDA" w14:textId="77777777" w:rsidR="00F63B10" w:rsidRPr="002D137A" w:rsidRDefault="00F63B10" w:rsidP="00F63B10">
      <w:pPr>
        <w:spacing w:before="100" w:beforeAutospacing="1" w:after="100" w:afterAutospacing="1" w:line="240" w:lineRule="auto"/>
        <w:rPr>
          <w:rFonts w:ascii="Times New Roman" w:eastAsia="Times New Roman" w:hAnsi="Times New Roman" w:cs="Times New Roman"/>
          <w:b/>
          <w:bCs/>
          <w:kern w:val="0"/>
          <w14:ligatures w14:val="none"/>
        </w:rPr>
      </w:pPr>
      <w:r w:rsidRPr="002D137A">
        <w:rPr>
          <w:rFonts w:ascii="Times New Roman" w:eastAsia="Times New Roman" w:hAnsi="Times New Roman" w:cs="Times New Roman"/>
          <w:b/>
          <w:bCs/>
          <w:kern w:val="0"/>
          <w14:ligatures w14:val="none"/>
        </w:rPr>
        <w:t>Recommendation</w:t>
      </w:r>
    </w:p>
    <w:p w14:paraId="2D5BF13A" w14:textId="77777777" w:rsidR="00F63B10" w:rsidRPr="002D137A" w:rsidRDefault="00F63B10" w:rsidP="00F63B10">
      <w:pPr>
        <w:spacing w:before="100" w:beforeAutospacing="1" w:after="100" w:afterAutospacing="1" w:line="240" w:lineRule="auto"/>
        <w:rPr>
          <w:rFonts w:ascii="Times New Roman" w:eastAsia="Times New Roman" w:hAnsi="Times New Roman" w:cs="Times New Roman"/>
          <w:kern w:val="0"/>
          <w14:ligatures w14:val="none"/>
        </w:rPr>
      </w:pPr>
      <w:r w:rsidRPr="002D137A">
        <w:rPr>
          <w:rFonts w:ascii="Times New Roman" w:eastAsia="Times New Roman" w:hAnsi="Times New Roman" w:cs="Times New Roman"/>
          <w:b/>
          <w:bCs/>
          <w:kern w:val="36"/>
          <w14:ligatures w14:val="none"/>
        </w:rPr>
        <w:t>Conclusion</w:t>
      </w:r>
    </w:p>
    <w:p w14:paraId="2126AC0E" w14:textId="31504918" w:rsidR="00F63B10" w:rsidRPr="002D137A" w:rsidRDefault="00F63B10" w:rsidP="00F63B10">
      <w:pPr>
        <w:spacing w:before="100" w:beforeAutospacing="1" w:after="100" w:afterAutospacing="1" w:line="240" w:lineRule="auto"/>
        <w:rPr>
          <w:rFonts w:ascii="Times New Roman" w:eastAsia="Times New Roman" w:hAnsi="Times New Roman" w:cs="Times New Roman"/>
          <w:b/>
          <w:bCs/>
          <w:kern w:val="0"/>
          <w14:ligatures w14:val="none"/>
        </w:rPr>
      </w:pPr>
      <w:r w:rsidRPr="002D137A">
        <w:rPr>
          <w:rFonts w:ascii="Times New Roman" w:eastAsia="Times New Roman" w:hAnsi="Times New Roman" w:cs="Times New Roman"/>
          <w:b/>
          <w:bCs/>
          <w:kern w:val="0"/>
          <w14:ligatures w14:val="none"/>
        </w:rPr>
        <w:t xml:space="preserve">AI Use Declaration: </w:t>
      </w:r>
    </w:p>
    <w:p w14:paraId="148E219A" w14:textId="2EE7726A" w:rsidR="00C02858" w:rsidRPr="00EF0AC5" w:rsidRDefault="00C02858" w:rsidP="00C02858">
      <w:pPr>
        <w:spacing w:after="0" w:line="240" w:lineRule="auto"/>
        <w:rPr>
          <w:rFonts w:ascii="Times New Roman" w:eastAsia="Times New Roman" w:hAnsi="Times New Roman" w:cs="Times New Roman"/>
          <w:kern w:val="0"/>
          <w14:ligatures w14:val="none"/>
        </w:rPr>
      </w:pPr>
    </w:p>
    <w:sectPr w:rsidR="00C02858" w:rsidRPr="00EF0AC5">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012AD" w14:textId="77777777" w:rsidR="00B45FE0" w:rsidRDefault="00B45FE0" w:rsidP="00366FF0">
      <w:pPr>
        <w:spacing w:after="0" w:line="240" w:lineRule="auto"/>
      </w:pPr>
      <w:r>
        <w:separator/>
      </w:r>
    </w:p>
  </w:endnote>
  <w:endnote w:type="continuationSeparator" w:id="0">
    <w:p w14:paraId="5D603005" w14:textId="77777777" w:rsidR="00B45FE0" w:rsidRDefault="00B45FE0" w:rsidP="00366F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965AD" w14:textId="2A241B05" w:rsidR="00366FF0" w:rsidRDefault="00366F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22DEF" w14:textId="77777777" w:rsidR="00B45FE0" w:rsidRDefault="00B45FE0" w:rsidP="00366FF0">
      <w:pPr>
        <w:spacing w:after="0" w:line="240" w:lineRule="auto"/>
      </w:pPr>
      <w:r>
        <w:separator/>
      </w:r>
    </w:p>
  </w:footnote>
  <w:footnote w:type="continuationSeparator" w:id="0">
    <w:p w14:paraId="58FFEC5F" w14:textId="77777777" w:rsidR="00B45FE0" w:rsidRDefault="00B45FE0" w:rsidP="00366F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F105B"/>
    <w:multiLevelType w:val="hybridMultilevel"/>
    <w:tmpl w:val="55341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01611D"/>
    <w:multiLevelType w:val="multilevel"/>
    <w:tmpl w:val="E0E6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BD1423"/>
    <w:multiLevelType w:val="multilevel"/>
    <w:tmpl w:val="5962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555571"/>
    <w:multiLevelType w:val="multilevel"/>
    <w:tmpl w:val="4BB60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8F38ED"/>
    <w:multiLevelType w:val="multilevel"/>
    <w:tmpl w:val="53F8D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9A58FE"/>
    <w:multiLevelType w:val="multilevel"/>
    <w:tmpl w:val="C7F81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0A53DE"/>
    <w:multiLevelType w:val="multilevel"/>
    <w:tmpl w:val="62469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701D53"/>
    <w:multiLevelType w:val="multilevel"/>
    <w:tmpl w:val="5D18DF6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3F33479C"/>
    <w:multiLevelType w:val="multilevel"/>
    <w:tmpl w:val="C3FE7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0838DC"/>
    <w:multiLevelType w:val="multilevel"/>
    <w:tmpl w:val="3BEA1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8E50E2"/>
    <w:multiLevelType w:val="hybridMultilevel"/>
    <w:tmpl w:val="8BB87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CA5666"/>
    <w:multiLevelType w:val="multilevel"/>
    <w:tmpl w:val="A7C60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991998"/>
    <w:multiLevelType w:val="multilevel"/>
    <w:tmpl w:val="3D4E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5C2A39"/>
    <w:multiLevelType w:val="multilevel"/>
    <w:tmpl w:val="F12CA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83D45AC"/>
    <w:multiLevelType w:val="multilevel"/>
    <w:tmpl w:val="4694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694F6B"/>
    <w:multiLevelType w:val="multilevel"/>
    <w:tmpl w:val="0F9AF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3B0989"/>
    <w:multiLevelType w:val="hybridMultilevel"/>
    <w:tmpl w:val="E64A42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3AB485D"/>
    <w:multiLevelType w:val="multilevel"/>
    <w:tmpl w:val="D6F0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12109E"/>
    <w:multiLevelType w:val="multilevel"/>
    <w:tmpl w:val="55E00AD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874120623">
    <w:abstractNumId w:val="8"/>
  </w:num>
  <w:num w:numId="2" w16cid:durableId="1922982414">
    <w:abstractNumId w:val="9"/>
  </w:num>
  <w:num w:numId="3" w16cid:durableId="1696466120">
    <w:abstractNumId w:val="5"/>
  </w:num>
  <w:num w:numId="4" w16cid:durableId="1285578691">
    <w:abstractNumId w:val="11"/>
  </w:num>
  <w:num w:numId="5" w16cid:durableId="2071687285">
    <w:abstractNumId w:val="4"/>
  </w:num>
  <w:num w:numId="6" w16cid:durableId="1112213246">
    <w:abstractNumId w:val="12"/>
  </w:num>
  <w:num w:numId="7" w16cid:durableId="1387333466">
    <w:abstractNumId w:val="15"/>
  </w:num>
  <w:num w:numId="8" w16cid:durableId="89089945">
    <w:abstractNumId w:val="18"/>
  </w:num>
  <w:num w:numId="9" w16cid:durableId="1849976878">
    <w:abstractNumId w:val="7"/>
  </w:num>
  <w:num w:numId="10" w16cid:durableId="486940459">
    <w:abstractNumId w:val="17"/>
  </w:num>
  <w:num w:numId="11" w16cid:durableId="233711341">
    <w:abstractNumId w:val="0"/>
  </w:num>
  <w:num w:numId="12" w16cid:durableId="1953316228">
    <w:abstractNumId w:val="2"/>
  </w:num>
  <w:num w:numId="13" w16cid:durableId="88350403">
    <w:abstractNumId w:val="13"/>
  </w:num>
  <w:num w:numId="14" w16cid:durableId="1685473797">
    <w:abstractNumId w:val="1"/>
  </w:num>
  <w:num w:numId="15" w16cid:durableId="1814248699">
    <w:abstractNumId w:val="3"/>
  </w:num>
  <w:num w:numId="16" w16cid:durableId="2006863032">
    <w:abstractNumId w:val="6"/>
  </w:num>
  <w:num w:numId="17" w16cid:durableId="1514032587">
    <w:abstractNumId w:val="14"/>
  </w:num>
  <w:num w:numId="18" w16cid:durableId="269555895">
    <w:abstractNumId w:val="10"/>
  </w:num>
  <w:num w:numId="19" w16cid:durableId="136722155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858"/>
    <w:rsid w:val="00085AAD"/>
    <w:rsid w:val="00184143"/>
    <w:rsid w:val="002375BC"/>
    <w:rsid w:val="002C7CF2"/>
    <w:rsid w:val="00366FF0"/>
    <w:rsid w:val="00406115"/>
    <w:rsid w:val="0045634C"/>
    <w:rsid w:val="00520B04"/>
    <w:rsid w:val="005237F5"/>
    <w:rsid w:val="0059304F"/>
    <w:rsid w:val="005C7482"/>
    <w:rsid w:val="00665D9F"/>
    <w:rsid w:val="00681100"/>
    <w:rsid w:val="006A0F13"/>
    <w:rsid w:val="0078698B"/>
    <w:rsid w:val="008418A0"/>
    <w:rsid w:val="008618A5"/>
    <w:rsid w:val="008B7DD9"/>
    <w:rsid w:val="00913A41"/>
    <w:rsid w:val="00A30347"/>
    <w:rsid w:val="00A32980"/>
    <w:rsid w:val="00AE76A3"/>
    <w:rsid w:val="00B45FE0"/>
    <w:rsid w:val="00BB4E43"/>
    <w:rsid w:val="00C02858"/>
    <w:rsid w:val="00CD0504"/>
    <w:rsid w:val="00D52F50"/>
    <w:rsid w:val="00D91E58"/>
    <w:rsid w:val="00D97D6D"/>
    <w:rsid w:val="00DC130D"/>
    <w:rsid w:val="00DF3494"/>
    <w:rsid w:val="00EC7950"/>
    <w:rsid w:val="00ED2887"/>
    <w:rsid w:val="00EE1051"/>
    <w:rsid w:val="00EF0AC5"/>
    <w:rsid w:val="00F63B10"/>
    <w:rsid w:val="00F82E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833D1"/>
  <w15:chartTrackingRefBased/>
  <w15:docId w15:val="{146351CB-0F34-49A8-9619-7C3A31138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28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28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28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28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28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28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28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28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28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8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28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28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28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28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28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28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28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2858"/>
    <w:rPr>
      <w:rFonts w:eastAsiaTheme="majorEastAsia" w:cstheme="majorBidi"/>
      <w:color w:val="272727" w:themeColor="text1" w:themeTint="D8"/>
    </w:rPr>
  </w:style>
  <w:style w:type="paragraph" w:styleId="Title">
    <w:name w:val="Title"/>
    <w:basedOn w:val="Normal"/>
    <w:next w:val="Normal"/>
    <w:link w:val="TitleChar"/>
    <w:uiPriority w:val="10"/>
    <w:qFormat/>
    <w:rsid w:val="00C028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28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28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28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2858"/>
    <w:pPr>
      <w:spacing w:before="160"/>
      <w:jc w:val="center"/>
    </w:pPr>
    <w:rPr>
      <w:i/>
      <w:iCs/>
      <w:color w:val="404040" w:themeColor="text1" w:themeTint="BF"/>
    </w:rPr>
  </w:style>
  <w:style w:type="character" w:customStyle="1" w:styleId="QuoteChar">
    <w:name w:val="Quote Char"/>
    <w:basedOn w:val="DefaultParagraphFont"/>
    <w:link w:val="Quote"/>
    <w:uiPriority w:val="29"/>
    <w:rsid w:val="00C02858"/>
    <w:rPr>
      <w:i/>
      <w:iCs/>
      <w:color w:val="404040" w:themeColor="text1" w:themeTint="BF"/>
    </w:rPr>
  </w:style>
  <w:style w:type="paragraph" w:styleId="ListParagraph">
    <w:name w:val="List Paragraph"/>
    <w:basedOn w:val="Normal"/>
    <w:uiPriority w:val="34"/>
    <w:qFormat/>
    <w:rsid w:val="00C02858"/>
    <w:pPr>
      <w:ind w:left="720"/>
      <w:contextualSpacing/>
    </w:pPr>
  </w:style>
  <w:style w:type="character" w:styleId="IntenseEmphasis">
    <w:name w:val="Intense Emphasis"/>
    <w:basedOn w:val="DefaultParagraphFont"/>
    <w:uiPriority w:val="21"/>
    <w:qFormat/>
    <w:rsid w:val="00C02858"/>
    <w:rPr>
      <w:i/>
      <w:iCs/>
      <w:color w:val="0F4761" w:themeColor="accent1" w:themeShade="BF"/>
    </w:rPr>
  </w:style>
  <w:style w:type="paragraph" w:styleId="IntenseQuote">
    <w:name w:val="Intense Quote"/>
    <w:basedOn w:val="Normal"/>
    <w:next w:val="Normal"/>
    <w:link w:val="IntenseQuoteChar"/>
    <w:uiPriority w:val="30"/>
    <w:qFormat/>
    <w:rsid w:val="00C028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2858"/>
    <w:rPr>
      <w:i/>
      <w:iCs/>
      <w:color w:val="0F4761" w:themeColor="accent1" w:themeShade="BF"/>
    </w:rPr>
  </w:style>
  <w:style w:type="character" w:styleId="IntenseReference">
    <w:name w:val="Intense Reference"/>
    <w:basedOn w:val="DefaultParagraphFont"/>
    <w:uiPriority w:val="32"/>
    <w:qFormat/>
    <w:rsid w:val="00C02858"/>
    <w:rPr>
      <w:b/>
      <w:bCs/>
      <w:smallCaps/>
      <w:color w:val="0F4761" w:themeColor="accent1" w:themeShade="BF"/>
      <w:spacing w:val="5"/>
    </w:rPr>
  </w:style>
  <w:style w:type="paragraph" w:styleId="Header">
    <w:name w:val="header"/>
    <w:basedOn w:val="Normal"/>
    <w:link w:val="HeaderChar"/>
    <w:uiPriority w:val="99"/>
    <w:unhideWhenUsed/>
    <w:rsid w:val="00366F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6FF0"/>
  </w:style>
  <w:style w:type="paragraph" w:styleId="Footer">
    <w:name w:val="footer"/>
    <w:basedOn w:val="Normal"/>
    <w:link w:val="FooterChar"/>
    <w:uiPriority w:val="99"/>
    <w:unhideWhenUsed/>
    <w:rsid w:val="00366F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6FF0"/>
  </w:style>
  <w:style w:type="paragraph" w:customStyle="1" w:styleId="Default">
    <w:name w:val="Default"/>
    <w:rsid w:val="00F63B10"/>
    <w:pPr>
      <w:autoSpaceDE w:val="0"/>
      <w:autoSpaceDN w:val="0"/>
      <w:adjustRightInd w:val="0"/>
      <w:spacing w:after="0" w:line="240" w:lineRule="auto"/>
    </w:pPr>
    <w:rPr>
      <w:rFonts w:ascii="Times New Roman" w:hAnsi="Times New Roman" w:cs="Times New Roman"/>
      <w:color w:val="000000"/>
      <w:kern w:val="0"/>
    </w:rPr>
  </w:style>
  <w:style w:type="table" w:styleId="TableGrid">
    <w:name w:val="Table Grid"/>
    <w:basedOn w:val="TableNormal"/>
    <w:uiPriority w:val="39"/>
    <w:rsid w:val="00F63B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F63B1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63B10"/>
    <w:rPr>
      <w:b/>
      <w:bCs/>
    </w:rPr>
  </w:style>
  <w:style w:type="paragraph" w:styleId="NormalWeb">
    <w:name w:val="Normal (Web)"/>
    <w:basedOn w:val="Normal"/>
    <w:uiPriority w:val="99"/>
    <w:unhideWhenUsed/>
    <w:rsid w:val="00F63B1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4</Pages>
  <Words>560</Words>
  <Characters>3192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ALBERT</dc:creator>
  <cp:keywords/>
  <dc:description/>
  <cp:lastModifiedBy>JUSTIN ALBERT</cp:lastModifiedBy>
  <cp:revision>20</cp:revision>
  <dcterms:created xsi:type="dcterms:W3CDTF">2026-08-14T12:15:00Z</dcterms:created>
  <dcterms:modified xsi:type="dcterms:W3CDTF">2026-08-20T03:28:00Z</dcterms:modified>
</cp:coreProperties>
</file>