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0C156" w14:textId="77777777" w:rsidR="00C02858" w:rsidRPr="00EF0AC5" w:rsidRDefault="00C02858" w:rsidP="00C02858">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EF0AC5">
        <w:rPr>
          <w:rFonts w:ascii="Times New Roman" w:eastAsia="Times New Roman" w:hAnsi="Times New Roman" w:cs="Times New Roman"/>
          <w:b/>
          <w:bCs/>
          <w:kern w:val="36"/>
          <w14:ligatures w14:val="none"/>
        </w:rPr>
        <w:t>WESTERN PACIFIC UNIVERSITY</w:t>
      </w:r>
    </w:p>
    <w:p w14:paraId="016C9E5E" w14:textId="77777777" w:rsidR="00CD0504" w:rsidRDefault="00C02858" w:rsidP="00CD0504">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CMN224 / CMP224 Software Engineering</w:t>
      </w:r>
    </w:p>
    <w:p w14:paraId="33159C50" w14:textId="5214C23E" w:rsidR="00C02858" w:rsidRPr="00EF0AC5" w:rsidRDefault="00C02858" w:rsidP="00CD0504">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TASK 2: REQUIREMENTS &amp; ESTIMATION REPORT</w:t>
      </w:r>
    </w:p>
    <w:p w14:paraId="5F1A7A6F"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Scenario A: Kina Ridge Primary School Fee-Tracking System</w:t>
      </w:r>
    </w:p>
    <w:p w14:paraId="15D7D835" w14:textId="0BDC1ABC"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Name:</w:t>
      </w:r>
      <w:r w:rsidRPr="00EF0AC5">
        <w:rPr>
          <w:rFonts w:ascii="Times New Roman" w:eastAsia="Times New Roman" w:hAnsi="Times New Roman" w:cs="Times New Roman"/>
          <w:kern w:val="0"/>
          <w14:ligatures w14:val="none"/>
        </w:rPr>
        <w:t xml:space="preserve"> </w:t>
      </w:r>
      <w:r w:rsidR="00EF0AC5">
        <w:rPr>
          <w:rFonts w:ascii="Times New Roman" w:eastAsia="Times New Roman" w:hAnsi="Times New Roman" w:cs="Times New Roman"/>
          <w:kern w:val="0"/>
          <w14:ligatures w14:val="none"/>
        </w:rPr>
        <w:t>Justin Albert</w:t>
      </w:r>
      <w:r w:rsidRPr="00EF0AC5">
        <w:rPr>
          <w:rFonts w:ascii="Times New Roman" w:eastAsia="Times New Roman" w:hAnsi="Times New Roman" w:cs="Times New Roman"/>
          <w:kern w:val="0"/>
          <w14:ligatures w14:val="none"/>
        </w:rPr>
        <w:br/>
      </w:r>
      <w:r w:rsidRPr="00EF0AC5">
        <w:rPr>
          <w:rFonts w:ascii="Times New Roman" w:eastAsia="Times New Roman" w:hAnsi="Times New Roman" w:cs="Times New Roman"/>
          <w:b/>
          <w:bCs/>
          <w:kern w:val="0"/>
          <w14:ligatures w14:val="none"/>
        </w:rPr>
        <w:t>Student ID:</w:t>
      </w:r>
      <w:r w:rsidRPr="00EF0AC5">
        <w:rPr>
          <w:rFonts w:ascii="Times New Roman" w:eastAsia="Times New Roman" w:hAnsi="Times New Roman" w:cs="Times New Roman"/>
          <w:kern w:val="0"/>
          <w14:ligatures w14:val="none"/>
        </w:rPr>
        <w:t xml:space="preserve"> </w:t>
      </w:r>
      <w:r w:rsidR="00EF0AC5">
        <w:rPr>
          <w:rFonts w:ascii="Times New Roman" w:eastAsia="Times New Roman" w:hAnsi="Times New Roman" w:cs="Times New Roman"/>
          <w:kern w:val="0"/>
          <w14:ligatures w14:val="none"/>
        </w:rPr>
        <w:t>00110</w:t>
      </w:r>
      <w:r w:rsidRPr="00EF0AC5">
        <w:rPr>
          <w:rFonts w:ascii="Times New Roman" w:eastAsia="Times New Roman" w:hAnsi="Times New Roman" w:cs="Times New Roman"/>
          <w:kern w:val="0"/>
          <w14:ligatures w14:val="none"/>
        </w:rPr>
        <w:br/>
      </w:r>
      <w:r w:rsidRPr="00EF0AC5">
        <w:rPr>
          <w:rFonts w:ascii="Times New Roman" w:eastAsia="Times New Roman" w:hAnsi="Times New Roman" w:cs="Times New Roman"/>
          <w:b/>
          <w:bCs/>
          <w:kern w:val="0"/>
          <w14:ligatures w14:val="none"/>
        </w:rPr>
        <w:t>Lecturer:</w:t>
      </w:r>
      <w:r w:rsidRPr="00EF0AC5">
        <w:rPr>
          <w:rFonts w:ascii="Times New Roman" w:eastAsia="Times New Roman" w:hAnsi="Times New Roman" w:cs="Times New Roman"/>
          <w:kern w:val="0"/>
          <w14:ligatures w14:val="none"/>
        </w:rPr>
        <w:t xml:space="preserve"> </w:t>
      </w:r>
      <w:r w:rsidR="00EF0AC5">
        <w:rPr>
          <w:rFonts w:ascii="Times New Roman" w:eastAsia="Times New Roman" w:hAnsi="Times New Roman" w:cs="Times New Roman"/>
          <w:kern w:val="0"/>
          <w14:ligatures w14:val="none"/>
        </w:rPr>
        <w:t>Mr. S. Hombiku</w:t>
      </w:r>
      <w:r w:rsidRPr="00EF0AC5">
        <w:rPr>
          <w:rFonts w:ascii="Times New Roman" w:eastAsia="Times New Roman" w:hAnsi="Times New Roman" w:cs="Times New Roman"/>
          <w:kern w:val="0"/>
          <w14:ligatures w14:val="none"/>
        </w:rPr>
        <w:br/>
      </w:r>
      <w:r w:rsidR="00EF0AC5">
        <w:rPr>
          <w:rFonts w:ascii="Times New Roman" w:eastAsia="Times New Roman" w:hAnsi="Times New Roman" w:cs="Times New Roman"/>
          <w:b/>
          <w:bCs/>
          <w:kern w:val="0"/>
          <w14:ligatures w14:val="none"/>
        </w:rPr>
        <w:t xml:space="preserve">Due </w:t>
      </w:r>
      <w:r w:rsidRPr="00EF0AC5">
        <w:rPr>
          <w:rFonts w:ascii="Times New Roman" w:eastAsia="Times New Roman" w:hAnsi="Times New Roman" w:cs="Times New Roman"/>
          <w:b/>
          <w:bCs/>
          <w:kern w:val="0"/>
          <w14:ligatures w14:val="none"/>
        </w:rPr>
        <w:t>Date:</w:t>
      </w:r>
      <w:r w:rsidRPr="00EF0AC5">
        <w:rPr>
          <w:rFonts w:ascii="Times New Roman" w:eastAsia="Times New Roman" w:hAnsi="Times New Roman" w:cs="Times New Roman"/>
          <w:kern w:val="0"/>
          <w14:ligatures w14:val="none"/>
        </w:rPr>
        <w:t xml:space="preserve"> </w:t>
      </w:r>
      <w:r w:rsidR="00EF0AC5">
        <w:rPr>
          <w:rFonts w:ascii="Times New Roman" w:eastAsia="Times New Roman" w:hAnsi="Times New Roman" w:cs="Times New Roman"/>
          <w:kern w:val="0"/>
          <w14:ligatures w14:val="none"/>
        </w:rPr>
        <w:t>Week 8</w:t>
      </w:r>
    </w:p>
    <w:p w14:paraId="148E219A" w14:textId="2EE7726A" w:rsidR="00C02858" w:rsidRPr="00EF0AC5" w:rsidRDefault="00C02858" w:rsidP="00C02858">
      <w:pPr>
        <w:spacing w:after="0" w:line="240" w:lineRule="auto"/>
        <w:rPr>
          <w:rFonts w:ascii="Times New Roman" w:eastAsia="Times New Roman" w:hAnsi="Times New Roman" w:cs="Times New Roman"/>
          <w:kern w:val="0"/>
          <w14:ligatures w14:val="none"/>
        </w:rPr>
      </w:pPr>
    </w:p>
    <w:p w14:paraId="2BABDB33" w14:textId="77777777" w:rsidR="00C02858" w:rsidRPr="00EF0AC5" w:rsidRDefault="00C02858" w:rsidP="00C02858">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EF0AC5">
        <w:rPr>
          <w:rFonts w:ascii="Times New Roman" w:eastAsia="Times New Roman" w:hAnsi="Times New Roman" w:cs="Times New Roman"/>
          <w:b/>
          <w:bCs/>
          <w:kern w:val="36"/>
          <w14:ligatures w14:val="none"/>
        </w:rPr>
        <w:t>PART 1 — CONCISE SOFTWARE REQUIREMENTS SPECIFICATION</w:t>
      </w:r>
    </w:p>
    <w:p w14:paraId="629CF9D3" w14:textId="77777777" w:rsidR="008618A5" w:rsidRDefault="00C02858" w:rsidP="008618A5">
      <w:pPr>
        <w:pStyle w:val="ListParagraph"/>
        <w:numPr>
          <w:ilvl w:val="1"/>
          <w:numId w:val="8"/>
        </w:num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618A5">
        <w:rPr>
          <w:rFonts w:ascii="Times New Roman" w:eastAsia="Times New Roman" w:hAnsi="Times New Roman" w:cs="Times New Roman"/>
          <w:b/>
          <w:bCs/>
          <w:kern w:val="0"/>
          <w14:ligatures w14:val="none"/>
        </w:rPr>
        <w:t>Purpose and Scope</w:t>
      </w:r>
    </w:p>
    <w:p w14:paraId="0BE74070" w14:textId="5BA4F6CD" w:rsidR="00C02858" w:rsidRPr="008618A5" w:rsidRDefault="00C02858" w:rsidP="008618A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618A5">
        <w:rPr>
          <w:rFonts w:ascii="Times New Roman" w:eastAsia="Times New Roman" w:hAnsi="Times New Roman" w:cs="Times New Roman"/>
          <w:b/>
          <w:bCs/>
          <w:kern w:val="0"/>
          <w14:ligatures w14:val="none"/>
        </w:rPr>
        <w:t>Purpose</w:t>
      </w:r>
    </w:p>
    <w:p w14:paraId="473D75F3" w14:textId="54523900" w:rsidR="00C02858" w:rsidRPr="008618A5" w:rsidRDefault="00C02858" w:rsidP="008618A5">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In Scope</w:t>
      </w:r>
    </w:p>
    <w:p w14:paraId="2079FCEB" w14:textId="6E251289" w:rsidR="00C02858" w:rsidRPr="008618A5" w:rsidRDefault="00C02858" w:rsidP="008618A5">
      <w:pPr>
        <w:spacing w:before="100" w:beforeAutospacing="1" w:after="100" w:afterAutospacing="1" w:line="240" w:lineRule="auto"/>
        <w:rPr>
          <w:rFonts w:ascii="Times New Roman" w:eastAsia="Times New Roman" w:hAnsi="Times New Roman" w:cs="Times New Roman"/>
          <w:kern w:val="0"/>
          <w14:ligatures w14:val="none"/>
        </w:rPr>
      </w:pPr>
      <w:r w:rsidRPr="008618A5">
        <w:rPr>
          <w:rFonts w:ascii="Times New Roman" w:eastAsia="Times New Roman" w:hAnsi="Times New Roman" w:cs="Times New Roman"/>
          <w:b/>
          <w:bCs/>
          <w:kern w:val="0"/>
          <w14:ligatures w14:val="none"/>
        </w:rPr>
        <w:t>Out of Scope</w:t>
      </w:r>
    </w:p>
    <w:p w14:paraId="02E88756" w14:textId="77777777" w:rsidR="00C02858"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first release will not include:</w:t>
      </w:r>
    </w:p>
    <w:p w14:paraId="6D341FA3" w14:textId="03AE9380" w:rsidR="0078698B" w:rsidRDefault="0078698B" w:rsidP="00C0285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22E845F6" w14:textId="43D0C150" w:rsidR="0078698B" w:rsidRDefault="0078698B" w:rsidP="00C0285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FCDD18B" w14:textId="15ECB9FC" w:rsidR="0078698B" w:rsidRDefault="0078698B" w:rsidP="00C0285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CF22EAD" w14:textId="71F59735" w:rsidR="0078698B" w:rsidRDefault="0078698B" w:rsidP="00C0285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0152B04E" w14:textId="5C425CA7" w:rsidR="0078698B" w:rsidRDefault="0078698B" w:rsidP="00C0285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2A6DC5C0" w14:textId="504822CD" w:rsidR="0078698B" w:rsidRPr="00EF0AC5" w:rsidRDefault="0078698B" w:rsidP="00C0285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0598DFA8" w14:textId="77777777" w:rsidR="008618A5" w:rsidRDefault="00C02858" w:rsidP="008618A5">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Keeping these features outside the first release helps control project scope, time and cost</w:t>
      </w:r>
      <w:r w:rsidR="008618A5">
        <w:rPr>
          <w:rFonts w:ascii="Times New Roman" w:eastAsia="Times New Roman" w:hAnsi="Times New Roman" w:cs="Times New Roman"/>
          <w:kern w:val="0"/>
          <w14:ligatures w14:val="none"/>
        </w:rPr>
        <w:t>.</w:t>
      </w:r>
    </w:p>
    <w:p w14:paraId="474FE9B0" w14:textId="0A875A1E" w:rsidR="00C02858" w:rsidRPr="008618A5" w:rsidRDefault="00C02858" w:rsidP="008618A5">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36"/>
          <w14:ligatures w14:val="none"/>
        </w:rPr>
        <w:t>1.2 Business Context &amp; Stakeholders</w:t>
      </w:r>
    </w:p>
    <w:p w14:paraId="5FC4EB10"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school currently depends on two separate methods, an exercise book and Excel, for fee records. This creates a risk of errors, missing information and payment disputes. The new system should give staff one reliable source of fee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5"/>
        <w:gridCol w:w="5470"/>
      </w:tblGrid>
      <w:tr w:rsidR="00C02858" w:rsidRPr="00EF0AC5" w14:paraId="11F96EBE" w14:textId="77777777">
        <w:trPr>
          <w:tblCellSpacing w:w="15" w:type="dxa"/>
        </w:trPr>
        <w:tc>
          <w:tcPr>
            <w:tcW w:w="0" w:type="auto"/>
            <w:vAlign w:val="center"/>
            <w:hideMark/>
          </w:tcPr>
          <w:p w14:paraId="207AB4C2" w14:textId="77777777" w:rsidR="00C02858" w:rsidRPr="00EF0AC5" w:rsidRDefault="00C02858" w:rsidP="008618A5">
            <w:pPr>
              <w:spacing w:after="0" w:line="240" w:lineRule="auto"/>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lastRenderedPageBreak/>
              <w:t>Stakeholder</w:t>
            </w:r>
          </w:p>
        </w:tc>
        <w:tc>
          <w:tcPr>
            <w:tcW w:w="0" w:type="auto"/>
            <w:vAlign w:val="center"/>
            <w:hideMark/>
          </w:tcPr>
          <w:p w14:paraId="1E753831" w14:textId="77777777" w:rsidR="00C02858" w:rsidRPr="00EF0AC5" w:rsidRDefault="00C02858" w:rsidP="008618A5">
            <w:pPr>
              <w:spacing w:after="0" w:line="240" w:lineRule="auto"/>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Main Need</w:t>
            </w:r>
          </w:p>
        </w:tc>
      </w:tr>
      <w:tr w:rsidR="00C02858" w:rsidRPr="00EF0AC5" w14:paraId="25BC9303" w14:textId="77777777">
        <w:trPr>
          <w:tblCellSpacing w:w="15" w:type="dxa"/>
        </w:trPr>
        <w:tc>
          <w:tcPr>
            <w:tcW w:w="0" w:type="auto"/>
            <w:vAlign w:val="center"/>
            <w:hideMark/>
          </w:tcPr>
          <w:p w14:paraId="291A38A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Bursar</w:t>
            </w:r>
          </w:p>
        </w:tc>
        <w:tc>
          <w:tcPr>
            <w:tcW w:w="0" w:type="auto"/>
            <w:vAlign w:val="center"/>
            <w:hideMark/>
          </w:tcPr>
          <w:p w14:paraId="6DFD33E4" w14:textId="48488500" w:rsidR="00C02858" w:rsidRPr="00EF0AC5" w:rsidRDefault="0078698B"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C02858" w:rsidRPr="00EF0AC5">
              <w:rPr>
                <w:rFonts w:ascii="Times New Roman" w:eastAsia="Times New Roman" w:hAnsi="Times New Roman" w:cs="Times New Roman"/>
                <w:kern w:val="0"/>
                <w14:ligatures w14:val="none"/>
              </w:rPr>
              <w:t>.</w:t>
            </w:r>
          </w:p>
        </w:tc>
      </w:tr>
      <w:tr w:rsidR="00C02858" w:rsidRPr="00EF0AC5" w14:paraId="3367ABB4" w14:textId="77777777">
        <w:trPr>
          <w:tblCellSpacing w:w="15" w:type="dxa"/>
        </w:trPr>
        <w:tc>
          <w:tcPr>
            <w:tcW w:w="0" w:type="auto"/>
            <w:vAlign w:val="center"/>
            <w:hideMark/>
          </w:tcPr>
          <w:p w14:paraId="4E60A43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Office assistants</w:t>
            </w:r>
          </w:p>
        </w:tc>
        <w:tc>
          <w:tcPr>
            <w:tcW w:w="0" w:type="auto"/>
            <w:vAlign w:val="center"/>
            <w:hideMark/>
          </w:tcPr>
          <w:p w14:paraId="6C87DE4A" w14:textId="3907351A" w:rsidR="00C02858" w:rsidRPr="00EF0AC5" w:rsidRDefault="0078698B"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C02858" w:rsidRPr="00EF0AC5">
              <w:rPr>
                <w:rFonts w:ascii="Times New Roman" w:eastAsia="Times New Roman" w:hAnsi="Times New Roman" w:cs="Times New Roman"/>
                <w:kern w:val="0"/>
                <w14:ligatures w14:val="none"/>
              </w:rPr>
              <w:t>.</w:t>
            </w:r>
          </w:p>
        </w:tc>
      </w:tr>
      <w:tr w:rsidR="00C02858" w:rsidRPr="00EF0AC5" w14:paraId="352CD7E1" w14:textId="77777777">
        <w:trPr>
          <w:tblCellSpacing w:w="15" w:type="dxa"/>
        </w:trPr>
        <w:tc>
          <w:tcPr>
            <w:tcW w:w="0" w:type="auto"/>
            <w:vAlign w:val="center"/>
            <w:hideMark/>
          </w:tcPr>
          <w:p w14:paraId="2B32E4B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Head teacher</w:t>
            </w:r>
          </w:p>
        </w:tc>
        <w:tc>
          <w:tcPr>
            <w:tcW w:w="0" w:type="auto"/>
            <w:vAlign w:val="center"/>
            <w:hideMark/>
          </w:tcPr>
          <w:p w14:paraId="5A7E2A62" w14:textId="67CA2ECF" w:rsidR="00C02858" w:rsidRPr="00EF0AC5" w:rsidRDefault="0078698B"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C02858" w:rsidRPr="00EF0AC5">
              <w:rPr>
                <w:rFonts w:ascii="Times New Roman" w:eastAsia="Times New Roman" w:hAnsi="Times New Roman" w:cs="Times New Roman"/>
                <w:kern w:val="0"/>
                <w14:ligatures w14:val="none"/>
              </w:rPr>
              <w:t>.</w:t>
            </w:r>
          </w:p>
        </w:tc>
      </w:tr>
      <w:tr w:rsidR="00C02858" w:rsidRPr="00EF0AC5" w14:paraId="7C9C7E77" w14:textId="77777777">
        <w:trPr>
          <w:tblCellSpacing w:w="15" w:type="dxa"/>
        </w:trPr>
        <w:tc>
          <w:tcPr>
            <w:tcW w:w="0" w:type="auto"/>
            <w:vAlign w:val="center"/>
            <w:hideMark/>
          </w:tcPr>
          <w:p w14:paraId="1462AA4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School board</w:t>
            </w:r>
          </w:p>
        </w:tc>
        <w:tc>
          <w:tcPr>
            <w:tcW w:w="0" w:type="auto"/>
            <w:vAlign w:val="center"/>
            <w:hideMark/>
          </w:tcPr>
          <w:p w14:paraId="282A5F73" w14:textId="6BBBF4E3" w:rsidR="00C02858" w:rsidRPr="00EF0AC5" w:rsidRDefault="0078698B"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C02858" w:rsidRPr="00EF0AC5">
              <w:rPr>
                <w:rFonts w:ascii="Times New Roman" w:eastAsia="Times New Roman" w:hAnsi="Times New Roman" w:cs="Times New Roman"/>
                <w:kern w:val="0"/>
                <w14:ligatures w14:val="none"/>
              </w:rPr>
              <w:t>.</w:t>
            </w:r>
          </w:p>
        </w:tc>
      </w:tr>
      <w:tr w:rsidR="00C02858" w:rsidRPr="00EF0AC5" w14:paraId="4FAB2FCA" w14:textId="77777777">
        <w:trPr>
          <w:tblCellSpacing w:w="15" w:type="dxa"/>
        </w:trPr>
        <w:tc>
          <w:tcPr>
            <w:tcW w:w="0" w:type="auto"/>
            <w:vAlign w:val="center"/>
            <w:hideMark/>
          </w:tcPr>
          <w:p w14:paraId="1AAC843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Parents/guardians</w:t>
            </w:r>
          </w:p>
        </w:tc>
        <w:tc>
          <w:tcPr>
            <w:tcW w:w="0" w:type="auto"/>
            <w:vAlign w:val="center"/>
            <w:hideMark/>
          </w:tcPr>
          <w:p w14:paraId="6758AB29" w14:textId="4719CFD6" w:rsidR="00C02858" w:rsidRPr="00EF0AC5" w:rsidRDefault="0078698B"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C02858" w:rsidRPr="00EF0AC5">
              <w:rPr>
                <w:rFonts w:ascii="Times New Roman" w:eastAsia="Times New Roman" w:hAnsi="Times New Roman" w:cs="Times New Roman"/>
                <w:kern w:val="0"/>
                <w14:ligatures w14:val="none"/>
              </w:rPr>
              <w:t>.</w:t>
            </w:r>
          </w:p>
        </w:tc>
      </w:tr>
      <w:tr w:rsidR="00C02858" w:rsidRPr="00EF0AC5" w14:paraId="008B314B" w14:textId="77777777">
        <w:trPr>
          <w:tblCellSpacing w:w="15" w:type="dxa"/>
        </w:trPr>
        <w:tc>
          <w:tcPr>
            <w:tcW w:w="0" w:type="auto"/>
            <w:vAlign w:val="center"/>
            <w:hideMark/>
          </w:tcPr>
          <w:p w14:paraId="755547C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Students</w:t>
            </w:r>
          </w:p>
        </w:tc>
        <w:tc>
          <w:tcPr>
            <w:tcW w:w="0" w:type="auto"/>
            <w:vAlign w:val="center"/>
            <w:hideMark/>
          </w:tcPr>
          <w:p w14:paraId="63B06122" w14:textId="04860046" w:rsidR="00C02858" w:rsidRPr="00EF0AC5" w:rsidRDefault="0078698B"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C02858" w:rsidRPr="00EF0AC5">
              <w:rPr>
                <w:rFonts w:ascii="Times New Roman" w:eastAsia="Times New Roman" w:hAnsi="Times New Roman" w:cs="Times New Roman"/>
                <w:kern w:val="0"/>
                <w14:ligatures w14:val="none"/>
              </w:rPr>
              <w:t>.</w:t>
            </w:r>
          </w:p>
        </w:tc>
      </w:tr>
      <w:tr w:rsidR="00C02858" w:rsidRPr="00EF0AC5" w14:paraId="237F40DA" w14:textId="77777777">
        <w:trPr>
          <w:tblCellSpacing w:w="15" w:type="dxa"/>
        </w:trPr>
        <w:tc>
          <w:tcPr>
            <w:tcW w:w="0" w:type="auto"/>
            <w:vAlign w:val="center"/>
            <w:hideMark/>
          </w:tcPr>
          <w:p w14:paraId="76EEB8D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School management</w:t>
            </w:r>
          </w:p>
        </w:tc>
        <w:tc>
          <w:tcPr>
            <w:tcW w:w="0" w:type="auto"/>
            <w:vAlign w:val="center"/>
            <w:hideMark/>
          </w:tcPr>
          <w:p w14:paraId="3F365C49" w14:textId="0E2C32B2" w:rsidR="00C02858" w:rsidRPr="00EF0AC5" w:rsidRDefault="0078698B"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C02858" w:rsidRPr="00EF0AC5">
              <w:rPr>
                <w:rFonts w:ascii="Times New Roman" w:eastAsia="Times New Roman" w:hAnsi="Times New Roman" w:cs="Times New Roman"/>
                <w:kern w:val="0"/>
                <w14:ligatures w14:val="none"/>
              </w:rPr>
              <w:t>.</w:t>
            </w:r>
          </w:p>
        </w:tc>
      </w:tr>
    </w:tbl>
    <w:p w14:paraId="3BDD83A3" w14:textId="77777777" w:rsidR="008618A5" w:rsidRDefault="00C02858" w:rsidP="008618A5">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 xml:space="preserve">The </w:t>
      </w:r>
      <w:r w:rsidRPr="00EF0AC5">
        <w:rPr>
          <w:rFonts w:ascii="Times New Roman" w:eastAsia="Times New Roman" w:hAnsi="Times New Roman" w:cs="Times New Roman"/>
          <w:b/>
          <w:bCs/>
          <w:kern w:val="0"/>
          <w14:ligatures w14:val="none"/>
        </w:rPr>
        <w:t>bursar is the main user</w:t>
      </w:r>
      <w:r w:rsidRPr="00EF0AC5">
        <w:rPr>
          <w:rFonts w:ascii="Times New Roman" w:eastAsia="Times New Roman" w:hAnsi="Times New Roman" w:cs="Times New Roman"/>
          <w:kern w:val="0"/>
          <w14:ligatures w14:val="none"/>
        </w:rPr>
        <w:t>, so the system must be simple and efficient for daily use. The head teacher and board mainly require reports. Parents and guardians need accurate records because incorrect payment information may lead to disputes.</w:t>
      </w:r>
    </w:p>
    <w:p w14:paraId="55B107C9" w14:textId="1D616146" w:rsidR="00C02858" w:rsidRPr="008618A5" w:rsidRDefault="00C02858" w:rsidP="008618A5">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36"/>
          <w14:ligatures w14:val="none"/>
        </w:rPr>
        <w:t>1.3 Functional Requirements</w:t>
      </w:r>
    </w:p>
    <w:p w14:paraId="03847B78"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 xml:space="preserve">The following requirements use MoSCoW priorities: </w:t>
      </w:r>
      <w:r w:rsidRPr="00EF0AC5">
        <w:rPr>
          <w:rFonts w:ascii="Times New Roman" w:eastAsia="Times New Roman" w:hAnsi="Times New Roman" w:cs="Times New Roman"/>
          <w:b/>
          <w:bCs/>
          <w:kern w:val="0"/>
          <w14:ligatures w14:val="none"/>
        </w:rPr>
        <w:t>Must, Should, Could and Won't</w:t>
      </w:r>
      <w:r w:rsidRPr="00EF0AC5">
        <w:rPr>
          <w:rFonts w:ascii="Times New Roman" w:eastAsia="Times New Roman" w:hAnsi="Times New Roman" w:cs="Times New Roman"/>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5"/>
        <w:gridCol w:w="7493"/>
        <w:gridCol w:w="809"/>
      </w:tblGrid>
      <w:tr w:rsidR="00C02858" w:rsidRPr="00EF0AC5" w14:paraId="73B33FFA" w14:textId="77777777">
        <w:trPr>
          <w:tblCellSpacing w:w="15" w:type="dxa"/>
        </w:trPr>
        <w:tc>
          <w:tcPr>
            <w:tcW w:w="0" w:type="auto"/>
            <w:vAlign w:val="center"/>
            <w:hideMark/>
          </w:tcPr>
          <w:p w14:paraId="0C816F1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ID</w:t>
            </w:r>
          </w:p>
        </w:tc>
        <w:tc>
          <w:tcPr>
            <w:tcW w:w="0" w:type="auto"/>
            <w:vAlign w:val="center"/>
            <w:hideMark/>
          </w:tcPr>
          <w:p w14:paraId="5C8F2CD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Requirement</w:t>
            </w:r>
          </w:p>
        </w:tc>
        <w:tc>
          <w:tcPr>
            <w:tcW w:w="0" w:type="auto"/>
            <w:vAlign w:val="center"/>
            <w:hideMark/>
          </w:tcPr>
          <w:p w14:paraId="7BB8982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Priority</w:t>
            </w:r>
          </w:p>
        </w:tc>
      </w:tr>
      <w:tr w:rsidR="00C02858" w:rsidRPr="00EF0AC5" w14:paraId="380D8285" w14:textId="77777777">
        <w:trPr>
          <w:tblCellSpacing w:w="15" w:type="dxa"/>
        </w:trPr>
        <w:tc>
          <w:tcPr>
            <w:tcW w:w="0" w:type="auto"/>
            <w:vAlign w:val="center"/>
            <w:hideMark/>
          </w:tcPr>
          <w:p w14:paraId="3EAA523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FR-01</w:t>
            </w:r>
          </w:p>
        </w:tc>
        <w:tc>
          <w:tcPr>
            <w:tcW w:w="0" w:type="auto"/>
            <w:vAlign w:val="center"/>
            <w:hideMark/>
          </w:tcPr>
          <w:p w14:paraId="27217761" w14:textId="56521D28"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C02858" w:rsidRPr="00EF0AC5">
              <w:rPr>
                <w:rFonts w:ascii="Times New Roman" w:eastAsia="Times New Roman" w:hAnsi="Times New Roman" w:cs="Times New Roman"/>
                <w:kern w:val="0"/>
                <w14:ligatures w14:val="none"/>
              </w:rPr>
              <w:t>.</w:t>
            </w:r>
          </w:p>
        </w:tc>
        <w:tc>
          <w:tcPr>
            <w:tcW w:w="0" w:type="auto"/>
            <w:vAlign w:val="center"/>
            <w:hideMark/>
          </w:tcPr>
          <w:p w14:paraId="49ED84D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056AC9ED" w14:textId="77777777">
        <w:trPr>
          <w:tblCellSpacing w:w="15" w:type="dxa"/>
        </w:trPr>
        <w:tc>
          <w:tcPr>
            <w:tcW w:w="0" w:type="auto"/>
            <w:vAlign w:val="center"/>
            <w:hideMark/>
          </w:tcPr>
          <w:p w14:paraId="7955096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FR-02</w:t>
            </w:r>
          </w:p>
        </w:tc>
        <w:tc>
          <w:tcPr>
            <w:tcW w:w="0" w:type="auto"/>
            <w:vAlign w:val="center"/>
            <w:hideMark/>
          </w:tcPr>
          <w:p w14:paraId="4E575DA8" w14:textId="5AFCEAFC"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08B0E5C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3EEA7B23" w14:textId="77777777">
        <w:trPr>
          <w:tblCellSpacing w:w="15" w:type="dxa"/>
        </w:trPr>
        <w:tc>
          <w:tcPr>
            <w:tcW w:w="0" w:type="auto"/>
            <w:vAlign w:val="center"/>
            <w:hideMark/>
          </w:tcPr>
          <w:p w14:paraId="6CD12E0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FR-03</w:t>
            </w:r>
          </w:p>
        </w:tc>
        <w:tc>
          <w:tcPr>
            <w:tcW w:w="0" w:type="auto"/>
            <w:vAlign w:val="center"/>
            <w:hideMark/>
          </w:tcPr>
          <w:p w14:paraId="2FDFFE2A" w14:textId="7C992BBE"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3F26648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4B6A7762" w14:textId="77777777">
        <w:trPr>
          <w:tblCellSpacing w:w="15" w:type="dxa"/>
        </w:trPr>
        <w:tc>
          <w:tcPr>
            <w:tcW w:w="0" w:type="auto"/>
            <w:vAlign w:val="center"/>
            <w:hideMark/>
          </w:tcPr>
          <w:p w14:paraId="4482B22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FR-04</w:t>
            </w:r>
          </w:p>
        </w:tc>
        <w:tc>
          <w:tcPr>
            <w:tcW w:w="0" w:type="auto"/>
            <w:vAlign w:val="center"/>
            <w:hideMark/>
          </w:tcPr>
          <w:p w14:paraId="64F8493E" w14:textId="7128BAA0"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241EC4A3"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7DBC2E0B" w14:textId="77777777">
        <w:trPr>
          <w:tblCellSpacing w:w="15" w:type="dxa"/>
        </w:trPr>
        <w:tc>
          <w:tcPr>
            <w:tcW w:w="0" w:type="auto"/>
            <w:vAlign w:val="center"/>
            <w:hideMark/>
          </w:tcPr>
          <w:p w14:paraId="4E72C01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FR-05</w:t>
            </w:r>
          </w:p>
        </w:tc>
        <w:tc>
          <w:tcPr>
            <w:tcW w:w="0" w:type="auto"/>
            <w:vAlign w:val="center"/>
            <w:hideMark/>
          </w:tcPr>
          <w:p w14:paraId="23403C3A" w14:textId="1048BAC8"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725338E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78CB066E" w14:textId="77777777">
        <w:trPr>
          <w:tblCellSpacing w:w="15" w:type="dxa"/>
        </w:trPr>
        <w:tc>
          <w:tcPr>
            <w:tcW w:w="0" w:type="auto"/>
            <w:vAlign w:val="center"/>
            <w:hideMark/>
          </w:tcPr>
          <w:p w14:paraId="373F5AB3"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FR-06</w:t>
            </w:r>
          </w:p>
        </w:tc>
        <w:tc>
          <w:tcPr>
            <w:tcW w:w="0" w:type="auto"/>
            <w:vAlign w:val="center"/>
            <w:hideMark/>
          </w:tcPr>
          <w:p w14:paraId="148764DD" w14:textId="70DDFD6D"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293531F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51F1B848" w14:textId="77777777">
        <w:trPr>
          <w:tblCellSpacing w:w="15" w:type="dxa"/>
        </w:trPr>
        <w:tc>
          <w:tcPr>
            <w:tcW w:w="0" w:type="auto"/>
            <w:vAlign w:val="center"/>
            <w:hideMark/>
          </w:tcPr>
          <w:p w14:paraId="1FC2962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FR-07</w:t>
            </w:r>
          </w:p>
        </w:tc>
        <w:tc>
          <w:tcPr>
            <w:tcW w:w="0" w:type="auto"/>
            <w:vAlign w:val="center"/>
            <w:hideMark/>
          </w:tcPr>
          <w:p w14:paraId="07076177" w14:textId="655157B4"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4132B90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0D11BE63" w14:textId="77777777">
        <w:trPr>
          <w:tblCellSpacing w:w="15" w:type="dxa"/>
        </w:trPr>
        <w:tc>
          <w:tcPr>
            <w:tcW w:w="0" w:type="auto"/>
            <w:vAlign w:val="center"/>
            <w:hideMark/>
          </w:tcPr>
          <w:p w14:paraId="4137817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FR-08</w:t>
            </w:r>
          </w:p>
        </w:tc>
        <w:tc>
          <w:tcPr>
            <w:tcW w:w="0" w:type="auto"/>
            <w:vAlign w:val="center"/>
            <w:hideMark/>
          </w:tcPr>
          <w:p w14:paraId="096E8DDF" w14:textId="3EA8CD34"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71455D1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1405A9EB" w14:textId="77777777">
        <w:trPr>
          <w:tblCellSpacing w:w="15" w:type="dxa"/>
        </w:trPr>
        <w:tc>
          <w:tcPr>
            <w:tcW w:w="0" w:type="auto"/>
            <w:vAlign w:val="center"/>
            <w:hideMark/>
          </w:tcPr>
          <w:p w14:paraId="7CC18CE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FR-09</w:t>
            </w:r>
          </w:p>
        </w:tc>
        <w:tc>
          <w:tcPr>
            <w:tcW w:w="0" w:type="auto"/>
            <w:vAlign w:val="center"/>
            <w:hideMark/>
          </w:tcPr>
          <w:p w14:paraId="2846F81F" w14:textId="59AA0CC0"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C02858" w:rsidRPr="00EF0AC5">
              <w:rPr>
                <w:rFonts w:ascii="Times New Roman" w:eastAsia="Times New Roman" w:hAnsi="Times New Roman" w:cs="Times New Roman"/>
                <w:kern w:val="0"/>
                <w14:ligatures w14:val="none"/>
              </w:rPr>
              <w:t>.</w:t>
            </w:r>
          </w:p>
        </w:tc>
        <w:tc>
          <w:tcPr>
            <w:tcW w:w="0" w:type="auto"/>
            <w:vAlign w:val="center"/>
            <w:hideMark/>
          </w:tcPr>
          <w:p w14:paraId="45A9895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2A7FD94B" w14:textId="77777777">
        <w:trPr>
          <w:tblCellSpacing w:w="15" w:type="dxa"/>
        </w:trPr>
        <w:tc>
          <w:tcPr>
            <w:tcW w:w="0" w:type="auto"/>
            <w:vAlign w:val="center"/>
            <w:hideMark/>
          </w:tcPr>
          <w:p w14:paraId="3854466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FR-10</w:t>
            </w:r>
          </w:p>
        </w:tc>
        <w:tc>
          <w:tcPr>
            <w:tcW w:w="0" w:type="auto"/>
            <w:vAlign w:val="center"/>
            <w:hideMark/>
          </w:tcPr>
          <w:p w14:paraId="141DD9CD" w14:textId="308C7B98"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5839550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394794E5" w14:textId="77777777">
        <w:trPr>
          <w:tblCellSpacing w:w="15" w:type="dxa"/>
        </w:trPr>
        <w:tc>
          <w:tcPr>
            <w:tcW w:w="0" w:type="auto"/>
            <w:vAlign w:val="center"/>
            <w:hideMark/>
          </w:tcPr>
          <w:p w14:paraId="05BFCD5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FR-11</w:t>
            </w:r>
          </w:p>
        </w:tc>
        <w:tc>
          <w:tcPr>
            <w:tcW w:w="0" w:type="auto"/>
            <w:vAlign w:val="center"/>
            <w:hideMark/>
          </w:tcPr>
          <w:p w14:paraId="2A364EB0" w14:textId="5FBCFEC4"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007590F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4E83AC02" w14:textId="77777777">
        <w:trPr>
          <w:tblCellSpacing w:w="15" w:type="dxa"/>
        </w:trPr>
        <w:tc>
          <w:tcPr>
            <w:tcW w:w="0" w:type="auto"/>
            <w:vAlign w:val="center"/>
            <w:hideMark/>
          </w:tcPr>
          <w:p w14:paraId="0A27F96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FR-12</w:t>
            </w:r>
          </w:p>
        </w:tc>
        <w:tc>
          <w:tcPr>
            <w:tcW w:w="0" w:type="auto"/>
            <w:vAlign w:val="center"/>
            <w:hideMark/>
          </w:tcPr>
          <w:p w14:paraId="3A969132" w14:textId="49FC4BC9"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3D4D034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53D45015" w14:textId="77777777">
        <w:trPr>
          <w:tblCellSpacing w:w="15" w:type="dxa"/>
        </w:trPr>
        <w:tc>
          <w:tcPr>
            <w:tcW w:w="0" w:type="auto"/>
            <w:vAlign w:val="center"/>
            <w:hideMark/>
          </w:tcPr>
          <w:p w14:paraId="2C6AB42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FR-13</w:t>
            </w:r>
          </w:p>
        </w:tc>
        <w:tc>
          <w:tcPr>
            <w:tcW w:w="0" w:type="auto"/>
            <w:vAlign w:val="center"/>
            <w:hideMark/>
          </w:tcPr>
          <w:p w14:paraId="148EE7F6" w14:textId="3F557AC2"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4965720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Must</w:t>
            </w:r>
          </w:p>
        </w:tc>
      </w:tr>
      <w:tr w:rsidR="00C02858" w:rsidRPr="00EF0AC5" w14:paraId="4FBDFF3B" w14:textId="77777777">
        <w:trPr>
          <w:tblCellSpacing w:w="15" w:type="dxa"/>
        </w:trPr>
        <w:tc>
          <w:tcPr>
            <w:tcW w:w="0" w:type="auto"/>
            <w:vAlign w:val="center"/>
            <w:hideMark/>
          </w:tcPr>
          <w:p w14:paraId="131111C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FR-14</w:t>
            </w:r>
          </w:p>
        </w:tc>
        <w:tc>
          <w:tcPr>
            <w:tcW w:w="0" w:type="auto"/>
            <w:vAlign w:val="center"/>
            <w:hideMark/>
          </w:tcPr>
          <w:p w14:paraId="10E45C42" w14:textId="3194596F"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23B41CB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Should</w:t>
            </w:r>
          </w:p>
        </w:tc>
      </w:tr>
      <w:tr w:rsidR="00C02858" w:rsidRPr="00EF0AC5" w14:paraId="39026ADE" w14:textId="77777777">
        <w:trPr>
          <w:tblCellSpacing w:w="15" w:type="dxa"/>
        </w:trPr>
        <w:tc>
          <w:tcPr>
            <w:tcW w:w="0" w:type="auto"/>
            <w:vAlign w:val="center"/>
            <w:hideMark/>
          </w:tcPr>
          <w:p w14:paraId="46F54C1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FR-15</w:t>
            </w:r>
          </w:p>
        </w:tc>
        <w:tc>
          <w:tcPr>
            <w:tcW w:w="0" w:type="auto"/>
            <w:vAlign w:val="center"/>
            <w:hideMark/>
          </w:tcPr>
          <w:p w14:paraId="4B758133" w14:textId="0AD34148"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75EA4FC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Should</w:t>
            </w:r>
          </w:p>
        </w:tc>
      </w:tr>
      <w:tr w:rsidR="00C02858" w:rsidRPr="00EF0AC5" w14:paraId="47B160CF" w14:textId="77777777">
        <w:trPr>
          <w:tblCellSpacing w:w="15" w:type="dxa"/>
        </w:trPr>
        <w:tc>
          <w:tcPr>
            <w:tcW w:w="0" w:type="auto"/>
            <w:vAlign w:val="center"/>
            <w:hideMark/>
          </w:tcPr>
          <w:p w14:paraId="2CCA92B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FR-16</w:t>
            </w:r>
          </w:p>
        </w:tc>
        <w:tc>
          <w:tcPr>
            <w:tcW w:w="0" w:type="auto"/>
            <w:vAlign w:val="center"/>
            <w:hideMark/>
          </w:tcPr>
          <w:p w14:paraId="726AC4E0" w14:textId="52A755A3"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050FBC2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Should</w:t>
            </w:r>
          </w:p>
        </w:tc>
      </w:tr>
      <w:tr w:rsidR="00C02858" w:rsidRPr="00EF0AC5" w14:paraId="64F5580C" w14:textId="77777777">
        <w:trPr>
          <w:tblCellSpacing w:w="15" w:type="dxa"/>
        </w:trPr>
        <w:tc>
          <w:tcPr>
            <w:tcW w:w="0" w:type="auto"/>
            <w:vAlign w:val="center"/>
            <w:hideMark/>
          </w:tcPr>
          <w:p w14:paraId="7ADBB3B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FR-17</w:t>
            </w:r>
          </w:p>
        </w:tc>
        <w:tc>
          <w:tcPr>
            <w:tcW w:w="0" w:type="auto"/>
            <w:vAlign w:val="center"/>
            <w:hideMark/>
          </w:tcPr>
          <w:p w14:paraId="598AA7D5" w14:textId="117D76CF"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3755785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Should</w:t>
            </w:r>
          </w:p>
        </w:tc>
      </w:tr>
      <w:tr w:rsidR="00C02858" w:rsidRPr="00EF0AC5" w14:paraId="5F1232BE" w14:textId="77777777">
        <w:trPr>
          <w:tblCellSpacing w:w="15" w:type="dxa"/>
        </w:trPr>
        <w:tc>
          <w:tcPr>
            <w:tcW w:w="0" w:type="auto"/>
            <w:vAlign w:val="center"/>
            <w:hideMark/>
          </w:tcPr>
          <w:p w14:paraId="333FAD0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FR-18</w:t>
            </w:r>
          </w:p>
        </w:tc>
        <w:tc>
          <w:tcPr>
            <w:tcW w:w="0" w:type="auto"/>
            <w:vAlign w:val="center"/>
            <w:hideMark/>
          </w:tcPr>
          <w:p w14:paraId="2CDE0298" w14:textId="5ADB46D7"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5C16504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Could</w:t>
            </w:r>
          </w:p>
        </w:tc>
      </w:tr>
      <w:tr w:rsidR="00C02858" w:rsidRPr="00EF0AC5" w14:paraId="0299A35F" w14:textId="77777777">
        <w:trPr>
          <w:tblCellSpacing w:w="15" w:type="dxa"/>
        </w:trPr>
        <w:tc>
          <w:tcPr>
            <w:tcW w:w="0" w:type="auto"/>
            <w:vAlign w:val="center"/>
            <w:hideMark/>
          </w:tcPr>
          <w:p w14:paraId="58318E6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FR-19</w:t>
            </w:r>
          </w:p>
        </w:tc>
        <w:tc>
          <w:tcPr>
            <w:tcW w:w="0" w:type="auto"/>
            <w:vAlign w:val="center"/>
            <w:hideMark/>
          </w:tcPr>
          <w:p w14:paraId="00309DB3" w14:textId="5B33FAB5"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641E89C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Could</w:t>
            </w:r>
          </w:p>
        </w:tc>
      </w:tr>
      <w:tr w:rsidR="00C02858" w:rsidRPr="00EF0AC5" w14:paraId="480A4DC5" w14:textId="77777777">
        <w:trPr>
          <w:tblCellSpacing w:w="15" w:type="dxa"/>
        </w:trPr>
        <w:tc>
          <w:tcPr>
            <w:tcW w:w="0" w:type="auto"/>
            <w:vAlign w:val="center"/>
            <w:hideMark/>
          </w:tcPr>
          <w:p w14:paraId="5B1D14D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FR-20</w:t>
            </w:r>
          </w:p>
        </w:tc>
        <w:tc>
          <w:tcPr>
            <w:tcW w:w="0" w:type="auto"/>
            <w:vAlign w:val="center"/>
            <w:hideMark/>
          </w:tcPr>
          <w:p w14:paraId="05B5E8E3" w14:textId="4B9C6DA5" w:rsidR="00C02858" w:rsidRPr="00EF0AC5" w:rsidRDefault="0068110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2EB3EFF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Won't</w:t>
            </w:r>
          </w:p>
        </w:tc>
      </w:tr>
    </w:tbl>
    <w:p w14:paraId="4E565362"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lastRenderedPageBreak/>
        <w:t xml:space="preserve">The </w:t>
      </w:r>
      <w:r w:rsidRPr="00EF0AC5">
        <w:rPr>
          <w:rFonts w:ascii="Times New Roman" w:eastAsia="Times New Roman" w:hAnsi="Times New Roman" w:cs="Times New Roman"/>
          <w:b/>
          <w:bCs/>
          <w:kern w:val="0"/>
          <w14:ligatures w14:val="none"/>
        </w:rPr>
        <w:t>Must</w:t>
      </w:r>
      <w:r w:rsidRPr="00EF0AC5">
        <w:rPr>
          <w:rFonts w:ascii="Times New Roman" w:eastAsia="Times New Roman" w:hAnsi="Times New Roman" w:cs="Times New Roman"/>
          <w:kern w:val="0"/>
          <w14:ligatures w14:val="none"/>
        </w:rPr>
        <w:t xml:space="preserve"> requirements are prioritised because they directly address the school's main problems. Reporting is </w:t>
      </w:r>
      <w:r w:rsidRPr="00EF0AC5">
        <w:rPr>
          <w:rFonts w:ascii="Times New Roman" w:eastAsia="Times New Roman" w:hAnsi="Times New Roman" w:cs="Times New Roman"/>
          <w:b/>
          <w:bCs/>
          <w:kern w:val="0"/>
          <w14:ligatures w14:val="none"/>
        </w:rPr>
        <w:t>Should</w:t>
      </w:r>
      <w:r w:rsidRPr="00EF0AC5">
        <w:rPr>
          <w:rFonts w:ascii="Times New Roman" w:eastAsia="Times New Roman" w:hAnsi="Times New Roman" w:cs="Times New Roman"/>
          <w:kern w:val="0"/>
          <w14:ligatures w14:val="none"/>
        </w:rPr>
        <w:t xml:space="preserve"> because it is important for management but is less critical than recording and protecting payment information. Charts and advanced exports are </w:t>
      </w:r>
      <w:r w:rsidRPr="00EF0AC5">
        <w:rPr>
          <w:rFonts w:ascii="Times New Roman" w:eastAsia="Times New Roman" w:hAnsi="Times New Roman" w:cs="Times New Roman"/>
          <w:b/>
          <w:bCs/>
          <w:kern w:val="0"/>
          <w14:ligatures w14:val="none"/>
        </w:rPr>
        <w:t>Could</w:t>
      </w:r>
      <w:r w:rsidRPr="00EF0AC5">
        <w:rPr>
          <w:rFonts w:ascii="Times New Roman" w:eastAsia="Times New Roman" w:hAnsi="Times New Roman" w:cs="Times New Roman"/>
          <w:kern w:val="0"/>
          <w14:ligatures w14:val="none"/>
        </w:rPr>
        <w:t xml:space="preserve"> features because the school can operate without them.</w:t>
      </w:r>
    </w:p>
    <w:p w14:paraId="60C9C81E" w14:textId="5E7F8738" w:rsidR="00C02858" w:rsidRPr="00EF0AC5" w:rsidRDefault="00C02858" w:rsidP="00C02858">
      <w:pPr>
        <w:spacing w:after="0" w:line="240" w:lineRule="auto"/>
        <w:rPr>
          <w:rFonts w:ascii="Times New Roman" w:eastAsia="Times New Roman" w:hAnsi="Times New Roman" w:cs="Times New Roman"/>
          <w:kern w:val="0"/>
          <w14:ligatures w14:val="none"/>
        </w:rPr>
      </w:pPr>
    </w:p>
    <w:p w14:paraId="380F07DB" w14:textId="77777777" w:rsidR="00C02858" w:rsidRPr="00EF0AC5" w:rsidRDefault="00C02858" w:rsidP="00C02858">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EF0AC5">
        <w:rPr>
          <w:rFonts w:ascii="Times New Roman" w:eastAsia="Times New Roman" w:hAnsi="Times New Roman" w:cs="Times New Roman"/>
          <w:b/>
          <w:bCs/>
          <w:kern w:val="36"/>
          <w14:ligatures w14:val="none"/>
        </w:rPr>
        <w:t>1.4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6"/>
        <w:gridCol w:w="5158"/>
        <w:gridCol w:w="3466"/>
      </w:tblGrid>
      <w:tr w:rsidR="00C02858" w:rsidRPr="00EF0AC5" w14:paraId="11AFE00E" w14:textId="77777777">
        <w:trPr>
          <w:tblCellSpacing w:w="15" w:type="dxa"/>
        </w:trPr>
        <w:tc>
          <w:tcPr>
            <w:tcW w:w="0" w:type="auto"/>
            <w:vAlign w:val="center"/>
            <w:hideMark/>
          </w:tcPr>
          <w:p w14:paraId="33AD380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ID</w:t>
            </w:r>
          </w:p>
        </w:tc>
        <w:tc>
          <w:tcPr>
            <w:tcW w:w="0" w:type="auto"/>
            <w:vAlign w:val="center"/>
            <w:hideMark/>
          </w:tcPr>
          <w:p w14:paraId="174BF5E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Requirement</w:t>
            </w:r>
          </w:p>
        </w:tc>
        <w:tc>
          <w:tcPr>
            <w:tcW w:w="0" w:type="auto"/>
            <w:vAlign w:val="center"/>
            <w:hideMark/>
          </w:tcPr>
          <w:p w14:paraId="5824AA8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Measure</w:t>
            </w:r>
          </w:p>
        </w:tc>
      </w:tr>
      <w:tr w:rsidR="00C02858" w:rsidRPr="00EF0AC5" w14:paraId="0747FA16" w14:textId="77777777">
        <w:trPr>
          <w:tblCellSpacing w:w="15" w:type="dxa"/>
        </w:trPr>
        <w:tc>
          <w:tcPr>
            <w:tcW w:w="0" w:type="auto"/>
            <w:vAlign w:val="center"/>
            <w:hideMark/>
          </w:tcPr>
          <w:p w14:paraId="2333441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NFR-01</w:t>
            </w:r>
          </w:p>
        </w:tc>
        <w:tc>
          <w:tcPr>
            <w:tcW w:w="0" w:type="auto"/>
            <w:vAlign w:val="center"/>
            <w:hideMark/>
          </w:tcPr>
          <w:p w14:paraId="00C7F96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system shall save a payment before showing it as successfully recorded.</w:t>
            </w:r>
          </w:p>
        </w:tc>
        <w:tc>
          <w:tcPr>
            <w:tcW w:w="0" w:type="auto"/>
            <w:vAlign w:val="center"/>
            <w:hideMark/>
          </w:tcPr>
          <w:p w14:paraId="12B6BB9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No unsaved payment shall appear as successful.</w:t>
            </w:r>
          </w:p>
        </w:tc>
      </w:tr>
      <w:tr w:rsidR="00C02858" w:rsidRPr="00EF0AC5" w14:paraId="2B60E622" w14:textId="77777777">
        <w:trPr>
          <w:tblCellSpacing w:w="15" w:type="dxa"/>
        </w:trPr>
        <w:tc>
          <w:tcPr>
            <w:tcW w:w="0" w:type="auto"/>
            <w:vAlign w:val="center"/>
            <w:hideMark/>
          </w:tcPr>
          <w:p w14:paraId="6F51D5A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NFR-02</w:t>
            </w:r>
          </w:p>
        </w:tc>
        <w:tc>
          <w:tcPr>
            <w:tcW w:w="0" w:type="auto"/>
            <w:vAlign w:val="center"/>
            <w:hideMark/>
          </w:tcPr>
          <w:p w14:paraId="317D431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system shall display a student record within 3 seconds under normal conditions.</w:t>
            </w:r>
          </w:p>
        </w:tc>
        <w:tc>
          <w:tcPr>
            <w:tcW w:w="0" w:type="auto"/>
            <w:vAlign w:val="center"/>
            <w:hideMark/>
          </w:tcPr>
          <w:p w14:paraId="2D83911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Search response ≤ 3 seconds.</w:t>
            </w:r>
          </w:p>
        </w:tc>
      </w:tr>
      <w:tr w:rsidR="00C02858" w:rsidRPr="00EF0AC5" w14:paraId="596382EF" w14:textId="77777777">
        <w:trPr>
          <w:tblCellSpacing w:w="15" w:type="dxa"/>
        </w:trPr>
        <w:tc>
          <w:tcPr>
            <w:tcW w:w="0" w:type="auto"/>
            <w:vAlign w:val="center"/>
            <w:hideMark/>
          </w:tcPr>
          <w:p w14:paraId="3F697F9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NFR-03</w:t>
            </w:r>
          </w:p>
        </w:tc>
        <w:tc>
          <w:tcPr>
            <w:tcW w:w="0" w:type="auto"/>
            <w:vAlign w:val="center"/>
            <w:hideMark/>
          </w:tcPr>
          <w:p w14:paraId="4D50AA8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 trained bursar shall be able to record a normal payment within 2 minutes, excluding printer delays.</w:t>
            </w:r>
          </w:p>
        </w:tc>
        <w:tc>
          <w:tcPr>
            <w:tcW w:w="0" w:type="auto"/>
            <w:vAlign w:val="center"/>
            <w:hideMark/>
          </w:tcPr>
          <w:p w14:paraId="2AAA113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Maximum 2 minutes for normal entry.</w:t>
            </w:r>
          </w:p>
        </w:tc>
      </w:tr>
      <w:tr w:rsidR="00C02858" w:rsidRPr="00EF0AC5" w14:paraId="3529690B" w14:textId="77777777">
        <w:trPr>
          <w:tblCellSpacing w:w="15" w:type="dxa"/>
        </w:trPr>
        <w:tc>
          <w:tcPr>
            <w:tcW w:w="0" w:type="auto"/>
            <w:vAlign w:val="center"/>
            <w:hideMark/>
          </w:tcPr>
          <w:p w14:paraId="59A2F2C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NFR-04</w:t>
            </w:r>
          </w:p>
        </w:tc>
        <w:tc>
          <w:tcPr>
            <w:tcW w:w="0" w:type="auto"/>
            <w:vAlign w:val="center"/>
            <w:hideMark/>
          </w:tcPr>
          <w:p w14:paraId="5B47871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system shall require user login before financial records can be accessed.</w:t>
            </w:r>
          </w:p>
        </w:tc>
        <w:tc>
          <w:tcPr>
            <w:tcW w:w="0" w:type="auto"/>
            <w:vAlign w:val="center"/>
            <w:hideMark/>
          </w:tcPr>
          <w:p w14:paraId="62175BC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Unauthorised users cannot access records.</w:t>
            </w:r>
          </w:p>
        </w:tc>
      </w:tr>
      <w:tr w:rsidR="00C02858" w:rsidRPr="00EF0AC5" w14:paraId="276062E5" w14:textId="77777777">
        <w:trPr>
          <w:tblCellSpacing w:w="15" w:type="dxa"/>
        </w:trPr>
        <w:tc>
          <w:tcPr>
            <w:tcW w:w="0" w:type="auto"/>
            <w:vAlign w:val="center"/>
            <w:hideMark/>
          </w:tcPr>
          <w:p w14:paraId="10AF8CD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NFR-05</w:t>
            </w:r>
          </w:p>
        </w:tc>
        <w:tc>
          <w:tcPr>
            <w:tcW w:w="0" w:type="auto"/>
            <w:vAlign w:val="center"/>
            <w:hideMark/>
          </w:tcPr>
          <w:p w14:paraId="39BBA0C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Only authorised users shall change payment records.</w:t>
            </w:r>
          </w:p>
        </w:tc>
        <w:tc>
          <w:tcPr>
            <w:tcW w:w="0" w:type="auto"/>
            <w:vAlign w:val="center"/>
            <w:hideMark/>
          </w:tcPr>
          <w:p w14:paraId="6E1499E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Access is controlled by user role.</w:t>
            </w:r>
          </w:p>
        </w:tc>
      </w:tr>
      <w:tr w:rsidR="00C02858" w:rsidRPr="00EF0AC5" w14:paraId="499E9591" w14:textId="77777777">
        <w:trPr>
          <w:tblCellSpacing w:w="15" w:type="dxa"/>
        </w:trPr>
        <w:tc>
          <w:tcPr>
            <w:tcW w:w="0" w:type="auto"/>
            <w:vAlign w:val="center"/>
            <w:hideMark/>
          </w:tcPr>
          <w:p w14:paraId="37BEC55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NFR-06</w:t>
            </w:r>
          </w:p>
        </w:tc>
        <w:tc>
          <w:tcPr>
            <w:tcW w:w="0" w:type="auto"/>
            <w:vAlign w:val="center"/>
            <w:hideMark/>
          </w:tcPr>
          <w:p w14:paraId="2CA5151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system shall record the user and date for important changes to financial records.</w:t>
            </w:r>
          </w:p>
        </w:tc>
        <w:tc>
          <w:tcPr>
            <w:tcW w:w="0" w:type="auto"/>
            <w:vAlign w:val="center"/>
            <w:hideMark/>
          </w:tcPr>
          <w:p w14:paraId="5425CFB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Changes can be traced.</w:t>
            </w:r>
          </w:p>
        </w:tc>
      </w:tr>
      <w:tr w:rsidR="00C02858" w:rsidRPr="00EF0AC5" w14:paraId="43A282C1" w14:textId="77777777">
        <w:trPr>
          <w:tblCellSpacing w:w="15" w:type="dxa"/>
        </w:trPr>
        <w:tc>
          <w:tcPr>
            <w:tcW w:w="0" w:type="auto"/>
            <w:vAlign w:val="center"/>
            <w:hideMark/>
          </w:tcPr>
          <w:p w14:paraId="63DCBFB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NFR-07</w:t>
            </w:r>
          </w:p>
        </w:tc>
        <w:tc>
          <w:tcPr>
            <w:tcW w:w="0" w:type="auto"/>
            <w:vAlign w:val="center"/>
            <w:hideMark/>
          </w:tcPr>
          <w:p w14:paraId="26B3490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Saved transactions shall remain available after a power interruption and restart.</w:t>
            </w:r>
          </w:p>
        </w:tc>
        <w:tc>
          <w:tcPr>
            <w:tcW w:w="0" w:type="auto"/>
            <w:vAlign w:val="center"/>
            <w:hideMark/>
          </w:tcPr>
          <w:p w14:paraId="4705C6A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No loss of successfully saved transactions.</w:t>
            </w:r>
          </w:p>
        </w:tc>
      </w:tr>
      <w:tr w:rsidR="00C02858" w:rsidRPr="00EF0AC5" w14:paraId="6D62AAC6" w14:textId="77777777">
        <w:trPr>
          <w:tblCellSpacing w:w="15" w:type="dxa"/>
        </w:trPr>
        <w:tc>
          <w:tcPr>
            <w:tcW w:w="0" w:type="auto"/>
            <w:vAlign w:val="center"/>
            <w:hideMark/>
          </w:tcPr>
          <w:p w14:paraId="4C7F05A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NFR-08</w:t>
            </w:r>
          </w:p>
        </w:tc>
        <w:tc>
          <w:tcPr>
            <w:tcW w:w="0" w:type="auto"/>
            <w:vAlign w:val="center"/>
            <w:hideMark/>
          </w:tcPr>
          <w:p w14:paraId="40087B7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system shall operate on the school's existing office laptop.</w:t>
            </w:r>
          </w:p>
        </w:tc>
        <w:tc>
          <w:tcPr>
            <w:tcW w:w="0" w:type="auto"/>
            <w:vAlign w:val="center"/>
            <w:hideMark/>
          </w:tcPr>
          <w:p w14:paraId="2076172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No specialised computer required.</w:t>
            </w:r>
          </w:p>
        </w:tc>
      </w:tr>
      <w:tr w:rsidR="00C02858" w:rsidRPr="00EF0AC5" w14:paraId="16481857" w14:textId="77777777">
        <w:trPr>
          <w:tblCellSpacing w:w="15" w:type="dxa"/>
        </w:trPr>
        <w:tc>
          <w:tcPr>
            <w:tcW w:w="0" w:type="auto"/>
            <w:vAlign w:val="center"/>
            <w:hideMark/>
          </w:tcPr>
          <w:p w14:paraId="7D3E60F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NFR-09</w:t>
            </w:r>
          </w:p>
        </w:tc>
        <w:tc>
          <w:tcPr>
            <w:tcW w:w="0" w:type="auto"/>
            <w:vAlign w:val="center"/>
            <w:hideMark/>
          </w:tcPr>
          <w:p w14:paraId="5D19F6D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system shall support printing through the school's existing printer.</w:t>
            </w:r>
          </w:p>
        </w:tc>
        <w:tc>
          <w:tcPr>
            <w:tcW w:w="0" w:type="auto"/>
            <w:vAlign w:val="center"/>
            <w:hideMark/>
          </w:tcPr>
          <w:p w14:paraId="482032C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Receipts can be printed.</w:t>
            </w:r>
          </w:p>
        </w:tc>
      </w:tr>
      <w:tr w:rsidR="00C02858" w:rsidRPr="00EF0AC5" w14:paraId="0FBFD4CB" w14:textId="77777777">
        <w:trPr>
          <w:tblCellSpacing w:w="15" w:type="dxa"/>
        </w:trPr>
        <w:tc>
          <w:tcPr>
            <w:tcW w:w="0" w:type="auto"/>
            <w:vAlign w:val="center"/>
            <w:hideMark/>
          </w:tcPr>
          <w:p w14:paraId="66DA8F9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NFR-10</w:t>
            </w:r>
          </w:p>
        </w:tc>
        <w:tc>
          <w:tcPr>
            <w:tcW w:w="0" w:type="auto"/>
            <w:vAlign w:val="center"/>
            <w:hideMark/>
          </w:tcPr>
          <w:p w14:paraId="69C40A8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Essential record entry should remain possible during temporary internet loss where the chosen technical solution supports it.</w:t>
            </w:r>
          </w:p>
        </w:tc>
        <w:tc>
          <w:tcPr>
            <w:tcW w:w="0" w:type="auto"/>
            <w:vAlign w:val="center"/>
            <w:hideMark/>
          </w:tcPr>
          <w:p w14:paraId="20D468A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Payment recording is not unnecessarily dependent on continuous internet.</w:t>
            </w:r>
          </w:p>
        </w:tc>
      </w:tr>
      <w:tr w:rsidR="00C02858" w:rsidRPr="00EF0AC5" w14:paraId="672A61E8" w14:textId="77777777">
        <w:trPr>
          <w:tblCellSpacing w:w="15" w:type="dxa"/>
        </w:trPr>
        <w:tc>
          <w:tcPr>
            <w:tcW w:w="0" w:type="auto"/>
            <w:vAlign w:val="center"/>
            <w:hideMark/>
          </w:tcPr>
          <w:p w14:paraId="4D53287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NFR-11</w:t>
            </w:r>
          </w:p>
        </w:tc>
        <w:tc>
          <w:tcPr>
            <w:tcW w:w="0" w:type="auto"/>
            <w:vAlign w:val="center"/>
            <w:hideMark/>
          </w:tcPr>
          <w:p w14:paraId="0A444A5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Financial records shall be backed up at least once per working day.</w:t>
            </w:r>
          </w:p>
        </w:tc>
        <w:tc>
          <w:tcPr>
            <w:tcW w:w="0" w:type="auto"/>
            <w:vAlign w:val="center"/>
            <w:hideMark/>
          </w:tcPr>
          <w:p w14:paraId="78E43DF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Daily backup available.</w:t>
            </w:r>
          </w:p>
        </w:tc>
      </w:tr>
      <w:tr w:rsidR="00C02858" w:rsidRPr="00EF0AC5" w14:paraId="2402911B" w14:textId="77777777">
        <w:trPr>
          <w:tblCellSpacing w:w="15" w:type="dxa"/>
        </w:trPr>
        <w:tc>
          <w:tcPr>
            <w:tcW w:w="0" w:type="auto"/>
            <w:vAlign w:val="center"/>
            <w:hideMark/>
          </w:tcPr>
          <w:p w14:paraId="5FFAE33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NFR-12</w:t>
            </w:r>
          </w:p>
        </w:tc>
        <w:tc>
          <w:tcPr>
            <w:tcW w:w="0" w:type="auto"/>
            <w:vAlign w:val="center"/>
            <w:hideMark/>
          </w:tcPr>
          <w:p w14:paraId="36EB77F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system shall use simple labels and forms suitable for trained office staff.</w:t>
            </w:r>
          </w:p>
        </w:tc>
        <w:tc>
          <w:tcPr>
            <w:tcW w:w="0" w:type="auto"/>
            <w:vAlign w:val="center"/>
            <w:hideMark/>
          </w:tcPr>
          <w:p w14:paraId="0266276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Main users can complete normal tasks without specialist knowledge.</w:t>
            </w:r>
          </w:p>
        </w:tc>
      </w:tr>
      <w:tr w:rsidR="00C02858" w:rsidRPr="00EF0AC5" w14:paraId="12B0A815" w14:textId="77777777">
        <w:trPr>
          <w:tblCellSpacing w:w="15" w:type="dxa"/>
        </w:trPr>
        <w:tc>
          <w:tcPr>
            <w:tcW w:w="0" w:type="auto"/>
            <w:vAlign w:val="center"/>
            <w:hideMark/>
          </w:tcPr>
          <w:p w14:paraId="118587D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NFR-13</w:t>
            </w:r>
          </w:p>
        </w:tc>
        <w:tc>
          <w:tcPr>
            <w:tcW w:w="0" w:type="auto"/>
            <w:vAlign w:val="center"/>
            <w:hideMark/>
          </w:tcPr>
          <w:p w14:paraId="4AB9E59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Money values shall be displayed in Papua New Guinea kina.</w:t>
            </w:r>
          </w:p>
        </w:tc>
        <w:tc>
          <w:tcPr>
            <w:tcW w:w="0" w:type="auto"/>
            <w:vAlign w:val="center"/>
            <w:hideMark/>
          </w:tcPr>
          <w:p w14:paraId="58AA274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Currency shown as K/PGK.</w:t>
            </w:r>
          </w:p>
        </w:tc>
      </w:tr>
      <w:tr w:rsidR="00C02858" w:rsidRPr="00EF0AC5" w14:paraId="4C379984" w14:textId="77777777">
        <w:trPr>
          <w:tblCellSpacing w:w="15" w:type="dxa"/>
        </w:trPr>
        <w:tc>
          <w:tcPr>
            <w:tcW w:w="0" w:type="auto"/>
            <w:vAlign w:val="center"/>
            <w:hideMark/>
          </w:tcPr>
          <w:p w14:paraId="1E2CDB5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NFR-14</w:t>
            </w:r>
          </w:p>
        </w:tc>
        <w:tc>
          <w:tcPr>
            <w:tcW w:w="0" w:type="auto"/>
            <w:vAlign w:val="center"/>
            <w:hideMark/>
          </w:tcPr>
          <w:p w14:paraId="39E7447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system shall reject invalid or zero payment amounts.</w:t>
            </w:r>
          </w:p>
        </w:tc>
        <w:tc>
          <w:tcPr>
            <w:tcW w:w="0" w:type="auto"/>
            <w:vAlign w:val="center"/>
            <w:hideMark/>
          </w:tcPr>
          <w:p w14:paraId="7839607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Invalid amounts cannot be saved.</w:t>
            </w:r>
          </w:p>
        </w:tc>
      </w:tr>
    </w:tbl>
    <w:p w14:paraId="0C092B68" w14:textId="77777777" w:rsidR="00C02858" w:rsidRPr="00EF0AC5" w:rsidRDefault="00C02858" w:rsidP="00C0285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PNG Delivery Conditions</w:t>
      </w:r>
    </w:p>
    <w:p w14:paraId="56D2EF13"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lastRenderedPageBreak/>
        <w:t xml:space="preserve">The school experiences </w:t>
      </w:r>
      <w:r w:rsidRPr="00EF0AC5">
        <w:rPr>
          <w:rFonts w:ascii="Times New Roman" w:eastAsia="Times New Roman" w:hAnsi="Times New Roman" w:cs="Times New Roman"/>
          <w:b/>
          <w:bCs/>
          <w:kern w:val="0"/>
          <w14:ligatures w14:val="none"/>
        </w:rPr>
        <w:t>weekly power cuts</w:t>
      </w:r>
      <w:r w:rsidRPr="00EF0AC5">
        <w:rPr>
          <w:rFonts w:ascii="Times New Roman" w:eastAsia="Times New Roman" w:hAnsi="Times New Roman" w:cs="Times New Roman"/>
          <w:kern w:val="0"/>
          <w14:ligatures w14:val="none"/>
        </w:rPr>
        <w:t xml:space="preserve">, so saved records must survive power interruptions. It has only </w:t>
      </w:r>
      <w:r w:rsidRPr="00EF0AC5">
        <w:rPr>
          <w:rFonts w:ascii="Times New Roman" w:eastAsia="Times New Roman" w:hAnsi="Times New Roman" w:cs="Times New Roman"/>
          <w:b/>
          <w:bCs/>
          <w:kern w:val="0"/>
          <w14:ligatures w14:val="none"/>
        </w:rPr>
        <w:t>one main office laptop</w:t>
      </w:r>
      <w:r w:rsidRPr="00EF0AC5">
        <w:rPr>
          <w:rFonts w:ascii="Times New Roman" w:eastAsia="Times New Roman" w:hAnsi="Times New Roman" w:cs="Times New Roman"/>
          <w:kern w:val="0"/>
          <w14:ligatures w14:val="none"/>
        </w:rPr>
        <w:t xml:space="preserve">, so the system should work with existing hardware. A </w:t>
      </w:r>
      <w:r w:rsidRPr="00EF0AC5">
        <w:rPr>
          <w:rFonts w:ascii="Times New Roman" w:eastAsia="Times New Roman" w:hAnsi="Times New Roman" w:cs="Times New Roman"/>
          <w:b/>
          <w:bCs/>
          <w:kern w:val="0"/>
          <w14:ligatures w14:val="none"/>
        </w:rPr>
        <w:t>printer</w:t>
      </w:r>
      <w:r w:rsidRPr="00EF0AC5">
        <w:rPr>
          <w:rFonts w:ascii="Times New Roman" w:eastAsia="Times New Roman" w:hAnsi="Times New Roman" w:cs="Times New Roman"/>
          <w:kern w:val="0"/>
          <w14:ligatures w14:val="none"/>
        </w:rPr>
        <w:t xml:space="preserve"> is available and must support receipt printing.</w:t>
      </w:r>
    </w:p>
    <w:p w14:paraId="752A91E0"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 xml:space="preserve">WiFi usually works, but continuous internet access should not be treated as guaranteed. The system must also reflect the school's real payment process by supporting </w:t>
      </w:r>
      <w:r w:rsidRPr="00EF0AC5">
        <w:rPr>
          <w:rFonts w:ascii="Times New Roman" w:eastAsia="Times New Roman" w:hAnsi="Times New Roman" w:cs="Times New Roman"/>
          <w:b/>
          <w:bCs/>
          <w:kern w:val="0"/>
          <w14:ligatures w14:val="none"/>
        </w:rPr>
        <w:t>cash, bank deposits, mobile money and instalments</w:t>
      </w:r>
      <w:r w:rsidRPr="00EF0AC5">
        <w:rPr>
          <w:rFonts w:ascii="Times New Roman" w:eastAsia="Times New Roman" w:hAnsi="Times New Roman" w:cs="Times New Roman"/>
          <w:kern w:val="0"/>
          <w14:ligatures w14:val="none"/>
        </w:rPr>
        <w:t>.</w:t>
      </w:r>
    </w:p>
    <w:p w14:paraId="7D2B46BE" w14:textId="7D55C550" w:rsidR="00C02858" w:rsidRPr="00EF0AC5" w:rsidRDefault="00C02858" w:rsidP="00C02858">
      <w:pPr>
        <w:spacing w:after="0" w:line="240" w:lineRule="auto"/>
        <w:rPr>
          <w:rFonts w:ascii="Times New Roman" w:eastAsia="Times New Roman" w:hAnsi="Times New Roman" w:cs="Times New Roman"/>
          <w:kern w:val="0"/>
          <w14:ligatures w14:val="none"/>
        </w:rPr>
      </w:pPr>
    </w:p>
    <w:p w14:paraId="4C554F2B" w14:textId="77777777" w:rsidR="00665D9F" w:rsidRDefault="00C02858" w:rsidP="00CD0504">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EF0AC5">
        <w:rPr>
          <w:rFonts w:ascii="Times New Roman" w:eastAsia="Times New Roman" w:hAnsi="Times New Roman" w:cs="Times New Roman"/>
          <w:b/>
          <w:bCs/>
          <w:kern w:val="36"/>
          <w14:ligatures w14:val="none"/>
        </w:rPr>
        <w:t>1.5 Constraints &amp; Business Rule</w:t>
      </w:r>
      <w:r w:rsidR="00CD0504">
        <w:rPr>
          <w:rFonts w:ascii="Times New Roman" w:eastAsia="Times New Roman" w:hAnsi="Times New Roman" w:cs="Times New Roman"/>
          <w:b/>
          <w:bCs/>
          <w:kern w:val="36"/>
          <w14:ligatures w14:val="none"/>
        </w:rPr>
        <w:t>.</w:t>
      </w:r>
    </w:p>
    <w:p w14:paraId="1263093D" w14:textId="4A80DAC3" w:rsidR="00C02858" w:rsidRPr="00CD0504" w:rsidRDefault="00C02858" w:rsidP="00CD0504">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EF0AC5">
        <w:rPr>
          <w:rFonts w:ascii="Times New Roman" w:eastAsia="Times New Roman" w:hAnsi="Times New Roman" w:cs="Times New Roman"/>
          <w:b/>
          <w:bCs/>
          <w:kern w:val="0"/>
          <w14:ligatures w14:val="none"/>
        </w:rPr>
        <w:t>Constraints</w:t>
      </w:r>
    </w:p>
    <w:p w14:paraId="7C661A76" w14:textId="655961EB"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4121D00" w14:textId="6E8E3E85"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5EF903E" w14:textId="4EE7C6EF"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027D957C" w14:textId="2F67B1C6"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26DC6C5F" w14:textId="29DF31B9"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1364670" w14:textId="7809A16E"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4A3923EF" w14:textId="12F50150"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0D245B5F" w14:textId="74378BA4"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46D2134B" w14:textId="1C622E28"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043AFE8A" w14:textId="32884B01" w:rsidR="00C02858" w:rsidRPr="00EF0AC5" w:rsidRDefault="00665D9F" w:rsidP="00C0285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6643A2E3" w14:textId="77777777" w:rsidR="00C02858" w:rsidRPr="00EF0AC5" w:rsidRDefault="00C02858" w:rsidP="00C0285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Business Rules</w:t>
      </w:r>
    </w:p>
    <w:p w14:paraId="4BCCC57E"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BR-01:</w:t>
      </w:r>
      <w:r w:rsidRPr="00EF0AC5">
        <w:rPr>
          <w:rFonts w:ascii="Times New Roman" w:eastAsia="Times New Roman" w:hAnsi="Times New Roman" w:cs="Times New Roman"/>
          <w:kern w:val="0"/>
          <w14:ligatures w14:val="none"/>
        </w:rPr>
        <w:t xml:space="preserve"> Every payment shall be linked to a valid student.</w:t>
      </w:r>
    </w:p>
    <w:p w14:paraId="09C14340"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BR-02:</w:t>
      </w:r>
      <w:r w:rsidRPr="00EF0AC5">
        <w:rPr>
          <w:rFonts w:ascii="Times New Roman" w:eastAsia="Times New Roman" w:hAnsi="Times New Roman" w:cs="Times New Roman"/>
          <w:kern w:val="0"/>
          <w14:ligatures w14:val="none"/>
        </w:rPr>
        <w:t xml:space="preserve"> Every payment shall have a date and payment method.</w:t>
      </w:r>
    </w:p>
    <w:p w14:paraId="563DA4DF"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BR-03:</w:t>
      </w:r>
      <w:r w:rsidRPr="00EF0AC5">
        <w:rPr>
          <w:rFonts w:ascii="Times New Roman" w:eastAsia="Times New Roman" w:hAnsi="Times New Roman" w:cs="Times New Roman"/>
          <w:kern w:val="0"/>
          <w14:ligatures w14:val="none"/>
        </w:rPr>
        <w:t xml:space="preserve"> Supported payment methods shall be cash, bank deposit and mobile money.</w:t>
      </w:r>
    </w:p>
    <w:p w14:paraId="15EAE8D0"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BR-04:</w:t>
      </w:r>
      <w:r w:rsidRPr="00EF0AC5">
        <w:rPr>
          <w:rFonts w:ascii="Times New Roman" w:eastAsia="Times New Roman" w:hAnsi="Times New Roman" w:cs="Times New Roman"/>
          <w:kern w:val="0"/>
          <w14:ligatures w14:val="none"/>
        </w:rPr>
        <w:t xml:space="preserve"> A student may have multiple payments because fees may be paid in instalments.</w:t>
      </w:r>
    </w:p>
    <w:p w14:paraId="6FF23951"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BR-05:</w:t>
      </w:r>
      <w:r w:rsidRPr="00EF0AC5">
        <w:rPr>
          <w:rFonts w:ascii="Times New Roman" w:eastAsia="Times New Roman" w:hAnsi="Times New Roman" w:cs="Times New Roman"/>
          <w:kern w:val="0"/>
          <w14:ligatures w14:val="none"/>
        </w:rPr>
        <w:t xml:space="preserve"> The outstanding balance shall be calculated from fees owed minus recorded payments.</w:t>
      </w:r>
    </w:p>
    <w:p w14:paraId="3A8DDCC0"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BR-06:</w:t>
      </w:r>
      <w:r w:rsidRPr="00EF0AC5">
        <w:rPr>
          <w:rFonts w:ascii="Times New Roman" w:eastAsia="Times New Roman" w:hAnsi="Times New Roman" w:cs="Times New Roman"/>
          <w:kern w:val="0"/>
          <w14:ligatures w14:val="none"/>
        </w:rPr>
        <w:t xml:space="preserve"> Invalid payment amounts shall not be accepted.</w:t>
      </w:r>
    </w:p>
    <w:p w14:paraId="6F5A8332"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BR-07:</w:t>
      </w:r>
      <w:r w:rsidRPr="00EF0AC5">
        <w:rPr>
          <w:rFonts w:ascii="Times New Roman" w:eastAsia="Times New Roman" w:hAnsi="Times New Roman" w:cs="Times New Roman"/>
          <w:kern w:val="0"/>
          <w14:ligatures w14:val="none"/>
        </w:rPr>
        <w:t xml:space="preserve"> Every successful payment shall receive a unique receipt/reference number.</w:t>
      </w:r>
    </w:p>
    <w:p w14:paraId="7E680002"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BR-08:</w:t>
      </w:r>
      <w:r w:rsidRPr="00EF0AC5">
        <w:rPr>
          <w:rFonts w:ascii="Times New Roman" w:eastAsia="Times New Roman" w:hAnsi="Times New Roman" w:cs="Times New Roman"/>
          <w:kern w:val="0"/>
          <w14:ligatures w14:val="none"/>
        </w:rPr>
        <w:t xml:space="preserve"> A recorded financial transaction shall not be silently deleted.</w:t>
      </w:r>
    </w:p>
    <w:p w14:paraId="76D54DD3"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BR-09:</w:t>
      </w:r>
      <w:r w:rsidRPr="00EF0AC5">
        <w:rPr>
          <w:rFonts w:ascii="Times New Roman" w:eastAsia="Times New Roman" w:hAnsi="Times New Roman" w:cs="Times New Roman"/>
          <w:kern w:val="0"/>
          <w14:ligatures w14:val="none"/>
        </w:rPr>
        <w:t xml:space="preserve"> Only authorised users may correct financial records.</w:t>
      </w:r>
    </w:p>
    <w:p w14:paraId="701796A7"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BR-10:</w:t>
      </w:r>
      <w:r w:rsidRPr="00EF0AC5">
        <w:rPr>
          <w:rFonts w:ascii="Times New Roman" w:eastAsia="Times New Roman" w:hAnsi="Times New Roman" w:cs="Times New Roman"/>
          <w:kern w:val="0"/>
          <w14:ligatures w14:val="none"/>
        </w:rPr>
        <w:t xml:space="preserve"> Important changes shall be traceable to the user who made them.</w:t>
      </w:r>
    </w:p>
    <w:p w14:paraId="53FB8060" w14:textId="07DBCF2E"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lastRenderedPageBreak/>
        <w:t>BR-11:</w:t>
      </w:r>
      <w:r w:rsidRPr="00EF0AC5">
        <w:rPr>
          <w:rFonts w:ascii="Times New Roman" w:eastAsia="Times New Roman" w:hAnsi="Times New Roman" w:cs="Times New Roman"/>
          <w:kern w:val="0"/>
          <w14:ligatures w14:val="none"/>
        </w:rPr>
        <w:t xml:space="preserve"> </w:t>
      </w:r>
      <w:r w:rsidR="00665D9F">
        <w:rPr>
          <w:rFonts w:ascii="Times New Roman" w:eastAsia="Times New Roman" w:hAnsi="Times New Roman" w:cs="Times New Roman"/>
          <w:kern w:val="0"/>
          <w14:ligatures w14:val="none"/>
        </w:rPr>
        <w:t>-----------------------------------------------------------------------------</w:t>
      </w:r>
    </w:p>
    <w:p w14:paraId="7278B884" w14:textId="454C4662"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BR-12:</w:t>
      </w:r>
      <w:r w:rsidRPr="00EF0AC5">
        <w:rPr>
          <w:rFonts w:ascii="Times New Roman" w:eastAsia="Times New Roman" w:hAnsi="Times New Roman" w:cs="Times New Roman"/>
          <w:kern w:val="0"/>
          <w14:ligatures w14:val="none"/>
        </w:rPr>
        <w:t xml:space="preserve"> </w:t>
      </w:r>
      <w:r w:rsidR="00665D9F">
        <w:rPr>
          <w:rFonts w:ascii="Times New Roman" w:eastAsia="Times New Roman" w:hAnsi="Times New Roman" w:cs="Times New Roman"/>
          <w:kern w:val="0"/>
          <w14:ligatures w14:val="none"/>
        </w:rPr>
        <w:t>----------------------------------------------------------</w:t>
      </w:r>
    </w:p>
    <w:p w14:paraId="1C4B9166" w14:textId="14B0F756"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BR-13</w:t>
      </w:r>
      <w:r w:rsidR="00665D9F">
        <w:rPr>
          <w:rFonts w:ascii="Times New Roman" w:eastAsia="Times New Roman" w:hAnsi="Times New Roman" w:cs="Times New Roman"/>
          <w:b/>
          <w:bCs/>
          <w:kern w:val="0"/>
          <w14:ligatures w14:val="none"/>
        </w:rPr>
        <w:t>: -------------------------------------</w:t>
      </w:r>
    </w:p>
    <w:p w14:paraId="1A15A9D5" w14:textId="7396DAD3" w:rsidR="00C02858" w:rsidRPr="00EF0AC5" w:rsidRDefault="00C02858" w:rsidP="00C02858">
      <w:pPr>
        <w:spacing w:after="0" w:line="240" w:lineRule="auto"/>
        <w:rPr>
          <w:rFonts w:ascii="Times New Roman" w:eastAsia="Times New Roman" w:hAnsi="Times New Roman" w:cs="Times New Roman"/>
          <w:kern w:val="0"/>
          <w14:ligatures w14:val="none"/>
        </w:rPr>
      </w:pPr>
    </w:p>
    <w:p w14:paraId="4C21178F" w14:textId="77777777" w:rsidR="00C02858" w:rsidRPr="00EF0AC5" w:rsidRDefault="00C02858" w:rsidP="00C02858">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EF0AC5">
        <w:rPr>
          <w:rFonts w:ascii="Times New Roman" w:eastAsia="Times New Roman" w:hAnsi="Times New Roman" w:cs="Times New Roman"/>
          <w:b/>
          <w:bCs/>
          <w:kern w:val="36"/>
          <w14:ligatures w14:val="none"/>
        </w:rPr>
        <w:t>1.6 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4"/>
        <w:gridCol w:w="6506"/>
      </w:tblGrid>
      <w:tr w:rsidR="00C02858" w:rsidRPr="00EF0AC5" w14:paraId="72BCCC34" w14:textId="77777777">
        <w:trPr>
          <w:tblCellSpacing w:w="15" w:type="dxa"/>
        </w:trPr>
        <w:tc>
          <w:tcPr>
            <w:tcW w:w="0" w:type="auto"/>
            <w:vAlign w:val="center"/>
            <w:hideMark/>
          </w:tcPr>
          <w:p w14:paraId="2C91B838" w14:textId="77777777" w:rsidR="00C02858" w:rsidRPr="00665D9F" w:rsidRDefault="00C02858" w:rsidP="00C02858">
            <w:pPr>
              <w:spacing w:after="0" w:line="240" w:lineRule="auto"/>
              <w:rPr>
                <w:rFonts w:ascii="Times New Roman" w:eastAsia="Times New Roman" w:hAnsi="Times New Roman" w:cs="Times New Roman"/>
                <w:b/>
                <w:bCs/>
                <w:kern w:val="0"/>
                <w14:ligatures w14:val="none"/>
              </w:rPr>
            </w:pPr>
            <w:r w:rsidRPr="00665D9F">
              <w:rPr>
                <w:rFonts w:ascii="Times New Roman" w:eastAsia="Times New Roman" w:hAnsi="Times New Roman" w:cs="Times New Roman"/>
                <w:b/>
                <w:bCs/>
                <w:kern w:val="0"/>
                <w14:ligatures w14:val="none"/>
              </w:rPr>
              <w:t>Term</w:t>
            </w:r>
          </w:p>
        </w:tc>
        <w:tc>
          <w:tcPr>
            <w:tcW w:w="0" w:type="auto"/>
            <w:vAlign w:val="center"/>
            <w:hideMark/>
          </w:tcPr>
          <w:p w14:paraId="6D550C11" w14:textId="77777777" w:rsidR="00C02858" w:rsidRPr="00665D9F" w:rsidRDefault="00C02858" w:rsidP="00C02858">
            <w:pPr>
              <w:spacing w:after="0" w:line="240" w:lineRule="auto"/>
              <w:rPr>
                <w:rFonts w:ascii="Times New Roman" w:eastAsia="Times New Roman" w:hAnsi="Times New Roman" w:cs="Times New Roman"/>
                <w:b/>
                <w:bCs/>
                <w:kern w:val="0"/>
                <w14:ligatures w14:val="none"/>
              </w:rPr>
            </w:pPr>
            <w:r w:rsidRPr="00665D9F">
              <w:rPr>
                <w:rFonts w:ascii="Times New Roman" w:eastAsia="Times New Roman" w:hAnsi="Times New Roman" w:cs="Times New Roman"/>
                <w:b/>
                <w:bCs/>
                <w:kern w:val="0"/>
                <w14:ligatures w14:val="none"/>
              </w:rPr>
              <w:t>Definition</w:t>
            </w:r>
          </w:p>
        </w:tc>
      </w:tr>
      <w:tr w:rsidR="00C02858" w:rsidRPr="00EF0AC5" w14:paraId="53900B04" w14:textId="77777777">
        <w:trPr>
          <w:tblCellSpacing w:w="15" w:type="dxa"/>
        </w:trPr>
        <w:tc>
          <w:tcPr>
            <w:tcW w:w="0" w:type="auto"/>
            <w:vAlign w:val="center"/>
            <w:hideMark/>
          </w:tcPr>
          <w:p w14:paraId="4FF2D39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Arrears</w:t>
            </w:r>
          </w:p>
        </w:tc>
        <w:tc>
          <w:tcPr>
            <w:tcW w:w="0" w:type="auto"/>
            <w:vAlign w:val="center"/>
            <w:hideMark/>
          </w:tcPr>
          <w:p w14:paraId="31ACF717" w14:textId="4F055E7D"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6C0669EA" w14:textId="77777777">
        <w:trPr>
          <w:tblCellSpacing w:w="15" w:type="dxa"/>
        </w:trPr>
        <w:tc>
          <w:tcPr>
            <w:tcW w:w="0" w:type="auto"/>
            <w:vAlign w:val="center"/>
            <w:hideMark/>
          </w:tcPr>
          <w:p w14:paraId="5803743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Balance</w:t>
            </w:r>
          </w:p>
        </w:tc>
        <w:tc>
          <w:tcPr>
            <w:tcW w:w="0" w:type="auto"/>
            <w:vAlign w:val="center"/>
            <w:hideMark/>
          </w:tcPr>
          <w:p w14:paraId="178F358F" w14:textId="26BA50AB"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74DE63BE" w14:textId="77777777">
        <w:trPr>
          <w:tblCellSpacing w:w="15" w:type="dxa"/>
        </w:trPr>
        <w:tc>
          <w:tcPr>
            <w:tcW w:w="0" w:type="auto"/>
            <w:vAlign w:val="center"/>
            <w:hideMark/>
          </w:tcPr>
          <w:p w14:paraId="4D1A345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Bursar</w:t>
            </w:r>
          </w:p>
        </w:tc>
        <w:tc>
          <w:tcPr>
            <w:tcW w:w="0" w:type="auto"/>
            <w:vAlign w:val="center"/>
            <w:hideMark/>
          </w:tcPr>
          <w:p w14:paraId="0156AAAD" w14:textId="4DD9AFCF"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0A267F08" w14:textId="77777777">
        <w:trPr>
          <w:tblCellSpacing w:w="15" w:type="dxa"/>
        </w:trPr>
        <w:tc>
          <w:tcPr>
            <w:tcW w:w="0" w:type="auto"/>
            <w:vAlign w:val="center"/>
            <w:hideMark/>
          </w:tcPr>
          <w:p w14:paraId="12A5795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Instalment</w:t>
            </w:r>
          </w:p>
        </w:tc>
        <w:tc>
          <w:tcPr>
            <w:tcW w:w="0" w:type="auto"/>
            <w:vAlign w:val="center"/>
            <w:hideMark/>
          </w:tcPr>
          <w:p w14:paraId="712DEE93" w14:textId="76D111CE"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01068F45" w14:textId="77777777">
        <w:trPr>
          <w:tblCellSpacing w:w="15" w:type="dxa"/>
        </w:trPr>
        <w:tc>
          <w:tcPr>
            <w:tcW w:w="0" w:type="auto"/>
            <w:vAlign w:val="center"/>
            <w:hideMark/>
          </w:tcPr>
          <w:p w14:paraId="01E412A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Mobile money</w:t>
            </w:r>
          </w:p>
        </w:tc>
        <w:tc>
          <w:tcPr>
            <w:tcW w:w="0" w:type="auto"/>
            <w:vAlign w:val="center"/>
            <w:hideMark/>
          </w:tcPr>
          <w:p w14:paraId="25AD363D" w14:textId="56D462FC"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26F20D1B" w14:textId="77777777">
        <w:trPr>
          <w:tblCellSpacing w:w="15" w:type="dxa"/>
        </w:trPr>
        <w:tc>
          <w:tcPr>
            <w:tcW w:w="0" w:type="auto"/>
            <w:vAlign w:val="center"/>
            <w:hideMark/>
          </w:tcPr>
          <w:p w14:paraId="73B2EAA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Receipt</w:t>
            </w:r>
          </w:p>
        </w:tc>
        <w:tc>
          <w:tcPr>
            <w:tcW w:w="0" w:type="auto"/>
            <w:vAlign w:val="center"/>
            <w:hideMark/>
          </w:tcPr>
          <w:p w14:paraId="31E12FC3" w14:textId="12D392D2"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42FB257E" w14:textId="77777777">
        <w:trPr>
          <w:tblCellSpacing w:w="15" w:type="dxa"/>
        </w:trPr>
        <w:tc>
          <w:tcPr>
            <w:tcW w:w="0" w:type="auto"/>
            <w:vAlign w:val="center"/>
            <w:hideMark/>
          </w:tcPr>
          <w:p w14:paraId="2EED804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Payment reference</w:t>
            </w:r>
          </w:p>
        </w:tc>
        <w:tc>
          <w:tcPr>
            <w:tcW w:w="0" w:type="auto"/>
            <w:vAlign w:val="center"/>
            <w:hideMark/>
          </w:tcPr>
          <w:p w14:paraId="685FEC5A" w14:textId="63FB25CB"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40E5E393" w14:textId="77777777">
        <w:trPr>
          <w:tblCellSpacing w:w="15" w:type="dxa"/>
        </w:trPr>
        <w:tc>
          <w:tcPr>
            <w:tcW w:w="0" w:type="auto"/>
            <w:vAlign w:val="center"/>
            <w:hideMark/>
          </w:tcPr>
          <w:p w14:paraId="37DA22B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Functional requirement</w:t>
            </w:r>
          </w:p>
        </w:tc>
        <w:tc>
          <w:tcPr>
            <w:tcW w:w="0" w:type="auto"/>
            <w:vAlign w:val="center"/>
            <w:hideMark/>
          </w:tcPr>
          <w:p w14:paraId="4672E5C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Something the system must do.</w:t>
            </w:r>
          </w:p>
        </w:tc>
      </w:tr>
      <w:tr w:rsidR="00C02858" w:rsidRPr="00EF0AC5" w14:paraId="26160EB4" w14:textId="77777777">
        <w:trPr>
          <w:tblCellSpacing w:w="15" w:type="dxa"/>
        </w:trPr>
        <w:tc>
          <w:tcPr>
            <w:tcW w:w="0" w:type="auto"/>
            <w:vAlign w:val="center"/>
            <w:hideMark/>
          </w:tcPr>
          <w:p w14:paraId="4E5867E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Non-functional requirement</w:t>
            </w:r>
          </w:p>
        </w:tc>
        <w:tc>
          <w:tcPr>
            <w:tcW w:w="0" w:type="auto"/>
            <w:vAlign w:val="center"/>
            <w:hideMark/>
          </w:tcPr>
          <w:p w14:paraId="3096D92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 condition describing how the system must operate.</w:t>
            </w:r>
          </w:p>
        </w:tc>
      </w:tr>
      <w:tr w:rsidR="00C02858" w:rsidRPr="00EF0AC5" w14:paraId="1993CDDA" w14:textId="77777777">
        <w:trPr>
          <w:tblCellSpacing w:w="15" w:type="dxa"/>
        </w:trPr>
        <w:tc>
          <w:tcPr>
            <w:tcW w:w="0" w:type="auto"/>
            <w:vAlign w:val="center"/>
            <w:hideMark/>
          </w:tcPr>
          <w:p w14:paraId="373EDF3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Stakeholder</w:t>
            </w:r>
          </w:p>
        </w:tc>
        <w:tc>
          <w:tcPr>
            <w:tcW w:w="0" w:type="auto"/>
            <w:vAlign w:val="center"/>
            <w:hideMark/>
          </w:tcPr>
          <w:p w14:paraId="02051F7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 person or group affected by the system.</w:t>
            </w:r>
          </w:p>
        </w:tc>
      </w:tr>
      <w:tr w:rsidR="00C02858" w:rsidRPr="00EF0AC5" w14:paraId="54E6A775" w14:textId="77777777">
        <w:trPr>
          <w:tblCellSpacing w:w="15" w:type="dxa"/>
        </w:trPr>
        <w:tc>
          <w:tcPr>
            <w:tcW w:w="0" w:type="auto"/>
            <w:vAlign w:val="center"/>
            <w:hideMark/>
          </w:tcPr>
          <w:p w14:paraId="564CE69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MoSCoW</w:t>
            </w:r>
          </w:p>
        </w:tc>
        <w:tc>
          <w:tcPr>
            <w:tcW w:w="0" w:type="auto"/>
            <w:vAlign w:val="center"/>
            <w:hideMark/>
          </w:tcPr>
          <w:p w14:paraId="5F36D06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Method for prioritising requirements as Must, Should, Could or Won't.</w:t>
            </w:r>
          </w:p>
        </w:tc>
      </w:tr>
      <w:tr w:rsidR="00C02858" w:rsidRPr="00EF0AC5" w14:paraId="2E2A37E7" w14:textId="77777777">
        <w:trPr>
          <w:tblCellSpacing w:w="15" w:type="dxa"/>
        </w:trPr>
        <w:tc>
          <w:tcPr>
            <w:tcW w:w="0" w:type="auto"/>
            <w:vAlign w:val="center"/>
            <w:hideMark/>
          </w:tcPr>
          <w:p w14:paraId="2FB326B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Audit trail</w:t>
            </w:r>
          </w:p>
        </w:tc>
        <w:tc>
          <w:tcPr>
            <w:tcW w:w="0" w:type="auto"/>
            <w:vAlign w:val="center"/>
            <w:hideMark/>
          </w:tcPr>
          <w:p w14:paraId="06E22EC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Record of important changes showing who made them and when.</w:t>
            </w:r>
          </w:p>
        </w:tc>
      </w:tr>
      <w:tr w:rsidR="00C02858" w:rsidRPr="00EF0AC5" w14:paraId="4D2688C2" w14:textId="77777777">
        <w:trPr>
          <w:tblCellSpacing w:w="15" w:type="dxa"/>
        </w:trPr>
        <w:tc>
          <w:tcPr>
            <w:tcW w:w="0" w:type="auto"/>
            <w:vAlign w:val="center"/>
            <w:hideMark/>
          </w:tcPr>
          <w:p w14:paraId="24AF730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Backup</w:t>
            </w:r>
          </w:p>
        </w:tc>
        <w:tc>
          <w:tcPr>
            <w:tcW w:w="0" w:type="auto"/>
            <w:vAlign w:val="center"/>
            <w:hideMark/>
          </w:tcPr>
          <w:p w14:paraId="79DDCDA1" w14:textId="65A79BCA"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7DCB201F" w14:textId="77777777">
        <w:trPr>
          <w:tblCellSpacing w:w="15" w:type="dxa"/>
        </w:trPr>
        <w:tc>
          <w:tcPr>
            <w:tcW w:w="0" w:type="auto"/>
            <w:vAlign w:val="center"/>
            <w:hideMark/>
          </w:tcPr>
          <w:p w14:paraId="5A594A4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Scope</w:t>
            </w:r>
          </w:p>
        </w:tc>
        <w:tc>
          <w:tcPr>
            <w:tcW w:w="0" w:type="auto"/>
            <w:vAlign w:val="center"/>
            <w:hideMark/>
          </w:tcPr>
          <w:p w14:paraId="2E834A6E" w14:textId="472F4073" w:rsidR="00C02858" w:rsidRPr="00EF0AC5" w:rsidRDefault="00665D9F"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bl>
    <w:p w14:paraId="749C2E02" w14:textId="15EB0120" w:rsidR="00C02858" w:rsidRPr="00EF0AC5" w:rsidRDefault="00C02858" w:rsidP="00C02858">
      <w:pPr>
        <w:spacing w:after="0" w:line="240" w:lineRule="auto"/>
        <w:rPr>
          <w:rFonts w:ascii="Times New Roman" w:eastAsia="Times New Roman" w:hAnsi="Times New Roman" w:cs="Times New Roman"/>
          <w:kern w:val="0"/>
          <w14:ligatures w14:val="none"/>
        </w:rPr>
      </w:pPr>
    </w:p>
    <w:p w14:paraId="269E0088" w14:textId="77777777" w:rsidR="00C02858" w:rsidRPr="00EF0AC5" w:rsidRDefault="00C02858" w:rsidP="00C02858">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EF0AC5">
        <w:rPr>
          <w:rFonts w:ascii="Times New Roman" w:eastAsia="Times New Roman" w:hAnsi="Times New Roman" w:cs="Times New Roman"/>
          <w:b/>
          <w:bCs/>
          <w:kern w:val="36"/>
          <w14:ligatures w14:val="none"/>
        </w:rPr>
        <w:t>PART 2 — ESTIMATE &amp; WORK SCHEDULE</w:t>
      </w:r>
    </w:p>
    <w:p w14:paraId="16873A59" w14:textId="77777777" w:rsidR="00C02858" w:rsidRPr="00EF0AC5" w:rsidRDefault="00C02858" w:rsidP="00C02858">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2.1 Task Breakdown</w:t>
      </w:r>
    </w:p>
    <w:p w14:paraId="5CD6331C"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project is divided into smaller tasks so that the effort can be estimated.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2506"/>
        <w:gridCol w:w="5987"/>
      </w:tblGrid>
      <w:tr w:rsidR="00C02858" w:rsidRPr="00EF0AC5" w14:paraId="6716EF73" w14:textId="77777777">
        <w:trPr>
          <w:tblCellSpacing w:w="15" w:type="dxa"/>
        </w:trPr>
        <w:tc>
          <w:tcPr>
            <w:tcW w:w="0" w:type="auto"/>
            <w:vAlign w:val="center"/>
            <w:hideMark/>
          </w:tcPr>
          <w:p w14:paraId="20739DA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ID</w:t>
            </w:r>
          </w:p>
        </w:tc>
        <w:tc>
          <w:tcPr>
            <w:tcW w:w="0" w:type="auto"/>
            <w:vAlign w:val="center"/>
            <w:hideMark/>
          </w:tcPr>
          <w:p w14:paraId="0E73D96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Task</w:t>
            </w:r>
          </w:p>
        </w:tc>
        <w:tc>
          <w:tcPr>
            <w:tcW w:w="0" w:type="auto"/>
            <w:vAlign w:val="center"/>
            <w:hideMark/>
          </w:tcPr>
          <w:p w14:paraId="0D67EDB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Main Work</w:t>
            </w:r>
          </w:p>
        </w:tc>
      </w:tr>
      <w:tr w:rsidR="00C02858" w:rsidRPr="00EF0AC5" w14:paraId="4CFB14BB" w14:textId="77777777">
        <w:trPr>
          <w:tblCellSpacing w:w="15" w:type="dxa"/>
        </w:trPr>
        <w:tc>
          <w:tcPr>
            <w:tcW w:w="0" w:type="auto"/>
            <w:vAlign w:val="center"/>
            <w:hideMark/>
          </w:tcPr>
          <w:p w14:paraId="75ECFF8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T1</w:t>
            </w:r>
          </w:p>
        </w:tc>
        <w:tc>
          <w:tcPr>
            <w:tcW w:w="0" w:type="auto"/>
            <w:vAlign w:val="center"/>
            <w:hideMark/>
          </w:tcPr>
          <w:p w14:paraId="20145F8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Requirements</w:t>
            </w:r>
          </w:p>
        </w:tc>
        <w:tc>
          <w:tcPr>
            <w:tcW w:w="0" w:type="auto"/>
            <w:vAlign w:val="center"/>
            <w:hideMark/>
          </w:tcPr>
          <w:p w14:paraId="48A0697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Confirm needs and finalise SRS.</w:t>
            </w:r>
          </w:p>
        </w:tc>
      </w:tr>
      <w:tr w:rsidR="00C02858" w:rsidRPr="00EF0AC5" w14:paraId="77E4B6D5" w14:textId="77777777">
        <w:trPr>
          <w:tblCellSpacing w:w="15" w:type="dxa"/>
        </w:trPr>
        <w:tc>
          <w:tcPr>
            <w:tcW w:w="0" w:type="auto"/>
            <w:vAlign w:val="center"/>
            <w:hideMark/>
          </w:tcPr>
          <w:p w14:paraId="5757389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T2</w:t>
            </w:r>
          </w:p>
        </w:tc>
        <w:tc>
          <w:tcPr>
            <w:tcW w:w="0" w:type="auto"/>
            <w:vAlign w:val="center"/>
            <w:hideMark/>
          </w:tcPr>
          <w:p w14:paraId="482350A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Planning</w:t>
            </w:r>
          </w:p>
        </w:tc>
        <w:tc>
          <w:tcPr>
            <w:tcW w:w="0" w:type="auto"/>
            <w:vAlign w:val="center"/>
            <w:hideMark/>
          </w:tcPr>
          <w:p w14:paraId="0DD9CEF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Plan system structure and technical approach.</w:t>
            </w:r>
          </w:p>
        </w:tc>
      </w:tr>
      <w:tr w:rsidR="00C02858" w:rsidRPr="00EF0AC5" w14:paraId="726C6929" w14:textId="77777777">
        <w:trPr>
          <w:tblCellSpacing w:w="15" w:type="dxa"/>
        </w:trPr>
        <w:tc>
          <w:tcPr>
            <w:tcW w:w="0" w:type="auto"/>
            <w:vAlign w:val="center"/>
            <w:hideMark/>
          </w:tcPr>
          <w:p w14:paraId="1C470DE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T3</w:t>
            </w:r>
          </w:p>
        </w:tc>
        <w:tc>
          <w:tcPr>
            <w:tcW w:w="0" w:type="auto"/>
            <w:vAlign w:val="center"/>
            <w:hideMark/>
          </w:tcPr>
          <w:p w14:paraId="6CEE235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Database design</w:t>
            </w:r>
          </w:p>
        </w:tc>
        <w:tc>
          <w:tcPr>
            <w:tcW w:w="0" w:type="auto"/>
            <w:vAlign w:val="center"/>
            <w:hideMark/>
          </w:tcPr>
          <w:p w14:paraId="06CFF16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Design student, fee, payment and user data.</w:t>
            </w:r>
          </w:p>
        </w:tc>
      </w:tr>
      <w:tr w:rsidR="00C02858" w:rsidRPr="00EF0AC5" w14:paraId="1867B342" w14:textId="77777777">
        <w:trPr>
          <w:tblCellSpacing w:w="15" w:type="dxa"/>
        </w:trPr>
        <w:tc>
          <w:tcPr>
            <w:tcW w:w="0" w:type="auto"/>
            <w:vAlign w:val="center"/>
            <w:hideMark/>
          </w:tcPr>
          <w:p w14:paraId="440B2FF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T4</w:t>
            </w:r>
          </w:p>
        </w:tc>
        <w:tc>
          <w:tcPr>
            <w:tcW w:w="0" w:type="auto"/>
            <w:vAlign w:val="center"/>
            <w:hideMark/>
          </w:tcPr>
          <w:p w14:paraId="7C3B400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Interface design</w:t>
            </w:r>
          </w:p>
        </w:tc>
        <w:tc>
          <w:tcPr>
            <w:tcW w:w="0" w:type="auto"/>
            <w:vAlign w:val="center"/>
            <w:hideMark/>
          </w:tcPr>
          <w:p w14:paraId="0814936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Design simple user screens.</w:t>
            </w:r>
          </w:p>
        </w:tc>
      </w:tr>
      <w:tr w:rsidR="00C02858" w:rsidRPr="00EF0AC5" w14:paraId="27476958" w14:textId="77777777">
        <w:trPr>
          <w:tblCellSpacing w:w="15" w:type="dxa"/>
        </w:trPr>
        <w:tc>
          <w:tcPr>
            <w:tcW w:w="0" w:type="auto"/>
            <w:vAlign w:val="center"/>
            <w:hideMark/>
          </w:tcPr>
          <w:p w14:paraId="5D54A07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T5</w:t>
            </w:r>
          </w:p>
        </w:tc>
        <w:tc>
          <w:tcPr>
            <w:tcW w:w="0" w:type="auto"/>
            <w:vAlign w:val="center"/>
            <w:hideMark/>
          </w:tcPr>
          <w:p w14:paraId="129D3653"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User access</w:t>
            </w:r>
          </w:p>
        </w:tc>
        <w:tc>
          <w:tcPr>
            <w:tcW w:w="0" w:type="auto"/>
            <w:vAlign w:val="center"/>
            <w:hideMark/>
          </w:tcPr>
          <w:p w14:paraId="3439C50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Develop login and permissions.</w:t>
            </w:r>
          </w:p>
        </w:tc>
      </w:tr>
      <w:tr w:rsidR="00C02858" w:rsidRPr="00EF0AC5" w14:paraId="577115B7" w14:textId="77777777">
        <w:trPr>
          <w:tblCellSpacing w:w="15" w:type="dxa"/>
        </w:trPr>
        <w:tc>
          <w:tcPr>
            <w:tcW w:w="0" w:type="auto"/>
            <w:vAlign w:val="center"/>
            <w:hideMark/>
          </w:tcPr>
          <w:p w14:paraId="79A10E5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lastRenderedPageBreak/>
              <w:t>T6</w:t>
            </w:r>
          </w:p>
        </w:tc>
        <w:tc>
          <w:tcPr>
            <w:tcW w:w="0" w:type="auto"/>
            <w:vAlign w:val="center"/>
            <w:hideMark/>
          </w:tcPr>
          <w:p w14:paraId="32B0E4D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Student/fee module</w:t>
            </w:r>
          </w:p>
        </w:tc>
        <w:tc>
          <w:tcPr>
            <w:tcW w:w="0" w:type="auto"/>
            <w:vAlign w:val="center"/>
            <w:hideMark/>
          </w:tcPr>
          <w:p w14:paraId="474905D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Develop student and fee records.</w:t>
            </w:r>
          </w:p>
        </w:tc>
      </w:tr>
      <w:tr w:rsidR="00C02858" w:rsidRPr="00EF0AC5" w14:paraId="72FDAC96" w14:textId="77777777">
        <w:trPr>
          <w:tblCellSpacing w:w="15" w:type="dxa"/>
        </w:trPr>
        <w:tc>
          <w:tcPr>
            <w:tcW w:w="0" w:type="auto"/>
            <w:vAlign w:val="center"/>
            <w:hideMark/>
          </w:tcPr>
          <w:p w14:paraId="285AF1D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T7</w:t>
            </w:r>
          </w:p>
        </w:tc>
        <w:tc>
          <w:tcPr>
            <w:tcW w:w="0" w:type="auto"/>
            <w:vAlign w:val="center"/>
            <w:hideMark/>
          </w:tcPr>
          <w:p w14:paraId="43FB745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Payment module</w:t>
            </w:r>
          </w:p>
        </w:tc>
        <w:tc>
          <w:tcPr>
            <w:tcW w:w="0" w:type="auto"/>
            <w:vAlign w:val="center"/>
            <w:hideMark/>
          </w:tcPr>
          <w:p w14:paraId="20AB9EF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Develop cash, bank, mobile-money and instalment recording.</w:t>
            </w:r>
          </w:p>
        </w:tc>
      </w:tr>
      <w:tr w:rsidR="00C02858" w:rsidRPr="00EF0AC5" w14:paraId="7CA07041" w14:textId="77777777">
        <w:trPr>
          <w:tblCellSpacing w:w="15" w:type="dxa"/>
        </w:trPr>
        <w:tc>
          <w:tcPr>
            <w:tcW w:w="0" w:type="auto"/>
            <w:vAlign w:val="center"/>
            <w:hideMark/>
          </w:tcPr>
          <w:p w14:paraId="08D2EE4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T8</w:t>
            </w:r>
          </w:p>
        </w:tc>
        <w:tc>
          <w:tcPr>
            <w:tcW w:w="0" w:type="auto"/>
            <w:vAlign w:val="center"/>
            <w:hideMark/>
          </w:tcPr>
          <w:p w14:paraId="1F0CEAE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Balance/receipt functions</w:t>
            </w:r>
          </w:p>
        </w:tc>
        <w:tc>
          <w:tcPr>
            <w:tcW w:w="0" w:type="auto"/>
            <w:vAlign w:val="center"/>
            <w:hideMark/>
          </w:tcPr>
          <w:p w14:paraId="4D9C34B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Develop balance calculation and receipts.</w:t>
            </w:r>
          </w:p>
        </w:tc>
      </w:tr>
      <w:tr w:rsidR="00C02858" w:rsidRPr="00EF0AC5" w14:paraId="2C9870C7" w14:textId="77777777">
        <w:trPr>
          <w:tblCellSpacing w:w="15" w:type="dxa"/>
        </w:trPr>
        <w:tc>
          <w:tcPr>
            <w:tcW w:w="0" w:type="auto"/>
            <w:vAlign w:val="center"/>
            <w:hideMark/>
          </w:tcPr>
          <w:p w14:paraId="31FF6AE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T9</w:t>
            </w:r>
          </w:p>
        </w:tc>
        <w:tc>
          <w:tcPr>
            <w:tcW w:w="0" w:type="auto"/>
            <w:vAlign w:val="center"/>
            <w:hideMark/>
          </w:tcPr>
          <w:p w14:paraId="2EB4A1A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Search/reports</w:t>
            </w:r>
          </w:p>
        </w:tc>
        <w:tc>
          <w:tcPr>
            <w:tcW w:w="0" w:type="auto"/>
            <w:vAlign w:val="center"/>
            <w:hideMark/>
          </w:tcPr>
          <w:p w14:paraId="62A9F13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Develop search, history, arrears and management reports.</w:t>
            </w:r>
          </w:p>
        </w:tc>
      </w:tr>
      <w:tr w:rsidR="00C02858" w:rsidRPr="00EF0AC5" w14:paraId="38E7366C" w14:textId="77777777">
        <w:trPr>
          <w:tblCellSpacing w:w="15" w:type="dxa"/>
        </w:trPr>
        <w:tc>
          <w:tcPr>
            <w:tcW w:w="0" w:type="auto"/>
            <w:vAlign w:val="center"/>
            <w:hideMark/>
          </w:tcPr>
          <w:p w14:paraId="6F2B3DE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T10</w:t>
            </w:r>
          </w:p>
        </w:tc>
        <w:tc>
          <w:tcPr>
            <w:tcW w:w="0" w:type="auto"/>
            <w:vAlign w:val="center"/>
            <w:hideMark/>
          </w:tcPr>
          <w:p w14:paraId="68F3EA2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Audit/backup</w:t>
            </w:r>
          </w:p>
        </w:tc>
        <w:tc>
          <w:tcPr>
            <w:tcW w:w="0" w:type="auto"/>
            <w:vAlign w:val="center"/>
            <w:hideMark/>
          </w:tcPr>
          <w:p w14:paraId="706A4BB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Develop change tracking and backup process.</w:t>
            </w:r>
          </w:p>
        </w:tc>
      </w:tr>
      <w:tr w:rsidR="00C02858" w:rsidRPr="00EF0AC5" w14:paraId="023EE593" w14:textId="77777777">
        <w:trPr>
          <w:tblCellSpacing w:w="15" w:type="dxa"/>
        </w:trPr>
        <w:tc>
          <w:tcPr>
            <w:tcW w:w="0" w:type="auto"/>
            <w:vAlign w:val="center"/>
            <w:hideMark/>
          </w:tcPr>
          <w:p w14:paraId="191F94C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T11</w:t>
            </w:r>
          </w:p>
        </w:tc>
        <w:tc>
          <w:tcPr>
            <w:tcW w:w="0" w:type="auto"/>
            <w:vAlign w:val="center"/>
            <w:hideMark/>
          </w:tcPr>
          <w:p w14:paraId="6B9BF52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Testing</w:t>
            </w:r>
          </w:p>
        </w:tc>
        <w:tc>
          <w:tcPr>
            <w:tcW w:w="0" w:type="auto"/>
            <w:vAlign w:val="center"/>
            <w:hideMark/>
          </w:tcPr>
          <w:p w14:paraId="5917D47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Test functions, calculations, security and recovery.</w:t>
            </w:r>
          </w:p>
        </w:tc>
      </w:tr>
      <w:tr w:rsidR="00C02858" w:rsidRPr="00EF0AC5" w14:paraId="41BA3D65" w14:textId="77777777">
        <w:trPr>
          <w:tblCellSpacing w:w="15" w:type="dxa"/>
        </w:trPr>
        <w:tc>
          <w:tcPr>
            <w:tcW w:w="0" w:type="auto"/>
            <w:vAlign w:val="center"/>
            <w:hideMark/>
          </w:tcPr>
          <w:p w14:paraId="41F9F40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T12</w:t>
            </w:r>
          </w:p>
        </w:tc>
        <w:tc>
          <w:tcPr>
            <w:tcW w:w="0" w:type="auto"/>
            <w:vAlign w:val="center"/>
            <w:hideMark/>
          </w:tcPr>
          <w:p w14:paraId="2D143A5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User acceptance</w:t>
            </w:r>
          </w:p>
        </w:tc>
        <w:tc>
          <w:tcPr>
            <w:tcW w:w="0" w:type="auto"/>
            <w:vAlign w:val="center"/>
            <w:hideMark/>
          </w:tcPr>
          <w:p w14:paraId="7C0E0A9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School staff test the system.</w:t>
            </w:r>
          </w:p>
        </w:tc>
      </w:tr>
      <w:tr w:rsidR="00C02858" w:rsidRPr="00EF0AC5" w14:paraId="2509D2C3" w14:textId="77777777">
        <w:trPr>
          <w:tblCellSpacing w:w="15" w:type="dxa"/>
        </w:trPr>
        <w:tc>
          <w:tcPr>
            <w:tcW w:w="0" w:type="auto"/>
            <w:vAlign w:val="center"/>
            <w:hideMark/>
          </w:tcPr>
          <w:p w14:paraId="20D2180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T13</w:t>
            </w:r>
          </w:p>
        </w:tc>
        <w:tc>
          <w:tcPr>
            <w:tcW w:w="0" w:type="auto"/>
            <w:vAlign w:val="center"/>
            <w:hideMark/>
          </w:tcPr>
          <w:p w14:paraId="36F13B5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Deployment/training</w:t>
            </w:r>
          </w:p>
        </w:tc>
        <w:tc>
          <w:tcPr>
            <w:tcW w:w="0" w:type="auto"/>
            <w:vAlign w:val="center"/>
            <w:hideMark/>
          </w:tcPr>
          <w:p w14:paraId="5F7EF85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Install system, train users and hand over.</w:t>
            </w:r>
          </w:p>
        </w:tc>
      </w:tr>
    </w:tbl>
    <w:p w14:paraId="04E73C50" w14:textId="5FDF55CA" w:rsidR="00C02858" w:rsidRPr="00EF0AC5" w:rsidRDefault="00C02858" w:rsidP="00C02858">
      <w:pPr>
        <w:spacing w:after="0" w:line="240" w:lineRule="auto"/>
        <w:rPr>
          <w:rFonts w:ascii="Times New Roman" w:eastAsia="Times New Roman" w:hAnsi="Times New Roman" w:cs="Times New Roman"/>
          <w:kern w:val="0"/>
          <w14:ligatures w14:val="none"/>
        </w:rPr>
      </w:pPr>
    </w:p>
    <w:p w14:paraId="360188C1" w14:textId="77777777" w:rsidR="00C02858" w:rsidRPr="00EF0AC5" w:rsidRDefault="00C02858" w:rsidP="00C02858">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EF0AC5">
        <w:rPr>
          <w:rFonts w:ascii="Times New Roman" w:eastAsia="Times New Roman" w:hAnsi="Times New Roman" w:cs="Times New Roman"/>
          <w:b/>
          <w:bCs/>
          <w:kern w:val="36"/>
          <w14:ligatures w14:val="none"/>
        </w:rPr>
        <w:t>2.2 Time Estimates, Assumptions &amp; Reasoning</w:t>
      </w:r>
    </w:p>
    <w:p w14:paraId="73E816B9"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 xml:space="preserve">A </w:t>
      </w:r>
      <w:r w:rsidRPr="00EF0AC5">
        <w:rPr>
          <w:rFonts w:ascii="Times New Roman" w:eastAsia="Times New Roman" w:hAnsi="Times New Roman" w:cs="Times New Roman"/>
          <w:b/>
          <w:bCs/>
          <w:kern w:val="0"/>
          <w14:ligatures w14:val="none"/>
        </w:rPr>
        <w:t>three-point estimation method</w:t>
      </w:r>
      <w:r w:rsidRPr="00EF0AC5">
        <w:rPr>
          <w:rFonts w:ascii="Times New Roman" w:eastAsia="Times New Roman" w:hAnsi="Times New Roman" w:cs="Times New Roman"/>
          <w:kern w:val="0"/>
          <w14:ligatures w14:val="none"/>
        </w:rPr>
        <w:t xml:space="preserve"> is used because software work contains uncertainty.</w:t>
      </w:r>
    </w:p>
    <w:p w14:paraId="29BCA368"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three estimates are:</w:t>
      </w:r>
    </w:p>
    <w:p w14:paraId="44D58B59" w14:textId="77777777" w:rsidR="00C02858" w:rsidRPr="00EF0AC5" w:rsidRDefault="00C02858" w:rsidP="00C0285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O — Optimistic:</w:t>
      </w:r>
      <w:r w:rsidRPr="00EF0AC5">
        <w:rPr>
          <w:rFonts w:ascii="Times New Roman" w:eastAsia="Times New Roman" w:hAnsi="Times New Roman" w:cs="Times New Roman"/>
          <w:kern w:val="0"/>
          <w14:ligatures w14:val="none"/>
        </w:rPr>
        <w:t xml:space="preserve"> work goes smoothly.</w:t>
      </w:r>
    </w:p>
    <w:p w14:paraId="4F4FA282" w14:textId="77777777" w:rsidR="00C02858" w:rsidRPr="00EF0AC5" w:rsidRDefault="00C02858" w:rsidP="00C0285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M — Most likely:</w:t>
      </w:r>
      <w:r w:rsidRPr="00EF0AC5">
        <w:rPr>
          <w:rFonts w:ascii="Times New Roman" w:eastAsia="Times New Roman" w:hAnsi="Times New Roman" w:cs="Times New Roman"/>
          <w:kern w:val="0"/>
          <w14:ligatures w14:val="none"/>
        </w:rPr>
        <w:t xml:space="preserve"> normal conditions.</w:t>
      </w:r>
    </w:p>
    <w:p w14:paraId="3D1A3283" w14:textId="77777777" w:rsidR="00C02858" w:rsidRPr="00EF0AC5" w:rsidRDefault="00C02858" w:rsidP="00C0285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P — Pessimistic:</w:t>
      </w:r>
      <w:r w:rsidRPr="00EF0AC5">
        <w:rPr>
          <w:rFonts w:ascii="Times New Roman" w:eastAsia="Times New Roman" w:hAnsi="Times New Roman" w:cs="Times New Roman"/>
          <w:kern w:val="0"/>
          <w14:ligatures w14:val="none"/>
        </w:rPr>
        <w:t xml:space="preserve"> problems or rework occur.</w:t>
      </w:r>
    </w:p>
    <w:p w14:paraId="3110AAE6"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expected time is:</w:t>
      </w:r>
    </w:p>
    <w:p w14:paraId="67791531"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Expected Time = (O + 4M + P) / 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2"/>
        <w:gridCol w:w="300"/>
        <w:gridCol w:w="300"/>
        <w:gridCol w:w="300"/>
        <w:gridCol w:w="1615"/>
      </w:tblGrid>
      <w:tr w:rsidR="00C02858" w:rsidRPr="00EF0AC5" w14:paraId="3FD5E0B0" w14:textId="77777777">
        <w:trPr>
          <w:tblCellSpacing w:w="15" w:type="dxa"/>
        </w:trPr>
        <w:tc>
          <w:tcPr>
            <w:tcW w:w="0" w:type="auto"/>
            <w:vAlign w:val="center"/>
            <w:hideMark/>
          </w:tcPr>
          <w:p w14:paraId="2B2ED843"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Task</w:t>
            </w:r>
          </w:p>
        </w:tc>
        <w:tc>
          <w:tcPr>
            <w:tcW w:w="0" w:type="auto"/>
            <w:vAlign w:val="center"/>
            <w:hideMark/>
          </w:tcPr>
          <w:p w14:paraId="3F2B458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O</w:t>
            </w:r>
          </w:p>
        </w:tc>
        <w:tc>
          <w:tcPr>
            <w:tcW w:w="0" w:type="auto"/>
            <w:vAlign w:val="center"/>
            <w:hideMark/>
          </w:tcPr>
          <w:p w14:paraId="7A18097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M</w:t>
            </w:r>
          </w:p>
        </w:tc>
        <w:tc>
          <w:tcPr>
            <w:tcW w:w="0" w:type="auto"/>
            <w:vAlign w:val="center"/>
            <w:hideMark/>
          </w:tcPr>
          <w:p w14:paraId="072EF80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w:t>
            </w:r>
          </w:p>
        </w:tc>
        <w:tc>
          <w:tcPr>
            <w:tcW w:w="0" w:type="auto"/>
            <w:vAlign w:val="center"/>
            <w:hideMark/>
          </w:tcPr>
          <w:p w14:paraId="2FED5B5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Expected Hours</w:t>
            </w:r>
          </w:p>
        </w:tc>
      </w:tr>
      <w:tr w:rsidR="00C02858" w:rsidRPr="00EF0AC5" w14:paraId="05FEDAAB" w14:textId="77777777">
        <w:trPr>
          <w:tblCellSpacing w:w="15" w:type="dxa"/>
        </w:trPr>
        <w:tc>
          <w:tcPr>
            <w:tcW w:w="0" w:type="auto"/>
            <w:vAlign w:val="center"/>
            <w:hideMark/>
          </w:tcPr>
          <w:p w14:paraId="0B198FB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T1 Requirements</w:t>
            </w:r>
          </w:p>
        </w:tc>
        <w:tc>
          <w:tcPr>
            <w:tcW w:w="0" w:type="auto"/>
            <w:vAlign w:val="center"/>
            <w:hideMark/>
          </w:tcPr>
          <w:p w14:paraId="6EAC0A4B" w14:textId="26A53229" w:rsidR="00C02858" w:rsidRPr="00EF0AC5" w:rsidRDefault="008418A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5913C7C5" w14:textId="3779B775" w:rsidR="00C02858" w:rsidRPr="00EF0AC5" w:rsidRDefault="008418A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66E3B964" w14:textId="47B278D8" w:rsidR="00C02858" w:rsidRPr="00EF0AC5" w:rsidRDefault="008418A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494C0F96" w14:textId="5ECA28B0" w:rsidR="00C02858" w:rsidRPr="00EF0AC5" w:rsidRDefault="008418A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19BC3766" w14:textId="77777777">
        <w:trPr>
          <w:tblCellSpacing w:w="15" w:type="dxa"/>
        </w:trPr>
        <w:tc>
          <w:tcPr>
            <w:tcW w:w="0" w:type="auto"/>
            <w:vAlign w:val="center"/>
            <w:hideMark/>
          </w:tcPr>
          <w:p w14:paraId="1D17783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T2 Planning</w:t>
            </w:r>
          </w:p>
        </w:tc>
        <w:tc>
          <w:tcPr>
            <w:tcW w:w="0" w:type="auto"/>
            <w:vAlign w:val="center"/>
            <w:hideMark/>
          </w:tcPr>
          <w:p w14:paraId="286A8768" w14:textId="4EEB236C" w:rsidR="00C02858" w:rsidRPr="00EF0AC5" w:rsidRDefault="008418A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19D95C94" w14:textId="709288A2" w:rsidR="00C02858" w:rsidRPr="00EF0AC5" w:rsidRDefault="008418A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42C14B4B" w14:textId="06038704" w:rsidR="00C02858" w:rsidRPr="00EF0AC5" w:rsidRDefault="008418A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0C725890" w14:textId="7635A630" w:rsidR="00C02858" w:rsidRPr="00EF0AC5" w:rsidRDefault="008418A0" w:rsidP="00C028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02858" w:rsidRPr="00EF0AC5" w14:paraId="65E768AD" w14:textId="77777777">
        <w:trPr>
          <w:tblCellSpacing w:w="15" w:type="dxa"/>
        </w:trPr>
        <w:tc>
          <w:tcPr>
            <w:tcW w:w="0" w:type="auto"/>
            <w:vAlign w:val="center"/>
            <w:hideMark/>
          </w:tcPr>
          <w:p w14:paraId="64A6088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T3 Database design</w:t>
            </w:r>
          </w:p>
        </w:tc>
        <w:tc>
          <w:tcPr>
            <w:tcW w:w="0" w:type="auto"/>
            <w:vAlign w:val="center"/>
            <w:hideMark/>
          </w:tcPr>
          <w:p w14:paraId="50A270B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6</w:t>
            </w:r>
          </w:p>
        </w:tc>
        <w:tc>
          <w:tcPr>
            <w:tcW w:w="0" w:type="auto"/>
            <w:vAlign w:val="center"/>
            <w:hideMark/>
          </w:tcPr>
          <w:p w14:paraId="02CB33D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w:t>
            </w:r>
          </w:p>
        </w:tc>
        <w:tc>
          <w:tcPr>
            <w:tcW w:w="0" w:type="auto"/>
            <w:vAlign w:val="center"/>
            <w:hideMark/>
          </w:tcPr>
          <w:p w14:paraId="48906F4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w:t>
            </w:r>
          </w:p>
        </w:tc>
        <w:tc>
          <w:tcPr>
            <w:tcW w:w="0" w:type="auto"/>
            <w:vAlign w:val="center"/>
            <w:hideMark/>
          </w:tcPr>
          <w:p w14:paraId="680A157E"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8.3</w:t>
            </w:r>
          </w:p>
        </w:tc>
      </w:tr>
      <w:tr w:rsidR="00C02858" w:rsidRPr="00EF0AC5" w14:paraId="42E11CDA" w14:textId="77777777">
        <w:trPr>
          <w:tblCellSpacing w:w="15" w:type="dxa"/>
        </w:trPr>
        <w:tc>
          <w:tcPr>
            <w:tcW w:w="0" w:type="auto"/>
            <w:vAlign w:val="center"/>
            <w:hideMark/>
          </w:tcPr>
          <w:p w14:paraId="79A78FE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T4 Interface design</w:t>
            </w:r>
          </w:p>
        </w:tc>
        <w:tc>
          <w:tcPr>
            <w:tcW w:w="0" w:type="auto"/>
            <w:vAlign w:val="center"/>
            <w:hideMark/>
          </w:tcPr>
          <w:p w14:paraId="2C47C58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5</w:t>
            </w:r>
          </w:p>
        </w:tc>
        <w:tc>
          <w:tcPr>
            <w:tcW w:w="0" w:type="auto"/>
            <w:vAlign w:val="center"/>
            <w:hideMark/>
          </w:tcPr>
          <w:p w14:paraId="5872237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w:t>
            </w:r>
          </w:p>
        </w:tc>
        <w:tc>
          <w:tcPr>
            <w:tcW w:w="0" w:type="auto"/>
            <w:vAlign w:val="center"/>
            <w:hideMark/>
          </w:tcPr>
          <w:p w14:paraId="2DC7480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w:t>
            </w:r>
          </w:p>
        </w:tc>
        <w:tc>
          <w:tcPr>
            <w:tcW w:w="0" w:type="auto"/>
            <w:vAlign w:val="center"/>
            <w:hideMark/>
          </w:tcPr>
          <w:p w14:paraId="5122E61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8.2</w:t>
            </w:r>
          </w:p>
        </w:tc>
      </w:tr>
      <w:tr w:rsidR="00C02858" w:rsidRPr="00EF0AC5" w14:paraId="774F30D0" w14:textId="77777777">
        <w:trPr>
          <w:tblCellSpacing w:w="15" w:type="dxa"/>
        </w:trPr>
        <w:tc>
          <w:tcPr>
            <w:tcW w:w="0" w:type="auto"/>
            <w:vAlign w:val="center"/>
            <w:hideMark/>
          </w:tcPr>
          <w:p w14:paraId="511CA8A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T5 User access</w:t>
            </w:r>
          </w:p>
        </w:tc>
        <w:tc>
          <w:tcPr>
            <w:tcW w:w="0" w:type="auto"/>
            <w:vAlign w:val="center"/>
            <w:hideMark/>
          </w:tcPr>
          <w:p w14:paraId="537E866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4</w:t>
            </w:r>
          </w:p>
        </w:tc>
        <w:tc>
          <w:tcPr>
            <w:tcW w:w="0" w:type="auto"/>
            <w:vAlign w:val="center"/>
            <w:hideMark/>
          </w:tcPr>
          <w:p w14:paraId="37F7DE3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6</w:t>
            </w:r>
          </w:p>
        </w:tc>
        <w:tc>
          <w:tcPr>
            <w:tcW w:w="0" w:type="auto"/>
            <w:vAlign w:val="center"/>
            <w:hideMark/>
          </w:tcPr>
          <w:p w14:paraId="3B13A21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9</w:t>
            </w:r>
          </w:p>
        </w:tc>
        <w:tc>
          <w:tcPr>
            <w:tcW w:w="0" w:type="auto"/>
            <w:vAlign w:val="center"/>
            <w:hideMark/>
          </w:tcPr>
          <w:p w14:paraId="7B3D3CB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6.2</w:t>
            </w:r>
          </w:p>
        </w:tc>
      </w:tr>
      <w:tr w:rsidR="00C02858" w:rsidRPr="00EF0AC5" w14:paraId="10030208" w14:textId="77777777">
        <w:trPr>
          <w:tblCellSpacing w:w="15" w:type="dxa"/>
        </w:trPr>
        <w:tc>
          <w:tcPr>
            <w:tcW w:w="0" w:type="auto"/>
            <w:vAlign w:val="center"/>
            <w:hideMark/>
          </w:tcPr>
          <w:p w14:paraId="341090F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T6 Student/fee module</w:t>
            </w:r>
          </w:p>
        </w:tc>
        <w:tc>
          <w:tcPr>
            <w:tcW w:w="0" w:type="auto"/>
            <w:vAlign w:val="center"/>
            <w:hideMark/>
          </w:tcPr>
          <w:p w14:paraId="7A96929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w:t>
            </w:r>
          </w:p>
        </w:tc>
        <w:tc>
          <w:tcPr>
            <w:tcW w:w="0" w:type="auto"/>
            <w:vAlign w:val="center"/>
            <w:hideMark/>
          </w:tcPr>
          <w:p w14:paraId="7D81DD6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w:t>
            </w:r>
          </w:p>
        </w:tc>
        <w:tc>
          <w:tcPr>
            <w:tcW w:w="0" w:type="auto"/>
            <w:vAlign w:val="center"/>
            <w:hideMark/>
          </w:tcPr>
          <w:p w14:paraId="7A16B34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18</w:t>
            </w:r>
          </w:p>
        </w:tc>
        <w:tc>
          <w:tcPr>
            <w:tcW w:w="0" w:type="auto"/>
            <w:vAlign w:val="center"/>
            <w:hideMark/>
          </w:tcPr>
          <w:p w14:paraId="53E8409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12.3</w:t>
            </w:r>
          </w:p>
        </w:tc>
      </w:tr>
      <w:tr w:rsidR="00C02858" w:rsidRPr="00EF0AC5" w14:paraId="7F6C76AB" w14:textId="77777777">
        <w:trPr>
          <w:tblCellSpacing w:w="15" w:type="dxa"/>
        </w:trPr>
        <w:tc>
          <w:tcPr>
            <w:tcW w:w="0" w:type="auto"/>
            <w:vAlign w:val="center"/>
            <w:hideMark/>
          </w:tcPr>
          <w:p w14:paraId="5E71953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T7 Payment module</w:t>
            </w:r>
          </w:p>
        </w:tc>
        <w:tc>
          <w:tcPr>
            <w:tcW w:w="0" w:type="auto"/>
            <w:vAlign w:val="center"/>
            <w:hideMark/>
          </w:tcPr>
          <w:p w14:paraId="4676548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w:t>
            </w:r>
          </w:p>
        </w:tc>
        <w:tc>
          <w:tcPr>
            <w:tcW w:w="0" w:type="auto"/>
            <w:vAlign w:val="center"/>
            <w:hideMark/>
          </w:tcPr>
          <w:p w14:paraId="4496321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18</w:t>
            </w:r>
          </w:p>
        </w:tc>
        <w:tc>
          <w:tcPr>
            <w:tcW w:w="0" w:type="auto"/>
            <w:vAlign w:val="center"/>
            <w:hideMark/>
          </w:tcPr>
          <w:p w14:paraId="510D3F4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27</w:t>
            </w:r>
          </w:p>
        </w:tc>
        <w:tc>
          <w:tcPr>
            <w:tcW w:w="0" w:type="auto"/>
            <w:vAlign w:val="center"/>
            <w:hideMark/>
          </w:tcPr>
          <w:p w14:paraId="044252B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18.5</w:t>
            </w:r>
          </w:p>
        </w:tc>
      </w:tr>
      <w:tr w:rsidR="00C02858" w:rsidRPr="00EF0AC5" w14:paraId="0142E373" w14:textId="77777777">
        <w:trPr>
          <w:tblCellSpacing w:w="15" w:type="dxa"/>
        </w:trPr>
        <w:tc>
          <w:tcPr>
            <w:tcW w:w="0" w:type="auto"/>
            <w:vAlign w:val="center"/>
            <w:hideMark/>
          </w:tcPr>
          <w:p w14:paraId="7F117AC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T8 Balance/receipts</w:t>
            </w:r>
          </w:p>
        </w:tc>
        <w:tc>
          <w:tcPr>
            <w:tcW w:w="0" w:type="auto"/>
            <w:vAlign w:val="center"/>
            <w:hideMark/>
          </w:tcPr>
          <w:p w14:paraId="5CA0EDE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w:t>
            </w:r>
          </w:p>
        </w:tc>
        <w:tc>
          <w:tcPr>
            <w:tcW w:w="0" w:type="auto"/>
            <w:vAlign w:val="center"/>
            <w:hideMark/>
          </w:tcPr>
          <w:p w14:paraId="24D3924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11</w:t>
            </w:r>
          </w:p>
        </w:tc>
        <w:tc>
          <w:tcPr>
            <w:tcW w:w="0" w:type="auto"/>
            <w:vAlign w:val="center"/>
            <w:hideMark/>
          </w:tcPr>
          <w:p w14:paraId="639EB18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16</w:t>
            </w:r>
          </w:p>
        </w:tc>
        <w:tc>
          <w:tcPr>
            <w:tcW w:w="0" w:type="auto"/>
            <w:vAlign w:val="center"/>
            <w:hideMark/>
          </w:tcPr>
          <w:p w14:paraId="5A0EB50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11.3</w:t>
            </w:r>
          </w:p>
        </w:tc>
      </w:tr>
      <w:tr w:rsidR="00C02858" w:rsidRPr="00EF0AC5" w14:paraId="0C496C37" w14:textId="77777777">
        <w:trPr>
          <w:tblCellSpacing w:w="15" w:type="dxa"/>
        </w:trPr>
        <w:tc>
          <w:tcPr>
            <w:tcW w:w="0" w:type="auto"/>
            <w:vAlign w:val="center"/>
            <w:hideMark/>
          </w:tcPr>
          <w:p w14:paraId="7E1C5E7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T9 Search/reports</w:t>
            </w:r>
          </w:p>
        </w:tc>
        <w:tc>
          <w:tcPr>
            <w:tcW w:w="0" w:type="auto"/>
            <w:vAlign w:val="center"/>
            <w:hideMark/>
          </w:tcPr>
          <w:p w14:paraId="2160AAB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w:t>
            </w:r>
          </w:p>
        </w:tc>
        <w:tc>
          <w:tcPr>
            <w:tcW w:w="0" w:type="auto"/>
            <w:vAlign w:val="center"/>
            <w:hideMark/>
          </w:tcPr>
          <w:p w14:paraId="1482D9D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w:t>
            </w:r>
          </w:p>
        </w:tc>
        <w:tc>
          <w:tcPr>
            <w:tcW w:w="0" w:type="auto"/>
            <w:vAlign w:val="center"/>
            <w:hideMark/>
          </w:tcPr>
          <w:p w14:paraId="7AEB19D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18</w:t>
            </w:r>
          </w:p>
        </w:tc>
        <w:tc>
          <w:tcPr>
            <w:tcW w:w="0" w:type="auto"/>
            <w:vAlign w:val="center"/>
            <w:hideMark/>
          </w:tcPr>
          <w:p w14:paraId="284C258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12.3</w:t>
            </w:r>
          </w:p>
        </w:tc>
      </w:tr>
      <w:tr w:rsidR="00C02858" w:rsidRPr="00EF0AC5" w14:paraId="52D7D036" w14:textId="77777777">
        <w:trPr>
          <w:tblCellSpacing w:w="15" w:type="dxa"/>
        </w:trPr>
        <w:tc>
          <w:tcPr>
            <w:tcW w:w="0" w:type="auto"/>
            <w:vAlign w:val="center"/>
            <w:hideMark/>
          </w:tcPr>
          <w:p w14:paraId="77C9333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T10 Audit/backup</w:t>
            </w:r>
          </w:p>
        </w:tc>
        <w:tc>
          <w:tcPr>
            <w:tcW w:w="0" w:type="auto"/>
            <w:vAlign w:val="center"/>
            <w:hideMark/>
          </w:tcPr>
          <w:p w14:paraId="7CBF093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5</w:t>
            </w:r>
          </w:p>
        </w:tc>
        <w:tc>
          <w:tcPr>
            <w:tcW w:w="0" w:type="auto"/>
            <w:vAlign w:val="center"/>
            <w:hideMark/>
          </w:tcPr>
          <w:p w14:paraId="47D1786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7</w:t>
            </w:r>
          </w:p>
        </w:tc>
        <w:tc>
          <w:tcPr>
            <w:tcW w:w="0" w:type="auto"/>
            <w:vAlign w:val="center"/>
            <w:hideMark/>
          </w:tcPr>
          <w:p w14:paraId="4A04867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11</w:t>
            </w:r>
          </w:p>
        </w:tc>
        <w:tc>
          <w:tcPr>
            <w:tcW w:w="0" w:type="auto"/>
            <w:vAlign w:val="center"/>
            <w:hideMark/>
          </w:tcPr>
          <w:p w14:paraId="2AA68F6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7.3</w:t>
            </w:r>
          </w:p>
        </w:tc>
      </w:tr>
      <w:tr w:rsidR="00C02858" w:rsidRPr="00EF0AC5" w14:paraId="0F4E2BF8" w14:textId="77777777">
        <w:trPr>
          <w:tblCellSpacing w:w="15" w:type="dxa"/>
        </w:trPr>
        <w:tc>
          <w:tcPr>
            <w:tcW w:w="0" w:type="auto"/>
            <w:vAlign w:val="center"/>
            <w:hideMark/>
          </w:tcPr>
          <w:p w14:paraId="3C5B7C23"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T11 Testing</w:t>
            </w:r>
          </w:p>
        </w:tc>
        <w:tc>
          <w:tcPr>
            <w:tcW w:w="0" w:type="auto"/>
            <w:vAlign w:val="center"/>
            <w:hideMark/>
          </w:tcPr>
          <w:p w14:paraId="1CB6205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w:t>
            </w:r>
          </w:p>
        </w:tc>
        <w:tc>
          <w:tcPr>
            <w:tcW w:w="0" w:type="auto"/>
            <w:vAlign w:val="center"/>
            <w:hideMark/>
          </w:tcPr>
          <w:p w14:paraId="1204348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18</w:t>
            </w:r>
          </w:p>
        </w:tc>
        <w:tc>
          <w:tcPr>
            <w:tcW w:w="0" w:type="auto"/>
            <w:vAlign w:val="center"/>
            <w:hideMark/>
          </w:tcPr>
          <w:p w14:paraId="465EEC7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27</w:t>
            </w:r>
          </w:p>
        </w:tc>
        <w:tc>
          <w:tcPr>
            <w:tcW w:w="0" w:type="auto"/>
            <w:vAlign w:val="center"/>
            <w:hideMark/>
          </w:tcPr>
          <w:p w14:paraId="42A3570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18.5</w:t>
            </w:r>
          </w:p>
        </w:tc>
      </w:tr>
      <w:tr w:rsidR="00C02858" w:rsidRPr="00EF0AC5" w14:paraId="2B1F9ABD" w14:textId="77777777">
        <w:trPr>
          <w:tblCellSpacing w:w="15" w:type="dxa"/>
        </w:trPr>
        <w:tc>
          <w:tcPr>
            <w:tcW w:w="0" w:type="auto"/>
            <w:vAlign w:val="center"/>
            <w:hideMark/>
          </w:tcPr>
          <w:p w14:paraId="44F971B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T12 User acceptance</w:t>
            </w:r>
          </w:p>
        </w:tc>
        <w:tc>
          <w:tcPr>
            <w:tcW w:w="0" w:type="auto"/>
            <w:vAlign w:val="center"/>
            <w:hideMark/>
          </w:tcPr>
          <w:p w14:paraId="308BF17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6</w:t>
            </w:r>
          </w:p>
        </w:tc>
        <w:tc>
          <w:tcPr>
            <w:tcW w:w="0" w:type="auto"/>
            <w:vAlign w:val="center"/>
            <w:hideMark/>
          </w:tcPr>
          <w:p w14:paraId="03BB2B5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w:t>
            </w:r>
          </w:p>
        </w:tc>
        <w:tc>
          <w:tcPr>
            <w:tcW w:w="0" w:type="auto"/>
            <w:vAlign w:val="center"/>
            <w:hideMark/>
          </w:tcPr>
          <w:p w14:paraId="3E7B4D0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w:t>
            </w:r>
          </w:p>
        </w:tc>
        <w:tc>
          <w:tcPr>
            <w:tcW w:w="0" w:type="auto"/>
            <w:vAlign w:val="center"/>
            <w:hideMark/>
          </w:tcPr>
          <w:p w14:paraId="1B47C36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8.3</w:t>
            </w:r>
          </w:p>
        </w:tc>
      </w:tr>
      <w:tr w:rsidR="00C02858" w:rsidRPr="00EF0AC5" w14:paraId="17509A1D" w14:textId="77777777">
        <w:trPr>
          <w:tblCellSpacing w:w="15" w:type="dxa"/>
        </w:trPr>
        <w:tc>
          <w:tcPr>
            <w:tcW w:w="0" w:type="auto"/>
            <w:vAlign w:val="center"/>
            <w:hideMark/>
          </w:tcPr>
          <w:p w14:paraId="767FFC1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T13 Deployment/training</w:t>
            </w:r>
          </w:p>
        </w:tc>
        <w:tc>
          <w:tcPr>
            <w:tcW w:w="0" w:type="auto"/>
            <w:vAlign w:val="center"/>
            <w:hideMark/>
          </w:tcPr>
          <w:p w14:paraId="26F7818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6</w:t>
            </w:r>
          </w:p>
        </w:tc>
        <w:tc>
          <w:tcPr>
            <w:tcW w:w="0" w:type="auto"/>
            <w:vAlign w:val="center"/>
            <w:hideMark/>
          </w:tcPr>
          <w:p w14:paraId="003123A3"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w:t>
            </w:r>
          </w:p>
        </w:tc>
        <w:tc>
          <w:tcPr>
            <w:tcW w:w="0" w:type="auto"/>
            <w:vAlign w:val="center"/>
            <w:hideMark/>
          </w:tcPr>
          <w:p w14:paraId="7830E6E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12</w:t>
            </w:r>
          </w:p>
        </w:tc>
        <w:tc>
          <w:tcPr>
            <w:tcW w:w="0" w:type="auto"/>
            <w:vAlign w:val="center"/>
            <w:hideMark/>
          </w:tcPr>
          <w:p w14:paraId="0716F8B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8.3</w:t>
            </w:r>
          </w:p>
        </w:tc>
      </w:tr>
      <w:tr w:rsidR="00C02858" w:rsidRPr="00EF0AC5" w14:paraId="429AB962" w14:textId="77777777">
        <w:trPr>
          <w:tblCellSpacing w:w="15" w:type="dxa"/>
        </w:trPr>
        <w:tc>
          <w:tcPr>
            <w:tcW w:w="0" w:type="auto"/>
            <w:vAlign w:val="center"/>
            <w:hideMark/>
          </w:tcPr>
          <w:p w14:paraId="0A351A43"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Total</w:t>
            </w:r>
          </w:p>
        </w:tc>
        <w:tc>
          <w:tcPr>
            <w:tcW w:w="0" w:type="auto"/>
            <w:vAlign w:val="center"/>
            <w:hideMark/>
          </w:tcPr>
          <w:p w14:paraId="323D3A0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p>
        </w:tc>
        <w:tc>
          <w:tcPr>
            <w:tcW w:w="0" w:type="auto"/>
            <w:vAlign w:val="center"/>
            <w:hideMark/>
          </w:tcPr>
          <w:p w14:paraId="71E7250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p>
        </w:tc>
        <w:tc>
          <w:tcPr>
            <w:tcW w:w="0" w:type="auto"/>
            <w:vAlign w:val="center"/>
            <w:hideMark/>
          </w:tcPr>
          <w:p w14:paraId="4B83A61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p>
        </w:tc>
        <w:tc>
          <w:tcPr>
            <w:tcW w:w="0" w:type="auto"/>
            <w:vAlign w:val="center"/>
            <w:hideMark/>
          </w:tcPr>
          <w:p w14:paraId="14880E5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126.0 hours</w:t>
            </w:r>
          </w:p>
        </w:tc>
      </w:tr>
    </w:tbl>
    <w:p w14:paraId="32E220C5" w14:textId="77777777" w:rsid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 xml:space="preserve">The estimated effort is approximately </w:t>
      </w:r>
      <w:r w:rsidRPr="00EF0AC5">
        <w:rPr>
          <w:rFonts w:ascii="Times New Roman" w:eastAsia="Times New Roman" w:hAnsi="Times New Roman" w:cs="Times New Roman"/>
          <w:b/>
          <w:bCs/>
          <w:kern w:val="0"/>
          <w14:ligatures w14:val="none"/>
        </w:rPr>
        <w:t>126 hours</w:t>
      </w:r>
      <w:r w:rsidRPr="00EF0AC5">
        <w:rPr>
          <w:rFonts w:ascii="Times New Roman" w:eastAsia="Times New Roman" w:hAnsi="Times New Roman" w:cs="Times New Roman"/>
          <w:kern w:val="0"/>
          <w14:ligatures w14:val="none"/>
        </w:rPr>
        <w:t>.</w:t>
      </w:r>
    </w:p>
    <w:p w14:paraId="148DE8DE" w14:textId="6224A531" w:rsidR="00C02858" w:rsidRP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lastRenderedPageBreak/>
        <w:t>Assumptions</w:t>
      </w:r>
    </w:p>
    <w:p w14:paraId="232B4D77"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estimate assumes:</w:t>
      </w:r>
    </w:p>
    <w:p w14:paraId="4F478647"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One main developer.</w:t>
      </w:r>
    </w:p>
    <w:p w14:paraId="05F7268A"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 small system for approximately 450 students.</w:t>
      </w:r>
    </w:p>
    <w:p w14:paraId="758E4051"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client provides information and feedback on time.</w:t>
      </w:r>
    </w:p>
    <w:p w14:paraId="6D464880"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existing laptop and printer can be used.</w:t>
      </w:r>
    </w:p>
    <w:p w14:paraId="3C58580D"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No direct bank or mobile-money integration is required.</w:t>
      </w:r>
    </w:p>
    <w:p w14:paraId="2436C6D0"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No major new requirements are added after approval.</w:t>
      </w:r>
    </w:p>
    <w:p w14:paraId="6475D61A"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Staff are available for testing and training.</w:t>
      </w:r>
    </w:p>
    <w:p w14:paraId="17A39AA9"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No major hardware purchase is required.</w:t>
      </w:r>
    </w:p>
    <w:p w14:paraId="7A70F87E" w14:textId="77777777" w:rsidR="00C02858" w:rsidRPr="00EF0AC5" w:rsidRDefault="00C02858" w:rsidP="00C0285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Power interruptions are considered in system testing.</w:t>
      </w:r>
    </w:p>
    <w:p w14:paraId="7A0E0053" w14:textId="77777777" w:rsidR="008B7DD9" w:rsidRDefault="00C02858" w:rsidP="008B7D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project uses the scope defined in this report.</w:t>
      </w:r>
    </w:p>
    <w:p w14:paraId="42458596" w14:textId="43ED1A12" w:rsidR="00C02858" w:rsidRP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8B7DD9">
        <w:rPr>
          <w:rFonts w:ascii="Times New Roman" w:eastAsia="Times New Roman" w:hAnsi="Times New Roman" w:cs="Times New Roman"/>
          <w:b/>
          <w:bCs/>
          <w:kern w:val="0"/>
          <w14:ligatures w14:val="none"/>
        </w:rPr>
        <w:t>Reasoning</w:t>
      </w:r>
    </w:p>
    <w:p w14:paraId="00229ED1"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 xml:space="preserve">The </w:t>
      </w:r>
      <w:r w:rsidRPr="00EF0AC5">
        <w:rPr>
          <w:rFonts w:ascii="Times New Roman" w:eastAsia="Times New Roman" w:hAnsi="Times New Roman" w:cs="Times New Roman"/>
          <w:b/>
          <w:bCs/>
          <w:kern w:val="0"/>
          <w14:ligatures w14:val="none"/>
        </w:rPr>
        <w:t>payment module</w:t>
      </w:r>
      <w:r w:rsidRPr="00EF0AC5">
        <w:rPr>
          <w:rFonts w:ascii="Times New Roman" w:eastAsia="Times New Roman" w:hAnsi="Times New Roman" w:cs="Times New Roman"/>
          <w:kern w:val="0"/>
          <w14:ligatures w14:val="none"/>
        </w:rPr>
        <w:t xml:space="preserve"> receives the largest development estimate because it must handle cash, bank deposits, mobile money and instalments.</w:t>
      </w:r>
    </w:p>
    <w:p w14:paraId="4B336ACD"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Testing</w:t>
      </w:r>
      <w:r w:rsidRPr="00EF0AC5">
        <w:rPr>
          <w:rFonts w:ascii="Times New Roman" w:eastAsia="Times New Roman" w:hAnsi="Times New Roman" w:cs="Times New Roman"/>
          <w:kern w:val="0"/>
          <w14:ligatures w14:val="none"/>
        </w:rPr>
        <w:t xml:space="preserve"> also receives a large estimate because financial information must be accurate. Errors in balances or receipts could cause disputes.</w:t>
      </w:r>
    </w:p>
    <w:p w14:paraId="419B2FC6" w14:textId="77777777" w:rsid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Requirements and design are completed before major development so that the system is based on the school's actual process.</w:t>
      </w:r>
    </w:p>
    <w:p w14:paraId="3BC13229" w14:textId="58795413" w:rsidR="00C02858" w:rsidRP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36"/>
          <w14:ligatures w14:val="none"/>
        </w:rPr>
        <w:t>2.3 Work Schedule</w:t>
      </w:r>
    </w:p>
    <w:p w14:paraId="7DAE1ED7"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 xml:space="preserve">The estimated </w:t>
      </w:r>
      <w:r w:rsidRPr="00EF0AC5">
        <w:rPr>
          <w:rFonts w:ascii="Times New Roman" w:eastAsia="Times New Roman" w:hAnsi="Times New Roman" w:cs="Times New Roman"/>
          <w:b/>
          <w:bCs/>
          <w:kern w:val="0"/>
          <w14:ligatures w14:val="none"/>
        </w:rPr>
        <w:t>126 hours</w:t>
      </w:r>
      <w:r w:rsidRPr="00EF0AC5">
        <w:rPr>
          <w:rFonts w:ascii="Times New Roman" w:eastAsia="Times New Roman" w:hAnsi="Times New Roman" w:cs="Times New Roman"/>
          <w:kern w:val="0"/>
          <w14:ligatures w14:val="none"/>
        </w:rPr>
        <w:t xml:space="preserve"> can be organised into an approximately </w:t>
      </w:r>
      <w:r w:rsidRPr="00EF0AC5">
        <w:rPr>
          <w:rFonts w:ascii="Times New Roman" w:eastAsia="Times New Roman" w:hAnsi="Times New Roman" w:cs="Times New Roman"/>
          <w:b/>
          <w:bCs/>
          <w:kern w:val="0"/>
          <w14:ligatures w14:val="none"/>
        </w:rPr>
        <w:t>8-week schedule</w:t>
      </w:r>
      <w:r w:rsidRPr="00EF0AC5">
        <w:rPr>
          <w:rFonts w:ascii="Times New Roman" w:eastAsia="Times New Roman" w:hAnsi="Times New Roman" w:cs="Times New Roman"/>
          <w:kern w:val="0"/>
          <w14:ligatures w14:val="none"/>
        </w:rPr>
        <w:t>, assuming the project is carried out part-time and some tasks overlap.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gridCol w:w="4092"/>
        <w:gridCol w:w="3888"/>
      </w:tblGrid>
      <w:tr w:rsidR="00C02858" w:rsidRPr="00EF0AC5" w14:paraId="5504FB41" w14:textId="77777777">
        <w:trPr>
          <w:tblCellSpacing w:w="15" w:type="dxa"/>
        </w:trPr>
        <w:tc>
          <w:tcPr>
            <w:tcW w:w="0" w:type="auto"/>
            <w:vAlign w:val="center"/>
            <w:hideMark/>
          </w:tcPr>
          <w:p w14:paraId="1BE2170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Week</w:t>
            </w:r>
          </w:p>
        </w:tc>
        <w:tc>
          <w:tcPr>
            <w:tcW w:w="0" w:type="auto"/>
            <w:vAlign w:val="center"/>
            <w:hideMark/>
          </w:tcPr>
          <w:p w14:paraId="4B9ABB1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Work</w:t>
            </w:r>
          </w:p>
        </w:tc>
        <w:tc>
          <w:tcPr>
            <w:tcW w:w="0" w:type="auto"/>
            <w:vAlign w:val="center"/>
            <w:hideMark/>
          </w:tcPr>
          <w:p w14:paraId="0A074C4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Client Sees</w:t>
            </w:r>
          </w:p>
        </w:tc>
      </w:tr>
      <w:tr w:rsidR="00C02858" w:rsidRPr="00EF0AC5" w14:paraId="3E9005A8" w14:textId="77777777">
        <w:trPr>
          <w:tblCellSpacing w:w="15" w:type="dxa"/>
        </w:trPr>
        <w:tc>
          <w:tcPr>
            <w:tcW w:w="0" w:type="auto"/>
            <w:vAlign w:val="center"/>
            <w:hideMark/>
          </w:tcPr>
          <w:p w14:paraId="3B27DBCF"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1</w:t>
            </w:r>
          </w:p>
        </w:tc>
        <w:tc>
          <w:tcPr>
            <w:tcW w:w="0" w:type="auto"/>
            <w:vAlign w:val="center"/>
            <w:hideMark/>
          </w:tcPr>
          <w:p w14:paraId="03285CF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Requirements and SRS</w:t>
            </w:r>
          </w:p>
        </w:tc>
        <w:tc>
          <w:tcPr>
            <w:tcW w:w="0" w:type="auto"/>
            <w:vAlign w:val="center"/>
            <w:hideMark/>
          </w:tcPr>
          <w:p w14:paraId="3E82E4C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Confirmed requirements and priorities.</w:t>
            </w:r>
          </w:p>
        </w:tc>
      </w:tr>
      <w:tr w:rsidR="00C02858" w:rsidRPr="00EF0AC5" w14:paraId="4D68F241" w14:textId="77777777">
        <w:trPr>
          <w:tblCellSpacing w:w="15" w:type="dxa"/>
        </w:trPr>
        <w:tc>
          <w:tcPr>
            <w:tcW w:w="0" w:type="auto"/>
            <w:vAlign w:val="center"/>
            <w:hideMark/>
          </w:tcPr>
          <w:p w14:paraId="3635DA9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2</w:t>
            </w:r>
          </w:p>
        </w:tc>
        <w:tc>
          <w:tcPr>
            <w:tcW w:w="0" w:type="auto"/>
            <w:vAlign w:val="center"/>
            <w:hideMark/>
          </w:tcPr>
          <w:p w14:paraId="4B0ED30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Planning, database and interface design</w:t>
            </w:r>
          </w:p>
        </w:tc>
        <w:tc>
          <w:tcPr>
            <w:tcW w:w="0" w:type="auto"/>
            <w:vAlign w:val="center"/>
            <w:hideMark/>
          </w:tcPr>
          <w:p w14:paraId="12C29208"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Basic system design and screens.</w:t>
            </w:r>
          </w:p>
        </w:tc>
      </w:tr>
      <w:tr w:rsidR="00C02858" w:rsidRPr="00EF0AC5" w14:paraId="1EAD04EF" w14:textId="77777777">
        <w:trPr>
          <w:tblCellSpacing w:w="15" w:type="dxa"/>
        </w:trPr>
        <w:tc>
          <w:tcPr>
            <w:tcW w:w="0" w:type="auto"/>
            <w:vAlign w:val="center"/>
            <w:hideMark/>
          </w:tcPr>
          <w:p w14:paraId="4E228E0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3</w:t>
            </w:r>
          </w:p>
        </w:tc>
        <w:tc>
          <w:tcPr>
            <w:tcW w:w="0" w:type="auto"/>
            <w:vAlign w:val="center"/>
            <w:hideMark/>
          </w:tcPr>
          <w:p w14:paraId="1EAFFB1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User access and student/fee module</w:t>
            </w:r>
          </w:p>
        </w:tc>
        <w:tc>
          <w:tcPr>
            <w:tcW w:w="0" w:type="auto"/>
            <w:vAlign w:val="center"/>
            <w:hideMark/>
          </w:tcPr>
          <w:p w14:paraId="60405295"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Login and student records.</w:t>
            </w:r>
          </w:p>
        </w:tc>
      </w:tr>
      <w:tr w:rsidR="00C02858" w:rsidRPr="00EF0AC5" w14:paraId="7906D2D1" w14:textId="77777777">
        <w:trPr>
          <w:tblCellSpacing w:w="15" w:type="dxa"/>
        </w:trPr>
        <w:tc>
          <w:tcPr>
            <w:tcW w:w="0" w:type="auto"/>
            <w:vAlign w:val="center"/>
            <w:hideMark/>
          </w:tcPr>
          <w:p w14:paraId="6EA30064"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4</w:t>
            </w:r>
          </w:p>
        </w:tc>
        <w:tc>
          <w:tcPr>
            <w:tcW w:w="0" w:type="auto"/>
            <w:vAlign w:val="center"/>
            <w:hideMark/>
          </w:tcPr>
          <w:p w14:paraId="7E52E5A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Payment module</w:t>
            </w:r>
          </w:p>
        </w:tc>
        <w:tc>
          <w:tcPr>
            <w:tcW w:w="0" w:type="auto"/>
            <w:vAlign w:val="center"/>
            <w:hideMark/>
          </w:tcPr>
          <w:p w14:paraId="4D4206AC"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Payment entry and instalments.</w:t>
            </w:r>
          </w:p>
        </w:tc>
      </w:tr>
      <w:tr w:rsidR="00C02858" w:rsidRPr="00EF0AC5" w14:paraId="52057361" w14:textId="77777777">
        <w:trPr>
          <w:tblCellSpacing w:w="15" w:type="dxa"/>
        </w:trPr>
        <w:tc>
          <w:tcPr>
            <w:tcW w:w="0" w:type="auto"/>
            <w:vAlign w:val="center"/>
            <w:hideMark/>
          </w:tcPr>
          <w:p w14:paraId="15D2901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5</w:t>
            </w:r>
          </w:p>
        </w:tc>
        <w:tc>
          <w:tcPr>
            <w:tcW w:w="0" w:type="auto"/>
            <w:vAlign w:val="center"/>
            <w:hideMark/>
          </w:tcPr>
          <w:p w14:paraId="49EDA4A2"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Balance, receipts and search</w:t>
            </w:r>
          </w:p>
        </w:tc>
        <w:tc>
          <w:tcPr>
            <w:tcW w:w="0" w:type="auto"/>
            <w:vAlign w:val="center"/>
            <w:hideMark/>
          </w:tcPr>
          <w:p w14:paraId="3CD1A721"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Balances, receipts and payment history.</w:t>
            </w:r>
          </w:p>
        </w:tc>
      </w:tr>
      <w:tr w:rsidR="00C02858" w:rsidRPr="00EF0AC5" w14:paraId="3D32EACD" w14:textId="77777777">
        <w:trPr>
          <w:tblCellSpacing w:w="15" w:type="dxa"/>
        </w:trPr>
        <w:tc>
          <w:tcPr>
            <w:tcW w:w="0" w:type="auto"/>
            <w:vAlign w:val="center"/>
            <w:hideMark/>
          </w:tcPr>
          <w:p w14:paraId="36283AA3"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6</w:t>
            </w:r>
          </w:p>
        </w:tc>
        <w:tc>
          <w:tcPr>
            <w:tcW w:w="0" w:type="auto"/>
            <w:vAlign w:val="center"/>
            <w:hideMark/>
          </w:tcPr>
          <w:p w14:paraId="405E565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Reports, audit and backup</w:t>
            </w:r>
          </w:p>
        </w:tc>
        <w:tc>
          <w:tcPr>
            <w:tcW w:w="0" w:type="auto"/>
            <w:vAlign w:val="center"/>
            <w:hideMark/>
          </w:tcPr>
          <w:p w14:paraId="7E23C469"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Arrears and management reports.</w:t>
            </w:r>
          </w:p>
        </w:tc>
      </w:tr>
      <w:tr w:rsidR="00C02858" w:rsidRPr="00EF0AC5" w14:paraId="3E0C6541" w14:textId="77777777">
        <w:trPr>
          <w:tblCellSpacing w:w="15" w:type="dxa"/>
        </w:trPr>
        <w:tc>
          <w:tcPr>
            <w:tcW w:w="0" w:type="auto"/>
            <w:vAlign w:val="center"/>
            <w:hideMark/>
          </w:tcPr>
          <w:p w14:paraId="6566A1A6"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7</w:t>
            </w:r>
          </w:p>
        </w:tc>
        <w:tc>
          <w:tcPr>
            <w:tcW w:w="0" w:type="auto"/>
            <w:vAlign w:val="center"/>
            <w:hideMark/>
          </w:tcPr>
          <w:p w14:paraId="2D543BB7"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Testing and corrections</w:t>
            </w:r>
          </w:p>
        </w:tc>
        <w:tc>
          <w:tcPr>
            <w:tcW w:w="0" w:type="auto"/>
            <w:vAlign w:val="center"/>
            <w:hideMark/>
          </w:tcPr>
          <w:p w14:paraId="1383B03A"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Test version for staff.</w:t>
            </w:r>
          </w:p>
        </w:tc>
      </w:tr>
      <w:tr w:rsidR="00C02858" w:rsidRPr="00EF0AC5" w14:paraId="7C054447" w14:textId="77777777">
        <w:trPr>
          <w:tblCellSpacing w:w="15" w:type="dxa"/>
        </w:trPr>
        <w:tc>
          <w:tcPr>
            <w:tcW w:w="0" w:type="auto"/>
            <w:vAlign w:val="center"/>
            <w:hideMark/>
          </w:tcPr>
          <w:p w14:paraId="7C9553B0"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8</w:t>
            </w:r>
          </w:p>
        </w:tc>
        <w:tc>
          <w:tcPr>
            <w:tcW w:w="0" w:type="auto"/>
            <w:vAlign w:val="center"/>
            <w:hideMark/>
          </w:tcPr>
          <w:p w14:paraId="07B8886B"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User acceptance, deployment and training</w:t>
            </w:r>
          </w:p>
        </w:tc>
        <w:tc>
          <w:tcPr>
            <w:tcW w:w="0" w:type="auto"/>
            <w:vAlign w:val="center"/>
            <w:hideMark/>
          </w:tcPr>
          <w:p w14:paraId="4D561F8D" w14:textId="77777777" w:rsidR="00C02858" w:rsidRPr="00EF0AC5" w:rsidRDefault="00C02858" w:rsidP="00C02858">
            <w:pPr>
              <w:spacing w:after="0"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Working system and trained users.</w:t>
            </w:r>
          </w:p>
        </w:tc>
      </w:tr>
    </w:tbl>
    <w:p w14:paraId="76692B70" w14:textId="755032E8" w:rsidR="00D97D6D" w:rsidRPr="00EF0AC5" w:rsidRDefault="00D97D6D" w:rsidP="00C02858">
      <w:pPr>
        <w:spacing w:before="100" w:beforeAutospacing="1" w:after="100" w:afterAutospacing="1" w:line="240" w:lineRule="auto"/>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Dependencies</w:t>
      </w:r>
    </w:p>
    <w:p w14:paraId="73886C6F"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requirements must be confirmed before detailed design.</w:t>
      </w:r>
    </w:p>
    <w:p w14:paraId="53B4D2B0"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lastRenderedPageBreak/>
        <w:t>The database must be designed before major development.</w:t>
      </w:r>
    </w:p>
    <w:p w14:paraId="5B038739"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Payment recording depends on student and fee records.</w:t>
      </w:r>
    </w:p>
    <w:p w14:paraId="31677504"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Arrears reports depend on accurate payments and balance calculations.</w:t>
      </w:r>
    </w:p>
    <w:p w14:paraId="6900F617"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Testing must be completed before deployment.</w:t>
      </w:r>
    </w:p>
    <w:p w14:paraId="5850C2EE" w14:textId="77777777" w:rsid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User acceptance testing must occur before final handover.</w:t>
      </w:r>
    </w:p>
    <w:p w14:paraId="4F051DEE" w14:textId="566ABFE6" w:rsidR="00C02858" w:rsidRP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36"/>
          <w14:ligatures w14:val="none"/>
        </w:rPr>
        <w:t>2.4 Dependency-Triangle Analysis</w:t>
      </w:r>
    </w:p>
    <w:p w14:paraId="125A1DCA"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The three main project factors are:</w:t>
      </w:r>
    </w:p>
    <w:p w14:paraId="26357832"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Scope — Time — Cost</w:t>
      </w:r>
    </w:p>
    <w:p w14:paraId="07C370EA" w14:textId="77777777" w:rsid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Changing one normally affects one or both of the others.</w:t>
      </w:r>
    </w:p>
    <w:p w14:paraId="745F92B6" w14:textId="6417FFF6" w:rsidR="00C02858" w:rsidRPr="008B7DD9" w:rsidRDefault="00C02858" w:rsidP="008B7DD9">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Option 1 — Recommended: Balanced Scope</w:t>
      </w:r>
    </w:p>
    <w:p w14:paraId="118C3ABE"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Deliver the core requirements within approximately 8 weeks:</w:t>
      </w:r>
    </w:p>
    <w:p w14:paraId="4BB650C8" w14:textId="77777777" w:rsidR="00C02858" w:rsidRPr="00EF0AC5" w:rsidRDefault="00C02858" w:rsidP="00C0285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Student and fee records.</w:t>
      </w:r>
    </w:p>
    <w:p w14:paraId="2C45E69E" w14:textId="77777777" w:rsidR="00C02858" w:rsidRPr="00EF0AC5" w:rsidRDefault="00C02858" w:rsidP="00C0285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Payment recording.</w:t>
      </w:r>
    </w:p>
    <w:p w14:paraId="10AD0CB3" w14:textId="77777777" w:rsidR="00C02858" w:rsidRPr="00EF0AC5" w:rsidRDefault="00C02858" w:rsidP="00C0285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Instalments.</w:t>
      </w:r>
    </w:p>
    <w:p w14:paraId="59CCE593" w14:textId="77777777" w:rsidR="00C02858" w:rsidRPr="00EF0AC5" w:rsidRDefault="00C02858" w:rsidP="00C0285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Balance calculation.</w:t>
      </w:r>
    </w:p>
    <w:p w14:paraId="24901B3C" w14:textId="77777777" w:rsidR="00C02858" w:rsidRPr="00EF0AC5" w:rsidRDefault="00C02858" w:rsidP="00C0285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Receipts.</w:t>
      </w:r>
    </w:p>
    <w:p w14:paraId="477196AD" w14:textId="77777777" w:rsidR="00C02858" w:rsidRPr="00EF0AC5" w:rsidRDefault="00C02858" w:rsidP="00C0285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Arrears.</w:t>
      </w:r>
    </w:p>
    <w:p w14:paraId="6BAE486E" w14:textId="77777777" w:rsidR="00C02858" w:rsidRPr="00EF0AC5" w:rsidRDefault="00C02858" w:rsidP="00C0285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Basic reports.</w:t>
      </w:r>
    </w:p>
    <w:p w14:paraId="181D9F25" w14:textId="77777777" w:rsidR="00C02858" w:rsidRPr="00EF0AC5" w:rsidRDefault="00C02858" w:rsidP="00C0285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Security and backup.</w:t>
      </w:r>
    </w:p>
    <w:p w14:paraId="436F1998"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Time:</w:t>
      </w:r>
      <w:r w:rsidRPr="00EF0AC5">
        <w:rPr>
          <w:rFonts w:ascii="Times New Roman" w:eastAsia="Times New Roman" w:hAnsi="Times New Roman" w:cs="Times New Roman"/>
          <w:kern w:val="0"/>
          <w14:ligatures w14:val="none"/>
        </w:rPr>
        <w:t xml:space="preserve"> About 8 weeks.</w:t>
      </w:r>
      <w:r w:rsidRPr="00EF0AC5">
        <w:rPr>
          <w:rFonts w:ascii="Times New Roman" w:eastAsia="Times New Roman" w:hAnsi="Times New Roman" w:cs="Times New Roman"/>
          <w:kern w:val="0"/>
          <w14:ligatures w14:val="none"/>
        </w:rPr>
        <w:br/>
      </w:r>
      <w:r w:rsidRPr="00EF0AC5">
        <w:rPr>
          <w:rFonts w:ascii="Times New Roman" w:eastAsia="Times New Roman" w:hAnsi="Times New Roman" w:cs="Times New Roman"/>
          <w:b/>
          <w:bCs/>
          <w:kern w:val="0"/>
          <w14:ligatures w14:val="none"/>
        </w:rPr>
        <w:t>Cost:</w:t>
      </w:r>
      <w:r w:rsidRPr="00EF0AC5">
        <w:rPr>
          <w:rFonts w:ascii="Times New Roman" w:eastAsia="Times New Roman" w:hAnsi="Times New Roman" w:cs="Times New Roman"/>
          <w:kern w:val="0"/>
          <w14:ligatures w14:val="none"/>
        </w:rPr>
        <w:t xml:space="preserve"> Moderate.</w:t>
      </w:r>
      <w:r w:rsidRPr="00EF0AC5">
        <w:rPr>
          <w:rFonts w:ascii="Times New Roman" w:eastAsia="Times New Roman" w:hAnsi="Times New Roman" w:cs="Times New Roman"/>
          <w:kern w:val="0"/>
          <w14:ligatures w14:val="none"/>
        </w:rPr>
        <w:br/>
      </w:r>
      <w:r w:rsidRPr="00EF0AC5">
        <w:rPr>
          <w:rFonts w:ascii="Times New Roman" w:eastAsia="Times New Roman" w:hAnsi="Times New Roman" w:cs="Times New Roman"/>
          <w:b/>
          <w:bCs/>
          <w:kern w:val="0"/>
          <w14:ligatures w14:val="none"/>
        </w:rPr>
        <w:t>Scope:</w:t>
      </w:r>
      <w:r w:rsidRPr="00EF0AC5">
        <w:rPr>
          <w:rFonts w:ascii="Times New Roman" w:eastAsia="Times New Roman" w:hAnsi="Times New Roman" w:cs="Times New Roman"/>
          <w:kern w:val="0"/>
          <w14:ligatures w14:val="none"/>
        </w:rPr>
        <w:t xml:space="preserve"> Core and important features.</w:t>
      </w:r>
    </w:p>
    <w:p w14:paraId="1835BD2E" w14:textId="77777777"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kern w:val="0"/>
          <w14:ligatures w14:val="none"/>
        </w:rPr>
        <w:t>This is the recommended option because it directly addresses the school's main problems.</w:t>
      </w:r>
    </w:p>
    <w:p w14:paraId="60A742D5" w14:textId="77777777" w:rsidR="00C02858" w:rsidRPr="00EF0AC5" w:rsidRDefault="00C02858" w:rsidP="00C0285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Option 2 — Faster Delivery</w:t>
      </w:r>
    </w:p>
    <w:p w14:paraId="41244528" w14:textId="5250CEDF" w:rsidR="00C02858" w:rsidRPr="00EF0AC5" w:rsidRDefault="00C02858" w:rsidP="00C02858">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0"/>
          <w14:ligatures w14:val="none"/>
        </w:rPr>
        <w:t>Time:</w:t>
      </w:r>
      <w:r w:rsidRPr="00EF0AC5">
        <w:rPr>
          <w:rFonts w:ascii="Times New Roman" w:eastAsia="Times New Roman" w:hAnsi="Times New Roman" w:cs="Times New Roman"/>
          <w:kern w:val="0"/>
          <w14:ligatures w14:val="none"/>
        </w:rPr>
        <w:t xml:space="preserve"> </w:t>
      </w:r>
      <w:r w:rsidRPr="00EF0AC5">
        <w:rPr>
          <w:rFonts w:ascii="Times New Roman" w:eastAsia="Times New Roman" w:hAnsi="Times New Roman" w:cs="Times New Roman"/>
          <w:kern w:val="0"/>
          <w14:ligatures w14:val="none"/>
        </w:rPr>
        <w:br/>
      </w:r>
      <w:r w:rsidRPr="00EF0AC5">
        <w:rPr>
          <w:rFonts w:ascii="Times New Roman" w:eastAsia="Times New Roman" w:hAnsi="Times New Roman" w:cs="Times New Roman"/>
          <w:b/>
          <w:bCs/>
          <w:kern w:val="0"/>
          <w14:ligatures w14:val="none"/>
        </w:rPr>
        <w:t>Cost:</w:t>
      </w:r>
      <w:r w:rsidRPr="00EF0AC5">
        <w:rPr>
          <w:rFonts w:ascii="Times New Roman" w:eastAsia="Times New Roman" w:hAnsi="Times New Roman" w:cs="Times New Roman"/>
          <w:kern w:val="0"/>
          <w14:ligatures w14:val="none"/>
        </w:rPr>
        <w:t xml:space="preserve"> </w:t>
      </w:r>
      <w:r w:rsidRPr="00EF0AC5">
        <w:rPr>
          <w:rFonts w:ascii="Times New Roman" w:eastAsia="Times New Roman" w:hAnsi="Times New Roman" w:cs="Times New Roman"/>
          <w:kern w:val="0"/>
          <w14:ligatures w14:val="none"/>
        </w:rPr>
        <w:br/>
      </w:r>
      <w:r w:rsidRPr="00EF0AC5">
        <w:rPr>
          <w:rFonts w:ascii="Times New Roman" w:eastAsia="Times New Roman" w:hAnsi="Times New Roman" w:cs="Times New Roman"/>
          <w:b/>
          <w:bCs/>
          <w:kern w:val="0"/>
          <w14:ligatures w14:val="none"/>
        </w:rPr>
        <w:t>Scope:</w:t>
      </w:r>
      <w:r w:rsidRPr="00EF0AC5">
        <w:rPr>
          <w:rFonts w:ascii="Times New Roman" w:eastAsia="Times New Roman" w:hAnsi="Times New Roman" w:cs="Times New Roman"/>
          <w:kern w:val="0"/>
          <w14:ligatures w14:val="none"/>
        </w:rPr>
        <w:t xml:space="preserve"> </w:t>
      </w:r>
    </w:p>
    <w:p w14:paraId="277DE600" w14:textId="77777777" w:rsidR="00C02858" w:rsidRPr="00EF0AC5" w:rsidRDefault="00C02858" w:rsidP="00C0285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Option 3 — Lower Cost</w:t>
      </w:r>
    </w:p>
    <w:p w14:paraId="79851FCD" w14:textId="77777777" w:rsidR="00C02858" w:rsidRPr="00EF0AC5" w:rsidRDefault="00C02858" w:rsidP="00C0285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t>Comparison</w:t>
      </w:r>
    </w:p>
    <w:p w14:paraId="24B34D59" w14:textId="77777777" w:rsidR="00C02858" w:rsidRPr="00EF0AC5" w:rsidRDefault="00C02858" w:rsidP="00C0285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EF0AC5">
        <w:rPr>
          <w:rFonts w:ascii="Times New Roman" w:eastAsia="Times New Roman" w:hAnsi="Times New Roman" w:cs="Times New Roman"/>
          <w:b/>
          <w:bCs/>
          <w:kern w:val="0"/>
          <w14:ligatures w14:val="none"/>
        </w:rPr>
        <w:lastRenderedPageBreak/>
        <w:t>Recommendation</w:t>
      </w:r>
    </w:p>
    <w:p w14:paraId="7B0DB09D" w14:textId="6912FDF6" w:rsidR="00C02858" w:rsidRPr="00CD0504" w:rsidRDefault="00C02858" w:rsidP="00CD0504">
      <w:pPr>
        <w:spacing w:before="100" w:beforeAutospacing="1" w:after="100" w:afterAutospacing="1" w:line="240" w:lineRule="auto"/>
        <w:rPr>
          <w:rFonts w:ascii="Times New Roman" w:eastAsia="Times New Roman" w:hAnsi="Times New Roman" w:cs="Times New Roman"/>
          <w:kern w:val="0"/>
          <w14:ligatures w14:val="none"/>
        </w:rPr>
      </w:pPr>
      <w:r w:rsidRPr="00EF0AC5">
        <w:rPr>
          <w:rFonts w:ascii="Times New Roman" w:eastAsia="Times New Roman" w:hAnsi="Times New Roman" w:cs="Times New Roman"/>
          <w:b/>
          <w:bCs/>
          <w:kern w:val="36"/>
          <w14:ligatures w14:val="none"/>
        </w:rPr>
        <w:t>CONCLUSION</w:t>
      </w:r>
    </w:p>
    <w:p w14:paraId="7F999DE2" w14:textId="4B9AECAC" w:rsidR="00C02858" w:rsidRPr="00EF0AC5" w:rsidRDefault="008418A0" w:rsidP="00C0285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434AD41F" w14:textId="6AD74783" w:rsidR="00C02858" w:rsidRPr="00EF0AC5" w:rsidRDefault="00C02858" w:rsidP="00C02858">
      <w:pPr>
        <w:spacing w:after="0" w:line="240" w:lineRule="auto"/>
        <w:rPr>
          <w:rFonts w:ascii="Times New Roman" w:eastAsia="Times New Roman" w:hAnsi="Times New Roman" w:cs="Times New Roman"/>
          <w:kern w:val="0"/>
          <w14:ligatures w14:val="none"/>
        </w:rPr>
      </w:pPr>
    </w:p>
    <w:p w14:paraId="6DA0188E" w14:textId="77777777" w:rsidR="00085AAD" w:rsidRDefault="00085AAD"/>
    <w:sectPr w:rsidR="00085AAD">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4B501" w14:textId="77777777" w:rsidR="00AE76A3" w:rsidRDefault="00AE76A3" w:rsidP="00366FF0">
      <w:pPr>
        <w:spacing w:after="0" w:line="240" w:lineRule="auto"/>
      </w:pPr>
      <w:r>
        <w:separator/>
      </w:r>
    </w:p>
  </w:endnote>
  <w:endnote w:type="continuationSeparator" w:id="0">
    <w:p w14:paraId="36632335" w14:textId="77777777" w:rsidR="00AE76A3" w:rsidRDefault="00AE76A3" w:rsidP="00366F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965AD" w14:textId="2193442B" w:rsidR="00366FF0" w:rsidRDefault="00366FF0">
    <w:pPr>
      <w:pStyle w:val="Footer"/>
    </w:pPr>
    <w:r>
      <w:rPr>
        <w:noProof/>
        <w:color w:val="156082" w:themeColor="accent1"/>
      </w:rPr>
      <mc:AlternateContent>
        <mc:Choice Requires="wps">
          <w:drawing>
            <wp:anchor distT="0" distB="0" distL="114300" distR="114300" simplePos="0" relativeHeight="251659264" behindDoc="0" locked="0" layoutInCell="1" allowOverlap="1" wp14:anchorId="29AAF160" wp14:editId="1DFABBDB">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AA2A9A5"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pg. </w:t>
    </w:r>
    <w:r>
      <w:rPr>
        <w:rFonts w:eastAsiaTheme="minorEastAsia"/>
        <w:color w:val="156082" w:themeColor="accent1"/>
        <w:sz w:val="20"/>
        <w:szCs w:val="20"/>
      </w:rPr>
      <w:fldChar w:fldCharType="begin"/>
    </w:r>
    <w:r>
      <w:rPr>
        <w:color w:val="156082" w:themeColor="accent1"/>
        <w:sz w:val="20"/>
        <w:szCs w:val="20"/>
      </w:rPr>
      <w:instrText xml:space="preserve"> PAGE    \* MERGEFORMAT </w:instrText>
    </w:r>
    <w:r>
      <w:rPr>
        <w:rFonts w:eastAsiaTheme="minorEastAsia"/>
        <w:color w:val="156082" w:themeColor="accent1"/>
        <w:sz w:val="20"/>
        <w:szCs w:val="20"/>
      </w:rPr>
      <w:fldChar w:fldCharType="separate"/>
    </w:r>
    <w:r>
      <w:rPr>
        <w:rFonts w:asciiTheme="majorHAnsi" w:eastAsiaTheme="majorEastAsia" w:hAnsiTheme="majorHAnsi" w:cstheme="majorBidi"/>
        <w:noProof/>
        <w:color w:val="156082" w:themeColor="accent1"/>
        <w:sz w:val="20"/>
        <w:szCs w:val="20"/>
      </w:rPr>
      <w:t>2</w:t>
    </w:r>
    <w:r>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6DFB5" w14:textId="77777777" w:rsidR="00AE76A3" w:rsidRDefault="00AE76A3" w:rsidP="00366FF0">
      <w:pPr>
        <w:spacing w:after="0" w:line="240" w:lineRule="auto"/>
      </w:pPr>
      <w:r>
        <w:separator/>
      </w:r>
    </w:p>
  </w:footnote>
  <w:footnote w:type="continuationSeparator" w:id="0">
    <w:p w14:paraId="460A1B77" w14:textId="77777777" w:rsidR="00AE76A3" w:rsidRDefault="00AE76A3" w:rsidP="00366F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F38ED"/>
    <w:multiLevelType w:val="multilevel"/>
    <w:tmpl w:val="53F8D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9A58FE"/>
    <w:multiLevelType w:val="multilevel"/>
    <w:tmpl w:val="C7F8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33479C"/>
    <w:multiLevelType w:val="multilevel"/>
    <w:tmpl w:val="C3FE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838DC"/>
    <w:multiLevelType w:val="multilevel"/>
    <w:tmpl w:val="3BEA1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CA5666"/>
    <w:multiLevelType w:val="multilevel"/>
    <w:tmpl w:val="A7C6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991998"/>
    <w:multiLevelType w:val="multilevel"/>
    <w:tmpl w:val="3D4E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694F6B"/>
    <w:multiLevelType w:val="multilevel"/>
    <w:tmpl w:val="0F9A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12109E"/>
    <w:multiLevelType w:val="multilevel"/>
    <w:tmpl w:val="55E00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74120623">
    <w:abstractNumId w:val="2"/>
  </w:num>
  <w:num w:numId="2" w16cid:durableId="1922982414">
    <w:abstractNumId w:val="3"/>
  </w:num>
  <w:num w:numId="3" w16cid:durableId="1696466120">
    <w:abstractNumId w:val="1"/>
  </w:num>
  <w:num w:numId="4" w16cid:durableId="1285578691">
    <w:abstractNumId w:val="4"/>
  </w:num>
  <w:num w:numId="5" w16cid:durableId="2071687285">
    <w:abstractNumId w:val="0"/>
  </w:num>
  <w:num w:numId="6" w16cid:durableId="1112213246">
    <w:abstractNumId w:val="5"/>
  </w:num>
  <w:num w:numId="7" w16cid:durableId="1387333466">
    <w:abstractNumId w:val="6"/>
  </w:num>
  <w:num w:numId="8" w16cid:durableId="890899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858"/>
    <w:rsid w:val="00085AAD"/>
    <w:rsid w:val="00366FF0"/>
    <w:rsid w:val="00520B04"/>
    <w:rsid w:val="005237F5"/>
    <w:rsid w:val="00665D9F"/>
    <w:rsid w:val="00681100"/>
    <w:rsid w:val="0078698B"/>
    <w:rsid w:val="008418A0"/>
    <w:rsid w:val="008618A5"/>
    <w:rsid w:val="008B7DD9"/>
    <w:rsid w:val="00A32980"/>
    <w:rsid w:val="00AE76A3"/>
    <w:rsid w:val="00BB4E43"/>
    <w:rsid w:val="00C02858"/>
    <w:rsid w:val="00CD0504"/>
    <w:rsid w:val="00D52F50"/>
    <w:rsid w:val="00D97D6D"/>
    <w:rsid w:val="00DC130D"/>
    <w:rsid w:val="00EC7950"/>
    <w:rsid w:val="00ED2887"/>
    <w:rsid w:val="00EF0AC5"/>
    <w:rsid w:val="00F82E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833D1"/>
  <w15:chartTrackingRefBased/>
  <w15:docId w15:val="{146351CB-0F34-49A8-9619-7C3A31138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2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2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2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2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2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2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2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2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2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2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2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2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2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2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2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2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2858"/>
    <w:rPr>
      <w:rFonts w:eastAsiaTheme="majorEastAsia" w:cstheme="majorBidi"/>
      <w:color w:val="272727" w:themeColor="text1" w:themeTint="D8"/>
    </w:rPr>
  </w:style>
  <w:style w:type="paragraph" w:styleId="Title">
    <w:name w:val="Title"/>
    <w:basedOn w:val="Normal"/>
    <w:next w:val="Normal"/>
    <w:link w:val="TitleChar"/>
    <w:uiPriority w:val="10"/>
    <w:qFormat/>
    <w:rsid w:val="00C02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2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2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2858"/>
    <w:pPr>
      <w:spacing w:before="160"/>
      <w:jc w:val="center"/>
    </w:pPr>
    <w:rPr>
      <w:i/>
      <w:iCs/>
      <w:color w:val="404040" w:themeColor="text1" w:themeTint="BF"/>
    </w:rPr>
  </w:style>
  <w:style w:type="character" w:customStyle="1" w:styleId="QuoteChar">
    <w:name w:val="Quote Char"/>
    <w:basedOn w:val="DefaultParagraphFont"/>
    <w:link w:val="Quote"/>
    <w:uiPriority w:val="29"/>
    <w:rsid w:val="00C02858"/>
    <w:rPr>
      <w:i/>
      <w:iCs/>
      <w:color w:val="404040" w:themeColor="text1" w:themeTint="BF"/>
    </w:rPr>
  </w:style>
  <w:style w:type="paragraph" w:styleId="ListParagraph">
    <w:name w:val="List Paragraph"/>
    <w:basedOn w:val="Normal"/>
    <w:uiPriority w:val="34"/>
    <w:qFormat/>
    <w:rsid w:val="00C02858"/>
    <w:pPr>
      <w:ind w:left="720"/>
      <w:contextualSpacing/>
    </w:pPr>
  </w:style>
  <w:style w:type="character" w:styleId="IntenseEmphasis">
    <w:name w:val="Intense Emphasis"/>
    <w:basedOn w:val="DefaultParagraphFont"/>
    <w:uiPriority w:val="21"/>
    <w:qFormat/>
    <w:rsid w:val="00C02858"/>
    <w:rPr>
      <w:i/>
      <w:iCs/>
      <w:color w:val="0F4761" w:themeColor="accent1" w:themeShade="BF"/>
    </w:rPr>
  </w:style>
  <w:style w:type="paragraph" w:styleId="IntenseQuote">
    <w:name w:val="Intense Quote"/>
    <w:basedOn w:val="Normal"/>
    <w:next w:val="Normal"/>
    <w:link w:val="IntenseQuoteChar"/>
    <w:uiPriority w:val="30"/>
    <w:qFormat/>
    <w:rsid w:val="00C0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2858"/>
    <w:rPr>
      <w:i/>
      <w:iCs/>
      <w:color w:val="0F4761" w:themeColor="accent1" w:themeShade="BF"/>
    </w:rPr>
  </w:style>
  <w:style w:type="character" w:styleId="IntenseReference">
    <w:name w:val="Intense Reference"/>
    <w:basedOn w:val="DefaultParagraphFont"/>
    <w:uiPriority w:val="32"/>
    <w:qFormat/>
    <w:rsid w:val="00C02858"/>
    <w:rPr>
      <w:b/>
      <w:bCs/>
      <w:smallCaps/>
      <w:color w:val="0F4761" w:themeColor="accent1" w:themeShade="BF"/>
      <w:spacing w:val="5"/>
    </w:rPr>
  </w:style>
  <w:style w:type="paragraph" w:styleId="Header">
    <w:name w:val="header"/>
    <w:basedOn w:val="Normal"/>
    <w:link w:val="HeaderChar"/>
    <w:uiPriority w:val="99"/>
    <w:unhideWhenUsed/>
    <w:rsid w:val="00366F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6FF0"/>
  </w:style>
  <w:style w:type="paragraph" w:styleId="Footer">
    <w:name w:val="footer"/>
    <w:basedOn w:val="Normal"/>
    <w:link w:val="FooterChar"/>
    <w:uiPriority w:val="99"/>
    <w:unhideWhenUsed/>
    <w:rsid w:val="00366F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6F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9</Pages>
  <Words>1988</Words>
  <Characters>11332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ALBERT</dc:creator>
  <cp:keywords/>
  <dc:description/>
  <cp:lastModifiedBy>JUSTIN ALBERT</cp:lastModifiedBy>
  <cp:revision>6</cp:revision>
  <dcterms:created xsi:type="dcterms:W3CDTF">2026-08-14T12:15:00Z</dcterms:created>
  <dcterms:modified xsi:type="dcterms:W3CDTF">2026-08-20T00:43:00Z</dcterms:modified>
</cp:coreProperties>
</file>