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AD73" w14:textId="77777777" w:rsidR="0028041D" w:rsidRPr="00D9696C" w:rsidRDefault="0028041D" w:rsidP="003C2E1F">
      <w:pPr>
        <w:pStyle w:val="Default"/>
        <w:jc w:val="both"/>
        <w:rPr>
          <w:rFonts w:ascii="Calbri" w:hAnsi="Calbri" w:cs="Calibri"/>
          <w:b/>
          <w:bCs/>
          <w:color w:val="auto"/>
        </w:rPr>
      </w:pPr>
      <w:r w:rsidRPr="00D9696C">
        <w:rPr>
          <w:rFonts w:ascii="Calbri" w:hAnsi="Calbri" w:cs="Calibri"/>
          <w:b/>
          <w:bCs/>
          <w:color w:val="auto"/>
        </w:rPr>
        <w:t>Western Pacific University</w:t>
      </w:r>
    </w:p>
    <w:p w14:paraId="7B34FA3A" w14:textId="77777777" w:rsidR="0028041D" w:rsidRPr="00D9696C" w:rsidRDefault="0028041D" w:rsidP="003C2E1F">
      <w:pPr>
        <w:pStyle w:val="Default"/>
        <w:jc w:val="both"/>
        <w:rPr>
          <w:rFonts w:ascii="Calbri" w:hAnsi="Calbri" w:cs="Calibri"/>
          <w:color w:val="auto"/>
        </w:rPr>
      </w:pPr>
      <w:r w:rsidRPr="00D9696C">
        <w:rPr>
          <w:rFonts w:ascii="Calbri" w:hAnsi="Calbri" w:cs="Calibri"/>
          <w:color w:val="auto"/>
        </w:rPr>
        <w:t xml:space="preserve">Name: </w:t>
      </w:r>
      <w:r w:rsidRPr="00D9696C">
        <w:rPr>
          <w:rFonts w:ascii="Calbri" w:hAnsi="Calbri" w:cs="Calibri"/>
          <w:b/>
          <w:bCs/>
          <w:color w:val="auto"/>
        </w:rPr>
        <w:t>Justin Albert</w:t>
      </w:r>
    </w:p>
    <w:p w14:paraId="3A708107" w14:textId="77777777" w:rsidR="0028041D" w:rsidRPr="00D9696C" w:rsidRDefault="0028041D" w:rsidP="003C2E1F">
      <w:pPr>
        <w:pStyle w:val="Default"/>
        <w:jc w:val="both"/>
        <w:rPr>
          <w:rFonts w:ascii="Calbri" w:hAnsi="Calbri" w:cs="Calibri"/>
          <w:color w:val="auto"/>
        </w:rPr>
      </w:pPr>
      <w:r w:rsidRPr="00D9696C">
        <w:rPr>
          <w:rFonts w:ascii="Calbri" w:hAnsi="Calbri" w:cs="Calibri"/>
          <w:color w:val="auto"/>
        </w:rPr>
        <w:t>ID:</w:t>
      </w:r>
      <w:r w:rsidRPr="00D9696C">
        <w:rPr>
          <w:rFonts w:ascii="Calbri" w:hAnsi="Calbri" w:cs="Calibri"/>
          <w:b/>
          <w:bCs/>
          <w:color w:val="auto"/>
        </w:rPr>
        <w:t xml:space="preserve"> 00110</w:t>
      </w:r>
    </w:p>
    <w:p w14:paraId="0912AA0F" w14:textId="77777777" w:rsidR="0028041D" w:rsidRPr="00D9696C" w:rsidRDefault="0028041D" w:rsidP="003C2E1F">
      <w:pPr>
        <w:pStyle w:val="Default"/>
        <w:jc w:val="both"/>
        <w:rPr>
          <w:rFonts w:ascii="Calbri" w:hAnsi="Calbri" w:cs="Calibri"/>
          <w:color w:val="auto"/>
        </w:rPr>
      </w:pPr>
      <w:r w:rsidRPr="00D9696C">
        <w:rPr>
          <w:rFonts w:ascii="Calbri" w:hAnsi="Calbri" w:cs="Calibri"/>
          <w:color w:val="auto"/>
        </w:rPr>
        <w:t xml:space="preserve">Week: </w:t>
      </w:r>
      <w:r w:rsidRPr="00D9696C">
        <w:rPr>
          <w:rFonts w:ascii="Calbri" w:hAnsi="Calbri" w:cs="Calibri"/>
          <w:b/>
          <w:bCs/>
          <w:color w:val="auto"/>
        </w:rPr>
        <w:t>05</w:t>
      </w:r>
    </w:p>
    <w:p w14:paraId="2C12C3FD" w14:textId="77777777" w:rsidR="0028041D" w:rsidRPr="00D9696C" w:rsidRDefault="0028041D" w:rsidP="003C2E1F">
      <w:pPr>
        <w:jc w:val="both"/>
        <w:rPr>
          <w:rFonts w:ascii="Calbri" w:hAnsi="Calbri" w:cs="Calibri"/>
          <w:b/>
          <w:bCs/>
        </w:rPr>
      </w:pPr>
      <w:r w:rsidRPr="00D9696C">
        <w:rPr>
          <w:rFonts w:ascii="Calbri" w:hAnsi="Calbri" w:cs="Calibri"/>
        </w:rPr>
        <w:t xml:space="preserve"> </w:t>
      </w:r>
      <w:r w:rsidRPr="00D9696C">
        <w:rPr>
          <w:rFonts w:ascii="Calbri" w:hAnsi="Calbri" w:cs="Calibri"/>
          <w:b/>
          <w:bCs/>
        </w:rPr>
        <w:t>Homework: Defend One Architectural Decision</w:t>
      </w:r>
    </w:p>
    <w:p w14:paraId="66F57FC6" w14:textId="77777777" w:rsidR="0028041D" w:rsidRPr="00D9696C" w:rsidRDefault="0028041D" w:rsidP="003C2E1F">
      <w:pPr>
        <w:autoSpaceDE w:val="0"/>
        <w:autoSpaceDN w:val="0"/>
        <w:adjustRightInd w:val="0"/>
        <w:spacing w:after="0" w:line="240" w:lineRule="auto"/>
        <w:jc w:val="both"/>
        <w:rPr>
          <w:rFonts w:ascii="Calbri" w:hAnsi="Calbri" w:cs="Calibri"/>
          <w:kern w:val="0"/>
        </w:rPr>
      </w:pPr>
    </w:p>
    <w:p w14:paraId="7333B7FA" w14:textId="77777777" w:rsidR="0028041D" w:rsidRPr="00D9696C" w:rsidRDefault="0028041D" w:rsidP="003C2E1F">
      <w:pPr>
        <w:autoSpaceDE w:val="0"/>
        <w:autoSpaceDN w:val="0"/>
        <w:adjustRightInd w:val="0"/>
        <w:spacing w:after="0" w:line="240" w:lineRule="auto"/>
        <w:jc w:val="both"/>
        <w:rPr>
          <w:rFonts w:ascii="Calbri" w:hAnsi="Calbri" w:cs="Calibri"/>
          <w:kern w:val="0"/>
        </w:rPr>
      </w:pPr>
      <w:r w:rsidRPr="00D9696C">
        <w:rPr>
          <w:rFonts w:ascii="Calbri" w:hAnsi="Calbri" w:cs="Calibri"/>
          <w:b/>
          <w:bCs/>
          <w:kern w:val="0"/>
        </w:rPr>
        <w:t xml:space="preserve">The task </w:t>
      </w:r>
    </w:p>
    <w:p w14:paraId="2225E4FD" w14:textId="77777777" w:rsidR="0028041D" w:rsidRPr="00D9696C" w:rsidRDefault="0028041D" w:rsidP="003C2E1F">
      <w:pPr>
        <w:jc w:val="both"/>
        <w:rPr>
          <w:rFonts w:ascii="Calbri" w:hAnsi="Calbri" w:cs="Calibri"/>
          <w:kern w:val="0"/>
        </w:rPr>
      </w:pPr>
      <w:r w:rsidRPr="00D9696C">
        <w:rPr>
          <w:rFonts w:ascii="Calbri" w:hAnsi="Calbri" w:cs="Calibri"/>
          <w:kern w:val="0"/>
        </w:rPr>
        <w:t>Pick ONE architectural decision you made in Lab 4 — the pattern, where the data lives, how sync works, where authorisation is enforced, or how failure is handled. Write a short justification a client could read.</w:t>
      </w:r>
    </w:p>
    <w:p w14:paraId="22CE786E" w14:textId="35F53A7E" w:rsidR="0028041D" w:rsidRPr="00D9696C" w:rsidRDefault="0028041D" w:rsidP="003C2E1F">
      <w:pPr>
        <w:jc w:val="both"/>
        <w:rPr>
          <w:rFonts w:ascii="Calbri" w:hAnsi="Calbri" w:cs="Calibri"/>
          <w:b/>
          <w:bCs/>
        </w:rPr>
      </w:pPr>
      <w:r w:rsidRPr="00D9696C">
        <w:rPr>
          <w:rFonts w:ascii="Calbri" w:hAnsi="Calbri" w:cs="Calibri"/>
          <w:b/>
          <w:bCs/>
          <w:kern w:val="0"/>
        </w:rPr>
        <w:t>Architectural Decision:</w:t>
      </w:r>
      <w:r w:rsidRPr="00D9696C">
        <w:rPr>
          <w:rFonts w:ascii="Calbri" w:hAnsi="Calbri" w:cs="Calibri"/>
          <w:kern w:val="0"/>
        </w:rPr>
        <w:t xml:space="preserve"> </w:t>
      </w:r>
      <w:r w:rsidRPr="00D9696C">
        <w:rPr>
          <w:rStyle w:val="Strong"/>
          <w:rFonts w:ascii="Calbri" w:hAnsi="Calbri" w:cs="Calibri"/>
        </w:rPr>
        <w:t>Offline-</w:t>
      </w:r>
      <w:r w:rsidR="006901F5">
        <w:rPr>
          <w:rStyle w:val="Strong"/>
          <w:rFonts w:ascii="Calbri" w:hAnsi="Calbri" w:cs="Calibri"/>
        </w:rPr>
        <w:t>F</w:t>
      </w:r>
      <w:r w:rsidRPr="00D9696C">
        <w:rPr>
          <w:rStyle w:val="Strong"/>
          <w:rFonts w:ascii="Calbri" w:hAnsi="Calbri" w:cs="Calibri"/>
        </w:rPr>
        <w:t xml:space="preserve">irst </w:t>
      </w:r>
      <w:r w:rsidR="006901F5">
        <w:rPr>
          <w:rStyle w:val="Strong"/>
          <w:rFonts w:ascii="Calbri" w:hAnsi="Calbri" w:cs="Calibri"/>
        </w:rPr>
        <w:t>A</w:t>
      </w:r>
      <w:r w:rsidRPr="00D9696C">
        <w:rPr>
          <w:rStyle w:val="Strong"/>
          <w:rFonts w:ascii="Calbri" w:hAnsi="Calbri" w:cs="Calibri"/>
        </w:rPr>
        <w:t>rchitecture</w:t>
      </w:r>
    </w:p>
    <w:p w14:paraId="756D4189" w14:textId="5A875051" w:rsidR="00085AAD" w:rsidRPr="00D9696C" w:rsidRDefault="0028041D" w:rsidP="003C2E1F">
      <w:pPr>
        <w:pStyle w:val="ListParagraph"/>
        <w:numPr>
          <w:ilvl w:val="0"/>
          <w:numId w:val="1"/>
        </w:numPr>
        <w:jc w:val="both"/>
        <w:rPr>
          <w:rFonts w:ascii="Calbri" w:hAnsi="Calbri"/>
          <w:b/>
          <w:bCs/>
        </w:rPr>
      </w:pPr>
      <w:r w:rsidRPr="00D9696C">
        <w:rPr>
          <w:rFonts w:ascii="Calbri" w:hAnsi="Calbri"/>
          <w:b/>
          <w:bCs/>
        </w:rPr>
        <w:t>The decision</w:t>
      </w:r>
    </w:p>
    <w:p w14:paraId="6BAC9D33" w14:textId="5EDA3E40" w:rsidR="0028041D" w:rsidRPr="00D9696C" w:rsidRDefault="002C5DF8" w:rsidP="003C2E1F">
      <w:pPr>
        <w:pStyle w:val="ListParagraph"/>
        <w:jc w:val="both"/>
        <w:rPr>
          <w:rFonts w:ascii="Calbri" w:hAnsi="Calbri"/>
        </w:rPr>
      </w:pPr>
      <w:r w:rsidRPr="00D9696C">
        <w:rPr>
          <w:rFonts w:ascii="Calbri" w:hAnsi="Calbri"/>
        </w:rPr>
        <w:t xml:space="preserve">The decision that I made is purposely to </w:t>
      </w:r>
      <w:r w:rsidR="009E2E53" w:rsidRPr="00D9696C">
        <w:rPr>
          <w:rFonts w:ascii="Calbri" w:hAnsi="Calbri"/>
        </w:rPr>
        <w:t xml:space="preserve">let the </w:t>
      </w:r>
      <w:r w:rsidR="0028041D" w:rsidRPr="00D9696C">
        <w:rPr>
          <w:rFonts w:ascii="Calbri" w:hAnsi="Calbri"/>
        </w:rPr>
        <w:t>The Kin</w:t>
      </w:r>
      <w:r w:rsidR="00196A01" w:rsidRPr="00D9696C">
        <w:rPr>
          <w:rFonts w:ascii="Calbri" w:hAnsi="Calbri"/>
        </w:rPr>
        <w:t xml:space="preserve">a Ridge Primary School </w:t>
      </w:r>
      <w:r w:rsidR="009E2E53" w:rsidRPr="00D9696C">
        <w:rPr>
          <w:rFonts w:ascii="Calbri" w:hAnsi="Calbri"/>
        </w:rPr>
        <w:t xml:space="preserve">to </w:t>
      </w:r>
      <w:r w:rsidR="00196A01" w:rsidRPr="00D9696C">
        <w:rPr>
          <w:rFonts w:ascii="Calbri" w:hAnsi="Calbri"/>
        </w:rPr>
        <w:t xml:space="preserve">use an offline recording system that will record the </w:t>
      </w:r>
      <w:r w:rsidR="00E81BF9" w:rsidRPr="00D9696C">
        <w:rPr>
          <w:rFonts w:ascii="Calbri" w:hAnsi="Calbri"/>
        </w:rPr>
        <w:t xml:space="preserve">data for people </w:t>
      </w:r>
      <w:r w:rsidR="00DE417E" w:rsidRPr="00D9696C">
        <w:rPr>
          <w:rFonts w:ascii="Calbri" w:hAnsi="Calbri"/>
        </w:rPr>
        <w:t xml:space="preserve">even when there is an outgages of power. </w:t>
      </w:r>
      <w:r w:rsidR="009E2E53" w:rsidRPr="00D9696C">
        <w:rPr>
          <w:rFonts w:ascii="Calbri" w:hAnsi="Calbri"/>
        </w:rPr>
        <w:t xml:space="preserve">This will allow </w:t>
      </w:r>
      <w:r w:rsidR="00EF6459" w:rsidRPr="00D9696C">
        <w:rPr>
          <w:rFonts w:ascii="Calbri" w:hAnsi="Calbri"/>
        </w:rPr>
        <w:t xml:space="preserve">all the staffs to have access to the system and </w:t>
      </w:r>
      <w:r w:rsidR="00D6238D" w:rsidRPr="00D9696C">
        <w:rPr>
          <w:rFonts w:ascii="Calbri" w:hAnsi="Calbri"/>
        </w:rPr>
        <w:t>proceed on well without the use of power and internet connections.</w:t>
      </w:r>
    </w:p>
    <w:p w14:paraId="6EC9329A" w14:textId="77777777" w:rsidR="0028041D" w:rsidRPr="00D9696C" w:rsidRDefault="0028041D" w:rsidP="003C2E1F">
      <w:pPr>
        <w:pStyle w:val="ListParagraph"/>
        <w:jc w:val="both"/>
        <w:rPr>
          <w:rFonts w:ascii="Calbri" w:hAnsi="Calbri"/>
        </w:rPr>
      </w:pPr>
    </w:p>
    <w:p w14:paraId="540F2F7A" w14:textId="508744DA" w:rsidR="0028041D" w:rsidRPr="00D9696C" w:rsidRDefault="0028041D" w:rsidP="003C2E1F">
      <w:pPr>
        <w:pStyle w:val="ListParagraph"/>
        <w:numPr>
          <w:ilvl w:val="0"/>
          <w:numId w:val="1"/>
        </w:numPr>
        <w:jc w:val="both"/>
        <w:rPr>
          <w:rFonts w:ascii="Calbri" w:hAnsi="Calbri"/>
          <w:b/>
          <w:bCs/>
        </w:rPr>
      </w:pPr>
      <w:r w:rsidRPr="00D9696C">
        <w:rPr>
          <w:rFonts w:ascii="Calbri" w:hAnsi="Calbri"/>
          <w:b/>
          <w:bCs/>
        </w:rPr>
        <w:t>What forced it</w:t>
      </w:r>
    </w:p>
    <w:p w14:paraId="25785005" w14:textId="520548D3" w:rsidR="0028041D" w:rsidRPr="00D9696C" w:rsidRDefault="00A20712" w:rsidP="003C2E1F">
      <w:pPr>
        <w:pStyle w:val="ListParagraph"/>
        <w:jc w:val="both"/>
        <w:rPr>
          <w:rFonts w:ascii="Calbri" w:hAnsi="Calbri"/>
        </w:rPr>
      </w:pPr>
      <w:r w:rsidRPr="00D9696C">
        <w:rPr>
          <w:rFonts w:ascii="Calbri" w:hAnsi="Calbri"/>
        </w:rPr>
        <w:t>What foreced it to implement this</w:t>
      </w:r>
      <w:r w:rsidR="00696338" w:rsidRPr="00D9696C">
        <w:rPr>
          <w:rFonts w:ascii="Calbri" w:hAnsi="Calbri"/>
        </w:rPr>
        <w:t xml:space="preserve"> system</w:t>
      </w:r>
      <w:r w:rsidRPr="00D9696C">
        <w:rPr>
          <w:rFonts w:ascii="Calbri" w:hAnsi="Calbri"/>
        </w:rPr>
        <w:t xml:space="preserve"> is because of </w:t>
      </w:r>
      <w:r w:rsidR="003530B3" w:rsidRPr="00D9696C">
        <w:rPr>
          <w:rFonts w:ascii="Calbri" w:hAnsi="Calbri"/>
        </w:rPr>
        <w:t>weekly power outages that interrupts staffs to carry on with</w:t>
      </w:r>
      <w:r w:rsidR="00C3361C" w:rsidRPr="00D9696C">
        <w:rPr>
          <w:rFonts w:ascii="Calbri" w:hAnsi="Calbri"/>
        </w:rPr>
        <w:t xml:space="preserve"> </w:t>
      </w:r>
      <w:r w:rsidR="003530B3" w:rsidRPr="00D9696C">
        <w:rPr>
          <w:rFonts w:ascii="Calbri" w:hAnsi="Calbri"/>
        </w:rPr>
        <w:t>their tasks</w:t>
      </w:r>
      <w:r w:rsidR="00C3361C" w:rsidRPr="00D9696C">
        <w:rPr>
          <w:rFonts w:ascii="Calbri" w:hAnsi="Calbri"/>
        </w:rPr>
        <w:t xml:space="preserve"> normally</w:t>
      </w:r>
      <w:r w:rsidR="003530B3" w:rsidRPr="00D9696C">
        <w:rPr>
          <w:rFonts w:ascii="Calbri" w:hAnsi="Calbri"/>
        </w:rPr>
        <w:t xml:space="preserve">. </w:t>
      </w:r>
      <w:r w:rsidR="00696338" w:rsidRPr="00D9696C">
        <w:rPr>
          <w:rFonts w:ascii="Calbri" w:hAnsi="Calbri"/>
        </w:rPr>
        <w:t>The specification on the lab 4</w:t>
      </w:r>
      <w:r w:rsidR="00C3361C" w:rsidRPr="00D9696C">
        <w:rPr>
          <w:rFonts w:ascii="Calbri" w:hAnsi="Calbri"/>
        </w:rPr>
        <w:t xml:space="preserve"> states that even when the power goes off, the system must still up to carry out operations without dependig on the power. Therefore, even when the power and </w:t>
      </w:r>
      <w:r w:rsidR="00E01674" w:rsidRPr="00D9696C">
        <w:rPr>
          <w:rFonts w:ascii="Calbri" w:hAnsi="Calbri"/>
        </w:rPr>
        <w:t>internet/</w:t>
      </w:r>
      <w:r w:rsidR="001F37D3" w:rsidRPr="00D9696C">
        <w:rPr>
          <w:rFonts w:ascii="Calbri" w:hAnsi="Calbri"/>
        </w:rPr>
        <w:t>W</w:t>
      </w:r>
      <w:r w:rsidR="00E01674" w:rsidRPr="00D9696C">
        <w:rPr>
          <w:rFonts w:ascii="Calbri" w:hAnsi="Calbri"/>
        </w:rPr>
        <w:t>i</w:t>
      </w:r>
      <w:r w:rsidR="001F37D3" w:rsidRPr="00D9696C">
        <w:rPr>
          <w:rFonts w:ascii="Calbri" w:hAnsi="Calbri"/>
        </w:rPr>
        <w:t>-Fi</w:t>
      </w:r>
      <w:r w:rsidR="00E01674" w:rsidRPr="00D9696C">
        <w:rPr>
          <w:rFonts w:ascii="Calbri" w:hAnsi="Calbri"/>
        </w:rPr>
        <w:t xml:space="preserve"> goes off, the system will still working and allows the staff to carry on with their tasks</w:t>
      </w:r>
      <w:r w:rsidR="001F37D3" w:rsidRPr="00D9696C">
        <w:rPr>
          <w:rFonts w:ascii="Calbri" w:hAnsi="Calbri"/>
        </w:rPr>
        <w:t>.</w:t>
      </w:r>
    </w:p>
    <w:p w14:paraId="1ABDA3E2" w14:textId="77777777" w:rsidR="001F37D3" w:rsidRPr="00D9696C" w:rsidRDefault="001F37D3" w:rsidP="003C2E1F">
      <w:pPr>
        <w:pStyle w:val="ListParagraph"/>
        <w:jc w:val="both"/>
        <w:rPr>
          <w:rFonts w:ascii="Calbri" w:hAnsi="Calbri"/>
        </w:rPr>
      </w:pPr>
    </w:p>
    <w:p w14:paraId="1330583E" w14:textId="60CAF2FA" w:rsidR="0028041D" w:rsidRPr="00D9696C" w:rsidRDefault="0028041D" w:rsidP="003C2E1F">
      <w:pPr>
        <w:pStyle w:val="ListParagraph"/>
        <w:numPr>
          <w:ilvl w:val="0"/>
          <w:numId w:val="1"/>
        </w:numPr>
        <w:jc w:val="both"/>
        <w:rPr>
          <w:rFonts w:ascii="Calbri" w:hAnsi="Calbri"/>
          <w:b/>
          <w:bCs/>
        </w:rPr>
      </w:pPr>
      <w:r w:rsidRPr="00D9696C">
        <w:rPr>
          <w:rFonts w:ascii="Calbri" w:hAnsi="Calbri"/>
          <w:b/>
          <w:bCs/>
        </w:rPr>
        <w:t>What I rejeted</w:t>
      </w:r>
    </w:p>
    <w:p w14:paraId="6D6E3485" w14:textId="315B7798" w:rsidR="0028041D" w:rsidRPr="00D9696C" w:rsidRDefault="00B6580B" w:rsidP="003C2E1F">
      <w:pPr>
        <w:pStyle w:val="ListParagraph"/>
        <w:jc w:val="both"/>
        <w:rPr>
          <w:rFonts w:ascii="Calbri" w:hAnsi="Calbri"/>
        </w:rPr>
      </w:pPr>
      <w:r w:rsidRPr="00D9696C">
        <w:rPr>
          <w:rFonts w:ascii="Calbri" w:hAnsi="Calbri"/>
        </w:rPr>
        <w:t>I rejected the server that client depends</w:t>
      </w:r>
      <w:r w:rsidR="00FD4C94" w:rsidRPr="00D9696C">
        <w:rPr>
          <w:rFonts w:ascii="Calbri" w:hAnsi="Calbri"/>
        </w:rPr>
        <w:t xml:space="preserve"> which is through online. The main reason for doing this is to let the </w:t>
      </w:r>
      <w:r w:rsidR="00C332CC" w:rsidRPr="00D9696C">
        <w:rPr>
          <w:rFonts w:ascii="Calbri" w:hAnsi="Calbri"/>
        </w:rPr>
        <w:t>school laptop to connect to the main server, and whenever the staff need to see or make pa</w:t>
      </w:r>
      <w:r w:rsidR="008C1F22" w:rsidRPr="00D9696C">
        <w:rPr>
          <w:rFonts w:ascii="Calbri" w:hAnsi="Calbri"/>
        </w:rPr>
        <w:t>yment recording can have easy access to it.</w:t>
      </w:r>
      <w:r w:rsidR="0016033C" w:rsidRPr="00D9696C">
        <w:rPr>
          <w:rFonts w:ascii="Calbri" w:hAnsi="Calbri"/>
        </w:rPr>
        <w:t xml:space="preserve"> This way will </w:t>
      </w:r>
      <w:r w:rsidR="00EB084E" w:rsidRPr="00D9696C">
        <w:rPr>
          <w:rFonts w:ascii="Calbri" w:hAnsi="Calbri"/>
        </w:rPr>
        <w:t xml:space="preserve">fail the client when </w:t>
      </w:r>
      <w:r w:rsidR="0016033C" w:rsidRPr="00D9696C">
        <w:rPr>
          <w:rFonts w:ascii="Calbri" w:hAnsi="Calbri"/>
        </w:rPr>
        <w:t xml:space="preserve">the network connection </w:t>
      </w:r>
      <w:r w:rsidR="00EB084E" w:rsidRPr="00D9696C">
        <w:rPr>
          <w:rFonts w:ascii="Calbri" w:hAnsi="Calbri"/>
        </w:rPr>
        <w:t>is not available or goes off.</w:t>
      </w:r>
    </w:p>
    <w:p w14:paraId="5180BDE5" w14:textId="77777777" w:rsidR="00EB084E" w:rsidRPr="00D9696C" w:rsidRDefault="00EB084E" w:rsidP="003C2E1F">
      <w:pPr>
        <w:pStyle w:val="ListParagraph"/>
        <w:jc w:val="both"/>
        <w:rPr>
          <w:rFonts w:ascii="Calbri" w:hAnsi="Calbri"/>
        </w:rPr>
      </w:pPr>
    </w:p>
    <w:p w14:paraId="57D90559" w14:textId="073DBEE3" w:rsidR="0028041D" w:rsidRPr="00D9696C" w:rsidRDefault="0028041D" w:rsidP="003C2E1F">
      <w:pPr>
        <w:pStyle w:val="ListParagraph"/>
        <w:numPr>
          <w:ilvl w:val="0"/>
          <w:numId w:val="1"/>
        </w:numPr>
        <w:jc w:val="both"/>
        <w:rPr>
          <w:rFonts w:ascii="Calbri" w:hAnsi="Calbri"/>
          <w:b/>
          <w:bCs/>
        </w:rPr>
      </w:pPr>
      <w:r w:rsidRPr="00D9696C">
        <w:rPr>
          <w:rFonts w:ascii="Calbri" w:hAnsi="Calbri"/>
          <w:b/>
          <w:bCs/>
        </w:rPr>
        <w:t>What it costs me</w:t>
      </w:r>
    </w:p>
    <w:p w14:paraId="4973B7EB" w14:textId="35E543FE" w:rsidR="000B49D7" w:rsidRPr="00D9696C" w:rsidRDefault="000B49D7" w:rsidP="003C2E1F">
      <w:pPr>
        <w:pStyle w:val="ListParagraph"/>
        <w:jc w:val="both"/>
        <w:rPr>
          <w:rFonts w:ascii="Calbri" w:hAnsi="Calbri"/>
        </w:rPr>
      </w:pPr>
      <w:r w:rsidRPr="00D9696C">
        <w:rPr>
          <w:rFonts w:ascii="Calbri" w:hAnsi="Calbri"/>
        </w:rPr>
        <w:t xml:space="preserve">When the database is stored in single laptop, </w:t>
      </w:r>
      <w:r w:rsidR="00F37ABF" w:rsidRPr="00D9696C">
        <w:rPr>
          <w:rFonts w:ascii="Calbri" w:hAnsi="Calbri"/>
        </w:rPr>
        <w:t xml:space="preserve">the cost is greater responsibility that I would take. Sometimes, a hardware failure might occure, </w:t>
      </w:r>
      <w:r w:rsidR="00676578" w:rsidRPr="00D9696C">
        <w:rPr>
          <w:rFonts w:ascii="Calbri" w:hAnsi="Calbri"/>
        </w:rPr>
        <w:t>virus, or major corruptions might occur in the file system and opera</w:t>
      </w:r>
      <w:r w:rsidR="007D71E0" w:rsidRPr="00D9696C">
        <w:rPr>
          <w:rFonts w:ascii="Calbri" w:hAnsi="Calbri"/>
        </w:rPr>
        <w:t>t</w:t>
      </w:r>
      <w:r w:rsidR="00676578" w:rsidRPr="00D9696C">
        <w:rPr>
          <w:rFonts w:ascii="Calbri" w:hAnsi="Calbri"/>
        </w:rPr>
        <w:t xml:space="preserve">ions within the </w:t>
      </w:r>
      <w:r w:rsidR="007D71E0" w:rsidRPr="00D9696C">
        <w:rPr>
          <w:rFonts w:ascii="Calbri" w:hAnsi="Calbri"/>
        </w:rPr>
        <w:t>hardware. Therefore, in order to reduce those risks, the system must be back</w:t>
      </w:r>
      <w:r w:rsidR="007541F8" w:rsidRPr="00D9696C">
        <w:rPr>
          <w:rFonts w:ascii="Calbri" w:hAnsi="Calbri"/>
        </w:rPr>
        <w:t>ed</w:t>
      </w:r>
      <w:r w:rsidR="007D71E0" w:rsidRPr="00D9696C">
        <w:rPr>
          <w:rFonts w:ascii="Calbri" w:hAnsi="Calbri"/>
        </w:rPr>
        <w:t xml:space="preserve"> up</w:t>
      </w:r>
      <w:r w:rsidR="007541F8" w:rsidRPr="00D9696C">
        <w:rPr>
          <w:rFonts w:ascii="Calbri" w:hAnsi="Calbri"/>
        </w:rPr>
        <w:t>,</w:t>
      </w:r>
      <w:r w:rsidR="00AA0423" w:rsidRPr="00D9696C">
        <w:rPr>
          <w:rFonts w:ascii="Calbri" w:hAnsi="Calbri"/>
        </w:rPr>
        <w:t xml:space="preserve"> and school need to keep tracks on it, manage it and make sure they are available whenever needed</w:t>
      </w:r>
      <w:r w:rsidR="00617BEC" w:rsidRPr="00D9696C">
        <w:rPr>
          <w:rFonts w:ascii="Calbri" w:hAnsi="Calbri"/>
        </w:rPr>
        <w:t xml:space="preserve"> arise.</w:t>
      </w:r>
    </w:p>
    <w:sectPr w:rsidR="000B49D7" w:rsidRPr="00D9696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814A6" w14:textId="77777777" w:rsidR="009E7D35" w:rsidRDefault="009E7D35" w:rsidP="007B5284">
      <w:pPr>
        <w:spacing w:after="0" w:line="240" w:lineRule="auto"/>
      </w:pPr>
      <w:r>
        <w:separator/>
      </w:r>
    </w:p>
  </w:endnote>
  <w:endnote w:type="continuationSeparator" w:id="0">
    <w:p w14:paraId="40F1D92B" w14:textId="77777777" w:rsidR="009E7D35" w:rsidRDefault="009E7D35" w:rsidP="007B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b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DCB63" w14:textId="1915689F" w:rsidR="007B5284" w:rsidRDefault="007B5284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5B6B12" wp14:editId="7F2788C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F2AB43C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5CA2B" w14:textId="77777777" w:rsidR="009E7D35" w:rsidRDefault="009E7D35" w:rsidP="007B5284">
      <w:pPr>
        <w:spacing w:after="0" w:line="240" w:lineRule="auto"/>
      </w:pPr>
      <w:r>
        <w:separator/>
      </w:r>
    </w:p>
  </w:footnote>
  <w:footnote w:type="continuationSeparator" w:id="0">
    <w:p w14:paraId="04938608" w14:textId="77777777" w:rsidR="009E7D35" w:rsidRDefault="009E7D35" w:rsidP="007B5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5478C"/>
    <w:multiLevelType w:val="hybridMultilevel"/>
    <w:tmpl w:val="68EE0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77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41D"/>
    <w:rsid w:val="00085AAD"/>
    <w:rsid w:val="000B49D7"/>
    <w:rsid w:val="0016033C"/>
    <w:rsid w:val="00196A01"/>
    <w:rsid w:val="001F37D3"/>
    <w:rsid w:val="002017A3"/>
    <w:rsid w:val="0028041D"/>
    <w:rsid w:val="002C5DF8"/>
    <w:rsid w:val="003530B3"/>
    <w:rsid w:val="003C2E1F"/>
    <w:rsid w:val="00617BEC"/>
    <w:rsid w:val="00676578"/>
    <w:rsid w:val="006901F5"/>
    <w:rsid w:val="00696338"/>
    <w:rsid w:val="00696F46"/>
    <w:rsid w:val="006D02E4"/>
    <w:rsid w:val="007541F8"/>
    <w:rsid w:val="007B5284"/>
    <w:rsid w:val="007D71E0"/>
    <w:rsid w:val="008515C9"/>
    <w:rsid w:val="008C1F22"/>
    <w:rsid w:val="009E2E53"/>
    <w:rsid w:val="009E7D35"/>
    <w:rsid w:val="00A20712"/>
    <w:rsid w:val="00AA0423"/>
    <w:rsid w:val="00AD4366"/>
    <w:rsid w:val="00B6580B"/>
    <w:rsid w:val="00C332CC"/>
    <w:rsid w:val="00C3361C"/>
    <w:rsid w:val="00D6238D"/>
    <w:rsid w:val="00D9696C"/>
    <w:rsid w:val="00DE417E"/>
    <w:rsid w:val="00E01674"/>
    <w:rsid w:val="00E81BF9"/>
    <w:rsid w:val="00EB084E"/>
    <w:rsid w:val="00EF5249"/>
    <w:rsid w:val="00EF6459"/>
    <w:rsid w:val="00F37ABF"/>
    <w:rsid w:val="00F82EAC"/>
    <w:rsid w:val="00FD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FC514"/>
  <w15:chartTrackingRefBased/>
  <w15:docId w15:val="{138818F3-4F97-4380-95CA-16A71984B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1D"/>
  </w:style>
  <w:style w:type="paragraph" w:styleId="Heading1">
    <w:name w:val="heading 1"/>
    <w:basedOn w:val="Normal"/>
    <w:next w:val="Normal"/>
    <w:link w:val="Heading1Char"/>
    <w:uiPriority w:val="9"/>
    <w:qFormat/>
    <w:rsid w:val="00280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41D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8041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</w:rPr>
  </w:style>
  <w:style w:type="character" w:styleId="Strong">
    <w:name w:val="Strong"/>
    <w:basedOn w:val="DefaultParagraphFont"/>
    <w:uiPriority w:val="22"/>
    <w:qFormat/>
    <w:rsid w:val="0028041D"/>
    <w:rPr>
      <w:b/>
      <w:bCs/>
    </w:rPr>
  </w:style>
  <w:style w:type="table" w:styleId="TableGrid">
    <w:name w:val="Table Grid"/>
    <w:basedOn w:val="TableNormal"/>
    <w:uiPriority w:val="39"/>
    <w:rsid w:val="00280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5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284"/>
  </w:style>
  <w:style w:type="paragraph" w:styleId="Footer">
    <w:name w:val="footer"/>
    <w:basedOn w:val="Normal"/>
    <w:link w:val="FooterChar"/>
    <w:uiPriority w:val="99"/>
    <w:unhideWhenUsed/>
    <w:rsid w:val="007B52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284"/>
  </w:style>
  <w:style w:type="character" w:customStyle="1" w:styleId="paraphrase-sentence">
    <w:name w:val="paraphrase-sentence"/>
    <w:basedOn w:val="DefaultParagraphFont"/>
    <w:rsid w:val="00B65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ALBERT</dc:creator>
  <cp:keywords/>
  <dc:description/>
  <cp:lastModifiedBy>JUSTIN ALBERT</cp:lastModifiedBy>
  <cp:revision>15</cp:revision>
  <dcterms:created xsi:type="dcterms:W3CDTF">2026-09-08T03:57:00Z</dcterms:created>
  <dcterms:modified xsi:type="dcterms:W3CDTF">2026-09-08T04:30:00Z</dcterms:modified>
</cp:coreProperties>
</file>