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8D6897">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[MS-HTML401]:</w:t>
      </w:r>
    </w:p>
    <w:p w:rsidR="00000000" w:rsidRDefault="008D689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HTML 4.01 Standards Support</w:t>
      </w:r>
    </w:p>
    <w:p w:rsidR="00000000" w:rsidRDefault="008D689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Document</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8D6897">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8D6897">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technologies described in the Open Specifications and may distribute portions of it i</w:t>
      </w:r>
      <w:r>
        <w:rPr>
          <w:rFonts w:ascii="Verdana" w:hAnsi="Verdana" w:cs="Verdana"/>
          <w:sz w:val="18"/>
          <w:szCs w:val="18"/>
        </w:rPr>
        <w:t>n your implementations using these technologies or your documentation as necessary to properly document the implementation. You may also distribute in your implementation, with or without modification, any schema, IDL’s, or code samples that are included i</w:t>
      </w:r>
      <w:r>
        <w:rPr>
          <w:rFonts w:ascii="Verdana" w:hAnsi="Verdana" w:cs="Verdana"/>
          <w:sz w:val="18"/>
          <w:szCs w:val="18"/>
        </w:rPr>
        <w:t xml:space="preserve">n the documentation. This permission also applies to any documents that are referenced in the Open Specifications. </w:t>
      </w:r>
    </w:p>
    <w:p w:rsidR="00000000" w:rsidRDefault="008D6897">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8D6897">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secret rights in this documentation.</w:t>
      </w:r>
      <w:r>
        <w:rPr>
          <w:rFonts w:ascii="Verdana" w:hAnsi="Verdana" w:cs="Verdana"/>
          <w:b/>
          <w:bCs/>
          <w:sz w:val="18"/>
          <w:szCs w:val="18"/>
        </w:rPr>
        <w:t xml:space="preserve"> </w:t>
      </w:r>
    </w:p>
    <w:p w:rsidR="00000000" w:rsidRDefault="008D6897">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8D6897">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w:t>
      </w:r>
      <w:r>
        <w:rPr>
          <w:rFonts w:ascii="Verdana" w:hAnsi="Verdana" w:cs="Verdana"/>
          <w:sz w:val="18"/>
          <w:szCs w:val="18"/>
        </w:rPr>
        <w:t>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those or any other Microsoft patents. However, a given Open Specification may be</w:t>
      </w:r>
      <w:r>
        <w:rPr>
          <w:rFonts w:ascii="Verdana" w:hAnsi="Verdana" w:cs="Verdana"/>
          <w:sz w:val="18"/>
          <w:szCs w:val="18"/>
        </w:rPr>
        <w:t xml:space="preserv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8D6897">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8D6897">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products contained in this documentation may be</w:t>
      </w:r>
      <w:r>
        <w:rPr>
          <w:rFonts w:ascii="Verdana" w:hAnsi="Verdana" w:cs="Verdana"/>
          <w:b/>
          <w:bCs/>
          <w:sz w:val="17"/>
          <w:szCs w:val="17"/>
        </w:rPr>
        <w:t xml:space="preserve"> </w:t>
      </w:r>
      <w:r>
        <w:rPr>
          <w:rFonts w:ascii="Verdana" w:hAnsi="Verdana" w:cs="Verdana"/>
          <w:sz w:val="17"/>
          <w:szCs w:val="17"/>
        </w:rPr>
        <w:t>covered by trademarks or similar intellectual property rights. This notice does not grant any licenses under those</w:t>
      </w:r>
      <w:r>
        <w:rPr>
          <w:rFonts w:ascii="Verdana" w:hAnsi="Verdana" w:cs="Verdana"/>
          <w:sz w:val="17"/>
          <w:szCs w:val="17"/>
        </w:rPr>
        <w:t xml:space="preserve"> rights. </w:t>
      </w:r>
    </w:p>
    <w:p w:rsidR="00000000" w:rsidRDefault="008D6897">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8D6897">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person, place, or event is intended or should be inferred. </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Reservat</w:t>
      </w:r>
      <w:r>
        <w:rPr>
          <w:rFonts w:ascii="Verdana" w:hAnsi="Verdana" w:cs="Verdana"/>
          <w:b/>
          <w:bCs/>
          <w:sz w:val="18"/>
          <w:szCs w:val="18"/>
        </w:rPr>
        <w:t xml:space="preserve">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682D9A">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1870075</wp:posOffset>
                </wp:positionH>
                <wp:positionV relativeFrom="paragraph">
                  <wp:posOffset>116840</wp:posOffset>
                </wp:positionV>
                <wp:extent cx="12700" cy="3048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47.25pt;margin-top:9.2pt;width:1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4dD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" o:allowincell="f" fillcolor="black" stroked="f"/>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451.4pt;margin-top:9.2pt;width:.9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8c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JMfPxx1AgAA+Q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280"/>
        <w:gridCol w:w="120"/>
        <w:gridCol w:w="1400"/>
        <w:gridCol w:w="140"/>
        <w:gridCol w:w="140"/>
        <w:gridCol w:w="1220"/>
        <w:gridCol w:w="160"/>
        <w:gridCol w:w="4560"/>
        <w:gridCol w:w="30"/>
      </w:tblGrid>
      <w:tr w:rsidR="00000000">
        <w:tblPrEx>
          <w:tblCellMar>
            <w:top w:w="0" w:type="dxa"/>
            <w:left w:w="0" w:type="dxa"/>
            <w:bottom w:w="0" w:type="dxa"/>
            <w:right w:w="0" w:type="dxa"/>
          </w:tblCellMar>
        </w:tblPrEx>
        <w:trPr>
          <w:trHeight w:val="68"/>
        </w:trPr>
        <w:tc>
          <w:tcPr>
            <w:tcW w:w="1280" w:type="dxa"/>
            <w:tcBorders>
              <w:top w:val="single" w:sz="8" w:space="0" w:color="auto"/>
              <w:left w:val="single" w:sz="8" w:space="0" w:color="auto"/>
              <w:bottom w:val="nil"/>
              <w:right w:val="single" w:sz="8" w:space="0" w:color="auto"/>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0" w:type="dxa"/>
            <w:vMerge w:val="restart"/>
            <w:tcBorders>
              <w:top w:val="single" w:sz="8" w:space="0" w:color="auto"/>
              <w:left w:val="nil"/>
              <w:bottom w:val="nil"/>
              <w:right w:val="nil"/>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Revision</w:t>
            </w:r>
          </w:p>
        </w:tc>
        <w:tc>
          <w:tcPr>
            <w:tcW w:w="140" w:type="dxa"/>
            <w:tcBorders>
              <w:top w:val="single" w:sz="8" w:space="0" w:color="auto"/>
              <w:left w:val="nil"/>
              <w:bottom w:val="nil"/>
              <w:right w:val="single" w:sz="8" w:space="0" w:color="auto"/>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20" w:type="dxa"/>
            <w:vMerge w:val="restart"/>
            <w:tcBorders>
              <w:top w:val="single" w:sz="8" w:space="0" w:color="auto"/>
              <w:left w:val="nil"/>
              <w:bottom w:val="nil"/>
              <w:right w:val="nil"/>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Revision</w:t>
            </w:r>
          </w:p>
        </w:tc>
        <w:tc>
          <w:tcPr>
            <w:tcW w:w="160" w:type="dxa"/>
            <w:tcBorders>
              <w:top w:val="single" w:sz="8" w:space="0" w:color="auto"/>
              <w:left w:val="nil"/>
              <w:bottom w:val="nil"/>
              <w:right w:val="single" w:sz="8" w:space="0" w:color="auto"/>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560" w:type="dxa"/>
            <w:tcBorders>
              <w:top w:val="single" w:sz="8" w:space="0" w:color="auto"/>
              <w:left w:val="nil"/>
              <w:bottom w:val="nil"/>
              <w:right w:val="single" w:sz="8" w:space="0" w:color="auto"/>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280" w:type="dxa"/>
            <w:tcBorders>
              <w:top w:val="nil"/>
              <w:left w:val="single" w:sz="8" w:space="0" w:color="auto"/>
              <w:bottom w:val="nil"/>
              <w:right w:val="single" w:sz="8" w:space="0" w:color="auto"/>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0" w:type="dxa"/>
            <w:vMerge/>
            <w:tcBorders>
              <w:top w:val="nil"/>
              <w:left w:val="nil"/>
              <w:bottom w:val="nil"/>
              <w:right w:val="nil"/>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20" w:type="dxa"/>
            <w:vMerge/>
            <w:tcBorders>
              <w:top w:val="nil"/>
              <w:left w:val="nil"/>
              <w:bottom w:val="nil"/>
              <w:right w:val="nil"/>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560" w:type="dxa"/>
            <w:tcBorders>
              <w:top w:val="nil"/>
              <w:left w:val="nil"/>
              <w:bottom w:val="nil"/>
              <w:right w:val="single" w:sz="8" w:space="0" w:color="auto"/>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1280" w:type="dxa"/>
            <w:tcBorders>
              <w:top w:val="nil"/>
              <w:left w:val="single" w:sz="8" w:space="0" w:color="auto"/>
              <w:bottom w:val="nil"/>
              <w:right w:val="single" w:sz="8" w:space="0" w:color="auto"/>
            </w:tcBorders>
            <w:shd w:val="clear" w:color="auto" w:fill="D9D9D9"/>
            <w:vAlign w:val="bottom"/>
          </w:tcPr>
          <w:p w:rsidR="00000000" w:rsidRDefault="008D689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b/>
                <w:bCs/>
                <w:sz w:val="16"/>
                <w:szCs w:val="16"/>
              </w:rPr>
              <w:t>Date</w:t>
            </w:r>
          </w:p>
        </w:tc>
        <w:tc>
          <w:tcPr>
            <w:tcW w:w="120" w:type="dxa"/>
            <w:tcBorders>
              <w:top w:val="nil"/>
              <w:left w:val="nil"/>
              <w:bottom w:val="nil"/>
              <w:right w:val="nil"/>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00" w:type="dxa"/>
            <w:tcBorders>
              <w:top w:val="nil"/>
              <w:left w:val="nil"/>
              <w:bottom w:val="nil"/>
              <w:right w:val="nil"/>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History</w:t>
            </w:r>
          </w:p>
        </w:tc>
        <w:tc>
          <w:tcPr>
            <w:tcW w:w="140" w:type="dxa"/>
            <w:tcBorders>
              <w:top w:val="nil"/>
              <w:left w:val="nil"/>
              <w:bottom w:val="nil"/>
              <w:right w:val="single" w:sz="8" w:space="0" w:color="auto"/>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nil"/>
              <w:right w:val="nil"/>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20" w:type="dxa"/>
            <w:tcBorders>
              <w:top w:val="nil"/>
              <w:left w:val="nil"/>
              <w:bottom w:val="nil"/>
              <w:right w:val="nil"/>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Class</w:t>
            </w:r>
          </w:p>
        </w:tc>
        <w:tc>
          <w:tcPr>
            <w:tcW w:w="160" w:type="dxa"/>
            <w:tcBorders>
              <w:top w:val="nil"/>
              <w:left w:val="nil"/>
              <w:bottom w:val="nil"/>
              <w:right w:val="single" w:sz="8" w:space="0" w:color="auto"/>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560" w:type="dxa"/>
            <w:tcBorders>
              <w:top w:val="nil"/>
              <w:left w:val="nil"/>
              <w:bottom w:val="nil"/>
              <w:right w:val="single" w:sz="8" w:space="0" w:color="auto"/>
            </w:tcBorders>
            <w:shd w:val="clear" w:color="auto" w:fill="D9D9D9"/>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Comments</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280" w:type="dxa"/>
            <w:tcBorders>
              <w:top w:val="nil"/>
              <w:left w:val="single" w:sz="8" w:space="0" w:color="auto"/>
              <w:bottom w:val="single" w:sz="8" w:space="0" w:color="D9D9D9"/>
              <w:right w:val="single" w:sz="8" w:space="0" w:color="auto"/>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0" w:type="dxa"/>
            <w:tcBorders>
              <w:top w:val="nil"/>
              <w:left w:val="nil"/>
              <w:bottom w:val="single" w:sz="8" w:space="0" w:color="D9D9D9"/>
              <w:right w:val="nil"/>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20" w:type="dxa"/>
            <w:tcBorders>
              <w:top w:val="nil"/>
              <w:left w:val="nil"/>
              <w:bottom w:val="single" w:sz="8" w:space="0" w:color="D9D9D9"/>
              <w:right w:val="nil"/>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560" w:type="dxa"/>
            <w:tcBorders>
              <w:top w:val="nil"/>
              <w:left w:val="nil"/>
              <w:bottom w:val="single" w:sz="8" w:space="0" w:color="D9D9D9"/>
              <w:right w:val="single" w:sz="8" w:space="0" w:color="auto"/>
            </w:tcBorders>
            <w:shd w:val="clear" w:color="auto" w:fill="D9D9D9"/>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280" w:type="dxa"/>
            <w:tcBorders>
              <w:top w:val="single" w:sz="8" w:space="0" w:color="auto"/>
              <w:left w:val="single" w:sz="8" w:space="0" w:color="auto"/>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02/24/2010</w:t>
            </w:r>
          </w:p>
        </w:tc>
        <w:tc>
          <w:tcPr>
            <w:tcW w:w="1520" w:type="dxa"/>
            <w:gridSpan w:val="2"/>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0.1</w:t>
            </w:r>
          </w:p>
        </w:tc>
        <w:tc>
          <w:tcPr>
            <w:tcW w:w="140" w:type="dxa"/>
            <w:tcBorders>
              <w:top w:val="single" w:sz="8" w:space="0" w:color="auto"/>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single" w:sz="8" w:space="0" w:color="auto"/>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4560" w:type="dxa"/>
            <w:tcBorders>
              <w:top w:val="single" w:sz="8" w:space="0" w:color="auto"/>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280" w:type="dxa"/>
            <w:tcBorders>
              <w:top w:val="nil"/>
              <w:left w:val="single" w:sz="8" w:space="0" w:color="auto"/>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03/17/2010</w:t>
            </w:r>
          </w:p>
        </w:tc>
        <w:tc>
          <w:tcPr>
            <w:tcW w:w="1520" w:type="dxa"/>
            <w:gridSpan w:val="2"/>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0.2</w:t>
            </w:r>
          </w:p>
        </w:tc>
        <w:tc>
          <w:tcPr>
            <w:tcW w:w="14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45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280" w:type="dxa"/>
            <w:tcBorders>
              <w:top w:val="nil"/>
              <w:left w:val="single" w:sz="8" w:space="0" w:color="auto"/>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03/26/2010</w:t>
            </w:r>
          </w:p>
        </w:tc>
        <w:tc>
          <w:tcPr>
            <w:tcW w:w="1520" w:type="dxa"/>
            <w:gridSpan w:val="2"/>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1.0</w:t>
            </w:r>
          </w:p>
        </w:tc>
        <w:tc>
          <w:tcPr>
            <w:tcW w:w="14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45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280" w:type="dxa"/>
            <w:tcBorders>
              <w:top w:val="nil"/>
              <w:left w:val="single" w:sz="8" w:space="0" w:color="auto"/>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05/26/2010</w:t>
            </w:r>
          </w:p>
        </w:tc>
        <w:tc>
          <w:tcPr>
            <w:tcW w:w="1520" w:type="dxa"/>
            <w:gridSpan w:val="2"/>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1.2</w:t>
            </w:r>
          </w:p>
        </w:tc>
        <w:tc>
          <w:tcPr>
            <w:tcW w:w="14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45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280" w:type="dxa"/>
            <w:tcBorders>
              <w:top w:val="nil"/>
              <w:left w:val="single" w:sz="8" w:space="0" w:color="auto"/>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06/29/2010</w:t>
            </w:r>
          </w:p>
        </w:tc>
        <w:tc>
          <w:tcPr>
            <w:tcW w:w="1520" w:type="dxa"/>
            <w:gridSpan w:val="2"/>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1.21</w:t>
            </w:r>
          </w:p>
        </w:tc>
        <w:tc>
          <w:tcPr>
            <w:tcW w:w="14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Editorial</w:t>
            </w:r>
          </w:p>
        </w:tc>
        <w:tc>
          <w:tcPr>
            <w:tcW w:w="45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Changed language and formatting in the technical</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280" w:type="dxa"/>
            <w:tcBorders>
              <w:top w:val="nil"/>
              <w:left w:val="single" w:sz="8" w:space="0" w:color="auto"/>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5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content.</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280" w:type="dxa"/>
            <w:tcBorders>
              <w:top w:val="nil"/>
              <w:left w:val="single" w:sz="8" w:space="0" w:color="auto"/>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09/08/2010</w:t>
            </w:r>
          </w:p>
        </w:tc>
        <w:tc>
          <w:tcPr>
            <w:tcW w:w="1520" w:type="dxa"/>
            <w:gridSpan w:val="2"/>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1.3</w:t>
            </w:r>
          </w:p>
        </w:tc>
        <w:tc>
          <w:tcPr>
            <w:tcW w:w="14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45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280" w:type="dxa"/>
            <w:tcBorders>
              <w:top w:val="nil"/>
              <w:left w:val="single" w:sz="8" w:space="0" w:color="auto"/>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280" w:type="dxa"/>
            <w:tcBorders>
              <w:top w:val="nil"/>
              <w:left w:val="single" w:sz="8" w:space="0" w:color="auto"/>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10/13/2010</w:t>
            </w:r>
          </w:p>
        </w:tc>
        <w:tc>
          <w:tcPr>
            <w:tcW w:w="1520" w:type="dxa"/>
            <w:gridSpan w:val="2"/>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1.4</w:t>
            </w:r>
          </w:p>
        </w:tc>
        <w:tc>
          <w:tcPr>
            <w:tcW w:w="14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45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280" w:type="dxa"/>
            <w:tcBorders>
              <w:top w:val="nil"/>
              <w:left w:val="single" w:sz="8" w:space="0" w:color="auto"/>
              <w:bottom w:val="nil"/>
              <w:right w:val="single" w:sz="8" w:space="0" w:color="auto"/>
            </w:tcBorders>
            <w:vAlign w:val="bottom"/>
          </w:tcPr>
          <w:p w:rsidR="00000000" w:rsidRDefault="008D6897">
            <w:pPr>
              <w:pStyle w:val="DefaultParagraphFont"/>
              <w:widowControl w:val="0"/>
              <w:autoSpaceDE w:val="0"/>
              <w:autoSpaceDN w:val="0"/>
              <w:adjustRightInd w:val="0"/>
              <w:spacing w:after="0" w:line="194" w:lineRule="exact"/>
              <w:ind w:left="160"/>
              <w:rPr>
                <w:rFonts w:ascii="Times New Roman" w:hAnsi="Times New Roman" w:cs="Times New Roman"/>
                <w:sz w:val="24"/>
                <w:szCs w:val="24"/>
              </w:rPr>
            </w:pPr>
            <w:r>
              <w:rPr>
                <w:rFonts w:ascii="Verdana" w:hAnsi="Verdana" w:cs="Verdana"/>
                <w:sz w:val="16"/>
                <w:szCs w:val="16"/>
              </w:rPr>
              <w:t>02/10/2011</w:t>
            </w:r>
          </w:p>
        </w:tc>
        <w:tc>
          <w:tcPr>
            <w:tcW w:w="1520" w:type="dxa"/>
            <w:gridSpan w:val="2"/>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2.0</w:t>
            </w:r>
          </w:p>
        </w:tc>
        <w:tc>
          <w:tcPr>
            <w:tcW w:w="14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Major</w:t>
            </w:r>
          </w:p>
        </w:tc>
        <w:tc>
          <w:tcPr>
            <w:tcW w:w="45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280" w:type="dxa"/>
            <w:tcBorders>
              <w:top w:val="nil"/>
              <w:left w:val="single" w:sz="8" w:space="0" w:color="auto"/>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02/22/2012</w:t>
            </w:r>
          </w:p>
        </w:tc>
        <w:tc>
          <w:tcPr>
            <w:tcW w:w="1520" w:type="dxa"/>
            <w:gridSpan w:val="2"/>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3.0</w:t>
            </w:r>
          </w:p>
        </w:tc>
        <w:tc>
          <w:tcPr>
            <w:tcW w:w="14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45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280" w:type="dxa"/>
            <w:tcBorders>
              <w:top w:val="nil"/>
              <w:left w:val="single" w:sz="8" w:space="0" w:color="auto"/>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07/25/2012</w:t>
            </w:r>
          </w:p>
        </w:tc>
        <w:tc>
          <w:tcPr>
            <w:tcW w:w="1520" w:type="dxa"/>
            <w:gridSpan w:val="2"/>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3.1</w:t>
            </w:r>
          </w:p>
        </w:tc>
        <w:tc>
          <w:tcPr>
            <w:tcW w:w="14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45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-12700</wp:posOffset>
            </wp:positionH>
            <wp:positionV relativeFrom="paragraph">
              <wp:posOffset>4344035</wp:posOffset>
            </wp:positionV>
            <wp:extent cx="5862320" cy="6350"/>
            <wp:effectExtent l="0" t="0" r="0" b="0"/>
            <wp:wrapNone/>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8D6897">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8D6897">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6</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w:t>
              </w:r>
              <w:r>
                <w:rPr>
                  <w:rFonts w:ascii="Verdana" w:hAnsi="Verdana" w:cs="Verdana"/>
                  <w:w w:val="98"/>
                  <w:sz w:val="18"/>
                  <w:szCs w:val="18"/>
                </w:rPr>
                <w:t>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Normative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8"/>
                  <w:sz w:val="18"/>
                  <w:szCs w:val="18"/>
                </w:rPr>
                <w:t xml:space="preserve"> </w:t>
              </w:r>
              <w:r>
                <w:rPr>
                  <w:rFonts w:ascii="Verdana" w:hAnsi="Verdana" w:cs="Verdana"/>
                  <w:w w:val="98"/>
                  <w:sz w:val="18"/>
                  <w:szCs w:val="18"/>
                </w:rPr>
                <w:t>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8"/>
                  <w:sz w:val="18"/>
                  <w:szCs w:val="18"/>
                </w:rPr>
                <w:t xml:space="preserve"> 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bl>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8600"/>
        <w:gridCol w:w="240"/>
      </w:tblGrid>
      <w:tr w:rsidR="00000000">
        <w:tblPrEx>
          <w:tblCellMar>
            <w:top w:w="0" w:type="dxa"/>
            <w:left w:w="0" w:type="dxa"/>
            <w:bottom w:w="0" w:type="dxa"/>
            <w:right w:w="0" w:type="dxa"/>
          </w:tblCellMar>
        </w:tblPrEx>
        <w:trPr>
          <w:trHeight w:val="219"/>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b/>
                  <w:bCs/>
                  <w:w w:val="98"/>
                  <w:sz w:val="18"/>
                  <w:szCs w:val="18"/>
                </w:rPr>
                <w:t xml:space="preserve"> </w:t>
              </w:r>
              <w:r>
                <w:rPr>
                  <w:rFonts w:ascii="Verdana" w:hAnsi="Verdana" w:cs="Verdana"/>
                  <w:b/>
                  <w:bCs/>
                  <w:w w:val="98"/>
                  <w:sz w:val="18"/>
                  <w:szCs w:val="18"/>
                </w:rPr>
                <w:t>2  Standards Support Statements ................................................................................</w:t>
              </w:r>
            </w:hyperlink>
            <w:r>
              <w:rPr>
                <w:rFonts w:ascii="Verdana" w:hAnsi="Verdana" w:cs="Verdana"/>
                <w:b/>
                <w:bCs/>
                <w:w w:val="98"/>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9</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9"/>
                  <w:sz w:val="18"/>
                  <w:szCs w:val="18"/>
                </w:rPr>
                <w:t xml:space="preserve"> </w:t>
              </w:r>
              <w:r>
                <w:rPr>
                  <w:rFonts w:ascii="Verdana" w:hAnsi="Verdana" w:cs="Verdana"/>
                  <w:w w:val="99"/>
                  <w:sz w:val="18"/>
                  <w:szCs w:val="18"/>
                </w:rPr>
                <w:t>2.1  Normative Variations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9" w:history="1">
              <w:r>
                <w:rPr>
                  <w:rFonts w:ascii="Verdana" w:hAnsi="Verdana" w:cs="Verdana"/>
                  <w:w w:val="98"/>
                  <w:sz w:val="18"/>
                  <w:szCs w:val="18"/>
                </w:rPr>
                <w:t xml:space="preserve"> 2.1.1  [HTML] Section 5.2.2, Specifying the character encoding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9" w:history="1">
              <w:r>
                <w:rPr>
                  <w:rFonts w:ascii="Verdana" w:hAnsi="Verdana" w:cs="Verdana"/>
                  <w:w w:val="97"/>
                  <w:sz w:val="18"/>
                  <w:szCs w:val="18"/>
                </w:rPr>
                <w:t xml:space="preserve"> 2.1.2  [HTML] Section 6.5, Colors ...............................................................................</w:t>
              </w:r>
            </w:hyperlink>
            <w:r>
              <w:rPr>
                <w:rFonts w:ascii="Verdana" w:hAnsi="Verdana" w:cs="Verdana"/>
                <w:w w:val="97"/>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9"/>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0" w:history="1">
              <w:r>
                <w:rPr>
                  <w:rFonts w:ascii="Verdana" w:hAnsi="Verdana" w:cs="Verdana"/>
                  <w:w w:val="99"/>
                  <w:sz w:val="18"/>
                  <w:szCs w:val="18"/>
                </w:rPr>
                <w:t xml:space="preserve"> 2.1.3  [HTML] Section 6.6, Lengths ...................................................</w:t>
              </w:r>
              <w:r>
                <w:rPr>
                  <w:rFonts w:ascii="Verdana" w:hAnsi="Verdana" w:cs="Verdana"/>
                  <w:w w:val="99"/>
                  <w:sz w:val="18"/>
                  <w:szCs w:val="18"/>
                </w:rPr>
                <w:t>........................</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10</w:t>
            </w:r>
          </w:p>
        </w:tc>
      </w:tr>
      <w:tr w:rsidR="00000000">
        <w:tblPrEx>
          <w:tblCellMar>
            <w:top w:w="0" w:type="dxa"/>
            <w:left w:w="0" w:type="dxa"/>
            <w:bottom w:w="0" w:type="dxa"/>
            <w:right w:w="0" w:type="dxa"/>
          </w:tblCellMar>
        </w:tblPrEx>
        <w:trPr>
          <w:trHeight w:val="221"/>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0" w:history="1">
              <w:r>
                <w:rPr>
                  <w:rFonts w:ascii="Verdana" w:hAnsi="Verdana" w:cs="Verdana"/>
                  <w:w w:val="99"/>
                  <w:sz w:val="18"/>
                  <w:szCs w:val="18"/>
                </w:rPr>
                <w:t xml:space="preserve"> 2.1.4  [HTML] Section 6.9, Character encodings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10</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0" w:history="1">
              <w:r>
                <w:rPr>
                  <w:rFonts w:ascii="Verdana" w:hAnsi="Verdana" w:cs="Verdana"/>
                  <w:w w:val="99"/>
                  <w:sz w:val="18"/>
                  <w:szCs w:val="18"/>
                </w:rPr>
                <w:t xml:space="preserve"> </w:t>
              </w:r>
              <w:r>
                <w:rPr>
                  <w:rFonts w:ascii="Verdana" w:hAnsi="Verdana" w:cs="Verdana"/>
                  <w:w w:val="99"/>
                  <w:sz w:val="18"/>
                  <w:szCs w:val="18"/>
                </w:rPr>
                <w:t>2.1.5  [HTML] Section 7.4.2, The TITLE element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10</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0" w:history="1">
              <w:r>
                <w:rPr>
                  <w:rFonts w:ascii="Verdana" w:hAnsi="Verdana" w:cs="Verdana"/>
                  <w:w w:val="99"/>
                  <w:sz w:val="18"/>
                  <w:szCs w:val="18"/>
                </w:rPr>
                <w:t xml:space="preserve"> 2.1.6  [HTML] Section 8.1.2, Inheritance of language codes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10</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1" w:history="1">
              <w:r>
                <w:rPr>
                  <w:rFonts w:ascii="Verdana" w:hAnsi="Verdana" w:cs="Verdana"/>
                  <w:w w:val="99"/>
                  <w:sz w:val="18"/>
                  <w:szCs w:val="18"/>
                </w:rPr>
                <w:t xml:space="preserve"> 2.1.7  [HTML] Section 8.1.3, Interpretation of language codes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11</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1" w:history="1">
              <w:r>
                <w:rPr>
                  <w:rFonts w:ascii="Verdana" w:hAnsi="Verdana" w:cs="Verdana"/>
                  <w:sz w:val="18"/>
                  <w:szCs w:val="18"/>
                </w:rPr>
                <w:t xml:space="preserve"> 2.1.8  [HTML] Section 8.2.4, Overriding the bidirectional algorithm: the BDO element ....</w:t>
              </w:r>
            </w:hyperlink>
            <w:r>
              <w:rPr>
                <w:rFonts w:ascii="Verdana" w:hAnsi="Verdana" w:cs="Verdana"/>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11</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1" w:history="1">
              <w:r>
                <w:rPr>
                  <w:rFonts w:ascii="Verdana" w:hAnsi="Verdana" w:cs="Verdana"/>
                  <w:w w:val="99"/>
                  <w:sz w:val="18"/>
                  <w:szCs w:val="18"/>
                </w:rPr>
                <w:t xml:space="preserve"> 2.1.9  [HTML] Section 9.2.2, Quotations: The BLOCKQUOTE and Q elements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11</w:t>
            </w:r>
          </w:p>
        </w:tc>
      </w:tr>
      <w:tr w:rsidR="00000000">
        <w:tblPrEx>
          <w:tblCellMar>
            <w:top w:w="0" w:type="dxa"/>
            <w:left w:w="0" w:type="dxa"/>
            <w:bottom w:w="0" w:type="dxa"/>
            <w:right w:w="0" w:type="dxa"/>
          </w:tblCellMar>
        </w:tblPrEx>
        <w:trPr>
          <w:trHeight w:val="221"/>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2" w:history="1">
              <w:r>
                <w:rPr>
                  <w:rFonts w:ascii="Verdana" w:hAnsi="Verdana" w:cs="Verdana"/>
                  <w:w w:val="99"/>
                  <w:sz w:val="18"/>
                  <w:szCs w:val="18"/>
                </w:rPr>
                <w:t xml:space="preserve"> 2.1.10  [HTML] Section 9.3.2, Controlling line breaks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12</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2" w:history="1">
              <w:r>
                <w:rPr>
                  <w:rFonts w:ascii="Verdana" w:hAnsi="Verdana" w:cs="Verdana"/>
                  <w:w w:val="99"/>
                  <w:sz w:val="18"/>
                  <w:szCs w:val="18"/>
                </w:rPr>
                <w:t xml:space="preserve"> 2.1.11  [HTML] Section 9.4, Marking document changes: The INS and DEL elements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12</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2" w:history="1">
              <w:r>
                <w:rPr>
                  <w:rFonts w:ascii="Verdana" w:hAnsi="Verdana" w:cs="Verdana"/>
                  <w:w w:val="99"/>
                  <w:sz w:val="18"/>
                  <w:szCs w:val="18"/>
                </w:rPr>
                <w:t xml:space="preserve"> 2.1.12  [HTML] Section 11.2.1, The TABLE element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12</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3" w:history="1">
              <w:r>
                <w:rPr>
                  <w:rFonts w:ascii="Verdana" w:hAnsi="Verdana" w:cs="Verdana"/>
                  <w:sz w:val="18"/>
                  <w:szCs w:val="18"/>
                </w:rPr>
                <w:t xml:space="preserve"> 2.1.13  [HTML] Section 11.2.2, Table Captions: The CAPTION element .........................</w:t>
              </w:r>
            </w:hyperlink>
            <w:r>
              <w:rPr>
                <w:rFonts w:ascii="Verdana" w:hAnsi="Verdana" w:cs="Verdana"/>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13</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4" w:history="1">
              <w:r>
                <w:rPr>
                  <w:rFonts w:ascii="Verdana" w:hAnsi="Verdana" w:cs="Verdana"/>
                  <w:w w:val="99"/>
                  <w:sz w:val="18"/>
                  <w:szCs w:val="18"/>
                </w:rPr>
                <w:t xml:space="preserve"> 2.1.14  [HTML] Section 11.2.3, Row groups: the THEAD, TFOOT, and TBODY elements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14</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4" w:history="1">
              <w:r>
                <w:rPr>
                  <w:rFonts w:ascii="Verdana" w:hAnsi="Verdana" w:cs="Verdana"/>
                  <w:sz w:val="18"/>
                  <w:szCs w:val="18"/>
                </w:rPr>
                <w:t xml:space="preserve"> 2.1</w:t>
              </w:r>
              <w:r>
                <w:rPr>
                  <w:rFonts w:ascii="Verdana" w:hAnsi="Verdana" w:cs="Verdana"/>
                  <w:sz w:val="18"/>
                  <w:szCs w:val="18"/>
                </w:rPr>
                <w:t>.15  [HTML] Section 11.2.4, Column groups: the COLGROUP and COL elements ........</w:t>
              </w:r>
            </w:hyperlink>
            <w:r>
              <w:rPr>
                <w:rFonts w:ascii="Verdana" w:hAnsi="Verdana" w:cs="Verdana"/>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14</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6" w:history="1">
              <w:r>
                <w:rPr>
                  <w:rFonts w:ascii="Verdana" w:hAnsi="Verdana" w:cs="Verdana"/>
                  <w:w w:val="99"/>
                  <w:sz w:val="18"/>
                  <w:szCs w:val="18"/>
                </w:rPr>
                <w:t xml:space="preserve"> 2.1.16  [HTML] Section 11.2.5, Table rows: The TR element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16</w:t>
            </w:r>
          </w:p>
        </w:tc>
      </w:tr>
      <w:tr w:rsidR="00000000">
        <w:tblPrEx>
          <w:tblCellMar>
            <w:top w:w="0" w:type="dxa"/>
            <w:left w:w="0" w:type="dxa"/>
            <w:bottom w:w="0" w:type="dxa"/>
            <w:right w:w="0" w:type="dxa"/>
          </w:tblCellMar>
        </w:tblPrEx>
        <w:trPr>
          <w:trHeight w:val="221"/>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6" w:history="1">
              <w:r>
                <w:rPr>
                  <w:rFonts w:ascii="Verdana" w:hAnsi="Verdana" w:cs="Verdana"/>
                  <w:w w:val="99"/>
                  <w:sz w:val="18"/>
                  <w:szCs w:val="18"/>
                </w:rPr>
                <w:t xml:space="preserve"> 2.1.17  [HT</w:t>
              </w:r>
              <w:r>
                <w:rPr>
                  <w:rFonts w:ascii="Verdana" w:hAnsi="Verdana" w:cs="Verdana"/>
                  <w:w w:val="99"/>
                  <w:sz w:val="18"/>
                  <w:szCs w:val="18"/>
                </w:rPr>
                <w:t>ML] Section 11.2.6, Table cells: The TH and TD elements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16</w:t>
            </w:r>
          </w:p>
        </w:tc>
      </w:tr>
      <w:tr w:rsidR="00000000">
        <w:tblPrEx>
          <w:tblCellMar>
            <w:top w:w="0" w:type="dxa"/>
            <w:left w:w="0" w:type="dxa"/>
            <w:bottom w:w="0" w:type="dxa"/>
            <w:right w:w="0" w:type="dxa"/>
          </w:tblCellMar>
        </w:tblPrEx>
        <w:trPr>
          <w:trHeight w:val="219"/>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8" w:history="1">
              <w:r>
                <w:rPr>
                  <w:rFonts w:ascii="Verdana" w:hAnsi="Verdana" w:cs="Verdana"/>
                  <w:w w:val="99"/>
                  <w:sz w:val="18"/>
                  <w:szCs w:val="18"/>
                </w:rPr>
                <w:t xml:space="preserve"> 2.1.18  [HTML] Section 11.3.2, Horizontal and vertical alignment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18</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9" w:history="1">
              <w:r>
                <w:rPr>
                  <w:rFonts w:ascii="Verdana" w:hAnsi="Verdana" w:cs="Verdana"/>
                  <w:sz w:val="18"/>
                  <w:szCs w:val="18"/>
                </w:rPr>
                <w:t xml:space="preserve"> </w:t>
              </w:r>
              <w:r>
                <w:rPr>
                  <w:rFonts w:ascii="Verdana" w:hAnsi="Verdana" w:cs="Verdana"/>
                  <w:sz w:val="18"/>
                  <w:szCs w:val="18"/>
                </w:rPr>
                <w:t>2.1.19  [HTML] Section 12.1.3, Specifying anchors and links .......................................</w:t>
              </w:r>
            </w:hyperlink>
            <w:r>
              <w:rPr>
                <w:rFonts w:ascii="Verdana" w:hAnsi="Verdana" w:cs="Verdana"/>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19</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19" w:history="1">
              <w:r>
                <w:rPr>
                  <w:rFonts w:ascii="Verdana" w:hAnsi="Verdana" w:cs="Verdana"/>
                  <w:w w:val="99"/>
                  <w:sz w:val="18"/>
                  <w:szCs w:val="18"/>
                </w:rPr>
                <w:t xml:space="preserve"> 2.1.20  [HTML] Section 12.2.1, Syntax of anchor names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19</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20" w:history="1">
              <w:r>
                <w:rPr>
                  <w:rFonts w:ascii="Verdana" w:hAnsi="Verdana" w:cs="Verdana"/>
                  <w:w w:val="99"/>
                  <w:sz w:val="18"/>
                  <w:szCs w:val="18"/>
                </w:rPr>
                <w:t xml:space="preserve"> 2.1.21  [HTML] Section 12.2.2, Nested links are illegal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20</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20" w:history="1">
              <w:r>
                <w:rPr>
                  <w:rFonts w:ascii="Verdana" w:hAnsi="Verdana" w:cs="Verdana"/>
                  <w:w w:val="99"/>
                  <w:sz w:val="18"/>
                  <w:szCs w:val="18"/>
                </w:rPr>
                <w:t xml:space="preserve"> 2.1.22  [HTML] Section 12.2.3, Anchors with the id attribute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20</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21" w:history="1">
              <w:r>
                <w:rPr>
                  <w:rFonts w:ascii="Verdana" w:hAnsi="Verdana" w:cs="Verdana"/>
                  <w:sz w:val="18"/>
                  <w:szCs w:val="18"/>
                </w:rPr>
                <w:t xml:space="preserve"> 2.1.23  [HTML] Section 12.4, Path information: the BASE element ...............................</w:t>
              </w:r>
            </w:hyperlink>
            <w:r>
              <w:rPr>
                <w:rFonts w:ascii="Verdana" w:hAnsi="Verdana" w:cs="Verdana"/>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21</w:t>
            </w:r>
          </w:p>
        </w:tc>
      </w:tr>
      <w:tr w:rsidR="00000000">
        <w:tblPrEx>
          <w:tblCellMar>
            <w:top w:w="0" w:type="dxa"/>
            <w:left w:w="0" w:type="dxa"/>
            <w:bottom w:w="0" w:type="dxa"/>
            <w:right w:w="0" w:type="dxa"/>
          </w:tblCellMar>
        </w:tblPrEx>
        <w:trPr>
          <w:trHeight w:val="221"/>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21" w:history="1">
              <w:r>
                <w:rPr>
                  <w:rFonts w:ascii="Verdana" w:hAnsi="Verdana" w:cs="Verdana"/>
                  <w:w w:val="99"/>
                  <w:sz w:val="18"/>
                  <w:szCs w:val="18"/>
                </w:rPr>
                <w:t xml:space="preserve"> 2.1.24  [HTML] Section 12.4.1, Resolving relative URIs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21</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22" w:history="1">
              <w:r>
                <w:rPr>
                  <w:rFonts w:ascii="Verdana" w:hAnsi="Verdana" w:cs="Verdana"/>
                  <w:w w:val="99"/>
                  <w:sz w:val="18"/>
                  <w:szCs w:val="18"/>
                </w:rPr>
                <w:t xml:space="preserve"> 2.1.25  [HTML] Section 13.3, Generic inclusion: the OBJECT element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22</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23" w:history="1">
              <w:r>
                <w:rPr>
                  <w:rFonts w:ascii="Verdana" w:hAnsi="Verdana" w:cs="Verdana"/>
                  <w:sz w:val="18"/>
                  <w:szCs w:val="18"/>
                </w:rPr>
                <w:t xml:space="preserve"> 2.1.26  [HTML] Section 13.3.1, Rules </w:t>
              </w:r>
              <w:r>
                <w:rPr>
                  <w:rFonts w:ascii="Verdana" w:hAnsi="Verdana" w:cs="Verdana"/>
                  <w:sz w:val="18"/>
                  <w:szCs w:val="18"/>
                </w:rPr>
                <w:t>for rendering objects..........................................</w:t>
              </w:r>
            </w:hyperlink>
            <w:r>
              <w:rPr>
                <w:rFonts w:ascii="Verdana" w:hAnsi="Verdana" w:cs="Verdana"/>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23</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24" w:history="1">
              <w:r>
                <w:rPr>
                  <w:rFonts w:ascii="Verdana" w:hAnsi="Verdana" w:cs="Verdana"/>
                  <w:w w:val="99"/>
                  <w:sz w:val="18"/>
                  <w:szCs w:val="18"/>
                </w:rPr>
                <w:t xml:space="preserve"> 2.1.27  [HTML] Section 13.3.2, Object initialization: the PARAM element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24</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25" w:history="1">
              <w:r>
                <w:rPr>
                  <w:rFonts w:ascii="Verdana" w:hAnsi="Verdana" w:cs="Verdana"/>
                  <w:sz w:val="18"/>
                  <w:szCs w:val="18"/>
                </w:rPr>
                <w:t xml:space="preserve"> 2.1.28  [HTML] Section 13.3.4, O</w:t>
              </w:r>
              <w:r>
                <w:rPr>
                  <w:rFonts w:ascii="Verdana" w:hAnsi="Verdana" w:cs="Verdana"/>
                  <w:sz w:val="18"/>
                  <w:szCs w:val="18"/>
                </w:rPr>
                <w:t>bject declarations and instantiations...........................</w:t>
              </w:r>
            </w:hyperlink>
            <w:r>
              <w:rPr>
                <w:rFonts w:ascii="Verdana" w:hAnsi="Verdana" w:cs="Verdana"/>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25</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25" w:history="1">
              <w:r>
                <w:rPr>
                  <w:rFonts w:ascii="Verdana" w:hAnsi="Verdana" w:cs="Verdana"/>
                  <w:w w:val="99"/>
                  <w:sz w:val="18"/>
                  <w:szCs w:val="18"/>
                </w:rPr>
                <w:t xml:space="preserve"> 2.1.29  [HTML] Section 13.4, Including an applet: the APPLET element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25</w:t>
            </w:r>
          </w:p>
        </w:tc>
      </w:tr>
      <w:tr w:rsidR="00000000">
        <w:tblPrEx>
          <w:tblCellMar>
            <w:top w:w="0" w:type="dxa"/>
            <w:left w:w="0" w:type="dxa"/>
            <w:bottom w:w="0" w:type="dxa"/>
            <w:right w:w="0" w:type="dxa"/>
          </w:tblCellMar>
        </w:tblPrEx>
        <w:trPr>
          <w:trHeight w:val="221"/>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hyperlink w:anchor="page26" w:history="1">
              <w:r>
                <w:rPr>
                  <w:rFonts w:ascii="Verdana" w:hAnsi="Verdana" w:cs="Verdana"/>
                  <w:w w:val="99"/>
                  <w:sz w:val="18"/>
                  <w:szCs w:val="18"/>
                </w:rPr>
                <w:t xml:space="preserve"> </w:t>
              </w:r>
              <w:r>
                <w:rPr>
                  <w:rFonts w:ascii="Verdana" w:hAnsi="Verdana" w:cs="Verdana"/>
                  <w:w w:val="99"/>
                  <w:sz w:val="18"/>
                  <w:szCs w:val="18"/>
                </w:rPr>
                <w:t>2.1.30  [HTML] Section 13.5, Notes on embedded documents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95"/>
                <w:sz w:val="18"/>
                <w:szCs w:val="18"/>
              </w:rPr>
              <w:t>26</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26" w:history="1">
              <w:r>
                <w:rPr>
                  <w:rFonts w:ascii="Verdana" w:hAnsi="Verdana" w:cs="Verdana"/>
                  <w:sz w:val="18"/>
                  <w:szCs w:val="18"/>
                </w:rPr>
                <w:t xml:space="preserve"> 2.1.31  [HTML] Section 13.6.1, Client-side image maps: the MAP and AREA elements.....</w:t>
              </w:r>
            </w:hyperlink>
            <w:r>
              <w:rPr>
                <w:rFonts w:ascii="Verdana" w:hAnsi="Verdana" w:cs="Verdana"/>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26</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28" w:history="1">
              <w:r>
                <w:rPr>
                  <w:rFonts w:ascii="Verdana" w:hAnsi="Verdana" w:cs="Verdana"/>
                  <w:w w:val="99"/>
                  <w:sz w:val="18"/>
                  <w:szCs w:val="18"/>
                </w:rPr>
                <w:t xml:space="preserve"> </w:t>
              </w:r>
              <w:r>
                <w:rPr>
                  <w:rFonts w:ascii="Verdana" w:hAnsi="Verdana" w:cs="Verdana"/>
                  <w:w w:val="99"/>
                  <w:sz w:val="18"/>
                  <w:szCs w:val="18"/>
                </w:rPr>
                <w:t>2.1.32  [HTML] Section 13.6.2, Server-side image maps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28</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28" w:history="1">
              <w:r>
                <w:rPr>
                  <w:rFonts w:ascii="Verdana" w:hAnsi="Verdana" w:cs="Verdana"/>
                  <w:w w:val="99"/>
                  <w:sz w:val="18"/>
                  <w:szCs w:val="18"/>
                </w:rPr>
                <w:t xml:space="preserve"> 2.1.33  [HTML] Section 13.7.1, Width and height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28</w:t>
            </w:r>
          </w:p>
        </w:tc>
      </w:tr>
      <w:tr w:rsidR="00000000">
        <w:tblPrEx>
          <w:tblCellMar>
            <w:top w:w="0" w:type="dxa"/>
            <w:left w:w="0" w:type="dxa"/>
            <w:bottom w:w="0" w:type="dxa"/>
            <w:right w:w="0" w:type="dxa"/>
          </w:tblCellMar>
        </w:tblPrEx>
        <w:trPr>
          <w:trHeight w:val="219"/>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hyperlink w:anchor="page29" w:history="1">
              <w:r>
                <w:rPr>
                  <w:rFonts w:ascii="Verdana" w:hAnsi="Verdana" w:cs="Verdana"/>
                  <w:sz w:val="18"/>
                  <w:szCs w:val="18"/>
                </w:rPr>
                <w:t xml:space="preserve"> 2.1.34  [HTML] Section 14.2.1, Setting the default style sheet language .......................</w:t>
              </w:r>
            </w:hyperlink>
            <w:r>
              <w:rPr>
                <w:rFonts w:ascii="Verdana" w:hAnsi="Verdana" w:cs="Verdana"/>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95"/>
                <w:sz w:val="18"/>
                <w:szCs w:val="18"/>
              </w:rPr>
              <w:t>29</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29" w:history="1">
              <w:r>
                <w:rPr>
                  <w:rFonts w:ascii="Verdana" w:hAnsi="Verdana" w:cs="Verdana"/>
                  <w:w w:val="99"/>
                  <w:sz w:val="18"/>
                  <w:szCs w:val="18"/>
                </w:rPr>
                <w:t xml:space="preserve"> 2.1.35  [HTML] Section 14.3.1, Preferred and alternate style sheets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29</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29" w:history="1">
              <w:r>
                <w:rPr>
                  <w:rFonts w:ascii="Verdana" w:hAnsi="Verdana" w:cs="Verdana"/>
                  <w:w w:val="99"/>
                  <w:sz w:val="18"/>
                  <w:szCs w:val="18"/>
                </w:rPr>
                <w:t xml:space="preserve"> 2.1.36  [HTML] Section 15.2.2, Font modifier elements: FONT and BASEFONT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29</w:t>
            </w:r>
          </w:p>
        </w:tc>
      </w:tr>
      <w:tr w:rsidR="00000000">
        <w:tblPrEx>
          <w:tblCellMar>
            <w:top w:w="0" w:type="dxa"/>
            <w:left w:w="0" w:type="dxa"/>
            <w:bottom w:w="0" w:type="dxa"/>
            <w:right w:w="0" w:type="dxa"/>
          </w:tblCellMar>
        </w:tblPrEx>
        <w:trPr>
          <w:trHeight w:val="221"/>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hyperlink w:anchor="page30" w:history="1">
              <w:r>
                <w:rPr>
                  <w:rFonts w:ascii="Verdana" w:hAnsi="Verdana" w:cs="Verdana"/>
                  <w:w w:val="99"/>
                  <w:sz w:val="18"/>
                  <w:szCs w:val="18"/>
                </w:rPr>
                <w:t xml:space="preserve"> 2.1.37  [HTML] Section 16.5, Inline frames: the IFRAME element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95"/>
                <w:sz w:val="18"/>
                <w:szCs w:val="18"/>
              </w:rPr>
              <w:t>30</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30" w:history="1">
              <w:r>
                <w:rPr>
                  <w:rFonts w:ascii="Verdana" w:hAnsi="Verdana" w:cs="Verdana"/>
                  <w:w w:val="99"/>
                  <w:sz w:val="18"/>
                  <w:szCs w:val="18"/>
                </w:rPr>
                <w:t xml:space="preserve"> 2.1.38  [HTML] Section 17.3, The FORM element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30</w:t>
            </w:r>
          </w:p>
        </w:tc>
      </w:tr>
      <w:tr w:rsidR="00000000">
        <w:tblPrEx>
          <w:tblCellMar>
            <w:top w:w="0" w:type="dxa"/>
            <w:left w:w="0" w:type="dxa"/>
            <w:bottom w:w="0" w:type="dxa"/>
            <w:right w:w="0" w:type="dxa"/>
          </w:tblCellMar>
        </w:tblPrEx>
        <w:trPr>
          <w:trHeight w:val="218"/>
        </w:trPr>
        <w:tc>
          <w:tcPr>
            <w:tcW w:w="86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hyperlink w:anchor="page31" w:history="1">
              <w:r>
                <w:rPr>
                  <w:rFonts w:ascii="Verdana" w:hAnsi="Verdana" w:cs="Verdana"/>
                  <w:w w:val="99"/>
                  <w:sz w:val="18"/>
                  <w:szCs w:val="18"/>
                </w:rPr>
                <w:t xml:space="preserve"> 2.1.39  [HTML] Section 17.4, The INPUT element ..................................................</w:t>
              </w:r>
              <w:r>
                <w:rPr>
                  <w:rFonts w:ascii="Verdana" w:hAnsi="Verdana" w:cs="Verdana"/>
                  <w:w w:val="99"/>
                  <w:sz w:val="18"/>
                  <w:szCs w:val="18"/>
                </w:rPr>
                <w:t>.....</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31</w:t>
            </w:r>
          </w:p>
        </w:tc>
      </w:tr>
    </w:tbl>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100965</wp:posOffset>
            </wp:positionH>
            <wp:positionV relativeFrom="paragraph">
              <wp:posOffset>285115</wp:posOffset>
            </wp:positionV>
            <wp:extent cx="5862320" cy="6350"/>
            <wp:effectExtent l="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bookmarkStart w:id="4" w:name="page4"/>
    <w:bookmarkEnd w:id="4"/>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r>
        <w:rPr>
          <w:rFonts w:ascii="Verdana" w:hAnsi="Verdana" w:cs="Verdana"/>
          <w:sz w:val="18"/>
          <w:szCs w:val="18"/>
        </w:rPr>
        <w:lastRenderedPageBreak/>
        <w:fldChar w:fldCharType="begin"/>
      </w:r>
      <w:r>
        <w:rPr>
          <w:rFonts w:ascii="Verdana" w:hAnsi="Verdana" w:cs="Verdana"/>
          <w:sz w:val="18"/>
          <w:szCs w:val="18"/>
        </w:rPr>
        <w:instrText xml:space="preserve">HYPERLINK  \l "page31" </w:instrText>
      </w:r>
      <w:r w:rsidR="00682D9A">
        <w:rPr>
          <w:rFonts w:ascii="Verdana" w:hAnsi="Verdana" w:cs="Verdana"/>
          <w:sz w:val="18"/>
          <w:szCs w:val="18"/>
        </w:rPr>
      </w:r>
      <w:r>
        <w:rPr>
          <w:rFonts w:ascii="Verdana" w:hAnsi="Verdana" w:cs="Verdana"/>
          <w:sz w:val="18"/>
          <w:szCs w:val="18"/>
        </w:rPr>
        <w:fldChar w:fldCharType="separate"/>
      </w:r>
      <w:r>
        <w:rPr>
          <w:rFonts w:ascii="Verdana" w:hAnsi="Verdana" w:cs="Verdana"/>
          <w:sz w:val="18"/>
          <w:szCs w:val="18"/>
        </w:rPr>
        <w:t xml:space="preserve"> </w:t>
      </w:r>
      <w:r>
        <w:rPr>
          <w:rFonts w:ascii="Verdana" w:hAnsi="Verdana" w:cs="Verdana"/>
          <w:sz w:val="18"/>
          <w:szCs w:val="18"/>
        </w:rPr>
        <w:t>2.1.40  [HTML] Section 17.5, The BUTTON elemen</w:t>
      </w:r>
      <w:r>
        <w:rPr>
          <w:rFonts w:ascii="Verdana" w:hAnsi="Verdana" w:cs="Verdana"/>
          <w:sz w:val="18"/>
          <w:szCs w:val="18"/>
        </w:rPr>
        <w:fldChar w:fldCharType="end"/>
      </w:r>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31</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32" w:history="1">
        <w:r>
          <w:rPr>
            <w:rFonts w:ascii="Verdana" w:hAnsi="Verdana" w:cs="Verdana"/>
            <w:sz w:val="18"/>
            <w:szCs w:val="18"/>
          </w:rPr>
          <w:t xml:space="preserve"> 2.1.41  [HTML] Section 17.6, The SELECT, OPTGROUP, and OPTION element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32</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32" w:history="1">
        <w:r>
          <w:rPr>
            <w:rFonts w:ascii="Verdana" w:hAnsi="Verdana" w:cs="Verdana"/>
            <w:sz w:val="18"/>
            <w:szCs w:val="18"/>
          </w:rPr>
          <w:t xml:space="preserve"> 2.1.42  [HTML] Section 17.6.1, Pre-selected option</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32</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33" w:history="1">
        <w:r>
          <w:rPr>
            <w:rFonts w:ascii="Verdana" w:hAnsi="Verdana" w:cs="Verdana"/>
            <w:sz w:val="18"/>
            <w:szCs w:val="18"/>
          </w:rPr>
          <w:t xml:space="preserve"> 2.1.43  [HTML] Section 17.13.4, Form content type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33</w:t>
      </w:r>
    </w:p>
    <w:p w:rsidR="00000000" w:rsidRDefault="008D6897">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200"/>
        <w:rPr>
          <w:rFonts w:ascii="Times New Roman" w:hAnsi="Times New Roman" w:cs="Times New Roman"/>
          <w:sz w:val="24"/>
          <w:szCs w:val="24"/>
        </w:rPr>
      </w:pPr>
      <w:hyperlink w:anchor="page33" w:history="1">
        <w:r>
          <w:rPr>
            <w:rFonts w:ascii="Verdana" w:hAnsi="Verdana" w:cs="Verdana"/>
            <w:sz w:val="18"/>
            <w:szCs w:val="18"/>
          </w:rPr>
          <w:t xml:space="preserve"> 2.2  Clarification</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33</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33" w:history="1">
        <w:r>
          <w:rPr>
            <w:rFonts w:ascii="Verdana" w:hAnsi="Verdana" w:cs="Verdana"/>
            <w:sz w:val="18"/>
            <w:szCs w:val="18"/>
          </w:rPr>
          <w:t xml:space="preserve"> 2.2.1  [HTML] Section 6.2, SGML basic type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33</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34" w:history="1">
        <w:r>
          <w:rPr>
            <w:rFonts w:ascii="Verdana" w:hAnsi="Verdana" w:cs="Verdana"/>
            <w:sz w:val="18"/>
            <w:szCs w:val="18"/>
          </w:rPr>
          <w:t xml:space="preserve"> 2.2.2  [HTML] Section 6.8, Language </w:t>
        </w:r>
        <w:r>
          <w:rPr>
            <w:rFonts w:ascii="Verdana" w:hAnsi="Verdana" w:cs="Verdana"/>
            <w:sz w:val="18"/>
            <w:szCs w:val="18"/>
          </w:rPr>
          <w:t>code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34</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35" w:history="1">
        <w:r>
          <w:rPr>
            <w:rFonts w:ascii="Verdana" w:hAnsi="Verdana" w:cs="Verdana"/>
            <w:sz w:val="18"/>
            <w:szCs w:val="18"/>
          </w:rPr>
          <w:t xml:space="preserve"> 2.2.3  [HTML] Section 6.12, Link type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35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36" w:history="1">
        <w:r>
          <w:rPr>
            <w:rFonts w:ascii="Verdana" w:hAnsi="Verdana" w:cs="Verdana"/>
            <w:sz w:val="18"/>
            <w:szCs w:val="18"/>
          </w:rPr>
          <w:t xml:space="preserve"> 2.2.4  [HTML] Section 6.13, Media descriptor</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36</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36" w:history="1">
        <w:r>
          <w:rPr>
            <w:rFonts w:ascii="Verdana" w:hAnsi="Verdana" w:cs="Verdana"/>
            <w:sz w:val="18"/>
            <w:szCs w:val="18"/>
          </w:rPr>
          <w:t xml:space="preserve"> 2.2.5  [HTML] Section 6.16, Frame target name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36</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37" w:history="1">
        <w:r>
          <w:rPr>
            <w:rFonts w:ascii="Verdana" w:hAnsi="Verdana" w:cs="Verdana"/>
            <w:sz w:val="18"/>
            <w:szCs w:val="18"/>
          </w:rPr>
          <w:t xml:space="preserve"> 2.2.6  [HTML] Section 9.2.2, Quotations: The BLOCKQUOTE and Q element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37</w:t>
      </w:r>
    </w:p>
    <w:p w:rsidR="00000000" w:rsidRDefault="008D6897">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37" w:history="1">
        <w:r>
          <w:rPr>
            <w:rFonts w:ascii="Verdana" w:hAnsi="Verdana" w:cs="Verdana"/>
            <w:sz w:val="18"/>
            <w:szCs w:val="18"/>
          </w:rPr>
          <w:t xml:space="preserve"> 2.2.7  [HTML] Section 9.3.3, Hyphenatio</w:t>
        </w:r>
      </w:hyperlink>
      <w:r>
        <w:rPr>
          <w:rFonts w:ascii="Verdana" w:hAnsi="Verdana" w:cs="Verdana"/>
          <w:sz w:val="18"/>
          <w:szCs w:val="18"/>
        </w:rPr>
        <w:t>n</w:t>
      </w:r>
      <w:r>
        <w:rPr>
          <w:rFonts w:ascii="Times New Roman" w:hAnsi="Times New Roman" w:cs="Times New Roman"/>
          <w:sz w:val="24"/>
          <w:szCs w:val="24"/>
        </w:rPr>
        <w:tab/>
      </w:r>
      <w:r>
        <w:rPr>
          <w:rFonts w:ascii="Verdana" w:hAnsi="Verdana" w:cs="Verdana"/>
          <w:sz w:val="18"/>
          <w:szCs w:val="18"/>
        </w:rPr>
        <w:t>37</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37" w:history="1">
        <w:r>
          <w:rPr>
            <w:rFonts w:ascii="Verdana" w:hAnsi="Verdana" w:cs="Verdana"/>
            <w:sz w:val="18"/>
            <w:szCs w:val="18"/>
          </w:rPr>
          <w:t xml:space="preserve"> 2.2.8  [HTML] Section 9.3.4, Preformatted text: The PRE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37</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37" w:history="1">
        <w:r>
          <w:rPr>
            <w:rFonts w:ascii="Verdana" w:hAnsi="Verdana" w:cs="Verdana"/>
            <w:sz w:val="18"/>
            <w:szCs w:val="18"/>
          </w:rPr>
          <w:t xml:space="preserve"> 2.2.9  [HTML] Section 9.4, Marking document changes: The INS and DEL element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37</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38" w:history="1">
        <w:r>
          <w:rPr>
            <w:rFonts w:ascii="Verdana" w:hAnsi="Verdana" w:cs="Verdana"/>
            <w:sz w:val="18"/>
            <w:szCs w:val="18"/>
          </w:rPr>
          <w:t xml:space="preserve"> 2.2.10  [HTML] Section 11.1, Introduction to table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38</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38" w:history="1">
        <w:r>
          <w:rPr>
            <w:rFonts w:ascii="Verdana" w:hAnsi="Verdana" w:cs="Verdana"/>
            <w:sz w:val="18"/>
            <w:szCs w:val="18"/>
          </w:rPr>
          <w:t xml:space="preserve"> 2.2.11  [HTML] Section 11.2.3, Row group</w:t>
        </w:r>
        <w:r>
          <w:rPr>
            <w:rFonts w:ascii="Verdana" w:hAnsi="Verdana" w:cs="Verdana"/>
            <w:sz w:val="18"/>
            <w:szCs w:val="18"/>
          </w:rPr>
          <w:t>s: the THEAD, TFOOT, and TBODY element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38</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38" w:history="1">
        <w:r>
          <w:rPr>
            <w:rFonts w:ascii="Verdana" w:hAnsi="Verdana" w:cs="Verdana"/>
            <w:sz w:val="18"/>
            <w:szCs w:val="18"/>
          </w:rPr>
          <w:t xml:space="preserve"> 2.2.12  [HTML] Section 11.2.6, Table cells: The TH and TD element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38</w:t>
      </w:r>
    </w:p>
    <w:p w:rsidR="00000000" w:rsidRDefault="008D6897">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0" w:history="1">
        <w:r>
          <w:rPr>
            <w:rFonts w:ascii="Verdana" w:hAnsi="Verdana" w:cs="Verdana"/>
            <w:sz w:val="18"/>
            <w:szCs w:val="18"/>
          </w:rPr>
          <w:t xml:space="preserve"> 2.2.13  [HTML] Section 11.3.3, Cell margin</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40</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0" w:history="1">
        <w:r>
          <w:rPr>
            <w:rFonts w:ascii="Verdana" w:hAnsi="Verdana" w:cs="Verdana"/>
            <w:sz w:val="18"/>
            <w:szCs w:val="18"/>
          </w:rPr>
          <w:t xml:space="preserve"> </w:t>
        </w:r>
        <w:r>
          <w:rPr>
            <w:rFonts w:ascii="Verdana" w:hAnsi="Verdana" w:cs="Verdana"/>
            <w:sz w:val="18"/>
            <w:szCs w:val="18"/>
          </w:rPr>
          <w:t>2.2.14  [HTML] Section 12.1.3, Specifying anchors and link</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40</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0" w:history="1">
        <w:r>
          <w:rPr>
            <w:rFonts w:ascii="Verdana" w:hAnsi="Verdana" w:cs="Verdana"/>
            <w:sz w:val="18"/>
            <w:szCs w:val="18"/>
          </w:rPr>
          <w:t xml:space="preserve"> 2.2.15  [HTML] Section 12.1.5, Internationalization and link</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40</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1" w:history="1">
        <w:r>
          <w:rPr>
            <w:rFonts w:ascii="Verdana" w:hAnsi="Verdana" w:cs="Verdana"/>
            <w:sz w:val="18"/>
            <w:szCs w:val="18"/>
          </w:rPr>
          <w:t xml:space="preserve"> 2.2.16  [HTML] Section 12.2.3, Anchors with the id attribut</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41</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1" w:history="1">
        <w:r>
          <w:rPr>
            <w:rFonts w:ascii="Verdana" w:hAnsi="Verdana" w:cs="Verdana"/>
            <w:sz w:val="18"/>
            <w:szCs w:val="18"/>
          </w:rPr>
          <w:t xml:space="preserve"> 2.2.17  [HTML] Section 12.3, Document relationships: the LINK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41</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2" w:history="1">
        <w:r>
          <w:rPr>
            <w:rFonts w:ascii="Verdana" w:hAnsi="Verdana" w:cs="Verdana"/>
            <w:sz w:val="18"/>
            <w:szCs w:val="18"/>
          </w:rPr>
          <w:t xml:space="preserve"> 2.2.18  [HTML] Section 12.3.2, Links and external style sheet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42</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2" w:history="1">
        <w:r>
          <w:rPr>
            <w:rFonts w:ascii="Verdana" w:hAnsi="Verdana" w:cs="Verdana"/>
            <w:sz w:val="18"/>
            <w:szCs w:val="18"/>
          </w:rPr>
          <w:t xml:space="preserve"> 2.2.19  [HTML] Section 13.3, Generic incl</w:t>
        </w:r>
        <w:r>
          <w:rPr>
            <w:rFonts w:ascii="Verdana" w:hAnsi="Verdana" w:cs="Verdana"/>
            <w:sz w:val="18"/>
            <w:szCs w:val="18"/>
          </w:rPr>
          <w:t>usion: the OBJECT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42</w:t>
      </w:r>
    </w:p>
    <w:p w:rsidR="00000000" w:rsidRDefault="008D6897">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2" w:history="1">
        <w:r>
          <w:rPr>
            <w:rFonts w:ascii="Verdana" w:hAnsi="Verdana" w:cs="Verdana"/>
            <w:sz w:val="18"/>
            <w:szCs w:val="18"/>
          </w:rPr>
          <w:t xml:space="preserve"> 2.2.20  [HTML] Section 13.3.2, Object initialization: the PARAM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42</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3" w:history="1">
        <w:r>
          <w:rPr>
            <w:rFonts w:ascii="Verdana" w:hAnsi="Verdana" w:cs="Verdana"/>
            <w:sz w:val="18"/>
            <w:szCs w:val="18"/>
          </w:rPr>
          <w:t xml:space="preserve"> 2.2.21  [HTML] Section 13.4, Including an applet: the APPLET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43</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3" w:history="1">
        <w:r>
          <w:rPr>
            <w:rFonts w:ascii="Verdana" w:hAnsi="Verdana" w:cs="Verdana"/>
            <w:sz w:val="18"/>
            <w:szCs w:val="18"/>
          </w:rPr>
          <w:t xml:space="preserve"> 2.2.22  [HTML] Section 13.6.1, Client-side image maps: the MAP and AREA element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43</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4" w:history="1">
        <w:r>
          <w:rPr>
            <w:rFonts w:ascii="Verdana" w:hAnsi="Verdana" w:cs="Verdana"/>
            <w:sz w:val="18"/>
            <w:szCs w:val="18"/>
          </w:rPr>
          <w:t xml:space="preserve"> 2.2.23  [HTML] Section 14.2, Adding style to HTM</w:t>
        </w:r>
      </w:hyperlink>
      <w:r>
        <w:rPr>
          <w:rFonts w:ascii="Verdana" w:hAnsi="Verdana" w:cs="Verdana"/>
          <w:sz w:val="18"/>
          <w:szCs w:val="18"/>
        </w:rPr>
        <w:t>L</w:t>
      </w:r>
      <w:r>
        <w:rPr>
          <w:rFonts w:ascii="Times New Roman" w:hAnsi="Times New Roman" w:cs="Times New Roman"/>
          <w:sz w:val="24"/>
          <w:szCs w:val="24"/>
        </w:rPr>
        <w:tab/>
      </w:r>
      <w:r>
        <w:rPr>
          <w:rFonts w:ascii="Verdana" w:hAnsi="Verdana" w:cs="Verdana"/>
          <w:sz w:val="18"/>
          <w:szCs w:val="18"/>
        </w:rPr>
        <w:t>44</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4" w:history="1">
        <w:r>
          <w:rPr>
            <w:rFonts w:ascii="Verdana" w:hAnsi="Verdana" w:cs="Verdana"/>
            <w:sz w:val="18"/>
            <w:szCs w:val="18"/>
          </w:rPr>
          <w:t xml:space="preserve"> 2.2.24  [HTML] Section 14.2.3, Header style informa</w:t>
        </w:r>
        <w:r>
          <w:rPr>
            <w:rFonts w:ascii="Verdana" w:hAnsi="Verdana" w:cs="Verdana"/>
            <w:sz w:val="18"/>
            <w:szCs w:val="18"/>
          </w:rPr>
          <w:t>tion: the STYLE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44</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5" w:history="1">
        <w:r>
          <w:rPr>
            <w:rFonts w:ascii="Verdana" w:hAnsi="Verdana" w:cs="Verdana"/>
            <w:sz w:val="18"/>
            <w:szCs w:val="18"/>
          </w:rPr>
          <w:t xml:space="preserve"> 2.2.25  [HTML] Section 14.3.1, Preferred and alternate style sheet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45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6" w:history="1">
        <w:r>
          <w:rPr>
            <w:rFonts w:ascii="Verdana" w:hAnsi="Verdana" w:cs="Verdana"/>
            <w:sz w:val="18"/>
            <w:szCs w:val="18"/>
          </w:rPr>
          <w:t xml:space="preserve"> 2.2.26  [HTML] Section 14.3.2, Specifying external style sheet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46</w:t>
      </w:r>
    </w:p>
    <w:p w:rsidR="00000000" w:rsidRDefault="008D6897">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7" w:history="1">
        <w:r>
          <w:rPr>
            <w:rFonts w:ascii="Verdana" w:hAnsi="Verdana" w:cs="Verdana"/>
            <w:sz w:val="18"/>
            <w:szCs w:val="18"/>
          </w:rPr>
          <w:t xml:space="preserve"> 2.2.27 </w:t>
        </w:r>
        <w:r>
          <w:rPr>
            <w:rFonts w:ascii="Verdana" w:hAnsi="Verdana" w:cs="Verdana"/>
            <w:sz w:val="18"/>
            <w:szCs w:val="18"/>
          </w:rPr>
          <w:t xml:space="preserve"> [HTML] Section 14.6, Linking to style sheets with HTTP header</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47</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8" w:history="1">
        <w:r>
          <w:rPr>
            <w:rFonts w:ascii="Verdana" w:hAnsi="Verdana" w:cs="Verdana"/>
            <w:sz w:val="18"/>
            <w:szCs w:val="18"/>
          </w:rPr>
          <w:t xml:space="preserve"> 2.2.28  [HTML] Section 16.1, Introduction to frame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48</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8" w:history="1">
        <w:r>
          <w:rPr>
            <w:rFonts w:ascii="Verdana" w:hAnsi="Verdana" w:cs="Verdana"/>
            <w:sz w:val="18"/>
            <w:szCs w:val="18"/>
          </w:rPr>
          <w:t xml:space="preserve"> 2.2.29  [HTML] Section 16.2.2, The FRAME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48</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9" w:history="1">
        <w:r>
          <w:rPr>
            <w:rFonts w:ascii="Verdana" w:hAnsi="Verdana" w:cs="Verdana"/>
            <w:sz w:val="18"/>
            <w:szCs w:val="18"/>
          </w:rPr>
          <w:t xml:space="preserve"> 2.2.30  [HTML] Section 16.3, Specifying target frame informatio</w:t>
        </w:r>
      </w:hyperlink>
      <w:r>
        <w:rPr>
          <w:rFonts w:ascii="Verdana" w:hAnsi="Verdana" w:cs="Verdana"/>
          <w:sz w:val="18"/>
          <w:szCs w:val="18"/>
        </w:rPr>
        <w:t>n</w:t>
      </w:r>
      <w:r>
        <w:rPr>
          <w:rFonts w:ascii="Times New Roman" w:hAnsi="Times New Roman" w:cs="Times New Roman"/>
          <w:sz w:val="24"/>
          <w:szCs w:val="24"/>
        </w:rPr>
        <w:tab/>
      </w:r>
      <w:r>
        <w:rPr>
          <w:rFonts w:ascii="Verdana" w:hAnsi="Verdana" w:cs="Verdana"/>
          <w:sz w:val="18"/>
          <w:szCs w:val="18"/>
        </w:rPr>
        <w:t>49</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49" w:history="1">
        <w:r>
          <w:rPr>
            <w:rFonts w:ascii="Verdana" w:hAnsi="Verdana" w:cs="Verdana"/>
            <w:sz w:val="18"/>
            <w:szCs w:val="18"/>
          </w:rPr>
          <w:t xml:space="preserve"> 2.2.31  [HTML] Section 16.3.2, Target semantic</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49</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0" w:history="1">
        <w:r>
          <w:rPr>
            <w:rFonts w:ascii="Verdana" w:hAnsi="Verdana" w:cs="Verdana"/>
            <w:sz w:val="18"/>
            <w:szCs w:val="18"/>
          </w:rPr>
          <w:t xml:space="preserve"> 2.2.32  [HTML] Section 16.4.1, The NOFRAMES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50</w:t>
      </w:r>
    </w:p>
    <w:p w:rsidR="00000000" w:rsidRDefault="008D6897">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0" w:history="1">
        <w:r>
          <w:rPr>
            <w:rFonts w:ascii="Verdana" w:hAnsi="Verdana" w:cs="Verdana"/>
            <w:sz w:val="18"/>
            <w:szCs w:val="18"/>
          </w:rPr>
          <w:t xml:space="preserve"> 2.2.33  [HTML] Section 16.5, Inline frames: the IFRAME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50</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0" w:history="1">
        <w:r>
          <w:rPr>
            <w:rFonts w:ascii="Verdana" w:hAnsi="Verdana" w:cs="Verdana"/>
            <w:sz w:val="18"/>
            <w:szCs w:val="18"/>
          </w:rPr>
          <w:t xml:space="preserve"> 2.2.34  [HTML] Section 17.2, Control</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50</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1" w:history="1">
        <w:r>
          <w:rPr>
            <w:rFonts w:ascii="Verdana" w:hAnsi="Verdana" w:cs="Verdana"/>
            <w:sz w:val="18"/>
            <w:szCs w:val="18"/>
          </w:rPr>
          <w:t xml:space="preserve"> 2.2.35  [HTML] Section 17.3, The FORM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51</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2" w:history="1">
        <w:r>
          <w:rPr>
            <w:rFonts w:ascii="Verdana" w:hAnsi="Verdana" w:cs="Verdana"/>
            <w:sz w:val="18"/>
            <w:szCs w:val="18"/>
          </w:rPr>
          <w:t xml:space="preserve"> 2.2.</w:t>
        </w:r>
        <w:r>
          <w:rPr>
            <w:rFonts w:ascii="Verdana" w:hAnsi="Verdana" w:cs="Verdana"/>
            <w:sz w:val="18"/>
            <w:szCs w:val="18"/>
          </w:rPr>
          <w:t>36  [HTML] Section 17.4, The INPUT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52</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2" w:history="1">
        <w:r>
          <w:rPr>
            <w:rFonts w:ascii="Verdana" w:hAnsi="Verdana" w:cs="Verdana"/>
            <w:sz w:val="18"/>
            <w:szCs w:val="18"/>
          </w:rPr>
          <w:t xml:space="preserve"> 2.2.37  [HTML] Section 17.4.1, Control types created with INPU</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52</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3" w:history="1">
        <w:r>
          <w:rPr>
            <w:rFonts w:ascii="Verdana" w:hAnsi="Verdana" w:cs="Verdana"/>
            <w:sz w:val="18"/>
            <w:szCs w:val="18"/>
          </w:rPr>
          <w:t xml:space="preserve"> 2.2.38  [HTML] Section 17.5, The BUTTON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53</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40" w:lineRule="auto"/>
        <w:ind w:left="360"/>
        <w:rPr>
          <w:rFonts w:ascii="Times New Roman" w:hAnsi="Times New Roman" w:cs="Times New Roman"/>
          <w:sz w:val="24"/>
          <w:szCs w:val="24"/>
        </w:rPr>
      </w:pPr>
      <w:hyperlink w:anchor="page53" w:history="1">
        <w:r>
          <w:rPr>
            <w:rFonts w:ascii="Verdana" w:hAnsi="Verdana" w:cs="Verdana"/>
            <w:sz w:val="18"/>
            <w:szCs w:val="18"/>
          </w:rPr>
          <w:t xml:space="preserve"> 2.2.39  </w:t>
        </w:r>
        <w:r>
          <w:rPr>
            <w:rFonts w:ascii="Verdana" w:hAnsi="Verdana" w:cs="Verdana"/>
            <w:sz w:val="18"/>
            <w:szCs w:val="18"/>
          </w:rPr>
          <w:t>[HTML] Section 17.6, The SELECT, OPTGROUP, and OPTION element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53</w:t>
      </w:r>
    </w:p>
    <w:p w:rsidR="00000000" w:rsidRDefault="008D689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3" w:history="1">
        <w:r>
          <w:rPr>
            <w:rFonts w:ascii="Verdana" w:hAnsi="Verdana" w:cs="Verdana"/>
            <w:sz w:val="18"/>
            <w:szCs w:val="18"/>
          </w:rPr>
          <w:t xml:space="preserve"> 2.2.40  [HTML] Section 17.7, The TEXTAREA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53</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40" w:lineRule="auto"/>
        <w:ind w:left="360"/>
        <w:rPr>
          <w:rFonts w:ascii="Times New Roman" w:hAnsi="Times New Roman" w:cs="Times New Roman"/>
          <w:sz w:val="24"/>
          <w:szCs w:val="24"/>
        </w:rPr>
      </w:pPr>
      <w:hyperlink w:anchor="page54" w:history="1">
        <w:r>
          <w:rPr>
            <w:rFonts w:ascii="Verdana" w:hAnsi="Verdana" w:cs="Verdana"/>
            <w:sz w:val="18"/>
            <w:szCs w:val="18"/>
          </w:rPr>
          <w:t xml:space="preserve"> 2.2.41  [HTML] Section 17.8, The ISINDEX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54</w:t>
      </w: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4" w:history="1">
        <w:r>
          <w:rPr>
            <w:rFonts w:ascii="Verdana" w:hAnsi="Verdana" w:cs="Verdana"/>
            <w:sz w:val="18"/>
            <w:szCs w:val="18"/>
          </w:rPr>
          <w:t xml:space="preserve"> 2.</w:t>
        </w:r>
        <w:r>
          <w:rPr>
            <w:rFonts w:ascii="Verdana" w:hAnsi="Verdana" w:cs="Verdana"/>
            <w:sz w:val="18"/>
            <w:szCs w:val="18"/>
          </w:rPr>
          <w:t>2.42  [HTML] Section 17.9.1, The LABEL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54</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numPr>
          <w:ilvl w:val="0"/>
          <w:numId w:val="2"/>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55" w:history="1">
        <w:r>
          <w:rPr>
            <w:rFonts w:ascii="Verdana" w:hAnsi="Verdana" w:cs="Verdana"/>
            <w:sz w:val="18"/>
            <w:szCs w:val="18"/>
          </w:rPr>
          <w:t xml:space="preserve"> [HTML] Section 17.10, Adding structure to forms: the FIELDSET and LEGEN</w:t>
        </w:r>
      </w:hyperlink>
      <w:r>
        <w:rPr>
          <w:rFonts w:ascii="Verdana" w:hAnsi="Verdana" w:cs="Verdana"/>
          <w:sz w:val="18"/>
          <w:szCs w:val="18"/>
        </w:rPr>
        <w:t>D</w:t>
      </w:r>
      <w:r>
        <w:rPr>
          <w:rFonts w:ascii="Verdana" w:hAnsi="Verdana" w:cs="Verdana"/>
          <w:sz w:val="18"/>
          <w:szCs w:val="18"/>
        </w:rPr>
        <w:t xml:space="preserve"> </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overflowPunct w:val="0"/>
        <w:autoSpaceDE w:val="0"/>
        <w:autoSpaceDN w:val="0"/>
        <w:adjustRightInd w:val="0"/>
        <w:spacing w:after="0" w:line="240" w:lineRule="auto"/>
        <w:ind w:right="340"/>
        <w:jc w:val="right"/>
        <w:rPr>
          <w:rFonts w:ascii="Times New Roman" w:hAnsi="Times New Roman" w:cs="Times New Roman"/>
          <w:sz w:val="24"/>
          <w:szCs w:val="24"/>
        </w:rPr>
      </w:pPr>
      <w:r>
        <w:rPr>
          <w:rFonts w:ascii="Verdana" w:hAnsi="Verdana" w:cs="Verdana"/>
          <w:sz w:val="18"/>
          <w:szCs w:val="18"/>
        </w:rPr>
        <w:t>elements</w:t>
      </w:r>
      <w:r>
        <w:rPr>
          <w:rFonts w:ascii="Times New Roman" w:hAnsi="Times New Roman" w:cs="Times New Roman"/>
          <w:sz w:val="24"/>
          <w:szCs w:val="24"/>
        </w:rPr>
        <w:tab/>
      </w:r>
      <w:r>
        <w:rPr>
          <w:rFonts w:ascii="Verdana" w:hAnsi="Verdana" w:cs="Verdana"/>
          <w:sz w:val="18"/>
          <w:szCs w:val="18"/>
        </w:rPr>
        <w:t>55</w:t>
      </w: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5" w:history="1">
        <w:r>
          <w:rPr>
            <w:rFonts w:ascii="Verdana" w:hAnsi="Verdana" w:cs="Verdana"/>
            <w:sz w:val="18"/>
            <w:szCs w:val="18"/>
          </w:rPr>
          <w:t xml:space="preserve"> 2.2.44  [HTML] Section 17.11.1, Tabbing navigatio</w:t>
        </w:r>
      </w:hyperlink>
      <w:r>
        <w:rPr>
          <w:rFonts w:ascii="Verdana" w:hAnsi="Verdana" w:cs="Verdana"/>
          <w:sz w:val="18"/>
          <w:szCs w:val="18"/>
        </w:rPr>
        <w:t>n</w:t>
      </w:r>
      <w:r>
        <w:rPr>
          <w:rFonts w:ascii="Times New Roman" w:hAnsi="Times New Roman" w:cs="Times New Roman"/>
          <w:sz w:val="24"/>
          <w:szCs w:val="24"/>
        </w:rPr>
        <w:tab/>
      </w:r>
      <w:r>
        <w:rPr>
          <w:rFonts w:ascii="Verdana" w:hAnsi="Verdana" w:cs="Verdana"/>
          <w:sz w:val="18"/>
          <w:szCs w:val="18"/>
        </w:rPr>
        <w:t>55</w:t>
      </w:r>
    </w:p>
    <w:p w:rsidR="00000000" w:rsidRDefault="008D6897">
      <w:pPr>
        <w:pStyle w:val="DefaultParagraphFont"/>
        <w:widowControl w:val="0"/>
        <w:tabs>
          <w:tab w:val="left" w:leader="dot" w:pos="8580"/>
        </w:tabs>
        <w:autoSpaceDE w:val="0"/>
        <w:autoSpaceDN w:val="0"/>
        <w:adjustRightInd w:val="0"/>
        <w:spacing w:after="0" w:line="240" w:lineRule="auto"/>
        <w:ind w:left="360"/>
        <w:rPr>
          <w:rFonts w:ascii="Times New Roman" w:hAnsi="Times New Roman" w:cs="Times New Roman"/>
          <w:sz w:val="24"/>
          <w:szCs w:val="24"/>
        </w:rPr>
      </w:pPr>
      <w:hyperlink w:anchor="page56" w:history="1">
        <w:r>
          <w:rPr>
            <w:rFonts w:ascii="Verdana" w:hAnsi="Verdana" w:cs="Verdana"/>
            <w:sz w:val="18"/>
            <w:szCs w:val="18"/>
          </w:rPr>
          <w:t xml:space="preserve"> 2.2.45  [HTML] Section 17.11.2, Access key</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56</w:t>
      </w:r>
    </w:p>
    <w:p w:rsidR="00000000" w:rsidRDefault="008D689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40" w:lineRule="auto"/>
        <w:ind w:left="360"/>
        <w:rPr>
          <w:rFonts w:ascii="Times New Roman" w:hAnsi="Times New Roman" w:cs="Times New Roman"/>
          <w:sz w:val="24"/>
          <w:szCs w:val="24"/>
        </w:rPr>
      </w:pPr>
      <w:hyperlink w:anchor="page58" w:history="1">
        <w:r>
          <w:rPr>
            <w:rFonts w:ascii="Verdana" w:hAnsi="Verdana" w:cs="Verdana"/>
            <w:sz w:val="18"/>
            <w:szCs w:val="18"/>
          </w:rPr>
          <w:t xml:space="preserve"> 2.2.46  [HTML] Section 17.12.1, Disabled control</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58</w:t>
      </w: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8" w:history="1">
        <w:r>
          <w:rPr>
            <w:rFonts w:ascii="Verdana" w:hAnsi="Verdana" w:cs="Verdana"/>
            <w:sz w:val="18"/>
            <w:szCs w:val="18"/>
          </w:rPr>
          <w:t xml:space="preserve"> 2.2.47  [HTML] Section 17.12.2, Read-only control</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58</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-12700</wp:posOffset>
            </wp:positionH>
            <wp:positionV relativeFrom="paragraph">
              <wp:posOffset>273050</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bookmarkStart w:id="5" w:name="page5"/>
    <w:bookmarkEnd w:id="5"/>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r>
        <w:rPr>
          <w:rFonts w:ascii="Verdana" w:hAnsi="Verdana" w:cs="Verdana"/>
          <w:sz w:val="18"/>
          <w:szCs w:val="18"/>
        </w:rPr>
        <w:lastRenderedPageBreak/>
        <w:fldChar w:fldCharType="begin"/>
      </w:r>
      <w:r>
        <w:rPr>
          <w:rFonts w:ascii="Verdana" w:hAnsi="Verdana" w:cs="Verdana"/>
          <w:sz w:val="18"/>
          <w:szCs w:val="18"/>
        </w:rPr>
        <w:instrText xml:space="preserve">HYPERLINK  \l "page59" </w:instrText>
      </w:r>
      <w:r w:rsidR="00682D9A">
        <w:rPr>
          <w:rFonts w:ascii="Verdana" w:hAnsi="Verdana" w:cs="Verdana"/>
          <w:sz w:val="18"/>
          <w:szCs w:val="18"/>
        </w:rPr>
      </w:r>
      <w:r>
        <w:rPr>
          <w:rFonts w:ascii="Verdana" w:hAnsi="Verdana" w:cs="Verdana"/>
          <w:sz w:val="18"/>
          <w:szCs w:val="18"/>
        </w:rPr>
        <w:fldChar w:fldCharType="separate"/>
      </w:r>
      <w:r>
        <w:rPr>
          <w:rFonts w:ascii="Verdana" w:hAnsi="Verdana" w:cs="Verdana"/>
          <w:sz w:val="18"/>
          <w:szCs w:val="18"/>
        </w:rPr>
        <w:t xml:space="preserve"> 2.2.48  [HTML] Section 17.13.1, Form submission metho</w:t>
      </w:r>
      <w:r>
        <w:rPr>
          <w:rFonts w:ascii="Verdana" w:hAnsi="Verdana" w:cs="Verdana"/>
          <w:sz w:val="18"/>
          <w:szCs w:val="18"/>
        </w:rPr>
        <w:fldChar w:fldCharType="end"/>
      </w:r>
      <w:r>
        <w:rPr>
          <w:rFonts w:ascii="Verdana" w:hAnsi="Verdana" w:cs="Verdana"/>
          <w:sz w:val="18"/>
          <w:szCs w:val="18"/>
        </w:rPr>
        <w:t>d</w:t>
      </w:r>
      <w:r>
        <w:rPr>
          <w:rFonts w:ascii="Times New Roman" w:hAnsi="Times New Roman" w:cs="Times New Roman"/>
          <w:sz w:val="24"/>
          <w:szCs w:val="24"/>
        </w:rPr>
        <w:tab/>
      </w:r>
      <w:r>
        <w:rPr>
          <w:rFonts w:ascii="Verdana" w:hAnsi="Verdana" w:cs="Verdana"/>
          <w:sz w:val="18"/>
          <w:szCs w:val="18"/>
        </w:rPr>
        <w:t>59</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9" w:history="1">
        <w:r>
          <w:rPr>
            <w:rFonts w:ascii="Verdana" w:hAnsi="Verdana" w:cs="Verdana"/>
            <w:sz w:val="18"/>
            <w:szCs w:val="18"/>
          </w:rPr>
          <w:t xml:space="preserve"> 2.2.49  [HTML] Section 17.13.2, Successful control</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59</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60" w:history="1">
        <w:r>
          <w:rPr>
            <w:rFonts w:ascii="Verdana" w:hAnsi="Verdana" w:cs="Verdana"/>
            <w:sz w:val="18"/>
            <w:szCs w:val="18"/>
          </w:rPr>
          <w:t xml:space="preserve"> 2.2.50  [HTML] Section 17.13.3, Processing form dat</w:t>
        </w:r>
      </w:hyperlink>
      <w:r>
        <w:rPr>
          <w:rFonts w:ascii="Verdana" w:hAnsi="Verdana" w:cs="Verdana"/>
          <w:sz w:val="18"/>
          <w:szCs w:val="18"/>
        </w:rPr>
        <w:t>a</w:t>
      </w:r>
      <w:r>
        <w:rPr>
          <w:rFonts w:ascii="Times New Roman" w:hAnsi="Times New Roman" w:cs="Times New Roman"/>
          <w:sz w:val="24"/>
          <w:szCs w:val="24"/>
        </w:rPr>
        <w:tab/>
      </w:r>
      <w:r>
        <w:rPr>
          <w:rFonts w:ascii="Verdana" w:hAnsi="Verdana" w:cs="Verdana"/>
          <w:sz w:val="18"/>
          <w:szCs w:val="18"/>
        </w:rPr>
        <w:t>60</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60" w:history="1">
        <w:r>
          <w:rPr>
            <w:rFonts w:ascii="Verdana" w:hAnsi="Verdana" w:cs="Verdana"/>
            <w:sz w:val="18"/>
            <w:szCs w:val="18"/>
          </w:rPr>
          <w:t xml:space="preserve"> 2.2.51  [HTML] Section 17.13.4, Form content type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60</w:t>
      </w:r>
    </w:p>
    <w:p w:rsidR="00000000" w:rsidRDefault="008D6897">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60" w:history="1">
        <w:r>
          <w:rPr>
            <w:rFonts w:ascii="Verdana" w:hAnsi="Verdana" w:cs="Verdana"/>
            <w:sz w:val="18"/>
            <w:szCs w:val="18"/>
          </w:rPr>
          <w:t xml:space="preserve"> 2.2.52  [HTML] Section 18.2.1, The SCRIPT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60</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61" w:history="1">
        <w:r>
          <w:rPr>
            <w:rFonts w:ascii="Verdana" w:hAnsi="Verdana" w:cs="Verdana"/>
            <w:sz w:val="18"/>
            <w:szCs w:val="18"/>
          </w:rPr>
          <w:t xml:space="preserve"> 2.2.53  [HTML] Section 18.2.2, Specifying the scripting languag</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61</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62" w:history="1">
        <w:r>
          <w:rPr>
            <w:rFonts w:ascii="Verdana" w:hAnsi="Verdana" w:cs="Verdana"/>
            <w:sz w:val="18"/>
            <w:szCs w:val="18"/>
          </w:rPr>
          <w:t xml:space="preserve"> 2.2.54  [HTML] Section 18.2.3, Intrinsic event</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62</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63" w:history="1">
        <w:r>
          <w:rPr>
            <w:rFonts w:ascii="Verdana" w:hAnsi="Verdana" w:cs="Verdana"/>
            <w:sz w:val="18"/>
            <w:szCs w:val="18"/>
          </w:rPr>
          <w:t xml:space="preserve"> 2.2.55  [HTML] Section 18.3.1, The NOSCRIPT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63</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numPr>
          <w:ilvl w:val="0"/>
          <w:numId w:val="3"/>
        </w:numPr>
        <w:tabs>
          <w:tab w:val="clear" w:pos="720"/>
          <w:tab w:val="num" w:pos="1140"/>
        </w:tabs>
        <w:overflowPunct w:val="0"/>
        <w:autoSpaceDE w:val="0"/>
        <w:autoSpaceDN w:val="0"/>
        <w:adjustRightInd w:val="0"/>
        <w:spacing w:after="0" w:line="239" w:lineRule="auto"/>
        <w:ind w:left="1140" w:hanging="772"/>
        <w:jc w:val="both"/>
        <w:rPr>
          <w:rFonts w:ascii="Verdana" w:hAnsi="Verdana" w:cs="Verdana"/>
          <w:sz w:val="18"/>
          <w:szCs w:val="18"/>
        </w:rPr>
      </w:pPr>
      <w:hyperlink w:anchor="page63" w:history="1">
        <w:r>
          <w:rPr>
            <w:rFonts w:ascii="Verdana" w:hAnsi="Verdana" w:cs="Verdana"/>
            <w:sz w:val="18"/>
            <w:szCs w:val="18"/>
          </w:rPr>
          <w:t xml:space="preserve"> [HTML] Section 24.3, Character entity references for symbols, mathematica</w:t>
        </w:r>
      </w:hyperlink>
      <w:r>
        <w:rPr>
          <w:rFonts w:ascii="Verdana" w:hAnsi="Verdana" w:cs="Verdana"/>
          <w:sz w:val="18"/>
          <w:szCs w:val="18"/>
        </w:rPr>
        <w:t>l</w:t>
      </w:r>
      <w:r>
        <w:rPr>
          <w:rFonts w:ascii="Verdana" w:hAnsi="Verdana" w:cs="Verdana"/>
          <w:sz w:val="18"/>
          <w:szCs w:val="18"/>
        </w:rPr>
        <w:t xml:space="preserve"> </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1080"/>
        <w:rPr>
          <w:rFonts w:ascii="Times New Roman" w:hAnsi="Times New Roman" w:cs="Times New Roman"/>
          <w:sz w:val="24"/>
          <w:szCs w:val="24"/>
        </w:rPr>
      </w:pPr>
      <w:hyperlink w:anchor="page63" w:history="1">
        <w:r>
          <w:rPr>
            <w:rFonts w:ascii="Verdana" w:hAnsi="Verdana" w:cs="Verdana"/>
            <w:sz w:val="18"/>
            <w:szCs w:val="18"/>
          </w:rPr>
          <w:t xml:space="preserve"> symbols, and Greek letter</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63</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200"/>
        <w:rPr>
          <w:rFonts w:ascii="Times New Roman" w:hAnsi="Times New Roman" w:cs="Times New Roman"/>
          <w:sz w:val="24"/>
          <w:szCs w:val="24"/>
        </w:rPr>
      </w:pPr>
      <w:hyperlink w:anchor="page63" w:history="1">
        <w:r>
          <w:rPr>
            <w:rFonts w:ascii="Verdana" w:hAnsi="Verdana" w:cs="Verdana"/>
            <w:sz w:val="18"/>
            <w:szCs w:val="18"/>
          </w:rPr>
          <w:t xml:space="preserve"> 2.3  Error Handlin</w:t>
        </w:r>
      </w:hyperlink>
      <w:r>
        <w:rPr>
          <w:rFonts w:ascii="Verdana" w:hAnsi="Verdana" w:cs="Verdana"/>
          <w:sz w:val="18"/>
          <w:szCs w:val="18"/>
        </w:rPr>
        <w:t>g</w:t>
      </w:r>
      <w:r>
        <w:rPr>
          <w:rFonts w:ascii="Times New Roman" w:hAnsi="Times New Roman" w:cs="Times New Roman"/>
          <w:sz w:val="24"/>
          <w:szCs w:val="24"/>
        </w:rPr>
        <w:tab/>
      </w:r>
      <w:r>
        <w:rPr>
          <w:rFonts w:ascii="Verdana" w:hAnsi="Verdana" w:cs="Verdana"/>
          <w:sz w:val="18"/>
          <w:szCs w:val="18"/>
        </w:rPr>
        <w:t>63</w:t>
      </w:r>
    </w:p>
    <w:p w:rsidR="00000000" w:rsidRDefault="008D6897">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200"/>
        <w:rPr>
          <w:rFonts w:ascii="Times New Roman" w:hAnsi="Times New Roman" w:cs="Times New Roman"/>
          <w:sz w:val="24"/>
          <w:szCs w:val="24"/>
        </w:rPr>
      </w:pPr>
      <w:hyperlink w:anchor="page63" w:history="1">
        <w:r>
          <w:rPr>
            <w:rFonts w:ascii="Verdana" w:hAnsi="Verdana" w:cs="Verdana"/>
            <w:sz w:val="18"/>
            <w:szCs w:val="18"/>
          </w:rPr>
          <w:t xml:space="preserve"> 2.4  Securit</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63</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tabs>
          <w:tab w:val="left" w:leader="dot" w:pos="8560"/>
        </w:tabs>
        <w:autoSpaceDE w:val="0"/>
        <w:autoSpaceDN w:val="0"/>
        <w:adjustRightInd w:val="0"/>
        <w:spacing w:after="0" w:line="239" w:lineRule="auto"/>
        <w:rPr>
          <w:rFonts w:ascii="Times New Roman" w:hAnsi="Times New Roman" w:cs="Times New Roman"/>
          <w:sz w:val="24"/>
          <w:szCs w:val="24"/>
        </w:rPr>
      </w:pPr>
      <w:hyperlink w:anchor="page64" w:history="1">
        <w:r>
          <w:rPr>
            <w:rFonts w:ascii="Verdana" w:hAnsi="Verdana" w:cs="Verdana"/>
            <w:b/>
            <w:bCs/>
            <w:sz w:val="18"/>
            <w:szCs w:val="18"/>
          </w:rPr>
          <w:t xml:space="preserve"> 3  Appendix A: Test Suite Failure</w:t>
        </w:r>
      </w:hyperlink>
      <w:r>
        <w:rPr>
          <w:rFonts w:ascii="Verdana" w:hAnsi="Verdana" w:cs="Verdana"/>
          <w:b/>
          <w:bCs/>
          <w:sz w:val="18"/>
          <w:szCs w:val="18"/>
        </w:rPr>
        <w:t>s</w:t>
      </w:r>
      <w:r>
        <w:rPr>
          <w:rFonts w:ascii="Times New Roman" w:hAnsi="Times New Roman" w:cs="Times New Roman"/>
          <w:sz w:val="24"/>
          <w:szCs w:val="24"/>
        </w:rPr>
        <w:tab/>
      </w:r>
      <w:r>
        <w:rPr>
          <w:rFonts w:ascii="Verdana" w:hAnsi="Verdana" w:cs="Verdana"/>
          <w:b/>
          <w:bCs/>
          <w:sz w:val="18"/>
          <w:szCs w:val="18"/>
        </w:rPr>
        <w:t>64</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numPr>
          <w:ilvl w:val="0"/>
          <w:numId w:val="4"/>
        </w:numPr>
        <w:tabs>
          <w:tab w:val="clear" w:pos="720"/>
          <w:tab w:val="num" w:pos="680"/>
        </w:tabs>
        <w:overflowPunct w:val="0"/>
        <w:autoSpaceDE w:val="0"/>
        <w:autoSpaceDN w:val="0"/>
        <w:adjustRightInd w:val="0"/>
        <w:spacing w:after="0" w:line="239" w:lineRule="auto"/>
        <w:ind w:left="680" w:hanging="485"/>
        <w:jc w:val="both"/>
        <w:rPr>
          <w:rFonts w:ascii="Verdana" w:hAnsi="Verdana" w:cs="Verdana"/>
          <w:sz w:val="18"/>
          <w:szCs w:val="18"/>
        </w:rPr>
      </w:pPr>
      <w:hyperlink w:anchor="page64" w:history="1">
        <w:r>
          <w:rPr>
            <w:rFonts w:ascii="Verdana" w:hAnsi="Verdana" w:cs="Verdana"/>
            <w:sz w:val="18"/>
            <w:szCs w:val="18"/>
          </w:rPr>
          <w:t xml:space="preserve"> </w:t>
        </w:r>
        <w:r>
          <w:rPr>
            <w:rFonts w:ascii="Verdana" w:hAnsi="Verdana" w:cs="Verdana"/>
            <w:sz w:val="18"/>
            <w:szCs w:val="18"/>
          </w:rPr>
          <w:t>HTML 4.01 Test: Frame target names must start with an alphabetical character (a-z</w:t>
        </w:r>
      </w:hyperlink>
      <w:r>
        <w:rPr>
          <w:rFonts w:ascii="Verdana" w:hAnsi="Verdana" w:cs="Verdana"/>
          <w:sz w:val="18"/>
          <w:szCs w:val="18"/>
        </w:rPr>
        <w:t>,</w:t>
      </w:r>
      <w:r>
        <w:rPr>
          <w:rFonts w:ascii="Verdana" w:hAnsi="Verdana" w:cs="Verdana"/>
          <w:sz w:val="18"/>
          <w:szCs w:val="18"/>
        </w:rPr>
        <w:t xml:space="preserve"> </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740"/>
        <w:rPr>
          <w:rFonts w:ascii="Times New Roman" w:hAnsi="Times New Roman" w:cs="Times New Roman"/>
          <w:sz w:val="24"/>
          <w:szCs w:val="24"/>
        </w:rPr>
      </w:pPr>
      <w:hyperlink w:anchor="page64" w:history="1">
        <w:r>
          <w:rPr>
            <w:rFonts w:ascii="Verdana" w:hAnsi="Verdana" w:cs="Verdana"/>
            <w:sz w:val="18"/>
            <w:szCs w:val="18"/>
          </w:rPr>
          <w:t xml:space="preserve"> A-Z</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64</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200"/>
        <w:rPr>
          <w:rFonts w:ascii="Times New Roman" w:hAnsi="Times New Roman" w:cs="Times New Roman"/>
          <w:sz w:val="24"/>
          <w:szCs w:val="24"/>
        </w:rPr>
      </w:pPr>
      <w:hyperlink w:anchor="page65" w:history="1">
        <w:r>
          <w:rPr>
            <w:rFonts w:ascii="Verdana" w:hAnsi="Verdana" w:cs="Verdana"/>
            <w:sz w:val="18"/>
            <w:szCs w:val="18"/>
          </w:rPr>
          <w:t xml:space="preserve"> 3.2  HTML 4.01 Test: rowspan attribute for TD and T</w:t>
        </w:r>
      </w:hyperlink>
      <w:r>
        <w:rPr>
          <w:rFonts w:ascii="Verdana" w:hAnsi="Verdana" w:cs="Verdana"/>
          <w:sz w:val="18"/>
          <w:szCs w:val="18"/>
        </w:rPr>
        <w:t>H</w:t>
      </w:r>
      <w:r>
        <w:rPr>
          <w:rFonts w:ascii="Times New Roman" w:hAnsi="Times New Roman" w:cs="Times New Roman"/>
          <w:sz w:val="24"/>
          <w:szCs w:val="24"/>
        </w:rPr>
        <w:tab/>
      </w:r>
      <w:r>
        <w:rPr>
          <w:rFonts w:ascii="Verdana" w:hAnsi="Verdana" w:cs="Verdana"/>
          <w:sz w:val="18"/>
          <w:szCs w:val="18"/>
        </w:rPr>
        <w:t>65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200"/>
        <w:rPr>
          <w:rFonts w:ascii="Times New Roman" w:hAnsi="Times New Roman" w:cs="Times New Roman"/>
          <w:sz w:val="24"/>
          <w:szCs w:val="24"/>
        </w:rPr>
      </w:pPr>
      <w:hyperlink w:anchor="page66" w:history="1">
        <w:r>
          <w:rPr>
            <w:rFonts w:ascii="Verdana" w:hAnsi="Verdana" w:cs="Verdana"/>
            <w:sz w:val="18"/>
            <w:szCs w:val="18"/>
          </w:rPr>
          <w:t xml:space="preserve"> 3.3  HTML 4.01 Test: col</w:t>
        </w:r>
        <w:r>
          <w:rPr>
            <w:rFonts w:ascii="Verdana" w:hAnsi="Verdana" w:cs="Verdana"/>
            <w:sz w:val="18"/>
            <w:szCs w:val="18"/>
          </w:rPr>
          <w:t>span attribute for TD and T</w:t>
        </w:r>
      </w:hyperlink>
      <w:r>
        <w:rPr>
          <w:rFonts w:ascii="Verdana" w:hAnsi="Verdana" w:cs="Verdana"/>
          <w:sz w:val="18"/>
          <w:szCs w:val="18"/>
        </w:rPr>
        <w:t>H</w:t>
      </w:r>
      <w:r>
        <w:rPr>
          <w:rFonts w:ascii="Times New Roman" w:hAnsi="Times New Roman" w:cs="Times New Roman"/>
          <w:sz w:val="24"/>
          <w:szCs w:val="24"/>
        </w:rPr>
        <w:tab/>
      </w:r>
      <w:r>
        <w:rPr>
          <w:rFonts w:ascii="Verdana" w:hAnsi="Verdana" w:cs="Verdana"/>
          <w:sz w:val="18"/>
          <w:szCs w:val="18"/>
        </w:rPr>
        <w:t>66</w:t>
      </w:r>
    </w:p>
    <w:p w:rsidR="00000000" w:rsidRDefault="008D6897">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D6897">
      <w:pPr>
        <w:pStyle w:val="DefaultParagraphFont"/>
        <w:widowControl w:val="0"/>
        <w:tabs>
          <w:tab w:val="left" w:leader="dot" w:pos="8580"/>
        </w:tabs>
        <w:autoSpaceDE w:val="0"/>
        <w:autoSpaceDN w:val="0"/>
        <w:adjustRightInd w:val="0"/>
        <w:spacing w:after="0" w:line="239" w:lineRule="auto"/>
        <w:ind w:left="200"/>
        <w:rPr>
          <w:rFonts w:ascii="Times New Roman" w:hAnsi="Times New Roman" w:cs="Times New Roman"/>
          <w:sz w:val="24"/>
          <w:szCs w:val="24"/>
        </w:rPr>
      </w:pPr>
      <w:hyperlink w:anchor="page67" w:history="1">
        <w:r>
          <w:rPr>
            <w:rFonts w:ascii="Verdana" w:hAnsi="Verdana" w:cs="Verdana"/>
            <w:sz w:val="18"/>
            <w:szCs w:val="18"/>
          </w:rPr>
          <w:t xml:space="preserve"> 3.4  HTML 4.01 Test: Specify an image with an OBJECT 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67</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numPr>
          <w:ilvl w:val="0"/>
          <w:numId w:val="5"/>
        </w:numPr>
        <w:tabs>
          <w:tab w:val="clear" w:pos="720"/>
          <w:tab w:val="num" w:pos="680"/>
        </w:tabs>
        <w:overflowPunct w:val="0"/>
        <w:autoSpaceDE w:val="0"/>
        <w:autoSpaceDN w:val="0"/>
        <w:adjustRightInd w:val="0"/>
        <w:spacing w:after="0" w:line="240" w:lineRule="auto"/>
        <w:ind w:left="680" w:hanging="485"/>
        <w:jc w:val="both"/>
        <w:rPr>
          <w:rFonts w:ascii="Verdana" w:hAnsi="Verdana" w:cs="Verdana"/>
          <w:sz w:val="18"/>
          <w:szCs w:val="18"/>
        </w:rPr>
      </w:pPr>
      <w:hyperlink w:anchor="page68" w:history="1">
        <w:r>
          <w:rPr>
            <w:rFonts w:ascii="Verdana" w:hAnsi="Verdana" w:cs="Verdana"/>
            <w:sz w:val="18"/>
            <w:szCs w:val="18"/>
          </w:rPr>
          <w:t xml:space="preserve"> HTML 4.01 Test: AREA elements are ignored when a MAP element contains mixe</w:t>
        </w:r>
      </w:hyperlink>
      <w:r>
        <w:rPr>
          <w:rFonts w:ascii="Verdana" w:hAnsi="Verdana" w:cs="Verdana"/>
          <w:sz w:val="18"/>
          <w:szCs w:val="18"/>
        </w:rPr>
        <w:t>d</w:t>
      </w:r>
      <w:r>
        <w:rPr>
          <w:rFonts w:ascii="Verdana" w:hAnsi="Verdana" w:cs="Verdana"/>
          <w:sz w:val="18"/>
          <w:szCs w:val="18"/>
        </w:rPr>
        <w:t xml:space="preserve"> </w:t>
      </w:r>
    </w:p>
    <w:p w:rsidR="00000000" w:rsidRDefault="008D6897">
      <w:pPr>
        <w:pStyle w:val="DefaultParagraphFont"/>
        <w:widowControl w:val="0"/>
        <w:tabs>
          <w:tab w:val="left" w:leader="dot" w:pos="8580"/>
        </w:tabs>
        <w:autoSpaceDE w:val="0"/>
        <w:autoSpaceDN w:val="0"/>
        <w:adjustRightInd w:val="0"/>
        <w:spacing w:after="0" w:line="239" w:lineRule="auto"/>
        <w:ind w:left="740"/>
        <w:rPr>
          <w:rFonts w:ascii="Times New Roman" w:hAnsi="Times New Roman" w:cs="Times New Roman"/>
          <w:sz w:val="24"/>
          <w:szCs w:val="24"/>
        </w:rPr>
      </w:pPr>
      <w:r>
        <w:rPr>
          <w:rFonts w:ascii="Verdana" w:hAnsi="Verdana" w:cs="Verdana"/>
          <w:sz w:val="18"/>
          <w:szCs w:val="18"/>
        </w:rPr>
        <w:t>content</w:t>
      </w:r>
      <w:r>
        <w:rPr>
          <w:rFonts w:ascii="Times New Roman" w:hAnsi="Times New Roman" w:cs="Times New Roman"/>
          <w:sz w:val="24"/>
          <w:szCs w:val="24"/>
        </w:rPr>
        <w:tab/>
      </w:r>
      <w:r>
        <w:rPr>
          <w:rFonts w:ascii="Verdana" w:hAnsi="Verdana" w:cs="Verdana"/>
          <w:sz w:val="18"/>
          <w:szCs w:val="18"/>
        </w:rPr>
        <w:t>68</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tabs>
          <w:tab w:val="left" w:leader="dot" w:pos="8560"/>
        </w:tabs>
        <w:autoSpaceDE w:val="0"/>
        <w:autoSpaceDN w:val="0"/>
        <w:adjustRightInd w:val="0"/>
        <w:spacing w:after="0" w:line="239" w:lineRule="auto"/>
        <w:rPr>
          <w:rFonts w:ascii="Times New Roman" w:hAnsi="Times New Roman" w:cs="Times New Roman"/>
          <w:sz w:val="24"/>
          <w:szCs w:val="24"/>
        </w:rPr>
      </w:pPr>
      <w:hyperlink w:anchor="page70" w:history="1">
        <w:r>
          <w:rPr>
            <w:rFonts w:ascii="Verdana" w:hAnsi="Verdana" w:cs="Verdana"/>
            <w:b/>
            <w:bCs/>
            <w:sz w:val="18"/>
            <w:szCs w:val="18"/>
          </w:rPr>
          <w:t xml:space="preserve"> 4  Change Trackin</w:t>
        </w:r>
      </w:hyperlink>
      <w:r>
        <w:rPr>
          <w:rFonts w:ascii="Verdana" w:hAnsi="Verdana" w:cs="Verdana"/>
          <w:b/>
          <w:bCs/>
          <w:sz w:val="18"/>
          <w:szCs w:val="18"/>
        </w:rPr>
        <w:t>g</w:t>
      </w:r>
      <w:r>
        <w:rPr>
          <w:rFonts w:ascii="Times New Roman" w:hAnsi="Times New Roman" w:cs="Times New Roman"/>
          <w:sz w:val="24"/>
          <w:szCs w:val="24"/>
        </w:rPr>
        <w:tab/>
      </w:r>
      <w:r>
        <w:rPr>
          <w:rFonts w:ascii="Verdana" w:hAnsi="Verdana" w:cs="Verdana"/>
          <w:b/>
          <w:bCs/>
          <w:sz w:val="18"/>
          <w:szCs w:val="18"/>
        </w:rPr>
        <w:t>70</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tabs>
          <w:tab w:val="left" w:leader="dot" w:pos="8560"/>
        </w:tabs>
        <w:autoSpaceDE w:val="0"/>
        <w:autoSpaceDN w:val="0"/>
        <w:adjustRightInd w:val="0"/>
        <w:spacing w:after="0" w:line="239" w:lineRule="auto"/>
        <w:rPr>
          <w:rFonts w:ascii="Times New Roman" w:hAnsi="Times New Roman" w:cs="Times New Roman"/>
          <w:sz w:val="24"/>
          <w:szCs w:val="24"/>
        </w:rPr>
      </w:pPr>
      <w:hyperlink w:anchor="page72" w:history="1">
        <w:r>
          <w:rPr>
            <w:rFonts w:ascii="Verdana" w:hAnsi="Verdana" w:cs="Verdana"/>
            <w:b/>
            <w:bCs/>
            <w:sz w:val="18"/>
            <w:szCs w:val="18"/>
          </w:rPr>
          <w:t xml:space="preserve"> 5  Inde</w:t>
        </w:r>
      </w:hyperlink>
      <w:r>
        <w:rPr>
          <w:rFonts w:ascii="Verdana" w:hAnsi="Verdana" w:cs="Verdana"/>
          <w:b/>
          <w:bCs/>
          <w:sz w:val="18"/>
          <w:szCs w:val="18"/>
        </w:rPr>
        <w:t>x</w:t>
      </w:r>
      <w:r>
        <w:rPr>
          <w:rFonts w:ascii="Times New Roman" w:hAnsi="Times New Roman" w:cs="Times New Roman"/>
          <w:sz w:val="24"/>
          <w:szCs w:val="24"/>
        </w:rPr>
        <w:tab/>
      </w:r>
      <w:r>
        <w:rPr>
          <w:rFonts w:ascii="Verdana" w:hAnsi="Verdana" w:cs="Verdana"/>
          <w:b/>
          <w:bCs/>
          <w:sz w:val="18"/>
          <w:szCs w:val="18"/>
        </w:rPr>
        <w:t>72</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-12700</wp:posOffset>
            </wp:positionH>
            <wp:positionV relativeFrom="paragraph">
              <wp:posOffset>4237990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303"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p w:rsidR="00000000" w:rsidRDefault="008D6897">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6" w:name="page6"/>
      <w:bookmarkEnd w:id="6"/>
      <w:r>
        <w:rPr>
          <w:rFonts w:ascii="Verdana" w:hAnsi="Verdana" w:cs="Verdana"/>
          <w:b/>
          <w:bCs/>
          <w:sz w:val="24"/>
          <w:szCs w:val="24"/>
        </w:rPr>
        <w:lastRenderedPageBreak/>
        <w:t>1  Introduction</w:t>
      </w:r>
    </w:p>
    <w:p w:rsidR="00000000" w:rsidRDefault="008D6897">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left="208" w:right="480"/>
        <w:rPr>
          <w:rFonts w:ascii="Times New Roman" w:hAnsi="Times New Roman" w:cs="Times New Roman"/>
          <w:sz w:val="24"/>
          <w:szCs w:val="24"/>
        </w:rPr>
      </w:pPr>
      <w:r>
        <w:rPr>
          <w:rFonts w:ascii="Verdana" w:hAnsi="Verdana" w:cs="Verdana"/>
          <w:sz w:val="18"/>
          <w:szCs w:val="18"/>
        </w:rPr>
        <w:t xml:space="preserve">This document describes the level of support provided by Windows® Internet Explorer® for the </w:t>
      </w:r>
      <w:r>
        <w:rPr>
          <w:rFonts w:ascii="Verdana" w:hAnsi="Verdana" w:cs="Verdana"/>
          <w:i/>
          <w:iCs/>
          <w:sz w:val="18"/>
          <w:szCs w:val="18"/>
        </w:rPr>
        <w:t xml:space="preserve">HTML 4.01 Specification </w:t>
      </w:r>
      <w:hyperlink r:id="rId11" w:history="1">
        <w:r>
          <w:rPr>
            <w:rFonts w:ascii="Verdana" w:hAnsi="Verdana" w:cs="Verdana"/>
            <w:i/>
            <w:iCs/>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i/>
          <w:iCs/>
          <w:sz w:val="18"/>
          <w:szCs w:val="18"/>
        </w:rPr>
        <w:t xml:space="preserve"> </w:t>
      </w:r>
      <w:r>
        <w:rPr>
          <w:rFonts w:ascii="Verdana" w:hAnsi="Verdana" w:cs="Verdana"/>
          <w:sz w:val="18"/>
          <w:szCs w:val="18"/>
        </w:rPr>
        <w:t>W3C Recommendation 24 December 1999. Internet Explorer</w:t>
      </w:r>
      <w:r>
        <w:rPr>
          <w:rFonts w:ascii="Verdana" w:hAnsi="Verdana" w:cs="Verdana"/>
          <w:i/>
          <w:iCs/>
          <w:sz w:val="18"/>
          <w:szCs w:val="18"/>
        </w:rPr>
        <w:t xml:space="preserve"> </w:t>
      </w:r>
      <w:r>
        <w:rPr>
          <w:rFonts w:ascii="Verdana" w:hAnsi="Verdana" w:cs="Verdana"/>
          <w:sz w:val="18"/>
          <w:szCs w:val="18"/>
        </w:rPr>
        <w:t>displays webpages written in HTML.</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6" w:lineRule="auto"/>
        <w:ind w:left="208" w:right="180"/>
        <w:jc w:val="both"/>
        <w:rPr>
          <w:rFonts w:ascii="Times New Roman" w:hAnsi="Times New Roman" w:cs="Times New Roman"/>
          <w:sz w:val="24"/>
          <w:szCs w:val="24"/>
        </w:rPr>
      </w:pPr>
      <w:r>
        <w:rPr>
          <w:rFonts w:ascii="Verdana" w:hAnsi="Verdana" w:cs="Verdana"/>
          <w:sz w:val="17"/>
          <w:szCs w:val="17"/>
        </w:rPr>
        <w:t xml:space="preserve">The </w:t>
      </w:r>
      <w:hyperlink r:id="rId12" w:history="1">
        <w:r>
          <w:rPr>
            <w:rFonts w:ascii="Verdana" w:hAnsi="Verdana" w:cs="Verdana"/>
            <w:sz w:val="17"/>
            <w:szCs w:val="17"/>
          </w:rPr>
          <w:t xml:space="preserve"> </w:t>
        </w:r>
        <w:r>
          <w:rPr>
            <w:rFonts w:ascii="Verdana" w:hAnsi="Verdana" w:cs="Verdana"/>
            <w:color w:val="0066FF"/>
            <w:sz w:val="17"/>
            <w:szCs w:val="17"/>
            <w:u w:val="single"/>
          </w:rPr>
          <w:t>[HTML]</w:t>
        </w:r>
      </w:hyperlink>
      <w:r>
        <w:rPr>
          <w:rFonts w:ascii="Verdana" w:hAnsi="Verdana" w:cs="Verdana"/>
          <w:sz w:val="17"/>
          <w:szCs w:val="17"/>
          <w:u w:val="single"/>
        </w:rPr>
        <w:t xml:space="preserve"> </w:t>
      </w:r>
      <w:r>
        <w:rPr>
          <w:rFonts w:ascii="Verdana" w:hAnsi="Verdana" w:cs="Verdana"/>
          <w:sz w:val="17"/>
          <w:szCs w:val="17"/>
        </w:rPr>
        <w:t>specification contains guidance for authors of webpages and browser users, in addition to user agents (browser applications). Statements found in this document apply only to normative requirements in the specification targeted to user agents, not those tar</w:t>
      </w:r>
      <w:r>
        <w:rPr>
          <w:rFonts w:ascii="Verdana" w:hAnsi="Verdana" w:cs="Verdana"/>
          <w:sz w:val="17"/>
          <w:szCs w:val="17"/>
        </w:rPr>
        <w:t>geted to authors.</w:t>
      </w:r>
    </w:p>
    <w:p w:rsidR="00000000" w:rsidRDefault="008D6897">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D6897">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8D6897">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w:t>
      </w:r>
      <w:r>
        <w:rPr>
          <w:rFonts w:ascii="Verdana" w:hAnsi="Verdana" w:cs="Verdana"/>
          <w:sz w:val="18"/>
          <w:szCs w:val="18"/>
        </w:rPr>
        <w:t>LD, or SHOULD NOT.</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8D689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4"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w:t>
      </w:r>
      <w:r>
        <w:rPr>
          <w:rFonts w:ascii="Verdana" w:hAnsi="Verdana" w:cs="Verdana"/>
          <w:sz w:val="18"/>
          <w:szCs w:val="18"/>
        </w:rPr>
        <w:t xml:space="preserve"> which are updated frequently. References to other documents include a publishing year when one is available.</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We conduct frequent surveys of the normative references to assure their continued availability. If you have any iss</w:t>
      </w:r>
      <w:r>
        <w:rPr>
          <w:rFonts w:ascii="Verdana" w:hAnsi="Verdana" w:cs="Verdana"/>
          <w:sz w:val="18"/>
          <w:szCs w:val="18"/>
        </w:rPr>
        <w:t xml:space="preserve">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8D689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1740"/>
        <w:rPr>
          <w:rFonts w:ascii="Times New Roman" w:hAnsi="Times New Roman" w:cs="Times New Roman"/>
          <w:sz w:val="24"/>
          <w:szCs w:val="24"/>
        </w:rPr>
      </w:pPr>
      <w:r>
        <w:rPr>
          <w:rFonts w:ascii="Verdana" w:hAnsi="Verdana" w:cs="Verdana"/>
          <w:sz w:val="18"/>
          <w:szCs w:val="18"/>
        </w:rPr>
        <w:t xml:space="preserve">[HTML] World Wide Web Consortium, "HTML 4.01 Specification", December 1999, </w:t>
      </w:r>
      <w:hyperlink r:id="rId16" w:history="1">
        <w:r>
          <w:rPr>
            <w:rFonts w:ascii="Verdana" w:hAnsi="Verdana" w:cs="Verdana"/>
            <w:color w:val="0066FF"/>
            <w:sz w:val="18"/>
            <w:szCs w:val="18"/>
            <w:u w:val="single"/>
          </w:rPr>
          <w:t xml:space="preserve"> http://www.w3.org/TR/html4</w:t>
        </w:r>
      </w:hyperlink>
      <w:r>
        <w:rPr>
          <w:rFonts w:ascii="Verdana" w:hAnsi="Verdana" w:cs="Verdana"/>
          <w:color w:val="0066FF"/>
          <w:sz w:val="18"/>
          <w:szCs w:val="18"/>
          <w:u w:val="single"/>
        </w:rPr>
        <w:t>/</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4" w:lineRule="auto"/>
        <w:ind w:left="208" w:right="360"/>
        <w:rPr>
          <w:rFonts w:ascii="Times New Roman" w:hAnsi="Times New Roman" w:cs="Times New Roman"/>
          <w:sz w:val="24"/>
          <w:szCs w:val="24"/>
        </w:rPr>
      </w:pPr>
      <w:r>
        <w:rPr>
          <w:rFonts w:ascii="Verdana" w:hAnsi="Verdana" w:cs="Verdana"/>
          <w:sz w:val="18"/>
          <w:szCs w:val="18"/>
        </w:rPr>
        <w:t xml:space="preserve">[ISO-10646] International Organization for Standardization, "Information Technology - Universal Multiple-Octet Coded Character Set (UCS)", ISO/IEC 10646:2003, December 2003, </w:t>
      </w:r>
      <w:hyperlink r:id="rId17" w:history="1">
        <w:r>
          <w:rPr>
            <w:rFonts w:ascii="Verdana" w:hAnsi="Verdana" w:cs="Verdana"/>
            <w:color w:val="0066FF"/>
            <w:sz w:val="18"/>
            <w:szCs w:val="18"/>
            <w:u w:val="single"/>
          </w:rPr>
          <w:t xml:space="preserve"> http://www.iso.ch/iso/en/CatalogueDetailPage.CatalogueDetail?CSNUMBER=39921&amp;ICS</w:t>
        </w:r>
      </w:hyperlink>
      <w:r>
        <w:rPr>
          <w:rFonts w:ascii="Verdana" w:hAnsi="Verdana" w:cs="Verdana"/>
          <w:color w:val="0066FF"/>
          <w:sz w:val="18"/>
          <w:szCs w:val="18"/>
          <w:u w:val="single"/>
        </w:rPr>
        <w:t>1</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8"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 xml:space="preserve">[RFC2616] Fielding, R., Gettys, J., Mogul, J., et al., "Hypertext Transfer Protocol -- HTTP/1.1", RFC 2616, June 1999, </w:t>
      </w:r>
      <w:hyperlink r:id="rId19" w:history="1">
        <w:r>
          <w:rPr>
            <w:rFonts w:ascii="Verdana" w:hAnsi="Verdana" w:cs="Verdana"/>
            <w:sz w:val="18"/>
            <w:szCs w:val="18"/>
          </w:rPr>
          <w:t xml:space="preserve"> </w:t>
        </w:r>
        <w:r>
          <w:rPr>
            <w:rFonts w:ascii="Verdana" w:hAnsi="Verdana" w:cs="Verdana"/>
            <w:color w:val="0066FF"/>
            <w:sz w:val="18"/>
            <w:szCs w:val="18"/>
            <w:u w:val="single"/>
          </w:rPr>
          <w:t>http://www.ietf.org/rfc/rfc2616.tx</w:t>
        </w:r>
      </w:hyperlink>
      <w:r>
        <w:rPr>
          <w:rFonts w:ascii="Verdana" w:hAnsi="Verdana" w:cs="Verdana"/>
          <w:color w:val="0066FF"/>
          <w:sz w:val="18"/>
          <w:szCs w:val="18"/>
          <w:u w:val="single"/>
        </w:rPr>
        <w:t>t</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 xml:space="preserve">[W3C-sRGB] Stokes, M., Anderson, M., Chandrasekar, S., and Motta, R., "A Standard Default Color Space for the Internet - sRGB", November 1996, </w:t>
      </w:r>
      <w:hyperlink r:id="rId20" w:history="1">
        <w:r>
          <w:rPr>
            <w:rFonts w:ascii="Verdana" w:hAnsi="Verdana" w:cs="Verdana"/>
            <w:sz w:val="18"/>
            <w:szCs w:val="18"/>
          </w:rPr>
          <w:t xml:space="preserve"> </w:t>
        </w:r>
        <w:r>
          <w:rPr>
            <w:rFonts w:ascii="Verdana" w:hAnsi="Verdana" w:cs="Verdana"/>
            <w:color w:val="0066FF"/>
            <w:sz w:val="18"/>
            <w:szCs w:val="18"/>
            <w:u w:val="single"/>
          </w:rPr>
          <w:t>http://www.w3.org/Graphics/Color/sRG</w:t>
        </w:r>
      </w:hyperlink>
      <w:r>
        <w:rPr>
          <w:rFonts w:ascii="Verdana" w:hAnsi="Verdana" w:cs="Verdana"/>
          <w:color w:val="0066FF"/>
          <w:sz w:val="18"/>
          <w:szCs w:val="18"/>
          <w:u w:val="single"/>
        </w:rPr>
        <w:t>B</w:t>
      </w:r>
    </w:p>
    <w:p w:rsidR="00000000" w:rsidRDefault="008D6897">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D6897">
      <w:pPr>
        <w:pStyle w:val="DefaultParagraphFont"/>
        <w:widowControl w:val="0"/>
        <w:numPr>
          <w:ilvl w:val="0"/>
          <w:numId w:val="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6" w:lineRule="auto"/>
        <w:ind w:left="208" w:right="2960"/>
        <w:rPr>
          <w:rFonts w:ascii="Times New Roman" w:hAnsi="Times New Roman" w:cs="Times New Roman"/>
          <w:sz w:val="24"/>
          <w:szCs w:val="24"/>
        </w:rPr>
      </w:pPr>
      <w:r>
        <w:rPr>
          <w:rFonts w:ascii="Verdana" w:hAnsi="Verdana" w:cs="Verdana"/>
          <w:sz w:val="18"/>
          <w:szCs w:val="18"/>
        </w:rPr>
        <w:t xml:space="preserve">[IANA-CharSets] IANA, "Character Sets", Last Updated 2010-11-04, </w:t>
      </w:r>
      <w:hyperlink r:id="rId21" w:history="1">
        <w:r>
          <w:rPr>
            <w:rFonts w:ascii="Verdana" w:hAnsi="Verdana" w:cs="Verdana"/>
            <w:color w:val="0066FF"/>
            <w:sz w:val="18"/>
            <w:szCs w:val="18"/>
            <w:u w:val="single"/>
          </w:rPr>
          <w:t xml:space="preserve"> http://www.iana.org/assignments/</w:t>
        </w:r>
        <w:r>
          <w:rPr>
            <w:rFonts w:ascii="Verdana" w:hAnsi="Verdana" w:cs="Verdana"/>
            <w:color w:val="0066FF"/>
            <w:sz w:val="18"/>
            <w:szCs w:val="18"/>
            <w:u w:val="single"/>
          </w:rPr>
          <w:t>character-set</w:t>
        </w:r>
      </w:hyperlink>
      <w:r>
        <w:rPr>
          <w:rFonts w:ascii="Verdana" w:hAnsi="Verdana" w:cs="Verdana"/>
          <w:color w:val="0066FF"/>
          <w:sz w:val="18"/>
          <w:szCs w:val="18"/>
          <w:u w:val="single"/>
        </w:rPr>
        <w:t>s</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[MS-CSS21] Microsoft Corporation, "</w:t>
      </w:r>
      <w:hyperlink r:id="rId22" w:history="1">
        <w:r>
          <w:rPr>
            <w:rFonts w:ascii="Verdana" w:hAnsi="Verdana" w:cs="Verdana"/>
            <w:sz w:val="18"/>
            <w:szCs w:val="18"/>
          </w:rPr>
          <w:t xml:space="preserve"> </w:t>
        </w:r>
        <w:r>
          <w:rPr>
            <w:rFonts w:ascii="Verdana" w:hAnsi="Verdana" w:cs="Verdana"/>
            <w:color w:val="0066FF"/>
            <w:sz w:val="18"/>
            <w:szCs w:val="18"/>
            <w:u w:val="single"/>
          </w:rPr>
          <w:t>Internet Explorer Cascading Stylesheets (CSS) 2.1 Standard</w:t>
        </w:r>
      </w:hyperlink>
      <w:r>
        <w:rPr>
          <w:rFonts w:ascii="Verdana" w:hAnsi="Verdana" w:cs="Verdana"/>
          <w:color w:val="0066FF"/>
          <w:sz w:val="18"/>
          <w:szCs w:val="18"/>
          <w:u w:val="single"/>
        </w:rPr>
        <w:t>s</w:t>
      </w:r>
      <w:r>
        <w:rPr>
          <w:rFonts w:ascii="Verdana" w:hAnsi="Verdana" w:cs="Verdana"/>
          <w:sz w:val="18"/>
          <w:szCs w:val="18"/>
        </w:rPr>
        <w:t xml:space="preserve"> </w:t>
      </w:r>
      <w:hyperlink r:id="rId23" w:history="1">
        <w:r>
          <w:rPr>
            <w:rFonts w:ascii="Verdana" w:hAnsi="Verdana" w:cs="Verdana"/>
            <w:color w:val="0066FF"/>
            <w:sz w:val="18"/>
            <w:szCs w:val="18"/>
          </w:rPr>
          <w:t xml:space="preserve"> </w:t>
        </w:r>
        <w:r>
          <w:rPr>
            <w:rFonts w:ascii="Verdana" w:hAnsi="Verdana" w:cs="Verdana"/>
            <w:color w:val="0066FF"/>
            <w:sz w:val="18"/>
            <w:szCs w:val="18"/>
            <w:u w:val="single"/>
          </w:rPr>
          <w:t>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14:anchorId="3797B4C2" wp14:editId="51FE4BD2">
            <wp:simplePos x="0" y="0"/>
            <wp:positionH relativeFrom="column">
              <wp:posOffset>118745</wp:posOffset>
            </wp:positionH>
            <wp:positionV relativeFrom="paragraph">
              <wp:posOffset>598170</wp:posOffset>
            </wp:positionV>
            <wp:extent cx="586232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37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8D6897">
      <w:pPr>
        <w:pStyle w:val="DefaultParagraphFont"/>
        <w:widowControl w:val="0"/>
        <w:overflowPunct w:val="0"/>
        <w:autoSpaceDE w:val="0"/>
        <w:autoSpaceDN w:val="0"/>
        <w:adjustRightInd w:val="0"/>
        <w:spacing w:after="0" w:line="215" w:lineRule="auto"/>
        <w:ind w:left="208" w:right="4460"/>
        <w:rPr>
          <w:rFonts w:ascii="Times New Roman" w:hAnsi="Times New Roman" w:cs="Times New Roman"/>
          <w:sz w:val="24"/>
          <w:szCs w:val="24"/>
        </w:rPr>
      </w:pPr>
      <w:bookmarkStart w:id="7" w:name="page7"/>
      <w:bookmarkEnd w:id="7"/>
      <w:r>
        <w:rPr>
          <w:rFonts w:ascii="Verdana" w:hAnsi="Verdana" w:cs="Verdana"/>
          <w:sz w:val="18"/>
          <w:szCs w:val="18"/>
        </w:rPr>
        <w:lastRenderedPageBreak/>
        <w:t xml:space="preserve">[W3C-HTML4-TS] W3C, "HTML4 Test Suite", 2002, </w:t>
      </w:r>
      <w:hyperlink r:id="rId24" w:history="1">
        <w:r>
          <w:rPr>
            <w:rFonts w:ascii="Verdana" w:hAnsi="Verdana" w:cs="Verdana"/>
            <w:color w:val="0066FF"/>
            <w:sz w:val="18"/>
            <w:szCs w:val="18"/>
            <w:u w:val="single"/>
          </w:rPr>
          <w:t xml:space="preserve"> </w:t>
        </w:r>
        <w:r>
          <w:rPr>
            <w:rFonts w:ascii="Verdana" w:hAnsi="Verdana" w:cs="Verdana"/>
            <w:color w:val="0066FF"/>
            <w:sz w:val="18"/>
            <w:szCs w:val="18"/>
            <w:u w:val="single"/>
          </w:rPr>
          <w:t>http://www.w3.org/MarkUp/Test/HTML401/current</w:t>
        </w:r>
      </w:hyperlink>
      <w:r>
        <w:rPr>
          <w:rFonts w:ascii="Verdana" w:hAnsi="Verdana" w:cs="Verdana"/>
          <w:color w:val="0066FF"/>
          <w:sz w:val="18"/>
          <w:szCs w:val="18"/>
          <w:u w:val="single"/>
        </w:rPr>
        <w:t>/</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1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Microsoft products implement some portion of the HTML specification:</w:t>
      </w:r>
    </w:p>
    <w:p w:rsidR="00000000" w:rsidRDefault="008D6897">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8D6897">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8D6897">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8D6897">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8D6897">
      <w:pPr>
        <w:pStyle w:val="DefaultParagraphFont"/>
        <w:widowControl w:val="0"/>
        <w:autoSpaceDE w:val="0"/>
        <w:autoSpaceDN w:val="0"/>
        <w:adjustRightInd w:val="0"/>
        <w:spacing w:after="0" w:line="58"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left="208" w:right="240"/>
        <w:jc w:val="both"/>
        <w:rPr>
          <w:rFonts w:ascii="Times New Roman" w:hAnsi="Times New Roman" w:cs="Times New Roman"/>
          <w:sz w:val="24"/>
          <w:szCs w:val="24"/>
        </w:rPr>
      </w:pPr>
      <w:r>
        <w:rPr>
          <w:rFonts w:ascii="Verdana" w:hAnsi="Verdana" w:cs="Verdana"/>
          <w:sz w:val="18"/>
          <w:szCs w:val="18"/>
        </w:rPr>
        <w:t>In addition, each version of Windows® Internet Explorer® implements multiple document modes, which can vary individually in their support of the standard. The following table lists the documen</w:t>
      </w:r>
      <w:r>
        <w:rPr>
          <w:rFonts w:ascii="Verdana" w:hAnsi="Verdana" w:cs="Verdana"/>
          <w:sz w:val="18"/>
          <w:szCs w:val="18"/>
        </w:rPr>
        <w:t>t modes available in each version of Internet Explorer:</w:t>
      </w:r>
    </w:p>
    <w:p w:rsidR="00000000" w:rsidRDefault="00682D9A">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0" allowOverlap="1" wp14:anchorId="23AF8CDC" wp14:editId="20BB9809">
                <wp:simplePos x="0" y="0"/>
                <wp:positionH relativeFrom="column">
                  <wp:posOffset>5864860</wp:posOffset>
                </wp:positionH>
                <wp:positionV relativeFrom="paragraph">
                  <wp:posOffset>115570</wp:posOffset>
                </wp:positionV>
                <wp:extent cx="12700" cy="24130"/>
                <wp:effectExtent l="0" t="0" r="0" b="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61.8pt;margin-top:9.1pt;width:1pt;height:1.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vUxdg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340"/>
        <w:gridCol w:w="160"/>
        <w:gridCol w:w="120"/>
        <w:gridCol w:w="5100"/>
        <w:gridCol w:w="140"/>
        <w:gridCol w:w="2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340" w:type="dxa"/>
            <w:vMerge w:val="restart"/>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Browser Version</w:t>
            </w:r>
          </w:p>
        </w:tc>
        <w:tc>
          <w:tcPr>
            <w:tcW w:w="160" w:type="dxa"/>
            <w:tcBorders>
              <w:top w:val="single" w:sz="8" w:space="0" w:color="auto"/>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100" w:type="dxa"/>
            <w:vMerge w:val="restart"/>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Documents Modes Supported</w:t>
            </w:r>
          </w:p>
        </w:tc>
        <w:tc>
          <w:tcPr>
            <w:tcW w:w="140" w:type="dxa"/>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2"/>
        </w:trPr>
        <w:tc>
          <w:tcPr>
            <w:tcW w:w="140" w:type="dxa"/>
            <w:tcBorders>
              <w:top w:val="nil"/>
              <w:left w:val="single" w:sz="8" w:space="0" w:color="auto"/>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340" w:type="dxa"/>
            <w:vMerge/>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100" w:type="dxa"/>
            <w:vMerge/>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34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10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480" w:type="dxa"/>
            <w:gridSpan w:val="2"/>
            <w:tcBorders>
              <w:top w:val="single" w:sz="8" w:space="0" w:color="auto"/>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Internet Explorer 7</w:t>
            </w:r>
          </w:p>
        </w:tc>
        <w:tc>
          <w:tcPr>
            <w:tcW w:w="160" w:type="dxa"/>
            <w:tcBorders>
              <w:top w:val="single" w:sz="8" w:space="0" w:color="auto"/>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00" w:type="dxa"/>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Quirks Mode</w:t>
            </w:r>
          </w:p>
        </w:tc>
        <w:tc>
          <w:tcPr>
            <w:tcW w:w="140" w:type="dxa"/>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single" w:sz="8" w:space="0" w:color="auto"/>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Standards Mode</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4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8</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34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4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4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5"/>
        </w:trPr>
        <w:tc>
          <w:tcPr>
            <w:tcW w:w="140" w:type="dxa"/>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51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IE10 Mode</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3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7" w:lineRule="auto"/>
        <w:ind w:left="208" w:right="20"/>
        <w:rPr>
          <w:rFonts w:ascii="Times New Roman" w:hAnsi="Times New Roman" w:cs="Times New Roman"/>
          <w:sz w:val="24"/>
          <w:szCs w:val="24"/>
        </w:rPr>
      </w:pPr>
      <w:r>
        <w:rPr>
          <w:rFonts w:ascii="Verdana" w:hAnsi="Verdana" w:cs="Verdana"/>
          <w:sz w:val="18"/>
          <w:szCs w:val="18"/>
        </w:rPr>
        <w:t>Throughout this document, the document mode appears first followed by the browser version in parentheses. Only those document modes and versions of Internet Explorer for which there is a variation note will be listed. If the document mode is not listed, co</w:t>
      </w:r>
      <w:r>
        <w:rPr>
          <w:rFonts w:ascii="Verdana" w:hAnsi="Verdana" w:cs="Verdana"/>
          <w:sz w:val="18"/>
          <w:szCs w:val="18"/>
        </w:rPr>
        <w:t>nformance to the specification can be assumed.</w:t>
      </w:r>
    </w:p>
    <w:p w:rsidR="00000000" w:rsidRDefault="008D689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left="208" w:right="220"/>
        <w:jc w:val="both"/>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"Standards mode" in Internet Explorer 7 and "IE7 mode" in Internet Explorer 8 refer to the</w:t>
      </w:r>
      <w:r>
        <w:rPr>
          <w:rFonts w:ascii="Verdana" w:hAnsi="Verdana" w:cs="Verdana"/>
          <w:b/>
          <w:bCs/>
          <w:sz w:val="18"/>
          <w:szCs w:val="18"/>
        </w:rPr>
        <w:t xml:space="preserve"> </w:t>
      </w:r>
      <w:r>
        <w:rPr>
          <w:rFonts w:ascii="Verdana" w:hAnsi="Verdana" w:cs="Verdana"/>
          <w:sz w:val="18"/>
          <w:szCs w:val="18"/>
        </w:rPr>
        <w:t>same document mode. "IE7 mode" is the preferred way of referring to this document mode across all versions of th</w:t>
      </w:r>
      <w:r>
        <w:rPr>
          <w:rFonts w:ascii="Verdana" w:hAnsi="Verdana" w:cs="Verdana"/>
          <w:sz w:val="18"/>
          <w:szCs w:val="18"/>
        </w:rPr>
        <w:t>e browser.</w:t>
      </w:r>
    </w:p>
    <w:p w:rsidR="00000000" w:rsidRDefault="008D6897">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D6897">
      <w:pPr>
        <w:pStyle w:val="DefaultParagraphFont"/>
        <w:widowControl w:val="0"/>
        <w:numPr>
          <w:ilvl w:val="0"/>
          <w:numId w:val="1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7" w:lineRule="auto"/>
        <w:ind w:left="208" w:right="80"/>
        <w:rPr>
          <w:rFonts w:ascii="Times New Roman" w:hAnsi="Times New Roman" w:cs="Times New Roman"/>
          <w:sz w:val="24"/>
          <w:szCs w:val="24"/>
        </w:rPr>
      </w:pPr>
      <w:r>
        <w:rPr>
          <w:rFonts w:ascii="Verdana" w:hAnsi="Verdana" w:cs="Verdana"/>
          <w:sz w:val="18"/>
          <w:szCs w:val="18"/>
        </w:rPr>
        <w:t xml:space="preserve">To conform to </w:t>
      </w:r>
      <w:hyperlink r:id="rId25"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w:t>
      </w:r>
      <w:r>
        <w:rPr>
          <w:rFonts w:ascii="Verdana" w:hAnsi="Verdana" w:cs="Verdana"/>
          <w:sz w:val="18"/>
          <w:szCs w:val="18"/>
        </w:rPr>
        <w:t>, a user agent must implement all required portions of the specification. Any optional portions that have been implemented m</w:t>
      </w:r>
      <w:r>
        <w:rPr>
          <w:rFonts w:ascii="Verdana" w:hAnsi="Verdana" w:cs="Verdana"/>
          <w:sz w:val="18"/>
          <w:szCs w:val="18"/>
        </w:rPr>
        <w:t xml:space="preserve">ust also be implemented as described by the specification. Normative language is usually used to define both required and optional portions. (For more information, see </w:t>
      </w:r>
      <w:hyperlink r:id="rId26"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14:anchorId="57C44904" wp14:editId="2031FDB0">
            <wp:simplePos x="0" y="0"/>
            <wp:positionH relativeFrom="column">
              <wp:posOffset>118745</wp:posOffset>
            </wp:positionH>
            <wp:positionV relativeFrom="paragraph">
              <wp:posOffset>351790</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38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D6897">
      <w:pPr>
        <w:pStyle w:val="DefaultParagraphFont"/>
        <w:widowControl w:val="0"/>
        <w:overflowPunct w:val="0"/>
        <w:autoSpaceDE w:val="0"/>
        <w:autoSpaceDN w:val="0"/>
        <w:adjustRightInd w:val="0"/>
        <w:spacing w:after="0" w:line="215" w:lineRule="auto"/>
        <w:ind w:left="208" w:right="640"/>
        <w:rPr>
          <w:rFonts w:ascii="Times New Roman" w:hAnsi="Times New Roman" w:cs="Times New Roman"/>
          <w:sz w:val="24"/>
          <w:szCs w:val="24"/>
        </w:rPr>
      </w:pPr>
      <w:bookmarkStart w:id="8" w:name="page8"/>
      <w:bookmarkEnd w:id="8"/>
      <w:r>
        <w:rPr>
          <w:rFonts w:ascii="Verdana" w:hAnsi="Verdana" w:cs="Verdana"/>
          <w:sz w:val="18"/>
          <w:szCs w:val="18"/>
        </w:rPr>
        <w:lastRenderedPageBreak/>
        <w:t xml:space="preserve">The following table lists the sections of </w:t>
      </w:r>
      <w:hyperlink r:id="rId27"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sz w:val="18"/>
          <w:szCs w:val="18"/>
          <w:u w:val="single"/>
        </w:rPr>
        <w:t xml:space="preserve"> </w:t>
      </w:r>
      <w:r>
        <w:rPr>
          <w:rFonts w:ascii="Verdana" w:hAnsi="Verdana" w:cs="Verdana"/>
          <w:sz w:val="18"/>
          <w:szCs w:val="18"/>
        </w:rPr>
        <w:t>and whether they are considered normative or informative.</w:t>
      </w:r>
    </w:p>
    <w:p w:rsidR="00000000" w:rsidRDefault="00682D9A">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0" allowOverlap="1" wp14:anchorId="38DE1D9B" wp14:editId="3C22A6E4">
                <wp:simplePos x="0" y="0"/>
                <wp:positionH relativeFrom="column">
                  <wp:posOffset>2407920</wp:posOffset>
                </wp:positionH>
                <wp:positionV relativeFrom="paragraph">
                  <wp:posOffset>114935</wp:posOffset>
                </wp:positionV>
                <wp:extent cx="12700" cy="24765"/>
                <wp:effectExtent l="0" t="0" r="0" b="0"/>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189.6pt;margin-top:9.05pt;width:1pt;height:1.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70528" behindDoc="1" locked="0" layoutInCell="0" allowOverlap="1" wp14:anchorId="18693BAB" wp14:editId="1822C380">
                <wp:simplePos x="0" y="0"/>
                <wp:positionH relativeFrom="column">
                  <wp:posOffset>5864860</wp:posOffset>
                </wp:positionH>
                <wp:positionV relativeFrom="paragraph">
                  <wp:posOffset>114935</wp:posOffset>
                </wp:positionV>
                <wp:extent cx="12700" cy="24765"/>
                <wp:effectExtent l="0" t="0" r="0" b="0"/>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461.8pt;margin-top:9.05pt;width:1pt;height:1.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K8dAIAAPk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260"/>
        <w:gridCol w:w="140"/>
        <w:gridCol w:w="20"/>
        <w:gridCol w:w="140"/>
        <w:gridCol w:w="5160"/>
        <w:gridCol w:w="14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260" w:type="dxa"/>
            <w:tcBorders>
              <w:top w:val="single" w:sz="8" w:space="0" w:color="auto"/>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160" w:type="dxa"/>
            <w:tcBorders>
              <w:top w:val="single" w:sz="8" w:space="0" w:color="auto"/>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34"/>
        </w:trPr>
        <w:tc>
          <w:tcPr>
            <w:tcW w:w="140" w:type="dxa"/>
            <w:tcBorders>
              <w:top w:val="nil"/>
              <w:left w:val="single" w:sz="8" w:space="0" w:color="auto"/>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260" w:type="dxa"/>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Sections</w:t>
            </w:r>
          </w:p>
        </w:tc>
        <w:tc>
          <w:tcPr>
            <w:tcW w:w="140" w:type="dxa"/>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160" w:type="dxa"/>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Normative/Informative</w:t>
            </w:r>
          </w:p>
        </w:tc>
        <w:tc>
          <w:tcPr>
            <w:tcW w:w="140" w:type="dxa"/>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26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16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400" w:type="dxa"/>
            <w:gridSpan w:val="2"/>
            <w:tcBorders>
              <w:top w:val="single" w:sz="8" w:space="0" w:color="auto"/>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40" w:type="dxa"/>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single" w:sz="8" w:space="0" w:color="auto"/>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gridSpan w:val="2"/>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20" w:type="dxa"/>
            <w:tcBorders>
              <w:top w:val="single" w:sz="8" w:space="0" w:color="auto"/>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40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gridSpan w:val="2"/>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340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4-18</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00" w:type="dxa"/>
            <w:gridSpan w:val="2"/>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Normative</w:t>
            </w: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340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gridSpan w:val="2"/>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40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19-23</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gridSpan w:val="2"/>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40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gridSpan w:val="2"/>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40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24</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gridSpan w:val="2"/>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Normative</w:t>
            </w: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40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gridSpan w:val="2"/>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340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Appendices A-B</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00" w:type="dxa"/>
            <w:gridSpan w:val="2"/>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26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6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1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6"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points of extensibility.</w:t>
      </w:r>
    </w:p>
    <w:p w:rsidR="00000000" w:rsidRDefault="008D6897">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0"/>
        <w:gridCol w:w="760"/>
        <w:gridCol w:w="160"/>
        <w:gridCol w:w="120"/>
        <w:gridCol w:w="7680"/>
        <w:gridCol w:w="160"/>
        <w:gridCol w:w="30"/>
      </w:tblGrid>
      <w:tr w:rsidR="00000000">
        <w:tblPrEx>
          <w:tblCellMar>
            <w:top w:w="0" w:type="dxa"/>
            <w:left w:w="0" w:type="dxa"/>
            <w:bottom w:w="0" w:type="dxa"/>
            <w:right w:w="0" w:type="dxa"/>
          </w:tblCellMar>
        </w:tblPrEx>
        <w:trPr>
          <w:trHeight w:val="41"/>
        </w:trPr>
        <w:tc>
          <w:tcPr>
            <w:tcW w:w="140" w:type="dxa"/>
            <w:tcBorders>
              <w:top w:val="single" w:sz="8" w:space="0" w:color="auto"/>
              <w:left w:val="single" w:sz="8" w:space="0" w:color="auto"/>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0" w:type="dxa"/>
            <w:vMerge w:val="restart"/>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5"/>
                <w:sz w:val="16"/>
                <w:szCs w:val="16"/>
              </w:rPr>
              <w:t>Notation</w:t>
            </w:r>
          </w:p>
        </w:tc>
        <w:tc>
          <w:tcPr>
            <w:tcW w:w="160" w:type="dxa"/>
            <w:tcBorders>
              <w:top w:val="single" w:sz="8" w:space="0" w:color="auto"/>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80" w:type="dxa"/>
            <w:vMerge w:val="restart"/>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Explanation</w:t>
            </w:r>
          </w:p>
        </w:tc>
        <w:tc>
          <w:tcPr>
            <w:tcW w:w="160" w:type="dxa"/>
            <w:tcBorders>
              <w:top w:val="single" w:sz="8" w:space="0" w:color="auto"/>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3"/>
        </w:trPr>
        <w:tc>
          <w:tcPr>
            <w:tcW w:w="140" w:type="dxa"/>
            <w:tcBorders>
              <w:top w:val="nil"/>
              <w:left w:val="single" w:sz="8" w:space="0" w:color="auto"/>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0" w:type="dxa"/>
            <w:vMerge/>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80" w:type="dxa"/>
            <w:vMerge/>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8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single" w:sz="8" w:space="0" w:color="auto"/>
              <w:left w:val="single" w:sz="8" w:space="0" w:color="auto"/>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120" w:type="dxa"/>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identifies a clarification of ambiguity in the target specification. This includes imprecise</w:t>
            </w:r>
          </w:p>
        </w:tc>
        <w:tc>
          <w:tcPr>
            <w:tcW w:w="160" w:type="dxa"/>
            <w:tcBorders>
              <w:top w:val="single" w:sz="8" w:space="0" w:color="auto"/>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formatting clarifications.</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060" w:type="dxa"/>
            <w:gridSpan w:val="3"/>
            <w:tcBorders>
              <w:top w:val="nil"/>
              <w:left w:val="single" w:sz="8" w:space="0" w:color="auto"/>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identifies an intended point of variability in the target specification such as the use of</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 xml:space="preserve">MAY, SHOULD, or RECOMMENDED. (See </w:t>
            </w:r>
            <w:hyperlink r:id="rId28"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points.</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Because the use of extensibility points (such as optional implementation-specific data) can</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impair interoperability, this profile identifies such points in the target specification.</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For document mode and browser version notation, see also section </w:t>
      </w:r>
      <w:hyperlink w:anchor="page7"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14:anchorId="08B2B7B5" wp14:editId="4B3E42B1">
            <wp:simplePos x="0" y="0"/>
            <wp:positionH relativeFrom="column">
              <wp:posOffset>118745</wp:posOffset>
            </wp:positionH>
            <wp:positionV relativeFrom="paragraph">
              <wp:posOffset>3342005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9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9" w:name="page9"/>
      <w:bookmarkEnd w:id="9"/>
      <w:r>
        <w:rPr>
          <w:rFonts w:ascii="Verdana" w:hAnsi="Verdana" w:cs="Verdana"/>
          <w:b/>
          <w:bCs/>
          <w:sz w:val="24"/>
          <w:szCs w:val="24"/>
        </w:rPr>
        <w:lastRenderedPageBreak/>
        <w:t>2  Standards Support Statements</w:t>
      </w:r>
    </w:p>
    <w:p w:rsidR="00000000" w:rsidRDefault="008D6897">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29"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sz w:val="18"/>
          <w:szCs w:val="18"/>
          <w:u w:val="single"/>
        </w:rPr>
        <w:t>.</w:t>
      </w:r>
    </w:p>
    <w:p w:rsidR="00000000" w:rsidRDefault="008D6897">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9"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8D6897">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33"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8D6897">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63"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8D6897">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63"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8D6897">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8D6897">
      <w:pPr>
        <w:pStyle w:val="DefaultParagraphFont"/>
        <w:widowControl w:val="0"/>
        <w:numPr>
          <w:ilvl w:val="0"/>
          <w:numId w:val="1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Normative Variations</w:t>
      </w:r>
      <w:r>
        <w:rPr>
          <w:rFonts w:ascii="Verdana" w:hAnsi="Verdana" w:cs="Verdana"/>
          <w:b/>
          <w:bCs/>
          <w:sz w:val="20"/>
          <w:szCs w:val="20"/>
        </w:rPr>
        <w:t xml:space="preserve">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detail the normative variations from MUST requirements in </w:t>
      </w:r>
      <w:hyperlink r:id="rId30"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sz w:val="18"/>
          <w:szCs w:val="18"/>
          <w:u w:val="single"/>
        </w:rPr>
        <w:t>.</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[HTML] Section 5.2.2, Specifying the character encoding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7" w:lineRule="auto"/>
        <w:ind w:left="428" w:right="1460"/>
        <w:rPr>
          <w:rFonts w:ascii="Times New Roman" w:hAnsi="Times New Roman" w:cs="Times New Roman"/>
          <w:sz w:val="24"/>
          <w:szCs w:val="24"/>
        </w:rPr>
      </w:pPr>
      <w:r>
        <w:rPr>
          <w:rFonts w:ascii="Courier New" w:hAnsi="Courier New" w:cs="Courier New"/>
          <w:sz w:val="16"/>
          <w:szCs w:val="16"/>
        </w:rPr>
        <w:t>To sum up, conforming user agents must observe the following priorities when determining a document's character encoding (from highest priority to lowest):</w:t>
      </w:r>
    </w:p>
    <w:p w:rsidR="00000000" w:rsidRDefault="008D6897">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D6897">
      <w:pPr>
        <w:pStyle w:val="DefaultParagraphFont"/>
        <w:widowControl w:val="0"/>
        <w:numPr>
          <w:ilvl w:val="0"/>
          <w:numId w:val="15"/>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An HTTP "charset" parameter in a "Content-Type" field. </w:t>
      </w:r>
    </w:p>
    <w:p w:rsidR="00000000" w:rsidRDefault="008D6897">
      <w:pPr>
        <w:pStyle w:val="DefaultParagraphFont"/>
        <w:widowControl w:val="0"/>
        <w:autoSpaceDE w:val="0"/>
        <w:autoSpaceDN w:val="0"/>
        <w:adjustRightInd w:val="0"/>
        <w:spacing w:after="0" w:line="270" w:lineRule="exact"/>
        <w:rPr>
          <w:rFonts w:ascii="Courier New" w:hAnsi="Courier New" w:cs="Courier New"/>
          <w:sz w:val="16"/>
          <w:szCs w:val="16"/>
        </w:rPr>
      </w:pPr>
    </w:p>
    <w:p w:rsidR="00000000" w:rsidRDefault="008D6897">
      <w:pPr>
        <w:pStyle w:val="DefaultParagraphFont"/>
        <w:widowControl w:val="0"/>
        <w:numPr>
          <w:ilvl w:val="0"/>
          <w:numId w:val="15"/>
        </w:numPr>
        <w:overflowPunct w:val="0"/>
        <w:autoSpaceDE w:val="0"/>
        <w:autoSpaceDN w:val="0"/>
        <w:adjustRightInd w:val="0"/>
        <w:spacing w:after="0" w:line="219" w:lineRule="auto"/>
        <w:ind w:left="528" w:right="1180" w:hanging="96"/>
        <w:jc w:val="both"/>
        <w:rPr>
          <w:rFonts w:ascii="Courier New" w:hAnsi="Courier New" w:cs="Courier New"/>
          <w:sz w:val="16"/>
          <w:szCs w:val="16"/>
        </w:rPr>
      </w:pPr>
      <w:r>
        <w:rPr>
          <w:rFonts w:ascii="Courier New" w:hAnsi="Courier New" w:cs="Courier New"/>
          <w:sz w:val="16"/>
          <w:szCs w:val="16"/>
        </w:rPr>
        <w:t xml:space="preserve">A META declaration with "http-equiv" set to "Content-Type" and a value set for "charset". </w:t>
      </w:r>
    </w:p>
    <w:p w:rsidR="00000000" w:rsidRDefault="008D6897">
      <w:pPr>
        <w:pStyle w:val="DefaultParagraphFont"/>
        <w:widowControl w:val="0"/>
        <w:autoSpaceDE w:val="0"/>
        <w:autoSpaceDN w:val="0"/>
        <w:adjustRightInd w:val="0"/>
        <w:spacing w:after="0" w:line="225" w:lineRule="exact"/>
        <w:rPr>
          <w:rFonts w:ascii="Courier New" w:hAnsi="Courier New" w:cs="Courier New"/>
          <w:sz w:val="16"/>
          <w:szCs w:val="16"/>
        </w:rPr>
      </w:pPr>
    </w:p>
    <w:p w:rsidR="00000000" w:rsidRDefault="008D6897">
      <w:pPr>
        <w:pStyle w:val="DefaultParagraphFont"/>
        <w:widowControl w:val="0"/>
        <w:numPr>
          <w:ilvl w:val="0"/>
          <w:numId w:val="15"/>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The charset attribute set on an element that designates an external resource. </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determination of a docum</w:t>
      </w:r>
      <w:r>
        <w:rPr>
          <w:rFonts w:ascii="Verdana" w:hAnsi="Verdana" w:cs="Verdana"/>
          <w:sz w:val="18"/>
          <w:szCs w:val="18"/>
        </w:rPr>
        <w:t xml:space="preserve">ent’s character encoding is not based on the </w:t>
      </w:r>
      <w:r>
        <w:rPr>
          <w:rFonts w:ascii="Verdana" w:hAnsi="Verdana" w:cs="Verdana"/>
          <w:b/>
          <w:bCs/>
          <w:sz w:val="18"/>
          <w:szCs w:val="18"/>
        </w:rPr>
        <w:t>charset</w:t>
      </w:r>
      <w:r>
        <w:rPr>
          <w:rFonts w:ascii="Verdana" w:hAnsi="Verdana" w:cs="Verdana"/>
          <w:sz w:val="18"/>
          <w:szCs w:val="18"/>
        </w:rPr>
        <w:t xml:space="preserve"> attribute on the</w:t>
      </w:r>
    </w:p>
    <w:p w:rsidR="00000000" w:rsidRDefault="008D6897">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LINK </w:t>
      </w:r>
      <w:r>
        <w:rPr>
          <w:rFonts w:ascii="Verdana" w:hAnsi="Verdana" w:cs="Verdana"/>
          <w:sz w:val="18"/>
          <w:szCs w:val="18"/>
        </w:rPr>
        <w:t>or anchor tag. Instead, it is based on the</w:t>
      </w:r>
      <w:r>
        <w:rPr>
          <w:rFonts w:ascii="Verdana" w:hAnsi="Verdana" w:cs="Verdana"/>
          <w:b/>
          <w:bCs/>
          <w:sz w:val="18"/>
          <w:szCs w:val="18"/>
        </w:rPr>
        <w:t xml:space="preserve"> charset </w:t>
      </w:r>
      <w:r>
        <w:rPr>
          <w:rFonts w:ascii="Verdana" w:hAnsi="Verdana" w:cs="Verdana"/>
          <w:sz w:val="18"/>
          <w:szCs w:val="18"/>
        </w:rPr>
        <w:t>of the retrieved resource.</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1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[HTML] Section 6.5, Colors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r>
        <w:rPr>
          <w:rFonts w:ascii="Courier New" w:hAnsi="Courier New" w:cs="Courier New"/>
          <w:sz w:val="16"/>
          <w:szCs w:val="16"/>
        </w:rPr>
        <w:t>Attribute value type "color" (%Color;) refers to color definitions as specified in [W3C-sRGB].</w:t>
      </w:r>
    </w:p>
    <w:p w:rsidR="00000000" w:rsidRDefault="008D6897">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 color conversion is performed before rendering colors to the display.</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14:anchorId="2E915306" wp14:editId="182AD50A">
            <wp:simplePos x="0" y="0"/>
            <wp:positionH relativeFrom="column">
              <wp:posOffset>118745</wp:posOffset>
            </wp:positionH>
            <wp:positionV relativeFrom="paragraph">
              <wp:posOffset>768985</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w:t>
      </w:r>
      <w:r>
        <w:rPr>
          <w:rFonts w:ascii="Verdana" w:hAnsi="Verdana" w:cs="Verdana"/>
          <w:i/>
          <w:iCs/>
          <w:sz w:val="16"/>
          <w:szCs w:val="16"/>
        </w:rPr>
        <w:t xml:space="preserve">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8D6897">
      <w:pPr>
        <w:pStyle w:val="DefaultParagraphFont"/>
        <w:widowControl w:val="0"/>
        <w:numPr>
          <w:ilvl w:val="0"/>
          <w:numId w:val="1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10" w:name="page10"/>
      <w:bookmarkEnd w:id="10"/>
      <w:r>
        <w:rPr>
          <w:rFonts w:ascii="Verdana" w:hAnsi="Verdana" w:cs="Verdana"/>
          <w:b/>
          <w:bCs/>
          <w:sz w:val="20"/>
          <w:szCs w:val="20"/>
        </w:rPr>
        <w:lastRenderedPageBreak/>
        <w:t xml:space="preserve">[HTML] Section 6.6, Lengths </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V0003:</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9" w:lineRule="auto"/>
        <w:ind w:left="428" w:right="1080"/>
        <w:rPr>
          <w:rFonts w:ascii="Times New Roman" w:hAnsi="Times New Roman" w:cs="Times New Roman"/>
          <w:sz w:val="24"/>
          <w:szCs w:val="24"/>
        </w:rPr>
      </w:pPr>
      <w:r>
        <w:rPr>
          <w:rFonts w:ascii="Courier New" w:hAnsi="Courier New" w:cs="Courier New"/>
          <w:sz w:val="16"/>
          <w:szCs w:val="16"/>
        </w:rPr>
        <w:t>MultiLength: The value ( %MultiLength; in the DTD) may be a %Length; or a relative length. A relative length has the form "i*", where "i" is an integer. When allotting space among elements competing for that space, user agents allot pixel and percentage le</w:t>
      </w:r>
      <w:r>
        <w:rPr>
          <w:rFonts w:ascii="Courier New" w:hAnsi="Courier New" w:cs="Courier New"/>
          <w:sz w:val="16"/>
          <w:szCs w:val="16"/>
        </w:rPr>
        <w:t>ngths first, then divide up remaining available space among relative lengths.</w:t>
      </w:r>
    </w:p>
    <w:p w:rsidR="00000000" w:rsidRDefault="008D6897">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Relative length values for attribute lengths of type </w:t>
      </w:r>
      <w:r>
        <w:rPr>
          <w:rFonts w:ascii="Verdana" w:hAnsi="Verdana" w:cs="Verdana"/>
          <w:b/>
          <w:bCs/>
          <w:sz w:val="18"/>
          <w:szCs w:val="18"/>
        </w:rPr>
        <w:t>MultiLength</w:t>
      </w:r>
      <w:r>
        <w:rPr>
          <w:rFonts w:ascii="Verdana" w:hAnsi="Verdana" w:cs="Verdana"/>
          <w:sz w:val="18"/>
          <w:szCs w:val="18"/>
        </w:rPr>
        <w:t xml:space="preserve"> are not supported.</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1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[HTML] Section 6.9, Character encodings </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V0004:</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980"/>
        <w:rPr>
          <w:rFonts w:ascii="Times New Roman" w:hAnsi="Times New Roman" w:cs="Times New Roman"/>
          <w:sz w:val="24"/>
          <w:szCs w:val="24"/>
        </w:rPr>
      </w:pPr>
      <w:r>
        <w:rPr>
          <w:rFonts w:ascii="Courier New" w:hAnsi="Courier New" w:cs="Courier New"/>
          <w:sz w:val="16"/>
          <w:szCs w:val="16"/>
        </w:rPr>
        <w:t>Values must be strings (e.g., "euc-jp") from the IANA registry (see [IANA-CharSets] for a complete list).</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480"/>
        <w:rPr>
          <w:rFonts w:ascii="Times New Roman" w:hAnsi="Times New Roman" w:cs="Times New Roman"/>
          <w:sz w:val="24"/>
          <w:szCs w:val="24"/>
        </w:rPr>
      </w:pPr>
      <w:r>
        <w:rPr>
          <w:rFonts w:ascii="Verdana" w:hAnsi="Verdana" w:cs="Verdana"/>
          <w:sz w:val="18"/>
          <w:szCs w:val="18"/>
        </w:rPr>
        <w:t xml:space="preserve">When an invalid value is passed into the </w:t>
      </w:r>
      <w:r>
        <w:rPr>
          <w:rFonts w:ascii="Verdana" w:hAnsi="Verdana" w:cs="Verdana"/>
          <w:b/>
          <w:bCs/>
          <w:sz w:val="18"/>
          <w:szCs w:val="18"/>
        </w:rPr>
        <w:t>charset</w:t>
      </w:r>
      <w:r>
        <w:rPr>
          <w:rFonts w:ascii="Verdana" w:hAnsi="Verdana" w:cs="Verdana"/>
          <w:sz w:val="18"/>
          <w:szCs w:val="18"/>
        </w:rPr>
        <w:t xml:space="preserve"> attribute, a valid </w:t>
      </w:r>
      <w:r>
        <w:rPr>
          <w:rFonts w:ascii="Verdana" w:hAnsi="Verdana" w:cs="Verdana"/>
          <w:b/>
          <w:bCs/>
          <w:sz w:val="18"/>
          <w:szCs w:val="18"/>
        </w:rPr>
        <w:t>SCRIPT</w:t>
      </w:r>
      <w:r>
        <w:rPr>
          <w:rFonts w:ascii="Verdana" w:hAnsi="Verdana" w:cs="Verdana"/>
          <w:sz w:val="18"/>
          <w:szCs w:val="18"/>
        </w:rPr>
        <w:t xml:space="preserve"> element can still be produced.</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1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[HTML] Section 7.4.2, The TITLE element </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V0005:</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528" w:right="1280" w:hanging="96"/>
        <w:rPr>
          <w:rFonts w:ascii="Times New Roman" w:hAnsi="Times New Roman" w:cs="Times New Roman"/>
          <w:sz w:val="24"/>
          <w:szCs w:val="24"/>
        </w:rPr>
      </w:pPr>
      <w:r>
        <w:rPr>
          <w:rFonts w:ascii="Courier New" w:hAnsi="Courier New" w:cs="Courier New"/>
          <w:sz w:val="16"/>
          <w:szCs w:val="16"/>
        </w:rPr>
        <w:t>User agents must always make the content of the TITLE element available to users (including TITLE elements that occur in frames).</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TITLE</w:t>
      </w:r>
      <w:r>
        <w:rPr>
          <w:rFonts w:ascii="Verdana" w:hAnsi="Verdana" w:cs="Verdana"/>
          <w:sz w:val="18"/>
          <w:szCs w:val="18"/>
        </w:rPr>
        <w:t xml:space="preserve"> element of </w:t>
      </w:r>
      <w:r>
        <w:rPr>
          <w:rFonts w:ascii="Verdana" w:hAnsi="Verdana" w:cs="Verdana"/>
          <w:b/>
          <w:bCs/>
          <w:sz w:val="18"/>
          <w:szCs w:val="18"/>
        </w:rPr>
        <w:t>IFrames</w:t>
      </w:r>
      <w:r>
        <w:rPr>
          <w:rFonts w:ascii="Verdana" w:hAnsi="Verdana" w:cs="Verdana"/>
          <w:sz w:val="18"/>
          <w:szCs w:val="18"/>
        </w:rPr>
        <w:t xml:space="preserve"> is not available to users.</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2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[HTML] Section 8.1.2, Inheritance of language codes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V0006:</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7" w:lineRule="auto"/>
        <w:ind w:left="528" w:right="1180" w:hanging="96"/>
        <w:rPr>
          <w:rFonts w:ascii="Times New Roman" w:hAnsi="Times New Roman" w:cs="Times New Roman"/>
          <w:sz w:val="24"/>
          <w:szCs w:val="24"/>
        </w:rPr>
      </w:pPr>
      <w:r>
        <w:rPr>
          <w:rFonts w:ascii="Courier New" w:hAnsi="Courier New" w:cs="Courier New"/>
          <w:sz w:val="16"/>
          <w:szCs w:val="16"/>
        </w:rPr>
        <w:t>An element inherits language code information according to the following order of precedence (highest to lowest):</w:t>
      </w:r>
    </w:p>
    <w:p w:rsidR="00000000" w:rsidRDefault="008D6897">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lang attribute set for the element itself.</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14:anchorId="3E3B9B87" wp14:editId="0FCA5B0B">
            <wp:simplePos x="0" y="0"/>
            <wp:positionH relativeFrom="column">
              <wp:posOffset>118745</wp:posOffset>
            </wp:positionH>
            <wp:positionV relativeFrom="paragraph">
              <wp:posOffset>386080</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8"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D6897">
      <w:pPr>
        <w:pStyle w:val="DefaultParagraphFont"/>
        <w:widowControl w:val="0"/>
        <w:overflowPunct w:val="0"/>
        <w:autoSpaceDE w:val="0"/>
        <w:autoSpaceDN w:val="0"/>
        <w:adjustRightInd w:val="0"/>
        <w:spacing w:after="0" w:line="206" w:lineRule="auto"/>
        <w:ind w:left="428" w:right="600"/>
        <w:rPr>
          <w:rFonts w:ascii="Times New Roman" w:hAnsi="Times New Roman" w:cs="Times New Roman"/>
          <w:sz w:val="24"/>
          <w:szCs w:val="24"/>
        </w:rPr>
      </w:pPr>
      <w:bookmarkStart w:id="11" w:name="page11"/>
      <w:bookmarkEnd w:id="11"/>
      <w:r>
        <w:rPr>
          <w:rFonts w:ascii="Courier New" w:hAnsi="Courier New" w:cs="Courier New"/>
          <w:sz w:val="16"/>
          <w:szCs w:val="16"/>
        </w:rPr>
        <w:lastRenderedPageBreak/>
        <w:t>The closest parent element that has the lang attribute set (i.e., the lang attribute is inherited).</w:t>
      </w:r>
    </w:p>
    <w:p w:rsidR="00000000" w:rsidRDefault="008D6897">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7" w:lineRule="auto"/>
        <w:ind w:left="528" w:right="1560" w:hanging="96"/>
        <w:rPr>
          <w:rFonts w:ascii="Times New Roman" w:hAnsi="Times New Roman" w:cs="Times New Roman"/>
          <w:sz w:val="24"/>
          <w:szCs w:val="24"/>
        </w:rPr>
      </w:pPr>
      <w:r>
        <w:rPr>
          <w:rFonts w:ascii="Courier New" w:hAnsi="Courier New" w:cs="Courier New"/>
          <w:sz w:val="16"/>
          <w:szCs w:val="16"/>
        </w:rPr>
        <w:t>The HTTP "Content-Language" header (which may be configured</w:t>
      </w:r>
      <w:r>
        <w:rPr>
          <w:rFonts w:ascii="Courier New" w:hAnsi="Courier New" w:cs="Courier New"/>
          <w:sz w:val="16"/>
          <w:szCs w:val="16"/>
        </w:rPr>
        <w:t xml:space="preserve"> in a server). For example:</w:t>
      </w:r>
    </w:p>
    <w:p w:rsidR="00000000" w:rsidRDefault="008D689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808"/>
        <w:rPr>
          <w:rFonts w:ascii="Times New Roman" w:hAnsi="Times New Roman" w:cs="Times New Roman"/>
          <w:sz w:val="24"/>
          <w:szCs w:val="24"/>
        </w:rPr>
      </w:pPr>
      <w:r>
        <w:rPr>
          <w:rFonts w:ascii="Courier New" w:hAnsi="Courier New" w:cs="Courier New"/>
          <w:sz w:val="16"/>
          <w:szCs w:val="16"/>
        </w:rPr>
        <w:t>Content-Language: en-cockney- User agent default values and user preferences.</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Inherited </w:t>
      </w:r>
      <w:r>
        <w:rPr>
          <w:rFonts w:ascii="Verdana" w:hAnsi="Verdana" w:cs="Verdana"/>
          <w:b/>
          <w:bCs/>
          <w:sz w:val="18"/>
          <w:szCs w:val="18"/>
        </w:rPr>
        <w:t>lang</w:t>
      </w:r>
      <w:r>
        <w:rPr>
          <w:rFonts w:ascii="Verdana" w:hAnsi="Verdana" w:cs="Verdana"/>
          <w:sz w:val="18"/>
          <w:szCs w:val="18"/>
        </w:rPr>
        <w:t xml:space="preserve"> attribute values are not supported.</w:t>
      </w:r>
    </w:p>
    <w:p w:rsidR="00000000" w:rsidRDefault="008D6897">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D6897">
      <w:pPr>
        <w:pStyle w:val="DefaultParagraphFont"/>
        <w:widowControl w:val="0"/>
        <w:numPr>
          <w:ilvl w:val="0"/>
          <w:numId w:val="2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[HTML] Section 8.1.3, Interpretation of language codes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V0007:</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55" w:lineRule="auto"/>
        <w:ind w:left="428" w:right="980"/>
        <w:rPr>
          <w:rFonts w:ascii="Times New Roman" w:hAnsi="Times New Roman" w:cs="Times New Roman"/>
          <w:sz w:val="24"/>
          <w:szCs w:val="24"/>
        </w:rPr>
      </w:pPr>
      <w:r>
        <w:rPr>
          <w:rFonts w:ascii="Courier New" w:hAnsi="Courier New" w:cs="Courier New"/>
          <w:sz w:val="16"/>
          <w:szCs w:val="16"/>
        </w:rPr>
        <w:t>In the context of HTML, a language code should be interpreted by user agents as a hierarchy of tokens rather than a single token. When a user agent adjusts renderin</w:t>
      </w:r>
      <w:r>
        <w:rPr>
          <w:rFonts w:ascii="Courier New" w:hAnsi="Courier New" w:cs="Courier New"/>
          <w:sz w:val="16"/>
          <w:szCs w:val="16"/>
        </w:rPr>
        <w:t>g according to language information (say, by comparing style sheet language codes and lang values), it should always favor an exact match, but should also consider matching primary codes to be sufficient. Thus, if the lang attribute value of "en-US" is set</w:t>
      </w:r>
      <w:r>
        <w:rPr>
          <w:rFonts w:ascii="Courier New" w:hAnsi="Courier New" w:cs="Courier New"/>
          <w:sz w:val="16"/>
          <w:szCs w:val="16"/>
        </w:rPr>
        <w:t xml:space="preserve"> for the HTML element, a user agent should prefer style information that matches "en-US" first, then the more general value "en".</w:t>
      </w:r>
    </w:p>
    <w:p w:rsidR="00000000" w:rsidRDefault="008D6897">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pseudo-class </w:t>
      </w:r>
      <w:r>
        <w:rPr>
          <w:rFonts w:ascii="Verdana" w:hAnsi="Verdana" w:cs="Verdana"/>
          <w:b/>
          <w:bCs/>
          <w:sz w:val="18"/>
          <w:szCs w:val="18"/>
        </w:rPr>
        <w:t>:lang</w:t>
      </w:r>
      <w:r>
        <w:rPr>
          <w:rFonts w:ascii="Verdana" w:hAnsi="Verdana" w:cs="Verdana"/>
          <w:sz w:val="18"/>
          <w:szCs w:val="18"/>
        </w:rPr>
        <w:t xml:space="preserve"> is not supported.</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280"/>
        <w:rPr>
          <w:rFonts w:ascii="Times New Roman" w:hAnsi="Times New Roman" w:cs="Times New Roman"/>
          <w:sz w:val="24"/>
          <w:szCs w:val="24"/>
        </w:rPr>
      </w:pPr>
      <w:r>
        <w:rPr>
          <w:rFonts w:ascii="Verdana" w:hAnsi="Verdana" w:cs="Verdana"/>
          <w:sz w:val="18"/>
          <w:szCs w:val="18"/>
        </w:rPr>
        <w:t xml:space="preserve">The pseudo-class </w:t>
      </w:r>
      <w:r>
        <w:rPr>
          <w:rFonts w:ascii="Verdana" w:hAnsi="Verdana" w:cs="Verdana"/>
          <w:b/>
          <w:bCs/>
          <w:sz w:val="18"/>
          <w:szCs w:val="18"/>
        </w:rPr>
        <w:t>:lang</w:t>
      </w:r>
      <w:r>
        <w:rPr>
          <w:rFonts w:ascii="Verdana" w:hAnsi="Verdana" w:cs="Verdana"/>
          <w:sz w:val="18"/>
          <w:szCs w:val="18"/>
        </w:rPr>
        <w:t xml:space="preserve"> is applied in cascade order. More exact matches are not favored over less exact ones.</w:t>
      </w:r>
    </w:p>
    <w:p w:rsidR="00000000" w:rsidRDefault="008D6897">
      <w:pPr>
        <w:pStyle w:val="DefaultParagraphFont"/>
        <w:widowControl w:val="0"/>
        <w:autoSpaceDE w:val="0"/>
        <w:autoSpaceDN w:val="0"/>
        <w:adjustRightInd w:val="0"/>
        <w:spacing w:after="0" w:line="29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188" w:right="780" w:hanging="187"/>
        <w:rPr>
          <w:rFonts w:ascii="Times New Roman" w:hAnsi="Times New Roman" w:cs="Times New Roman"/>
          <w:sz w:val="24"/>
          <w:szCs w:val="24"/>
        </w:rPr>
      </w:pPr>
      <w:r>
        <w:rPr>
          <w:rFonts w:ascii="Verdana" w:hAnsi="Verdana" w:cs="Verdana"/>
          <w:b/>
          <w:bCs/>
          <w:sz w:val="20"/>
          <w:szCs w:val="20"/>
        </w:rPr>
        <w:t>2.1.8 [HTML] Section 8.2.4, Overriding the bidirectional algorithm: the BDO element</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V0008:</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bdo element, Start tag: required, End tag: required</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end tag for the </w:t>
      </w:r>
      <w:r>
        <w:rPr>
          <w:rFonts w:ascii="Verdana" w:hAnsi="Verdana" w:cs="Verdana"/>
          <w:b/>
          <w:bCs/>
          <w:sz w:val="18"/>
          <w:szCs w:val="18"/>
        </w:rPr>
        <w:t>BDO</w:t>
      </w:r>
      <w:r>
        <w:rPr>
          <w:rFonts w:ascii="Verdana" w:hAnsi="Verdana" w:cs="Verdana"/>
          <w:sz w:val="18"/>
          <w:szCs w:val="18"/>
        </w:rPr>
        <w:t xml:space="preserve"> element is optional.</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2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[HTML] Section 9.2.2, Quotations: The BLOCKQUOTE and Q elements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V0009:</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w:t>
      </w:r>
      <w:r>
        <w:rPr>
          <w:rFonts w:ascii="Verdana" w:hAnsi="Verdana" w:cs="Verdana"/>
          <w:sz w:val="18"/>
          <w:szCs w:val="18"/>
        </w:rPr>
        <w:t>ion states:</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14:anchorId="61137608" wp14:editId="42A40439">
            <wp:simplePos x="0" y="0"/>
            <wp:positionH relativeFrom="column">
              <wp:posOffset>118745</wp:posOffset>
            </wp:positionH>
            <wp:positionV relativeFrom="paragraph">
              <wp:posOffset>438785</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32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6" w:right="1440" w:bottom="586" w:left="1412" w:header="720" w:footer="720" w:gutter="0"/>
          <w:cols w:space="720" w:equalWidth="0">
            <w:col w:w="9388"/>
          </w:cols>
          <w:noEndnote/>
        </w:sectPr>
      </w:pPr>
    </w:p>
    <w:p w:rsidR="00000000" w:rsidRDefault="008D6897">
      <w:pPr>
        <w:pStyle w:val="DefaultParagraphFont"/>
        <w:widowControl w:val="0"/>
        <w:overflowPunct w:val="0"/>
        <w:autoSpaceDE w:val="0"/>
        <w:autoSpaceDN w:val="0"/>
        <w:adjustRightInd w:val="0"/>
        <w:spacing w:after="0" w:line="219" w:lineRule="auto"/>
        <w:ind w:left="528" w:right="1180" w:hanging="96"/>
        <w:rPr>
          <w:rFonts w:ascii="Times New Roman" w:hAnsi="Times New Roman" w:cs="Times New Roman"/>
          <w:sz w:val="24"/>
          <w:szCs w:val="24"/>
        </w:rPr>
      </w:pPr>
      <w:bookmarkStart w:id="12" w:name="page12"/>
      <w:bookmarkEnd w:id="12"/>
      <w:r>
        <w:rPr>
          <w:rFonts w:ascii="Courier New" w:hAnsi="Courier New" w:cs="Courier New"/>
          <w:sz w:val="16"/>
          <w:szCs w:val="16"/>
        </w:rPr>
        <w:lastRenderedPageBreak/>
        <w:t>Visual user agents must ensure that the content of the Q element is rendered with delimiting quotation marks.</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Content of the </w:t>
      </w:r>
      <w:r>
        <w:rPr>
          <w:rFonts w:ascii="Verdana" w:hAnsi="Verdana" w:cs="Verdana"/>
          <w:b/>
          <w:bCs/>
          <w:sz w:val="18"/>
          <w:szCs w:val="18"/>
        </w:rPr>
        <w:t>Q</w:t>
      </w:r>
      <w:r>
        <w:rPr>
          <w:rFonts w:ascii="Verdana" w:hAnsi="Verdana" w:cs="Verdana"/>
          <w:sz w:val="18"/>
          <w:szCs w:val="18"/>
        </w:rPr>
        <w:t xml:space="preserve"> element is not displayed in quotation marks.</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2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9.3.2, Controlling line breaks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V0010:</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980"/>
        <w:rPr>
          <w:rFonts w:ascii="Times New Roman" w:hAnsi="Times New Roman" w:cs="Times New Roman"/>
          <w:sz w:val="24"/>
          <w:szCs w:val="24"/>
        </w:rPr>
      </w:pPr>
      <w:r>
        <w:rPr>
          <w:rFonts w:ascii="Courier New" w:hAnsi="Courier New" w:cs="Courier New"/>
          <w:sz w:val="16"/>
          <w:szCs w:val="16"/>
        </w:rPr>
        <w:t>With respect to bidirectional formatting, the BR element should behave the same way the [ISO-10646] LINE SEPARATOR character behaves in the bidirectional algorithm.</w:t>
      </w:r>
    </w:p>
    <w:p w:rsidR="00000000" w:rsidRDefault="008D6897">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hyperlink r:id="rId31" w:history="1">
        <w:r>
          <w:rPr>
            <w:rFonts w:ascii="Verdana" w:hAnsi="Verdana" w:cs="Verdana"/>
            <w:sz w:val="18"/>
            <w:szCs w:val="18"/>
          </w:rPr>
          <w:t xml:space="preserve"> </w:t>
        </w:r>
        <w:r>
          <w:rPr>
            <w:rFonts w:ascii="Verdana" w:hAnsi="Verdana" w:cs="Verdana"/>
            <w:color w:val="0066FF"/>
            <w:sz w:val="18"/>
            <w:szCs w:val="18"/>
            <w:u w:val="single"/>
          </w:rPr>
          <w:t>[ISO-10646]</w:t>
        </w:r>
      </w:hyperlink>
      <w:r>
        <w:rPr>
          <w:rFonts w:ascii="Verdana" w:hAnsi="Verdana" w:cs="Verdana"/>
          <w:sz w:val="18"/>
          <w:szCs w:val="18"/>
          <w:u w:val="single"/>
        </w:rPr>
        <w:t xml:space="preserve"> </w:t>
      </w:r>
      <w:r>
        <w:rPr>
          <w:rFonts w:ascii="Verdana" w:hAnsi="Verdana" w:cs="Verdana"/>
          <w:sz w:val="18"/>
          <w:szCs w:val="18"/>
        </w:rPr>
        <w:t>model for interwoven bidirectional text is not supported.</w:t>
      </w:r>
    </w:p>
    <w:p w:rsidR="00000000" w:rsidRDefault="008D6897">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188" w:right="1060" w:hanging="187"/>
        <w:rPr>
          <w:rFonts w:ascii="Times New Roman" w:hAnsi="Times New Roman" w:cs="Times New Roman"/>
          <w:sz w:val="24"/>
          <w:szCs w:val="24"/>
        </w:rPr>
      </w:pPr>
      <w:r>
        <w:rPr>
          <w:rFonts w:ascii="Verdana" w:hAnsi="Verdana" w:cs="Verdana"/>
          <w:b/>
          <w:bCs/>
          <w:sz w:val="20"/>
          <w:szCs w:val="20"/>
        </w:rPr>
        <w:t>2.1.11 [HTML] Section 9.4, Marking document changes: The INS and DEL elements</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V0011:</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The INS and DEL elements must not contain block-level content when these elements behave as inline elements.</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4" w:lineRule="auto"/>
        <w:ind w:left="208" w:right="180"/>
        <w:jc w:val="both"/>
        <w:rPr>
          <w:rFonts w:ascii="Times New Roman" w:hAnsi="Times New Roman" w:cs="Times New Roman"/>
          <w:sz w:val="24"/>
          <w:szCs w:val="24"/>
        </w:rPr>
      </w:pPr>
      <w:r>
        <w:rPr>
          <w:rFonts w:ascii="Verdana" w:hAnsi="Verdana" w:cs="Verdana"/>
          <w:sz w:val="18"/>
          <w:szCs w:val="18"/>
        </w:rPr>
        <w:t xml:space="preserve">Block-level elements are supported. Instead of being forced into inline mode, block-level elements remain as block-level elements and are permitted to inherit </w:t>
      </w:r>
      <w:r>
        <w:rPr>
          <w:rFonts w:ascii="Verdana" w:hAnsi="Verdana" w:cs="Verdana"/>
          <w:b/>
          <w:bCs/>
          <w:sz w:val="18"/>
          <w:szCs w:val="18"/>
        </w:rPr>
        <w:t>INS</w:t>
      </w:r>
      <w:r>
        <w:rPr>
          <w:rFonts w:ascii="Verdana" w:hAnsi="Verdana" w:cs="Verdana"/>
          <w:sz w:val="18"/>
          <w:szCs w:val="18"/>
        </w:rPr>
        <w:t xml:space="preserve"> styling. </w:t>
      </w:r>
      <w:r>
        <w:rPr>
          <w:rFonts w:ascii="Verdana" w:hAnsi="Verdana" w:cs="Verdana"/>
          <w:b/>
          <w:bCs/>
          <w:sz w:val="18"/>
          <w:szCs w:val="18"/>
        </w:rPr>
        <w:t>INS</w:t>
      </w:r>
      <w:r>
        <w:rPr>
          <w:rFonts w:ascii="Verdana" w:hAnsi="Verdana" w:cs="Verdana"/>
          <w:sz w:val="18"/>
          <w:szCs w:val="18"/>
        </w:rPr>
        <w:t xml:space="preserve"> is treated as a block-level element.</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2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[HTML] Section 11.2.1, The TABLE e</w:t>
      </w:r>
      <w:r>
        <w:rPr>
          <w:rFonts w:ascii="Verdana" w:hAnsi="Verdana" w:cs="Verdana"/>
          <w:b/>
          <w:bCs/>
          <w:sz w:val="20"/>
          <w:szCs w:val="20"/>
        </w:rPr>
        <w:t xml:space="preserve">lement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C0001:</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1660"/>
        <w:jc w:val="both"/>
        <w:rPr>
          <w:rFonts w:ascii="Times New Roman" w:hAnsi="Times New Roman" w:cs="Times New Roman"/>
          <w:sz w:val="24"/>
          <w:szCs w:val="24"/>
        </w:rPr>
      </w:pPr>
      <w:r>
        <w:rPr>
          <w:rFonts w:ascii="Courier New" w:hAnsi="Courier New" w:cs="Courier New"/>
          <w:sz w:val="16"/>
          <w:szCs w:val="16"/>
        </w:rPr>
        <w:t>If any of the columns are specified in relative or percentage terms (see the section on calculating the width of columns), authors must also specify the width of the table itself.</w:t>
      </w:r>
    </w:p>
    <w:p w:rsidR="00000000" w:rsidRDefault="008D6897">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7" w:lineRule="auto"/>
        <w:ind w:left="208" w:right="180"/>
        <w:rPr>
          <w:rFonts w:ascii="Times New Roman" w:hAnsi="Times New Roman" w:cs="Times New Roman"/>
          <w:sz w:val="24"/>
          <w:szCs w:val="24"/>
        </w:rPr>
      </w:pPr>
      <w:r>
        <w:rPr>
          <w:rFonts w:ascii="Verdana" w:hAnsi="Verdana" w:cs="Verdana"/>
          <w:sz w:val="18"/>
          <w:szCs w:val="18"/>
        </w:rPr>
        <w:t>If the width of the table is not specified, the columns are sized according to their contents. The column with the largest ratio of actual content width to percentage width is used to resize other columns according to the</w:t>
      </w:r>
      <w:r>
        <w:rPr>
          <w:rFonts w:ascii="Verdana" w:hAnsi="Verdana" w:cs="Verdana"/>
          <w:sz w:val="18"/>
          <w:szCs w:val="18"/>
        </w:rPr>
        <w:t xml:space="preserve">ir specified width percentage values. For more information on table layout algorithms, see </w:t>
      </w:r>
      <w:hyperlink r:id="rId32" w:history="1">
        <w:r>
          <w:rPr>
            <w:rFonts w:ascii="Verdana" w:hAnsi="Verdana" w:cs="Verdana"/>
            <w:sz w:val="18"/>
            <w:szCs w:val="18"/>
          </w:rPr>
          <w:t xml:space="preserve"> </w:t>
        </w:r>
        <w:r>
          <w:rPr>
            <w:rFonts w:ascii="Verdana" w:hAnsi="Verdana" w:cs="Verdana"/>
            <w:color w:val="0066FF"/>
            <w:sz w:val="18"/>
            <w:szCs w:val="18"/>
            <w:u w:val="single"/>
          </w:rPr>
          <w:t>[MS-CSS21]</w:t>
        </w:r>
      </w:hyperlink>
      <w:r>
        <w:rPr>
          <w:rFonts w:ascii="Verdana" w:hAnsi="Verdana" w:cs="Verdana"/>
          <w:sz w:val="18"/>
          <w:szCs w:val="18"/>
          <w:u w:val="single"/>
        </w:rPr>
        <w:t xml:space="preserve"> </w:t>
      </w:r>
      <w:r>
        <w:rPr>
          <w:rFonts w:ascii="Verdana" w:hAnsi="Verdana" w:cs="Verdana"/>
          <w:sz w:val="18"/>
          <w:szCs w:val="18"/>
        </w:rPr>
        <w:t>section 2.1.86.</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14:anchorId="28AE31D0" wp14:editId="3DB9C01F">
            <wp:simplePos x="0" y="0"/>
            <wp:positionH relativeFrom="column">
              <wp:posOffset>118745</wp:posOffset>
            </wp:positionH>
            <wp:positionV relativeFrom="paragraph">
              <wp:posOffset>347345</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37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8D6897">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bookmarkStart w:id="13" w:name="page13"/>
      <w:bookmarkEnd w:id="13"/>
      <w:r>
        <w:rPr>
          <w:rFonts w:ascii="Verdana" w:hAnsi="Verdana" w:cs="Verdana"/>
          <w:sz w:val="18"/>
          <w:szCs w:val="18"/>
        </w:rPr>
        <w:lastRenderedPageBreak/>
        <w:t>For example, the following table uses ratios of actual column content width to percentage width of 10 and 20, respectively.</w:t>
      </w:r>
    </w:p>
    <w:p w:rsidR="00000000" w:rsidRDefault="008D6897">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728"/>
        <w:rPr>
          <w:rFonts w:ascii="Times New Roman" w:hAnsi="Times New Roman" w:cs="Times New Roman"/>
          <w:sz w:val="24"/>
          <w:szCs w:val="24"/>
        </w:rPr>
      </w:pPr>
      <w:r>
        <w:rPr>
          <w:rFonts w:ascii="Courier New" w:hAnsi="Courier New" w:cs="Courier New"/>
          <w:sz w:val="16"/>
          <w:szCs w:val="16"/>
        </w:rPr>
        <w:t>&lt;table&gt;</w:t>
      </w:r>
    </w:p>
    <w:p w:rsidR="00000000" w:rsidRDefault="008D6897">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728"/>
        <w:rPr>
          <w:rFonts w:ascii="Times New Roman" w:hAnsi="Times New Roman" w:cs="Times New Roman"/>
          <w:sz w:val="24"/>
          <w:szCs w:val="24"/>
        </w:rPr>
      </w:pPr>
      <w:r>
        <w:rPr>
          <w:rFonts w:ascii="Courier New" w:hAnsi="Courier New" w:cs="Courier New"/>
          <w:sz w:val="16"/>
          <w:szCs w:val="16"/>
        </w:rPr>
        <w:t>&lt;tr&gt;</w:t>
      </w:r>
    </w:p>
    <w:p w:rsidR="00000000" w:rsidRDefault="008D6897">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1008"/>
        <w:rPr>
          <w:rFonts w:ascii="Times New Roman" w:hAnsi="Times New Roman" w:cs="Times New Roman"/>
          <w:sz w:val="24"/>
          <w:szCs w:val="24"/>
        </w:rPr>
      </w:pPr>
      <w:r>
        <w:rPr>
          <w:rFonts w:ascii="Courier New" w:hAnsi="Courier New" w:cs="Courier New"/>
          <w:sz w:val="16"/>
          <w:szCs w:val="16"/>
        </w:rPr>
        <w:t>&lt;td width="30%"&gt;12&lt;/t</w:t>
      </w:r>
      <w:r>
        <w:rPr>
          <w:rFonts w:ascii="Courier New" w:hAnsi="Courier New" w:cs="Courier New"/>
          <w:sz w:val="16"/>
          <w:szCs w:val="16"/>
        </w:rPr>
        <w:t>d&gt;</w:t>
      </w:r>
    </w:p>
    <w:p w:rsidR="00000000" w:rsidRDefault="008D6897">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728" w:right="5020" w:firstLine="288"/>
        <w:rPr>
          <w:rFonts w:ascii="Times New Roman" w:hAnsi="Times New Roman" w:cs="Times New Roman"/>
          <w:sz w:val="24"/>
          <w:szCs w:val="24"/>
        </w:rPr>
      </w:pPr>
      <w:r>
        <w:rPr>
          <w:rFonts w:ascii="Courier New" w:hAnsi="Courier New" w:cs="Courier New"/>
          <w:sz w:val="16"/>
          <w:szCs w:val="16"/>
        </w:rPr>
        <w:t>&lt;td width="70%"&gt;12345678901234&lt;/td&gt; &lt;tr&gt;</w:t>
      </w:r>
    </w:p>
    <w:p w:rsidR="00000000" w:rsidRDefault="008D6897">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4" w:lineRule="auto"/>
        <w:ind w:left="1008" w:right="6080"/>
        <w:rPr>
          <w:rFonts w:ascii="Times New Roman" w:hAnsi="Times New Roman" w:cs="Times New Roman"/>
          <w:sz w:val="24"/>
          <w:szCs w:val="24"/>
        </w:rPr>
      </w:pPr>
      <w:r>
        <w:rPr>
          <w:rFonts w:ascii="Courier New" w:hAnsi="Courier New" w:cs="Courier New"/>
          <w:sz w:val="15"/>
          <w:szCs w:val="15"/>
        </w:rPr>
        <w:t>&lt;td width="30%"&gt;123&lt;/td&gt; &lt;td width="70%"&gt;1&lt;/td&gt;</w:t>
      </w:r>
    </w:p>
    <w:p w:rsidR="00000000" w:rsidRDefault="008D6897">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728"/>
        <w:rPr>
          <w:rFonts w:ascii="Times New Roman" w:hAnsi="Times New Roman" w:cs="Times New Roman"/>
          <w:sz w:val="24"/>
          <w:szCs w:val="24"/>
        </w:rPr>
      </w:pPr>
      <w:r>
        <w:rPr>
          <w:rFonts w:ascii="Courier New" w:hAnsi="Courier New" w:cs="Courier New"/>
          <w:sz w:val="16"/>
          <w:szCs w:val="16"/>
        </w:rPr>
        <w:t>&lt;/table&gt;</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renders as</w:t>
      </w:r>
    </w:p>
    <w:p w:rsidR="00000000" w:rsidRDefault="008D6897">
      <w:pPr>
        <w:pStyle w:val="DefaultParagraphFont"/>
        <w:widowControl w:val="0"/>
        <w:autoSpaceDE w:val="0"/>
        <w:autoSpaceDN w:val="0"/>
        <w:adjustRightInd w:val="0"/>
        <w:spacing w:after="0" w:line="163"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2200"/>
        <w:gridCol w:w="6820"/>
      </w:tblGrid>
      <w:tr w:rsidR="00000000">
        <w:tblPrEx>
          <w:tblCellMar>
            <w:top w:w="0" w:type="dxa"/>
            <w:left w:w="0" w:type="dxa"/>
            <w:bottom w:w="0" w:type="dxa"/>
            <w:right w:w="0" w:type="dxa"/>
          </w:tblCellMar>
        </w:tblPrEx>
        <w:trPr>
          <w:trHeight w:val="294"/>
        </w:trPr>
        <w:tc>
          <w:tcPr>
            <w:tcW w:w="2200" w:type="dxa"/>
            <w:tcBorders>
              <w:top w:val="single" w:sz="8" w:space="0" w:color="auto"/>
              <w:left w:val="single" w:sz="8" w:space="0" w:color="auto"/>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12</w:t>
            </w:r>
          </w:p>
        </w:tc>
        <w:tc>
          <w:tcPr>
            <w:tcW w:w="6820" w:type="dxa"/>
            <w:tcBorders>
              <w:top w:val="single" w:sz="8" w:space="0" w:color="auto"/>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12345678901234</w:t>
            </w:r>
          </w:p>
        </w:tc>
      </w:tr>
      <w:tr w:rsidR="00000000">
        <w:tblPrEx>
          <w:tblCellMar>
            <w:top w:w="0" w:type="dxa"/>
            <w:left w:w="0" w:type="dxa"/>
            <w:bottom w:w="0" w:type="dxa"/>
            <w:right w:w="0" w:type="dxa"/>
          </w:tblCellMar>
        </w:tblPrEx>
        <w:trPr>
          <w:trHeight w:val="88"/>
        </w:trPr>
        <w:tc>
          <w:tcPr>
            <w:tcW w:w="2200" w:type="dxa"/>
            <w:tcBorders>
              <w:top w:val="nil"/>
              <w:left w:val="single" w:sz="8" w:space="0" w:color="auto"/>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82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2200" w:type="dxa"/>
            <w:tcBorders>
              <w:top w:val="nil"/>
              <w:left w:val="single" w:sz="8" w:space="0" w:color="auto"/>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123</w:t>
            </w:r>
          </w:p>
        </w:tc>
        <w:tc>
          <w:tcPr>
            <w:tcW w:w="682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w:t>
            </w:r>
          </w:p>
        </w:tc>
      </w:tr>
      <w:tr w:rsidR="00000000">
        <w:tblPrEx>
          <w:tblCellMar>
            <w:top w:w="0" w:type="dxa"/>
            <w:left w:w="0" w:type="dxa"/>
            <w:bottom w:w="0" w:type="dxa"/>
            <w:right w:w="0" w:type="dxa"/>
          </w:tblCellMar>
        </w:tblPrEx>
        <w:trPr>
          <w:trHeight w:val="88"/>
        </w:trPr>
        <w:tc>
          <w:tcPr>
            <w:tcW w:w="2200" w:type="dxa"/>
            <w:tcBorders>
              <w:top w:val="nil"/>
              <w:left w:val="single" w:sz="8" w:space="0" w:color="auto"/>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82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(Grid lines are added to the table for clarity.)</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following table uses column ratios of 20 and 17.1, respectively.</w:t>
      </w:r>
    </w:p>
    <w:p w:rsidR="00000000" w:rsidRDefault="008D6897">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728"/>
        <w:rPr>
          <w:rFonts w:ascii="Times New Roman" w:hAnsi="Times New Roman" w:cs="Times New Roman"/>
          <w:sz w:val="24"/>
          <w:szCs w:val="24"/>
        </w:rPr>
      </w:pPr>
      <w:r>
        <w:rPr>
          <w:rFonts w:ascii="Courier New" w:hAnsi="Courier New" w:cs="Courier New"/>
          <w:sz w:val="16"/>
          <w:szCs w:val="16"/>
        </w:rPr>
        <w:t>&lt;table&gt;</w:t>
      </w:r>
    </w:p>
    <w:p w:rsidR="00000000" w:rsidRDefault="008D6897">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728"/>
        <w:rPr>
          <w:rFonts w:ascii="Times New Roman" w:hAnsi="Times New Roman" w:cs="Times New Roman"/>
          <w:sz w:val="24"/>
          <w:szCs w:val="24"/>
        </w:rPr>
      </w:pPr>
      <w:r>
        <w:rPr>
          <w:rFonts w:ascii="Courier New" w:hAnsi="Courier New" w:cs="Courier New"/>
          <w:sz w:val="16"/>
          <w:szCs w:val="16"/>
        </w:rPr>
        <w:t>&lt;tr&gt;</w:t>
      </w:r>
    </w:p>
    <w:p w:rsidR="00000000" w:rsidRDefault="008D6897">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1008"/>
        <w:rPr>
          <w:rFonts w:ascii="Times New Roman" w:hAnsi="Times New Roman" w:cs="Times New Roman"/>
          <w:sz w:val="24"/>
          <w:szCs w:val="24"/>
        </w:rPr>
      </w:pPr>
      <w:r>
        <w:rPr>
          <w:rFonts w:ascii="Courier New" w:hAnsi="Courier New" w:cs="Courier New"/>
          <w:sz w:val="16"/>
          <w:szCs w:val="16"/>
        </w:rPr>
        <w:t>&lt;td width="30%"&gt;1234&lt;/td&gt;</w:t>
      </w:r>
    </w:p>
    <w:p w:rsidR="00000000" w:rsidRDefault="008D6897">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728" w:right="5220" w:firstLine="288"/>
        <w:rPr>
          <w:rFonts w:ascii="Times New Roman" w:hAnsi="Times New Roman" w:cs="Times New Roman"/>
          <w:sz w:val="24"/>
          <w:szCs w:val="24"/>
        </w:rPr>
      </w:pPr>
      <w:r>
        <w:rPr>
          <w:rFonts w:ascii="Courier New" w:hAnsi="Courier New" w:cs="Courier New"/>
          <w:sz w:val="16"/>
          <w:szCs w:val="16"/>
        </w:rPr>
        <w:t>&lt;td width="70%"&gt;123456789012&lt;/td&gt; &lt;tr&gt;</w:t>
      </w:r>
    </w:p>
    <w:p w:rsidR="00000000" w:rsidRDefault="008D6897">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1008" w:right="5780"/>
        <w:rPr>
          <w:rFonts w:ascii="Times New Roman" w:hAnsi="Times New Roman" w:cs="Times New Roman"/>
          <w:sz w:val="24"/>
          <w:szCs w:val="24"/>
        </w:rPr>
      </w:pPr>
      <w:r>
        <w:rPr>
          <w:rFonts w:ascii="Courier New" w:hAnsi="Courier New" w:cs="Courier New"/>
          <w:sz w:val="16"/>
          <w:szCs w:val="16"/>
        </w:rPr>
        <w:t>&lt;td width="30%"&gt;123456&lt;/td&gt; &lt;td width="70%"&gt;1&lt;/td&gt;</w:t>
      </w:r>
    </w:p>
    <w:p w:rsidR="00000000" w:rsidRDefault="008D6897">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728"/>
        <w:rPr>
          <w:rFonts w:ascii="Times New Roman" w:hAnsi="Times New Roman" w:cs="Times New Roman"/>
          <w:sz w:val="24"/>
          <w:szCs w:val="24"/>
        </w:rPr>
      </w:pPr>
      <w:r>
        <w:rPr>
          <w:rFonts w:ascii="Courier New" w:hAnsi="Courier New" w:cs="Courier New"/>
          <w:sz w:val="16"/>
          <w:szCs w:val="16"/>
        </w:rPr>
        <w:t>&lt;/table&gt;</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renders as</w:t>
      </w:r>
    </w:p>
    <w:p w:rsidR="00000000" w:rsidRDefault="008D6897">
      <w:pPr>
        <w:pStyle w:val="DefaultParagraphFont"/>
        <w:widowControl w:val="0"/>
        <w:autoSpaceDE w:val="0"/>
        <w:autoSpaceDN w:val="0"/>
        <w:adjustRightInd w:val="0"/>
        <w:spacing w:after="0" w:line="164"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3220"/>
        <w:gridCol w:w="5800"/>
      </w:tblGrid>
      <w:tr w:rsidR="00000000">
        <w:tblPrEx>
          <w:tblCellMar>
            <w:top w:w="0" w:type="dxa"/>
            <w:left w:w="0" w:type="dxa"/>
            <w:bottom w:w="0" w:type="dxa"/>
            <w:right w:w="0" w:type="dxa"/>
          </w:tblCellMar>
        </w:tblPrEx>
        <w:trPr>
          <w:trHeight w:val="294"/>
        </w:trPr>
        <w:tc>
          <w:tcPr>
            <w:tcW w:w="3220" w:type="dxa"/>
            <w:tcBorders>
              <w:top w:val="single" w:sz="8" w:space="0" w:color="auto"/>
              <w:left w:val="single" w:sz="8" w:space="0" w:color="auto"/>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1234</w:t>
            </w:r>
          </w:p>
        </w:tc>
        <w:tc>
          <w:tcPr>
            <w:tcW w:w="5800" w:type="dxa"/>
            <w:tcBorders>
              <w:top w:val="single" w:sz="8" w:space="0" w:color="auto"/>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123456789012</w:t>
            </w:r>
          </w:p>
        </w:tc>
      </w:tr>
      <w:tr w:rsidR="00000000">
        <w:tblPrEx>
          <w:tblCellMar>
            <w:top w:w="0" w:type="dxa"/>
            <w:left w:w="0" w:type="dxa"/>
            <w:bottom w:w="0" w:type="dxa"/>
            <w:right w:w="0" w:type="dxa"/>
          </w:tblCellMar>
        </w:tblPrEx>
        <w:trPr>
          <w:trHeight w:val="88"/>
        </w:trPr>
        <w:tc>
          <w:tcPr>
            <w:tcW w:w="3220" w:type="dxa"/>
            <w:tcBorders>
              <w:top w:val="nil"/>
              <w:left w:val="single" w:sz="8" w:space="0" w:color="auto"/>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0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220" w:type="dxa"/>
            <w:tcBorders>
              <w:top w:val="nil"/>
              <w:left w:val="single" w:sz="8" w:space="0" w:color="auto"/>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123456</w:t>
            </w:r>
          </w:p>
        </w:tc>
        <w:tc>
          <w:tcPr>
            <w:tcW w:w="580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w:t>
            </w:r>
          </w:p>
        </w:tc>
      </w:tr>
      <w:tr w:rsidR="00000000">
        <w:tblPrEx>
          <w:tblCellMar>
            <w:top w:w="0" w:type="dxa"/>
            <w:left w:w="0" w:type="dxa"/>
            <w:bottom w:w="0" w:type="dxa"/>
            <w:right w:w="0" w:type="dxa"/>
          </w:tblCellMar>
        </w:tblPrEx>
        <w:trPr>
          <w:trHeight w:val="90"/>
        </w:trPr>
        <w:tc>
          <w:tcPr>
            <w:tcW w:w="3220" w:type="dxa"/>
            <w:tcBorders>
              <w:top w:val="nil"/>
              <w:left w:val="single" w:sz="8" w:space="0" w:color="auto"/>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0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(Grid lines are added to the table for clarity.)</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2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11.2.2, Table Captions: The CAPTION element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V0012:</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Start tag: required, End tag: required</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end tag for the </w:t>
      </w:r>
      <w:r>
        <w:rPr>
          <w:rFonts w:ascii="Verdana" w:hAnsi="Verdana" w:cs="Verdana"/>
          <w:b/>
          <w:bCs/>
          <w:sz w:val="18"/>
          <w:szCs w:val="18"/>
        </w:rPr>
        <w:t>CAPTION</w:t>
      </w:r>
      <w:r>
        <w:rPr>
          <w:rFonts w:ascii="Verdana" w:hAnsi="Verdana" w:cs="Verdana"/>
          <w:sz w:val="18"/>
          <w:szCs w:val="18"/>
        </w:rPr>
        <w:t xml:space="preserve"> element is optional.</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V0013:</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682D9A">
      <w:pPr>
        <w:pStyle w:val="DefaultParagraphFont"/>
        <w:widowControl w:val="0"/>
        <w:autoSpaceDE w:val="0"/>
        <w:autoSpaceDN w:val="0"/>
        <w:adjustRightInd w:val="0"/>
        <w:spacing w:after="0" w:line="398"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14:anchorId="1A0C2AA6" wp14:editId="5FCCDD6C">
            <wp:simplePos x="0" y="0"/>
            <wp:positionH relativeFrom="column">
              <wp:posOffset>118745</wp:posOffset>
            </wp:positionH>
            <wp:positionV relativeFrom="paragraph">
              <wp:posOffset>233680</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14" w:name="page14"/>
      <w:bookmarkEnd w:id="14"/>
      <w:r>
        <w:rPr>
          <w:rFonts w:ascii="Courier New" w:hAnsi="Courier New" w:cs="Courier New"/>
          <w:sz w:val="16"/>
          <w:szCs w:val="16"/>
        </w:rPr>
        <w:lastRenderedPageBreak/>
        <w:t>A TABLE element may only contain one CAPTION element.</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A </w:t>
      </w:r>
      <w:r>
        <w:rPr>
          <w:rFonts w:ascii="Verdana" w:hAnsi="Verdana" w:cs="Verdana"/>
          <w:b/>
          <w:bCs/>
          <w:sz w:val="18"/>
          <w:szCs w:val="18"/>
        </w:rPr>
        <w:t>TABLE</w:t>
      </w:r>
      <w:r>
        <w:rPr>
          <w:rFonts w:ascii="Verdana" w:hAnsi="Verdana" w:cs="Verdana"/>
          <w:sz w:val="18"/>
          <w:szCs w:val="18"/>
        </w:rPr>
        <w:t xml:space="preserve"> element may contain any number of </w:t>
      </w:r>
      <w:r>
        <w:rPr>
          <w:rFonts w:ascii="Verdana" w:hAnsi="Verdana" w:cs="Verdana"/>
          <w:b/>
          <w:bCs/>
          <w:sz w:val="18"/>
          <w:szCs w:val="18"/>
        </w:rPr>
        <w:t>CAPTION</w:t>
      </w:r>
      <w:r>
        <w:rPr>
          <w:rFonts w:ascii="Verdana" w:hAnsi="Verdana" w:cs="Verdana"/>
          <w:sz w:val="18"/>
          <w:szCs w:val="18"/>
        </w:rPr>
        <w:t xml:space="preserve"> elements, including zero.</w:t>
      </w:r>
    </w:p>
    <w:p w:rsidR="00000000" w:rsidRDefault="008D6897">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188" w:right="860" w:hanging="187"/>
        <w:rPr>
          <w:rFonts w:ascii="Times New Roman" w:hAnsi="Times New Roman" w:cs="Times New Roman"/>
          <w:sz w:val="24"/>
          <w:szCs w:val="24"/>
        </w:rPr>
      </w:pPr>
      <w:r>
        <w:rPr>
          <w:rFonts w:ascii="Verdana" w:hAnsi="Verdana" w:cs="Verdana"/>
          <w:b/>
          <w:bCs/>
          <w:sz w:val="20"/>
          <w:szCs w:val="20"/>
        </w:rPr>
        <w:t>2.1.14 [HTML] Section 11.2.3, Row groups: the THEAD, TFOOT, and TBODY elements</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V0014:</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380"/>
        <w:rPr>
          <w:rFonts w:ascii="Times New Roman" w:hAnsi="Times New Roman" w:cs="Times New Roman"/>
          <w:sz w:val="24"/>
          <w:szCs w:val="24"/>
        </w:rPr>
      </w:pPr>
      <w:r>
        <w:rPr>
          <w:rFonts w:ascii="Courier New" w:hAnsi="Courier New" w:cs="Courier New"/>
          <w:sz w:val="16"/>
          <w:szCs w:val="16"/>
        </w:rPr>
        <w:t>When present, each THEAD, TFOOT, and TBODY contains a row group. Each row group must contain at least one row, defined by the TR element.</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w:t>
      </w:r>
      <w:r>
        <w:rPr>
          <w:rFonts w:ascii="Verdana" w:hAnsi="Verdana" w:cs="Verdana"/>
          <w:i/>
          <w:iCs/>
          <w:sz w:val="18"/>
          <w:szCs w:val="18"/>
        </w:rPr>
        <w:t>irks Mode, IE7 Mode, IE8 Mode, and IE9 Mode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388" w:lineRule="auto"/>
        <w:ind w:left="208" w:right="840"/>
        <w:rPr>
          <w:rFonts w:ascii="Times New Roman" w:hAnsi="Times New Roman" w:cs="Times New Roman"/>
          <w:sz w:val="24"/>
          <w:szCs w:val="24"/>
        </w:rPr>
      </w:pPr>
      <w:r>
        <w:rPr>
          <w:rFonts w:ascii="Verdana" w:hAnsi="Verdana" w:cs="Verdana"/>
          <w:b/>
          <w:bCs/>
          <w:sz w:val="18"/>
          <w:szCs w:val="18"/>
        </w:rPr>
        <w:t>THEAD</w:t>
      </w:r>
      <w:r>
        <w:rPr>
          <w:rFonts w:ascii="Verdana" w:hAnsi="Verdana" w:cs="Verdana"/>
          <w:sz w:val="18"/>
          <w:szCs w:val="18"/>
        </w:rPr>
        <w:t>,</w:t>
      </w:r>
      <w:r>
        <w:rPr>
          <w:rFonts w:ascii="Verdana" w:hAnsi="Verdana" w:cs="Verdana"/>
          <w:b/>
          <w:bCs/>
          <w:sz w:val="18"/>
          <w:szCs w:val="18"/>
        </w:rPr>
        <w:t xml:space="preserve"> TFOOT</w:t>
      </w:r>
      <w:r>
        <w:rPr>
          <w:rFonts w:ascii="Verdana" w:hAnsi="Verdana" w:cs="Verdana"/>
          <w:sz w:val="18"/>
          <w:szCs w:val="18"/>
        </w:rPr>
        <w:t>, and</w:t>
      </w:r>
      <w:r>
        <w:rPr>
          <w:rFonts w:ascii="Verdana" w:hAnsi="Verdana" w:cs="Verdana"/>
          <w:b/>
          <w:bCs/>
          <w:sz w:val="18"/>
          <w:szCs w:val="18"/>
        </w:rPr>
        <w:t xml:space="preserve"> TBODY </w:t>
      </w:r>
      <w:r>
        <w:rPr>
          <w:rFonts w:ascii="Verdana" w:hAnsi="Verdana" w:cs="Verdana"/>
          <w:sz w:val="18"/>
          <w:szCs w:val="18"/>
        </w:rPr>
        <w:t>are not required to contain a row defined by the</w:t>
      </w:r>
      <w:r>
        <w:rPr>
          <w:rFonts w:ascii="Verdana" w:hAnsi="Verdana" w:cs="Verdana"/>
          <w:b/>
          <w:bCs/>
          <w:sz w:val="18"/>
          <w:szCs w:val="18"/>
        </w:rPr>
        <w:t xml:space="preserve"> TR </w:t>
      </w:r>
      <w:r>
        <w:rPr>
          <w:rFonts w:ascii="Verdana" w:hAnsi="Verdana" w:cs="Verdana"/>
          <w:sz w:val="18"/>
          <w:szCs w:val="18"/>
        </w:rPr>
        <w:t>element.</w:t>
      </w:r>
      <w:r>
        <w:rPr>
          <w:rFonts w:ascii="Verdana" w:hAnsi="Verdana" w:cs="Verdana"/>
          <w:b/>
          <w:bCs/>
          <w:sz w:val="18"/>
          <w:szCs w:val="18"/>
        </w:rPr>
        <w:t xml:space="preserve"> </w:t>
      </w:r>
      <w:r>
        <w:rPr>
          <w:rFonts w:ascii="Verdana" w:hAnsi="Verdana" w:cs="Verdana"/>
          <w:sz w:val="18"/>
          <w:szCs w:val="18"/>
        </w:rPr>
        <w:t>V0015:</w:t>
      </w:r>
    </w:p>
    <w:p w:rsidR="00000000" w:rsidRDefault="008D6897">
      <w:pPr>
        <w:pStyle w:val="DefaultParagraphFont"/>
        <w:widowControl w:val="0"/>
        <w:autoSpaceDE w:val="0"/>
        <w:autoSpaceDN w:val="0"/>
        <w:adjustRightInd w:val="0"/>
        <w:spacing w:after="0" w:line="4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460"/>
        <w:rPr>
          <w:rFonts w:ascii="Times New Roman" w:hAnsi="Times New Roman" w:cs="Times New Roman"/>
          <w:sz w:val="24"/>
          <w:szCs w:val="24"/>
        </w:rPr>
      </w:pPr>
      <w:r>
        <w:rPr>
          <w:rFonts w:ascii="Courier New" w:hAnsi="Courier New" w:cs="Courier New"/>
          <w:sz w:val="16"/>
          <w:szCs w:val="16"/>
        </w:rPr>
        <w:t>The TBODY start tag is always required except when the table contains only one table body and no table head or foot sections.</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TBODY</w:t>
      </w:r>
      <w:r>
        <w:rPr>
          <w:rFonts w:ascii="Verdana" w:hAnsi="Verdana" w:cs="Verdana"/>
          <w:sz w:val="18"/>
          <w:szCs w:val="18"/>
        </w:rPr>
        <w:t xml:space="preserve"> start tag is always optional and will be implied for any </w:t>
      </w:r>
      <w:r>
        <w:rPr>
          <w:rFonts w:ascii="Verdana" w:hAnsi="Verdana" w:cs="Verdana"/>
          <w:b/>
          <w:bCs/>
          <w:sz w:val="18"/>
          <w:szCs w:val="18"/>
        </w:rPr>
        <w:t>TR</w:t>
      </w:r>
      <w:r>
        <w:rPr>
          <w:rFonts w:ascii="Verdana" w:hAnsi="Verdana" w:cs="Verdana"/>
          <w:sz w:val="18"/>
          <w:szCs w:val="18"/>
        </w:rPr>
        <w:t xml:space="preserve"> elements that are direct</w:t>
      </w:r>
      <w:r>
        <w:rPr>
          <w:rFonts w:ascii="Verdana" w:hAnsi="Verdana" w:cs="Verdana"/>
          <w:sz w:val="18"/>
          <w:szCs w:val="18"/>
        </w:rPr>
        <w:t xml:space="preserve"> children of a </w:t>
      </w:r>
      <w:r>
        <w:rPr>
          <w:rFonts w:ascii="Verdana" w:hAnsi="Verdana" w:cs="Verdana"/>
          <w:b/>
          <w:bCs/>
          <w:sz w:val="18"/>
          <w:szCs w:val="18"/>
        </w:rPr>
        <w:t>TABLE</w:t>
      </w:r>
      <w:r>
        <w:rPr>
          <w:rFonts w:ascii="Verdana" w:hAnsi="Verdana" w:cs="Verdana"/>
          <w:sz w:val="18"/>
          <w:szCs w:val="18"/>
        </w:rPr>
        <w:t xml:space="preserve"> element.</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2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11.2.4, Column groups: the COLGROUP and COL elements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V0016:</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width = multi-length [CN]</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55" w:lineRule="auto"/>
        <w:ind w:left="428" w:right="980"/>
        <w:rPr>
          <w:rFonts w:ascii="Times New Roman" w:hAnsi="Times New Roman" w:cs="Times New Roman"/>
          <w:sz w:val="24"/>
          <w:szCs w:val="24"/>
        </w:rPr>
      </w:pPr>
      <w:r>
        <w:rPr>
          <w:rFonts w:ascii="Courier New" w:hAnsi="Courier New" w:cs="Courier New"/>
          <w:sz w:val="16"/>
          <w:szCs w:val="16"/>
        </w:rPr>
        <w:t>This attribute specifies a default width for each column in the current column group. In addition to the standard pixel, percentage, and relative values, this attribute allows the special form "0*" (zero asterisk) which means that the width of the each col</w:t>
      </w:r>
      <w:r>
        <w:rPr>
          <w:rFonts w:ascii="Courier New" w:hAnsi="Courier New" w:cs="Courier New"/>
          <w:sz w:val="16"/>
          <w:szCs w:val="16"/>
        </w:rPr>
        <w:t>umn in the group should be the minimum width necessary to hold the column's contents. This implies that a column's entire contents must be known before its width may be correctly computed. Authors should be aware that specifying "0*" will prevent visual us</w:t>
      </w:r>
      <w:r>
        <w:rPr>
          <w:rFonts w:ascii="Courier New" w:hAnsi="Courier New" w:cs="Courier New"/>
          <w:sz w:val="16"/>
          <w:szCs w:val="16"/>
        </w:rPr>
        <w:t>er agents from rendering a table incrementally.</w:t>
      </w:r>
    </w:p>
    <w:p w:rsidR="00000000" w:rsidRDefault="008D6897">
      <w:pPr>
        <w:pStyle w:val="DefaultParagraphFont"/>
        <w:widowControl w:val="0"/>
        <w:autoSpaceDE w:val="0"/>
        <w:autoSpaceDN w:val="0"/>
        <w:adjustRightInd w:val="0"/>
        <w:spacing w:after="0" w:line="34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Relative values (such as "2*") and the special form "0*" are not supported. When a cell spanning multiple columns has content, the amount of content in the multi-column cell can increase the width</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14:anchorId="51575E23" wp14:editId="1FC33FC1">
            <wp:simplePos x="0" y="0"/>
            <wp:positionH relativeFrom="column">
              <wp:posOffset>118745</wp:posOffset>
            </wp:positionH>
            <wp:positionV relativeFrom="paragraph">
              <wp:posOffset>430530</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D6897">
      <w:pPr>
        <w:pStyle w:val="DefaultParagraphFont"/>
        <w:widowControl w:val="0"/>
        <w:overflowPunct w:val="0"/>
        <w:autoSpaceDE w:val="0"/>
        <w:autoSpaceDN w:val="0"/>
        <w:adjustRightInd w:val="0"/>
        <w:spacing w:after="0" w:line="215" w:lineRule="auto"/>
        <w:ind w:right="220"/>
        <w:rPr>
          <w:rFonts w:ascii="Times New Roman" w:hAnsi="Times New Roman" w:cs="Times New Roman"/>
          <w:sz w:val="24"/>
          <w:szCs w:val="24"/>
        </w:rPr>
      </w:pPr>
      <w:bookmarkStart w:id="15" w:name="page15"/>
      <w:bookmarkEnd w:id="15"/>
      <w:r>
        <w:rPr>
          <w:rFonts w:ascii="Verdana" w:hAnsi="Verdana" w:cs="Verdana"/>
          <w:sz w:val="18"/>
          <w:szCs w:val="18"/>
        </w:rPr>
        <w:lastRenderedPageBreak/>
        <w:t xml:space="preserve">of other cells in any of the spanned columns. For more information on table layout algorithms, see </w:t>
      </w:r>
      <w:hyperlink r:id="rId33" w:history="1">
        <w:r>
          <w:rPr>
            <w:rFonts w:ascii="Verdana" w:hAnsi="Verdana" w:cs="Verdana"/>
            <w:color w:val="0066FF"/>
            <w:sz w:val="18"/>
            <w:szCs w:val="18"/>
          </w:rPr>
          <w:t xml:space="preserve"> </w:t>
        </w:r>
        <w:r>
          <w:rPr>
            <w:rFonts w:ascii="Verdana" w:hAnsi="Verdana" w:cs="Verdana"/>
            <w:color w:val="0066FF"/>
            <w:sz w:val="18"/>
            <w:szCs w:val="18"/>
            <w:u w:val="single"/>
          </w:rPr>
          <w:t>[MS-CSS21]</w:t>
        </w:r>
      </w:hyperlink>
      <w:r>
        <w:rPr>
          <w:rFonts w:ascii="Verdana" w:hAnsi="Verdana" w:cs="Verdana"/>
          <w:color w:val="0066FF"/>
          <w:sz w:val="18"/>
          <w:szCs w:val="18"/>
        </w:rPr>
        <w:t xml:space="preserve"> </w:t>
      </w:r>
      <w:r>
        <w:rPr>
          <w:rFonts w:ascii="Verdana" w:hAnsi="Verdana" w:cs="Verdana"/>
          <w:sz w:val="18"/>
          <w:szCs w:val="18"/>
        </w:rPr>
        <w:t>section</w:t>
      </w:r>
      <w:r>
        <w:rPr>
          <w:rFonts w:ascii="Verdana" w:hAnsi="Verdana" w:cs="Verdana"/>
          <w:color w:val="0066FF"/>
          <w:sz w:val="18"/>
          <w:szCs w:val="18"/>
        </w:rPr>
        <w:t xml:space="preserve"> </w:t>
      </w:r>
      <w:r>
        <w:rPr>
          <w:rFonts w:ascii="Verdana" w:hAnsi="Verdana" w:cs="Verdana"/>
          <w:sz w:val="18"/>
          <w:szCs w:val="18"/>
        </w:rPr>
        <w:t>2.1.86.</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V0017:</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width = multi-length [CN]</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220" w:right="980"/>
        <w:rPr>
          <w:rFonts w:ascii="Times New Roman" w:hAnsi="Times New Roman" w:cs="Times New Roman"/>
          <w:sz w:val="24"/>
          <w:szCs w:val="24"/>
        </w:rPr>
      </w:pPr>
      <w:r>
        <w:rPr>
          <w:rFonts w:ascii="Courier New" w:hAnsi="Courier New" w:cs="Courier New"/>
          <w:sz w:val="16"/>
          <w:szCs w:val="16"/>
        </w:rPr>
        <w:t>This attribute specifies a default width for each column spanned by the current COL element. It has the same meaning as the width a</w:t>
      </w:r>
      <w:r>
        <w:rPr>
          <w:rFonts w:ascii="Courier New" w:hAnsi="Courier New" w:cs="Courier New"/>
          <w:sz w:val="16"/>
          <w:szCs w:val="16"/>
        </w:rPr>
        <w:t>ttribute for the COLGROUP element and overrides it.</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5" w:lineRule="auto"/>
        <w:ind w:right="160"/>
        <w:rPr>
          <w:rFonts w:ascii="Times New Roman" w:hAnsi="Times New Roman" w:cs="Times New Roman"/>
          <w:sz w:val="24"/>
          <w:szCs w:val="24"/>
        </w:rPr>
      </w:pPr>
      <w:r>
        <w:rPr>
          <w:rFonts w:ascii="Verdana" w:hAnsi="Verdana" w:cs="Verdana"/>
          <w:sz w:val="18"/>
          <w:szCs w:val="18"/>
        </w:rPr>
        <w:t xml:space="preserve">When a cell spanning multiple columns has content, the amount of content in the multi-column cell can increase the width of other cells in any of the spanned columns. In addition, relative widths (such as </w:t>
      </w:r>
      <w:r>
        <w:rPr>
          <w:rFonts w:ascii="Courier New" w:hAnsi="Courier New" w:cs="Courier New"/>
          <w:sz w:val="18"/>
          <w:szCs w:val="18"/>
        </w:rPr>
        <w:t>2*</w:t>
      </w:r>
      <w:r>
        <w:rPr>
          <w:rFonts w:ascii="Verdana" w:hAnsi="Verdana" w:cs="Verdana"/>
          <w:sz w:val="18"/>
          <w:szCs w:val="18"/>
        </w:rPr>
        <w:t xml:space="preserve">) and the special case </w:t>
      </w:r>
      <w:r>
        <w:rPr>
          <w:rFonts w:ascii="Courier New" w:hAnsi="Courier New" w:cs="Courier New"/>
          <w:sz w:val="18"/>
          <w:szCs w:val="18"/>
        </w:rPr>
        <w:t>0*</w:t>
      </w:r>
      <w:r>
        <w:rPr>
          <w:rFonts w:ascii="Verdana" w:hAnsi="Verdana" w:cs="Verdana"/>
          <w:sz w:val="18"/>
          <w:szCs w:val="18"/>
        </w:rPr>
        <w:t xml:space="preserve"> are not supported. For </w:t>
      </w:r>
      <w:r>
        <w:rPr>
          <w:rFonts w:ascii="Verdana" w:hAnsi="Verdana" w:cs="Verdana"/>
          <w:sz w:val="18"/>
          <w:szCs w:val="18"/>
        </w:rPr>
        <w:t>more information on table layout algorithms, see [MS-CSS21] section 2.1.86.</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V0018:</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Attributes defined elsewhere</w:t>
      </w:r>
    </w:p>
    <w:p w:rsidR="00000000" w:rsidRDefault="008D6897">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D6897">
      <w:pPr>
        <w:pStyle w:val="DefaultParagraphFont"/>
        <w:widowControl w:val="0"/>
        <w:numPr>
          <w:ilvl w:val="0"/>
          <w:numId w:val="27"/>
        </w:numPr>
        <w:tabs>
          <w:tab w:val="clear" w:pos="720"/>
          <w:tab w:val="num" w:pos="420"/>
        </w:tabs>
        <w:overflowPunct w:val="0"/>
        <w:autoSpaceDE w:val="0"/>
        <w:autoSpaceDN w:val="0"/>
        <w:adjustRightInd w:val="0"/>
        <w:spacing w:after="0" w:line="240" w:lineRule="auto"/>
        <w:ind w:left="420" w:hanging="196"/>
        <w:jc w:val="both"/>
        <w:rPr>
          <w:rFonts w:ascii="Courier New" w:hAnsi="Courier New" w:cs="Courier New"/>
          <w:sz w:val="16"/>
          <w:szCs w:val="16"/>
        </w:rPr>
      </w:pPr>
      <w:r>
        <w:rPr>
          <w:rFonts w:ascii="Courier New" w:hAnsi="Courier New" w:cs="Courier New"/>
          <w:sz w:val="16"/>
          <w:szCs w:val="16"/>
        </w:rPr>
        <w:t xml:space="preserve">id, class (document-wide identifiers)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D6897">
      <w:pPr>
        <w:pStyle w:val="DefaultParagraphFont"/>
        <w:widowControl w:val="0"/>
        <w:numPr>
          <w:ilvl w:val="0"/>
          <w:numId w:val="27"/>
        </w:numPr>
        <w:tabs>
          <w:tab w:val="clear" w:pos="720"/>
          <w:tab w:val="num" w:pos="420"/>
        </w:tabs>
        <w:overflowPunct w:val="0"/>
        <w:autoSpaceDE w:val="0"/>
        <w:autoSpaceDN w:val="0"/>
        <w:adjustRightInd w:val="0"/>
        <w:spacing w:after="0" w:line="240" w:lineRule="auto"/>
        <w:ind w:left="420" w:hanging="196"/>
        <w:jc w:val="both"/>
        <w:rPr>
          <w:rFonts w:ascii="Courier New" w:hAnsi="Courier New" w:cs="Courier New"/>
          <w:sz w:val="16"/>
          <w:szCs w:val="16"/>
        </w:rPr>
      </w:pPr>
      <w:r>
        <w:rPr>
          <w:rFonts w:ascii="Courier New" w:hAnsi="Courier New" w:cs="Courier New"/>
          <w:sz w:val="16"/>
          <w:szCs w:val="16"/>
        </w:rPr>
        <w:t xml:space="preserve">lang (language information), dir (text direction)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D6897">
      <w:pPr>
        <w:pStyle w:val="DefaultParagraphFont"/>
        <w:widowControl w:val="0"/>
        <w:numPr>
          <w:ilvl w:val="0"/>
          <w:numId w:val="27"/>
        </w:numPr>
        <w:tabs>
          <w:tab w:val="clear" w:pos="720"/>
          <w:tab w:val="num" w:pos="420"/>
        </w:tabs>
        <w:overflowPunct w:val="0"/>
        <w:autoSpaceDE w:val="0"/>
        <w:autoSpaceDN w:val="0"/>
        <w:adjustRightInd w:val="0"/>
        <w:spacing w:after="0" w:line="240" w:lineRule="auto"/>
        <w:ind w:left="420" w:hanging="196"/>
        <w:jc w:val="both"/>
        <w:rPr>
          <w:rFonts w:ascii="Courier New" w:hAnsi="Courier New" w:cs="Courier New"/>
          <w:sz w:val="16"/>
          <w:szCs w:val="16"/>
        </w:rPr>
      </w:pPr>
      <w:r>
        <w:rPr>
          <w:rFonts w:ascii="Courier New" w:hAnsi="Courier New" w:cs="Courier New"/>
          <w:sz w:val="16"/>
          <w:szCs w:val="16"/>
        </w:rPr>
        <w:t xml:space="preserve">title (element title)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D6897">
      <w:pPr>
        <w:pStyle w:val="DefaultParagraphFont"/>
        <w:widowControl w:val="0"/>
        <w:numPr>
          <w:ilvl w:val="0"/>
          <w:numId w:val="27"/>
        </w:numPr>
        <w:tabs>
          <w:tab w:val="clear" w:pos="720"/>
          <w:tab w:val="num" w:pos="420"/>
        </w:tabs>
        <w:overflowPunct w:val="0"/>
        <w:autoSpaceDE w:val="0"/>
        <w:autoSpaceDN w:val="0"/>
        <w:adjustRightInd w:val="0"/>
        <w:spacing w:after="0" w:line="240" w:lineRule="auto"/>
        <w:ind w:left="420" w:hanging="196"/>
        <w:jc w:val="both"/>
        <w:rPr>
          <w:rFonts w:ascii="Courier New" w:hAnsi="Courier New" w:cs="Courier New"/>
          <w:sz w:val="16"/>
          <w:szCs w:val="16"/>
        </w:rPr>
      </w:pPr>
      <w:r>
        <w:rPr>
          <w:rFonts w:ascii="Courier New" w:hAnsi="Courier New" w:cs="Courier New"/>
          <w:sz w:val="16"/>
          <w:szCs w:val="16"/>
        </w:rPr>
        <w:t xml:space="preserve">style (inline style information ) </w:t>
      </w:r>
    </w:p>
    <w:p w:rsidR="00000000" w:rsidRDefault="008D6897">
      <w:pPr>
        <w:pStyle w:val="DefaultParagraphFont"/>
        <w:widowControl w:val="0"/>
        <w:autoSpaceDE w:val="0"/>
        <w:autoSpaceDN w:val="0"/>
        <w:adjustRightInd w:val="0"/>
        <w:spacing w:after="0" w:line="71" w:lineRule="exact"/>
        <w:rPr>
          <w:rFonts w:ascii="Courier New" w:hAnsi="Courier New" w:cs="Courier New"/>
          <w:sz w:val="16"/>
          <w:szCs w:val="16"/>
        </w:rPr>
      </w:pPr>
    </w:p>
    <w:p w:rsidR="00000000" w:rsidRDefault="008D6897">
      <w:pPr>
        <w:pStyle w:val="DefaultParagraphFont"/>
        <w:widowControl w:val="0"/>
        <w:numPr>
          <w:ilvl w:val="0"/>
          <w:numId w:val="27"/>
        </w:numPr>
        <w:tabs>
          <w:tab w:val="clear" w:pos="720"/>
          <w:tab w:val="num" w:pos="420"/>
        </w:tabs>
        <w:overflowPunct w:val="0"/>
        <w:autoSpaceDE w:val="0"/>
        <w:autoSpaceDN w:val="0"/>
        <w:adjustRightInd w:val="0"/>
        <w:spacing w:after="0" w:line="234" w:lineRule="auto"/>
        <w:ind w:left="420" w:right="2040" w:hanging="196"/>
        <w:jc w:val="both"/>
        <w:rPr>
          <w:rFonts w:ascii="Courier New" w:hAnsi="Courier New" w:cs="Courier New"/>
          <w:sz w:val="15"/>
          <w:szCs w:val="15"/>
        </w:rPr>
      </w:pPr>
      <w:r>
        <w:rPr>
          <w:rFonts w:ascii="Courier New" w:hAnsi="Courier New" w:cs="Courier New"/>
          <w:sz w:val="15"/>
          <w:szCs w:val="15"/>
        </w:rPr>
        <w:t xml:space="preserve">onclick, ondblclick, onmousedown, onmouseup, onmouseover, onmousemove, onmouseout, onkeypress, onkeydown, onkeyup (intrinsic events)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5"/>
          <w:szCs w:val="15"/>
        </w:rPr>
      </w:pPr>
    </w:p>
    <w:p w:rsidR="00000000" w:rsidRDefault="008D6897">
      <w:pPr>
        <w:pStyle w:val="DefaultParagraphFont"/>
        <w:widowControl w:val="0"/>
        <w:numPr>
          <w:ilvl w:val="0"/>
          <w:numId w:val="27"/>
        </w:numPr>
        <w:tabs>
          <w:tab w:val="clear" w:pos="720"/>
          <w:tab w:val="num" w:pos="420"/>
        </w:tabs>
        <w:overflowPunct w:val="0"/>
        <w:autoSpaceDE w:val="0"/>
        <w:autoSpaceDN w:val="0"/>
        <w:adjustRightInd w:val="0"/>
        <w:spacing w:after="0" w:line="240" w:lineRule="auto"/>
        <w:ind w:left="420" w:hanging="196"/>
        <w:jc w:val="both"/>
        <w:rPr>
          <w:rFonts w:ascii="Courier New" w:hAnsi="Courier New" w:cs="Courier New"/>
          <w:sz w:val="16"/>
          <w:szCs w:val="16"/>
        </w:rPr>
      </w:pPr>
      <w:r>
        <w:rPr>
          <w:rFonts w:ascii="Courier New" w:hAnsi="Courier New" w:cs="Courier New"/>
          <w:sz w:val="16"/>
          <w:szCs w:val="16"/>
        </w:rPr>
        <w:t xml:space="preserve">align, char, charoff, valign (cell alignment) </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attributes </w:t>
      </w:r>
      <w:r>
        <w:rPr>
          <w:rFonts w:ascii="Verdana" w:hAnsi="Verdana" w:cs="Verdana"/>
          <w:b/>
          <w:bCs/>
          <w:sz w:val="18"/>
          <w:szCs w:val="18"/>
        </w:rPr>
        <w:t>char</w:t>
      </w:r>
      <w:r>
        <w:rPr>
          <w:rFonts w:ascii="Verdana" w:hAnsi="Verdana" w:cs="Verdana"/>
          <w:sz w:val="18"/>
          <w:szCs w:val="18"/>
        </w:rPr>
        <w:t xml:space="preserve"> and </w:t>
      </w:r>
      <w:r>
        <w:rPr>
          <w:rFonts w:ascii="Verdana" w:hAnsi="Verdana" w:cs="Verdana"/>
          <w:b/>
          <w:bCs/>
          <w:sz w:val="18"/>
          <w:szCs w:val="18"/>
        </w:rPr>
        <w:t>charoff</w:t>
      </w:r>
      <w:r>
        <w:rPr>
          <w:rFonts w:ascii="Verdana" w:hAnsi="Verdana" w:cs="Verdana"/>
          <w:sz w:val="18"/>
          <w:szCs w:val="18"/>
        </w:rPr>
        <w:t xml:space="preserve"> are not supported.</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bgcolor</w:t>
      </w:r>
      <w:r>
        <w:rPr>
          <w:rFonts w:ascii="Verdana" w:hAnsi="Verdana" w:cs="Verdana"/>
          <w:sz w:val="18"/>
          <w:szCs w:val="18"/>
        </w:rPr>
        <w:t xml:space="preserve"> attribute is also supported on </w:t>
      </w:r>
      <w:r>
        <w:rPr>
          <w:rFonts w:ascii="Verdana" w:hAnsi="Verdana" w:cs="Verdana"/>
          <w:b/>
          <w:bCs/>
          <w:sz w:val="18"/>
          <w:szCs w:val="18"/>
        </w:rPr>
        <w:t>COL</w:t>
      </w:r>
      <w:r>
        <w:rPr>
          <w:rFonts w:ascii="Verdana" w:hAnsi="Verdana" w:cs="Verdana"/>
          <w:sz w:val="18"/>
          <w:szCs w:val="18"/>
        </w:rPr>
        <w:t xml:space="preserve"> elements.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V0019:</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Fixed</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220" w:right="1280"/>
        <w:rPr>
          <w:rFonts w:ascii="Times New Roman" w:hAnsi="Times New Roman" w:cs="Times New Roman"/>
          <w:sz w:val="24"/>
          <w:szCs w:val="24"/>
        </w:rPr>
      </w:pPr>
      <w:r>
        <w:rPr>
          <w:rFonts w:ascii="Courier New" w:hAnsi="Courier New" w:cs="Courier New"/>
          <w:sz w:val="16"/>
          <w:szCs w:val="16"/>
        </w:rPr>
        <w:t>A fixed width specification is given in pixels (e.g., width="30"). A fixed-width specification enables incremental rendering.</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14:anchorId="5EC0AA92" wp14:editId="205C9083">
            <wp:simplePos x="0" y="0"/>
            <wp:positionH relativeFrom="column">
              <wp:posOffset>-12700</wp:posOffset>
            </wp:positionH>
            <wp:positionV relativeFrom="paragraph">
              <wp:posOffset>698500</wp:posOffset>
            </wp:positionV>
            <wp:extent cx="586232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33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8D6897">
      <w:pPr>
        <w:pStyle w:val="DefaultParagraphFont"/>
        <w:widowControl w:val="0"/>
        <w:overflowPunct w:val="0"/>
        <w:autoSpaceDE w:val="0"/>
        <w:autoSpaceDN w:val="0"/>
        <w:adjustRightInd w:val="0"/>
        <w:spacing w:after="0" w:line="223" w:lineRule="auto"/>
        <w:ind w:left="208" w:right="220"/>
        <w:rPr>
          <w:rFonts w:ascii="Times New Roman" w:hAnsi="Times New Roman" w:cs="Times New Roman"/>
          <w:sz w:val="24"/>
          <w:szCs w:val="24"/>
        </w:rPr>
      </w:pPr>
      <w:bookmarkStart w:id="16" w:name="page16"/>
      <w:bookmarkEnd w:id="16"/>
      <w:r>
        <w:rPr>
          <w:rFonts w:ascii="Verdana" w:hAnsi="Verdana" w:cs="Verdana"/>
          <w:sz w:val="18"/>
          <w:szCs w:val="18"/>
        </w:rPr>
        <w:lastRenderedPageBreak/>
        <w:t xml:space="preserve">Content in cells that span multiple columns can cause the width of cells in one of those columns to become larger than intended. For more information on table </w:t>
      </w:r>
      <w:r>
        <w:rPr>
          <w:rFonts w:ascii="Verdana" w:hAnsi="Verdana" w:cs="Verdana"/>
          <w:sz w:val="18"/>
          <w:szCs w:val="18"/>
        </w:rPr>
        <w:t>layout algorithms, see [MS-CSS21] section 2.1.86.</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V0020:</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Proportional</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4" w:lineRule="auto"/>
        <w:ind w:left="428" w:right="980"/>
        <w:jc w:val="both"/>
        <w:rPr>
          <w:rFonts w:ascii="Times New Roman" w:hAnsi="Times New Roman" w:cs="Times New Roman"/>
          <w:sz w:val="24"/>
          <w:szCs w:val="24"/>
        </w:rPr>
      </w:pPr>
      <w:r>
        <w:rPr>
          <w:rFonts w:ascii="Courier New" w:hAnsi="Courier New" w:cs="Courier New"/>
          <w:sz w:val="16"/>
          <w:szCs w:val="16"/>
        </w:rPr>
        <w:t>Proportional specifications (e.g., width="3*") refer to portions of the horizontal space required by a table. If the table width is given a fixed value via the width attribute of the TABLE element, user agents may render the table incrementally even with p</w:t>
      </w:r>
      <w:r>
        <w:rPr>
          <w:rFonts w:ascii="Courier New" w:hAnsi="Courier New" w:cs="Courier New"/>
          <w:sz w:val="16"/>
          <w:szCs w:val="16"/>
        </w:rPr>
        <w:t>roportional columns.</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Proportional width specifications are not supported.</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2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11.2.5, Table rows: The TR element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V0021:</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Attributes defined elsewhere</w:t>
      </w:r>
    </w:p>
    <w:p w:rsidR="00000000" w:rsidRDefault="008D6897">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D6897">
      <w:pPr>
        <w:pStyle w:val="DefaultParagraphFont"/>
        <w:widowControl w:val="0"/>
        <w:numPr>
          <w:ilvl w:val="0"/>
          <w:numId w:val="29"/>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id, class (document-wide identifiers)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D6897">
      <w:pPr>
        <w:pStyle w:val="DefaultParagraphFont"/>
        <w:widowControl w:val="0"/>
        <w:numPr>
          <w:ilvl w:val="0"/>
          <w:numId w:val="29"/>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lang (language information), dir (text direction)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D6897">
      <w:pPr>
        <w:pStyle w:val="DefaultParagraphFont"/>
        <w:widowControl w:val="0"/>
        <w:numPr>
          <w:ilvl w:val="0"/>
          <w:numId w:val="29"/>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title (element title)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D6897">
      <w:pPr>
        <w:pStyle w:val="DefaultParagraphFont"/>
        <w:widowControl w:val="0"/>
        <w:numPr>
          <w:ilvl w:val="0"/>
          <w:numId w:val="29"/>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style (inline style information ) </w:t>
      </w:r>
    </w:p>
    <w:p w:rsidR="00000000" w:rsidRDefault="008D6897">
      <w:pPr>
        <w:pStyle w:val="DefaultParagraphFont"/>
        <w:widowControl w:val="0"/>
        <w:autoSpaceDE w:val="0"/>
        <w:autoSpaceDN w:val="0"/>
        <w:adjustRightInd w:val="0"/>
        <w:spacing w:after="0" w:line="71" w:lineRule="exact"/>
        <w:rPr>
          <w:rFonts w:ascii="Courier New" w:hAnsi="Courier New" w:cs="Courier New"/>
          <w:sz w:val="16"/>
          <w:szCs w:val="16"/>
        </w:rPr>
      </w:pPr>
    </w:p>
    <w:p w:rsidR="00000000" w:rsidRDefault="008D6897">
      <w:pPr>
        <w:pStyle w:val="DefaultParagraphFont"/>
        <w:widowControl w:val="0"/>
        <w:numPr>
          <w:ilvl w:val="0"/>
          <w:numId w:val="29"/>
        </w:numPr>
        <w:tabs>
          <w:tab w:val="clear" w:pos="720"/>
          <w:tab w:val="num" w:pos="620"/>
        </w:tabs>
        <w:overflowPunct w:val="0"/>
        <w:autoSpaceDE w:val="0"/>
        <w:autoSpaceDN w:val="0"/>
        <w:adjustRightInd w:val="0"/>
        <w:spacing w:after="0" w:line="219" w:lineRule="auto"/>
        <w:ind w:left="428" w:right="2040" w:firstLine="4"/>
        <w:jc w:val="both"/>
        <w:rPr>
          <w:rFonts w:ascii="Courier New" w:hAnsi="Courier New" w:cs="Courier New"/>
          <w:sz w:val="16"/>
          <w:szCs w:val="16"/>
        </w:rPr>
      </w:pPr>
      <w:r>
        <w:rPr>
          <w:rFonts w:ascii="Courier New" w:hAnsi="Courier New" w:cs="Courier New"/>
          <w:sz w:val="16"/>
          <w:szCs w:val="16"/>
        </w:rPr>
        <w:t>onclick, ondblclick, onmousedown, onmouseup, onmou</w:t>
      </w:r>
      <w:r>
        <w:rPr>
          <w:rFonts w:ascii="Courier New" w:hAnsi="Courier New" w:cs="Courier New"/>
          <w:sz w:val="16"/>
          <w:szCs w:val="16"/>
        </w:rPr>
        <w:t xml:space="preserve">seover, onmousemove, onmouseout, onkeypress, onkeydown, onkeyup (intrinsic events) </w:t>
      </w:r>
    </w:p>
    <w:p w:rsidR="00000000" w:rsidRDefault="008D6897">
      <w:pPr>
        <w:pStyle w:val="DefaultParagraphFont"/>
        <w:widowControl w:val="0"/>
        <w:autoSpaceDE w:val="0"/>
        <w:autoSpaceDN w:val="0"/>
        <w:adjustRightInd w:val="0"/>
        <w:spacing w:after="0" w:line="23" w:lineRule="exact"/>
        <w:rPr>
          <w:rFonts w:ascii="Courier New" w:hAnsi="Courier New" w:cs="Courier New"/>
          <w:sz w:val="16"/>
          <w:szCs w:val="16"/>
        </w:rPr>
      </w:pPr>
    </w:p>
    <w:p w:rsidR="00000000" w:rsidRDefault="008D6897">
      <w:pPr>
        <w:pStyle w:val="DefaultParagraphFont"/>
        <w:widowControl w:val="0"/>
        <w:numPr>
          <w:ilvl w:val="0"/>
          <w:numId w:val="29"/>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align, char, charoff, valign (cell alignment) </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1800"/>
        <w:rPr>
          <w:rFonts w:ascii="Times New Roman" w:hAnsi="Times New Roman" w:cs="Times New Roman"/>
          <w:sz w:val="24"/>
          <w:szCs w:val="24"/>
        </w:rPr>
      </w:pPr>
      <w:r>
        <w:rPr>
          <w:rFonts w:ascii="Verdana" w:hAnsi="Verdana" w:cs="Verdana"/>
          <w:sz w:val="18"/>
          <w:szCs w:val="18"/>
        </w:rPr>
        <w:t xml:space="preserve">The attributes </w:t>
      </w:r>
      <w:r>
        <w:rPr>
          <w:rFonts w:ascii="Verdana" w:hAnsi="Verdana" w:cs="Verdana"/>
          <w:b/>
          <w:bCs/>
          <w:sz w:val="18"/>
          <w:szCs w:val="18"/>
        </w:rPr>
        <w:t>char</w:t>
      </w:r>
      <w:r>
        <w:rPr>
          <w:rFonts w:ascii="Verdana" w:hAnsi="Verdana" w:cs="Verdana"/>
          <w:sz w:val="18"/>
          <w:szCs w:val="18"/>
        </w:rPr>
        <w:t xml:space="preserve"> and </w:t>
      </w:r>
      <w:r>
        <w:rPr>
          <w:rFonts w:ascii="Verdana" w:hAnsi="Verdana" w:cs="Verdana"/>
          <w:b/>
          <w:bCs/>
          <w:sz w:val="18"/>
          <w:szCs w:val="18"/>
        </w:rPr>
        <w:t>charoff</w:t>
      </w:r>
      <w:r>
        <w:rPr>
          <w:rFonts w:ascii="Verdana" w:hAnsi="Verdana" w:cs="Verdana"/>
          <w:sz w:val="18"/>
          <w:szCs w:val="18"/>
        </w:rPr>
        <w:t xml:space="preserve"> are not supported. The attributes </w:t>
      </w:r>
      <w:r>
        <w:rPr>
          <w:rFonts w:ascii="Verdana" w:hAnsi="Verdana" w:cs="Verdana"/>
          <w:b/>
          <w:bCs/>
          <w:sz w:val="18"/>
          <w:szCs w:val="18"/>
        </w:rPr>
        <w:t>borderColor</w:t>
      </w:r>
      <w:r>
        <w:rPr>
          <w:rFonts w:ascii="Verdana" w:hAnsi="Verdana" w:cs="Verdana"/>
          <w:sz w:val="18"/>
          <w:szCs w:val="18"/>
        </w:rPr>
        <w:t xml:space="preserve">, </w:t>
      </w:r>
      <w:r>
        <w:rPr>
          <w:rFonts w:ascii="Verdana" w:hAnsi="Verdana" w:cs="Verdana"/>
          <w:b/>
          <w:bCs/>
          <w:sz w:val="18"/>
          <w:szCs w:val="18"/>
        </w:rPr>
        <w:t>borderColorDark</w:t>
      </w:r>
      <w:r>
        <w:rPr>
          <w:rFonts w:ascii="Verdana" w:hAnsi="Verdana" w:cs="Verdana"/>
          <w:sz w:val="18"/>
          <w:szCs w:val="18"/>
        </w:rPr>
        <w:t>, and</w:t>
      </w:r>
      <w:r>
        <w:rPr>
          <w:rFonts w:ascii="Verdana" w:hAnsi="Verdana" w:cs="Verdana"/>
          <w:b/>
          <w:bCs/>
          <w:sz w:val="18"/>
          <w:szCs w:val="18"/>
        </w:rPr>
        <w:t xml:space="preserve"> borderColorLight </w:t>
      </w:r>
      <w:r>
        <w:rPr>
          <w:rFonts w:ascii="Verdana" w:hAnsi="Verdana" w:cs="Verdana"/>
          <w:sz w:val="18"/>
          <w:szCs w:val="18"/>
        </w:rPr>
        <w:t>are supported on</w:t>
      </w:r>
      <w:r>
        <w:rPr>
          <w:rFonts w:ascii="Verdana" w:hAnsi="Verdana" w:cs="Verdana"/>
          <w:b/>
          <w:bCs/>
          <w:sz w:val="18"/>
          <w:szCs w:val="18"/>
        </w:rPr>
        <w:t xml:space="preserve"> TR </w:t>
      </w:r>
      <w:r>
        <w:rPr>
          <w:rFonts w:ascii="Verdana" w:hAnsi="Verdana" w:cs="Verdana"/>
          <w:sz w:val="18"/>
          <w:szCs w:val="18"/>
        </w:rPr>
        <w:t>elements.</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3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11.2.6, Table cells: The TH and TD elements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V0022:</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rowspan = number [CN]</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4" w:lineRule="auto"/>
        <w:ind w:left="428" w:right="1180"/>
        <w:rPr>
          <w:rFonts w:ascii="Times New Roman" w:hAnsi="Times New Roman" w:cs="Times New Roman"/>
          <w:sz w:val="24"/>
          <w:szCs w:val="24"/>
        </w:rPr>
      </w:pPr>
      <w:r>
        <w:rPr>
          <w:rFonts w:ascii="Courier New" w:hAnsi="Courier New" w:cs="Courier New"/>
          <w:sz w:val="16"/>
          <w:szCs w:val="16"/>
        </w:rPr>
        <w:t>This attribute specifies the number of rows spanned by the current cell. The default value of this attribute is one ("1"). The value zero ("0") means that the cell spans all rows from the current row to the last row of the table section (THEAD, TBODY, or T</w:t>
      </w:r>
      <w:r>
        <w:rPr>
          <w:rFonts w:ascii="Courier New" w:hAnsi="Courier New" w:cs="Courier New"/>
          <w:sz w:val="16"/>
          <w:szCs w:val="16"/>
        </w:rPr>
        <w:t>FOOT) in which the cell is defined.</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14:anchorId="1A20B388" wp14:editId="739415E3">
            <wp:simplePos x="0" y="0"/>
            <wp:positionH relativeFrom="column">
              <wp:posOffset>118745</wp:posOffset>
            </wp:positionH>
            <wp:positionV relativeFrom="paragraph">
              <wp:posOffset>350520</wp:posOffset>
            </wp:positionV>
            <wp:extent cx="586232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38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D6897">
      <w:pPr>
        <w:pStyle w:val="DefaultParagraphFont"/>
        <w:widowControl w:val="0"/>
        <w:overflowPunct w:val="0"/>
        <w:autoSpaceDE w:val="0"/>
        <w:autoSpaceDN w:val="0"/>
        <w:adjustRightInd w:val="0"/>
        <w:spacing w:after="0" w:line="204" w:lineRule="auto"/>
        <w:ind w:right="120"/>
        <w:rPr>
          <w:rFonts w:ascii="Times New Roman" w:hAnsi="Times New Roman" w:cs="Times New Roman"/>
          <w:sz w:val="24"/>
          <w:szCs w:val="24"/>
        </w:rPr>
      </w:pPr>
      <w:bookmarkStart w:id="17" w:name="page17"/>
      <w:bookmarkEnd w:id="17"/>
      <w:r>
        <w:rPr>
          <w:rFonts w:ascii="Verdana" w:hAnsi="Verdana" w:cs="Verdana"/>
          <w:sz w:val="18"/>
          <w:szCs w:val="18"/>
        </w:rPr>
        <w:lastRenderedPageBreak/>
        <w:t xml:space="preserve">If the </w:t>
      </w:r>
      <w:r>
        <w:rPr>
          <w:rFonts w:ascii="Verdana" w:hAnsi="Verdana" w:cs="Verdana"/>
          <w:b/>
          <w:bCs/>
          <w:sz w:val="18"/>
          <w:szCs w:val="18"/>
        </w:rPr>
        <w:t>rowspan</w:t>
      </w:r>
      <w:r>
        <w:rPr>
          <w:rFonts w:ascii="Verdana" w:hAnsi="Verdana" w:cs="Verdana"/>
          <w:sz w:val="18"/>
          <w:szCs w:val="18"/>
        </w:rPr>
        <w:t xml:space="preserve"> attribute for a </w:t>
      </w:r>
      <w:r>
        <w:rPr>
          <w:rFonts w:ascii="Verdana" w:hAnsi="Verdana" w:cs="Verdana"/>
          <w:b/>
          <w:bCs/>
          <w:sz w:val="18"/>
          <w:szCs w:val="18"/>
        </w:rPr>
        <w:t>TD</w:t>
      </w:r>
      <w:r>
        <w:rPr>
          <w:rFonts w:ascii="Verdana" w:hAnsi="Verdana" w:cs="Verdana"/>
          <w:sz w:val="18"/>
          <w:szCs w:val="18"/>
        </w:rPr>
        <w:t xml:space="preserve"> or </w:t>
      </w:r>
      <w:r>
        <w:rPr>
          <w:rFonts w:ascii="Verdana" w:hAnsi="Verdana" w:cs="Verdana"/>
          <w:b/>
          <w:bCs/>
          <w:sz w:val="18"/>
          <w:szCs w:val="18"/>
        </w:rPr>
        <w:t>TH</w:t>
      </w:r>
      <w:r>
        <w:rPr>
          <w:rFonts w:ascii="Verdana" w:hAnsi="Verdana" w:cs="Verdana"/>
          <w:sz w:val="18"/>
          <w:szCs w:val="18"/>
        </w:rPr>
        <w:t xml:space="preserve"> element is specified with a value of </w:t>
      </w:r>
      <w:r>
        <w:rPr>
          <w:rFonts w:ascii="Courier New" w:hAnsi="Courier New" w:cs="Courier New"/>
          <w:sz w:val="18"/>
          <w:szCs w:val="18"/>
        </w:rPr>
        <w:t>0</w:t>
      </w:r>
      <w:r>
        <w:rPr>
          <w:rFonts w:ascii="Verdana" w:hAnsi="Verdana" w:cs="Verdana"/>
          <w:sz w:val="18"/>
          <w:szCs w:val="18"/>
        </w:rPr>
        <w:t xml:space="preserve">, this value is ignored and a default value of </w:t>
      </w:r>
      <w:r>
        <w:rPr>
          <w:rFonts w:ascii="Courier New" w:hAnsi="Courier New" w:cs="Courier New"/>
          <w:sz w:val="18"/>
          <w:szCs w:val="18"/>
        </w:rPr>
        <w:t>1</w:t>
      </w:r>
      <w:r>
        <w:rPr>
          <w:rFonts w:ascii="Verdana" w:hAnsi="Verdana" w:cs="Verdana"/>
          <w:sz w:val="18"/>
          <w:szCs w:val="18"/>
        </w:rPr>
        <w:t xml:space="preserve"> is used instead.</w:t>
      </w:r>
    </w:p>
    <w:p w:rsidR="00000000" w:rsidRDefault="008D6897">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right="60"/>
        <w:rPr>
          <w:rFonts w:ascii="Times New Roman" w:hAnsi="Times New Roman" w:cs="Times New Roman"/>
          <w:sz w:val="24"/>
          <w:szCs w:val="24"/>
        </w:rPr>
      </w:pPr>
      <w:r>
        <w:rPr>
          <w:rFonts w:ascii="Verdana" w:hAnsi="Verdana" w:cs="Verdana"/>
          <w:sz w:val="18"/>
          <w:szCs w:val="18"/>
        </w:rPr>
        <w:t xml:space="preserve">This causes the HTML4 Test Suite </w:t>
      </w:r>
      <w:hyperlink r:id="rId34" w:history="1">
        <w:r>
          <w:rPr>
            <w:rFonts w:ascii="Verdana" w:hAnsi="Verdana" w:cs="Verdana"/>
            <w:sz w:val="18"/>
            <w:szCs w:val="18"/>
          </w:rPr>
          <w:t xml:space="preserve"> </w:t>
        </w:r>
        <w:r>
          <w:rPr>
            <w:rFonts w:ascii="Verdana" w:hAnsi="Verdana" w:cs="Verdana"/>
            <w:color w:val="0066FF"/>
            <w:sz w:val="18"/>
            <w:szCs w:val="18"/>
            <w:u w:val="single"/>
          </w:rPr>
          <w:t>[W3C-HTML4-T</w:t>
        </w:r>
        <w:r>
          <w:rPr>
            <w:rFonts w:ascii="Verdana" w:hAnsi="Verdana" w:cs="Verdana"/>
            <w:color w:val="0066FF"/>
            <w:sz w:val="18"/>
            <w:szCs w:val="18"/>
            <w:u w:val="single"/>
          </w:rPr>
          <w:t>S]</w:t>
        </w:r>
      </w:hyperlink>
      <w:r>
        <w:rPr>
          <w:rFonts w:ascii="Verdana" w:hAnsi="Verdana" w:cs="Verdana"/>
          <w:sz w:val="18"/>
          <w:szCs w:val="18"/>
          <w:u w:val="single"/>
        </w:rPr>
        <w:t xml:space="preserve"> </w:t>
      </w:r>
      <w:r>
        <w:rPr>
          <w:rFonts w:ascii="Verdana" w:hAnsi="Verdana" w:cs="Verdana"/>
          <w:sz w:val="18"/>
          <w:szCs w:val="18"/>
        </w:rPr>
        <w:t xml:space="preserve">"Test 11_2_6-BF-01 Table cells: The TH and TD elements" test case to fail. For more information about the failure, see section </w:t>
      </w:r>
      <w:hyperlink w:anchor="page65" w:history="1">
        <w:r>
          <w:rPr>
            <w:rFonts w:ascii="Verdana" w:hAnsi="Verdana" w:cs="Verdana"/>
            <w:sz w:val="18"/>
            <w:szCs w:val="18"/>
          </w:rPr>
          <w:t xml:space="preserve"> </w:t>
        </w:r>
        <w:r>
          <w:rPr>
            <w:rFonts w:ascii="Verdana" w:hAnsi="Verdana" w:cs="Verdana"/>
            <w:color w:val="0066FF"/>
            <w:sz w:val="18"/>
            <w:szCs w:val="18"/>
            <w:u w:val="single"/>
          </w:rPr>
          <w:t>3.2</w:t>
        </w:r>
      </w:hyperlink>
      <w:r>
        <w:rPr>
          <w:rFonts w:ascii="Verdana" w:hAnsi="Verdana" w:cs="Verdana"/>
          <w:sz w:val="18"/>
          <w:szCs w:val="18"/>
          <w:u w:val="single"/>
        </w:rPr>
        <w:t xml:space="preserve"> </w:t>
      </w:r>
      <w:r>
        <w:rPr>
          <w:rFonts w:ascii="Verdana" w:hAnsi="Verdana" w:cs="Verdana"/>
          <w:sz w:val="18"/>
          <w:szCs w:val="18"/>
        </w:rPr>
        <w:t xml:space="preserve">in </w:t>
      </w:r>
      <w:hyperlink w:anchor="page64" w:history="1">
        <w:r>
          <w:rPr>
            <w:rFonts w:ascii="Verdana" w:hAnsi="Verdana" w:cs="Verdana"/>
            <w:sz w:val="18"/>
            <w:szCs w:val="18"/>
          </w:rPr>
          <w:t xml:space="preserve"> </w:t>
        </w:r>
        <w:r>
          <w:rPr>
            <w:rFonts w:ascii="Verdana" w:hAnsi="Verdana" w:cs="Verdana"/>
            <w:color w:val="0066FF"/>
            <w:sz w:val="18"/>
            <w:szCs w:val="18"/>
            <w:u w:val="single"/>
          </w:rPr>
          <w:t>Appendix A</w:t>
        </w:r>
      </w:hyperlink>
      <w:r>
        <w:rPr>
          <w:rFonts w:ascii="Verdana" w:hAnsi="Verdana" w:cs="Verdana"/>
          <w:color w:val="0066FF"/>
          <w:sz w:val="18"/>
          <w:szCs w:val="18"/>
          <w:u w:val="single"/>
        </w:rPr>
        <w:t>:</w:t>
      </w:r>
      <w:r>
        <w:rPr>
          <w:rFonts w:ascii="Verdana" w:hAnsi="Verdana" w:cs="Verdana"/>
          <w:sz w:val="18"/>
          <w:szCs w:val="18"/>
        </w:rPr>
        <w:t xml:space="preserve"> </w:t>
      </w:r>
      <w:hyperlink w:anchor="page64" w:history="1">
        <w:r>
          <w:rPr>
            <w:rFonts w:ascii="Verdana" w:hAnsi="Verdana" w:cs="Verdana"/>
            <w:color w:val="0066FF"/>
            <w:sz w:val="18"/>
            <w:szCs w:val="18"/>
          </w:rPr>
          <w:t xml:space="preserve"> </w:t>
        </w:r>
        <w:r>
          <w:rPr>
            <w:rFonts w:ascii="Verdana" w:hAnsi="Verdana" w:cs="Verdana"/>
            <w:color w:val="0066FF"/>
            <w:sz w:val="18"/>
            <w:szCs w:val="18"/>
            <w:u w:val="single"/>
          </w:rPr>
          <w:t>Test Case Failures</w:t>
        </w:r>
      </w:hyperlink>
      <w:r>
        <w:rPr>
          <w:rFonts w:ascii="Verdana" w:hAnsi="Verdana" w:cs="Verdana"/>
          <w:sz w:val="18"/>
          <w:szCs w:val="18"/>
        </w:rPr>
        <w:t>.</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w:t>
      </w:r>
      <w:r>
        <w:rPr>
          <w:rFonts w:ascii="Verdana" w:hAnsi="Verdana" w:cs="Verdana"/>
          <w:i/>
          <w:iCs/>
          <w:sz w:val="18"/>
          <w:szCs w:val="18"/>
        </w:rPr>
        <w:t>irks Mode and IE7 Mode (All Versions)</w:t>
      </w:r>
    </w:p>
    <w:p w:rsidR="00000000" w:rsidRDefault="008D6897">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Values for </w:t>
      </w:r>
      <w:r>
        <w:rPr>
          <w:rFonts w:ascii="Verdana" w:hAnsi="Verdana" w:cs="Verdana"/>
          <w:b/>
          <w:bCs/>
          <w:sz w:val="18"/>
          <w:szCs w:val="18"/>
        </w:rPr>
        <w:t>rowspan</w:t>
      </w:r>
      <w:r>
        <w:rPr>
          <w:rFonts w:ascii="Verdana" w:hAnsi="Verdana" w:cs="Verdana"/>
          <w:sz w:val="18"/>
          <w:szCs w:val="18"/>
        </w:rPr>
        <w:t xml:space="preserve"> greater than </w:t>
      </w:r>
      <w:r>
        <w:rPr>
          <w:rFonts w:ascii="Courier New" w:hAnsi="Courier New" w:cs="Courier New"/>
          <w:sz w:val="18"/>
          <w:szCs w:val="18"/>
        </w:rPr>
        <w:t>1000</w:t>
      </w:r>
      <w:r>
        <w:rPr>
          <w:rFonts w:ascii="Verdana" w:hAnsi="Verdana" w:cs="Verdana"/>
          <w:sz w:val="18"/>
          <w:szCs w:val="18"/>
        </w:rPr>
        <w:t xml:space="preserve"> will be ignored.</w:t>
      </w:r>
    </w:p>
    <w:p w:rsidR="00000000" w:rsidRDefault="008D6897">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(All Versions)</w:t>
      </w:r>
    </w:p>
    <w:p w:rsidR="00000000" w:rsidRDefault="008D6897">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Values for </w:t>
      </w:r>
      <w:r>
        <w:rPr>
          <w:rFonts w:ascii="Verdana" w:hAnsi="Verdana" w:cs="Verdana"/>
          <w:b/>
          <w:bCs/>
          <w:sz w:val="18"/>
          <w:szCs w:val="18"/>
        </w:rPr>
        <w:t>rowspan</w:t>
      </w:r>
      <w:r>
        <w:rPr>
          <w:rFonts w:ascii="Verdana" w:hAnsi="Verdana" w:cs="Verdana"/>
          <w:sz w:val="18"/>
          <w:szCs w:val="18"/>
        </w:rPr>
        <w:t xml:space="preserve"> greater than </w:t>
      </w:r>
      <w:r>
        <w:rPr>
          <w:rFonts w:ascii="Courier New" w:hAnsi="Courier New" w:cs="Courier New"/>
          <w:sz w:val="18"/>
          <w:szCs w:val="18"/>
        </w:rPr>
        <w:t>1000</w:t>
      </w:r>
      <w:r>
        <w:rPr>
          <w:rFonts w:ascii="Verdana" w:hAnsi="Verdana" w:cs="Verdana"/>
          <w:sz w:val="18"/>
          <w:szCs w:val="18"/>
        </w:rPr>
        <w:t xml:space="preserve"> will cause the entire table to fail to render.</w:t>
      </w:r>
    </w:p>
    <w:p w:rsidR="00000000" w:rsidRDefault="008D6897">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V0023:</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colspan = number [CN]</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5" w:lineRule="auto"/>
        <w:ind w:left="220" w:right="1180"/>
        <w:rPr>
          <w:rFonts w:ascii="Times New Roman" w:hAnsi="Times New Roman" w:cs="Times New Roman"/>
          <w:sz w:val="24"/>
          <w:szCs w:val="24"/>
        </w:rPr>
      </w:pPr>
      <w:r>
        <w:rPr>
          <w:rFonts w:ascii="Courier New" w:hAnsi="Courier New" w:cs="Courier New"/>
          <w:sz w:val="16"/>
          <w:szCs w:val="16"/>
        </w:rPr>
        <w:t>This attribute specifies the number of columns spanned by the current cell. The default value of this attribute is one ("1"). The value zero ("0") means that the cell spans all columns from the current column to the last column of th</w:t>
      </w:r>
      <w:r>
        <w:rPr>
          <w:rFonts w:ascii="Courier New" w:hAnsi="Courier New" w:cs="Courier New"/>
          <w:sz w:val="16"/>
          <w:szCs w:val="16"/>
        </w:rPr>
        <w:t>e column group (COLGROUP) in which the cell is defined.</w:t>
      </w:r>
    </w:p>
    <w:p w:rsidR="00000000" w:rsidRDefault="008D6897">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04" w:lineRule="auto"/>
        <w:ind w:right="340"/>
        <w:rPr>
          <w:rFonts w:ascii="Times New Roman" w:hAnsi="Times New Roman" w:cs="Times New Roman"/>
          <w:sz w:val="24"/>
          <w:szCs w:val="24"/>
        </w:rPr>
      </w:pPr>
      <w:r>
        <w:rPr>
          <w:rFonts w:ascii="Verdana" w:hAnsi="Verdana" w:cs="Verdana"/>
          <w:sz w:val="18"/>
          <w:szCs w:val="18"/>
        </w:rPr>
        <w:t xml:space="preserve">If the </w:t>
      </w:r>
      <w:r>
        <w:rPr>
          <w:rFonts w:ascii="Verdana" w:hAnsi="Verdana" w:cs="Verdana"/>
          <w:b/>
          <w:bCs/>
          <w:sz w:val="18"/>
          <w:szCs w:val="18"/>
        </w:rPr>
        <w:t>colspan</w:t>
      </w:r>
      <w:r>
        <w:rPr>
          <w:rFonts w:ascii="Verdana" w:hAnsi="Verdana" w:cs="Verdana"/>
          <w:sz w:val="18"/>
          <w:szCs w:val="18"/>
        </w:rPr>
        <w:t xml:space="preserve"> attribute for a </w:t>
      </w:r>
      <w:r>
        <w:rPr>
          <w:rFonts w:ascii="Verdana" w:hAnsi="Verdana" w:cs="Verdana"/>
          <w:b/>
          <w:bCs/>
          <w:sz w:val="18"/>
          <w:szCs w:val="18"/>
        </w:rPr>
        <w:t>TD</w:t>
      </w:r>
      <w:r>
        <w:rPr>
          <w:rFonts w:ascii="Verdana" w:hAnsi="Verdana" w:cs="Verdana"/>
          <w:sz w:val="18"/>
          <w:szCs w:val="18"/>
        </w:rPr>
        <w:t xml:space="preserve"> or </w:t>
      </w:r>
      <w:r>
        <w:rPr>
          <w:rFonts w:ascii="Verdana" w:hAnsi="Verdana" w:cs="Verdana"/>
          <w:b/>
          <w:bCs/>
          <w:sz w:val="18"/>
          <w:szCs w:val="18"/>
        </w:rPr>
        <w:t>TH</w:t>
      </w:r>
      <w:r>
        <w:rPr>
          <w:rFonts w:ascii="Verdana" w:hAnsi="Verdana" w:cs="Verdana"/>
          <w:sz w:val="18"/>
          <w:szCs w:val="18"/>
        </w:rPr>
        <w:t xml:space="preserve"> element is specified with a value of </w:t>
      </w:r>
      <w:r>
        <w:rPr>
          <w:rFonts w:ascii="Courier New" w:hAnsi="Courier New" w:cs="Courier New"/>
          <w:sz w:val="18"/>
          <w:szCs w:val="18"/>
        </w:rPr>
        <w:t>0</w:t>
      </w:r>
      <w:r>
        <w:rPr>
          <w:rFonts w:ascii="Verdana" w:hAnsi="Verdana" w:cs="Verdana"/>
          <w:sz w:val="18"/>
          <w:szCs w:val="18"/>
        </w:rPr>
        <w:t xml:space="preserve"> (zero), this value is ignored and a default value of </w:t>
      </w:r>
      <w:r>
        <w:rPr>
          <w:rFonts w:ascii="Courier New" w:hAnsi="Courier New" w:cs="Courier New"/>
          <w:sz w:val="18"/>
          <w:szCs w:val="18"/>
        </w:rPr>
        <w:t>1</w:t>
      </w:r>
      <w:r>
        <w:rPr>
          <w:rFonts w:ascii="Verdana" w:hAnsi="Verdana" w:cs="Verdana"/>
          <w:sz w:val="18"/>
          <w:szCs w:val="18"/>
        </w:rPr>
        <w:t xml:space="preserve"> (one) is used instead.</w:t>
      </w:r>
    </w:p>
    <w:p w:rsidR="00000000" w:rsidRDefault="008D6897">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right="60"/>
        <w:rPr>
          <w:rFonts w:ascii="Times New Roman" w:hAnsi="Times New Roman" w:cs="Times New Roman"/>
          <w:sz w:val="24"/>
          <w:szCs w:val="24"/>
        </w:rPr>
      </w:pPr>
      <w:r>
        <w:rPr>
          <w:rFonts w:ascii="Verdana" w:hAnsi="Verdana" w:cs="Verdana"/>
          <w:sz w:val="18"/>
          <w:szCs w:val="18"/>
        </w:rPr>
        <w:t xml:space="preserve">This causes the HTML4 Test Suite </w:t>
      </w:r>
      <w:hyperlink r:id="rId35" w:history="1">
        <w:r>
          <w:rPr>
            <w:rFonts w:ascii="Verdana" w:hAnsi="Verdana" w:cs="Verdana"/>
            <w:sz w:val="18"/>
            <w:szCs w:val="18"/>
          </w:rPr>
          <w:t xml:space="preserve"> </w:t>
        </w:r>
        <w:r>
          <w:rPr>
            <w:rFonts w:ascii="Verdana" w:hAnsi="Verdana" w:cs="Verdana"/>
            <w:color w:val="0066FF"/>
            <w:sz w:val="18"/>
            <w:szCs w:val="18"/>
            <w:u w:val="single"/>
          </w:rPr>
          <w:t>[W3C-HTML4-TS]</w:t>
        </w:r>
      </w:hyperlink>
      <w:r>
        <w:rPr>
          <w:rFonts w:ascii="Verdana" w:hAnsi="Verdana" w:cs="Verdana"/>
          <w:sz w:val="18"/>
          <w:szCs w:val="18"/>
          <w:u w:val="single"/>
        </w:rPr>
        <w:t xml:space="preserve"> </w:t>
      </w:r>
      <w:r>
        <w:rPr>
          <w:rFonts w:ascii="Verdana" w:hAnsi="Verdana" w:cs="Verdana"/>
          <w:sz w:val="18"/>
          <w:szCs w:val="18"/>
        </w:rPr>
        <w:t xml:space="preserve">"Test 11_2_6-BF-01 Table cells: The TH and TD elements" test case to fail. For more information about the failure, see section </w:t>
      </w:r>
      <w:hyperlink w:anchor="page66" w:history="1">
        <w:r>
          <w:rPr>
            <w:rFonts w:ascii="Verdana" w:hAnsi="Verdana" w:cs="Verdana"/>
            <w:sz w:val="18"/>
            <w:szCs w:val="18"/>
          </w:rPr>
          <w:t xml:space="preserve"> </w:t>
        </w:r>
        <w:r>
          <w:rPr>
            <w:rFonts w:ascii="Verdana" w:hAnsi="Verdana" w:cs="Verdana"/>
            <w:color w:val="0066FF"/>
            <w:sz w:val="18"/>
            <w:szCs w:val="18"/>
            <w:u w:val="single"/>
          </w:rPr>
          <w:t>3.3</w:t>
        </w:r>
      </w:hyperlink>
      <w:r>
        <w:rPr>
          <w:rFonts w:ascii="Verdana" w:hAnsi="Verdana" w:cs="Verdana"/>
          <w:sz w:val="18"/>
          <w:szCs w:val="18"/>
          <w:u w:val="single"/>
        </w:rPr>
        <w:t xml:space="preserve"> </w:t>
      </w:r>
      <w:r>
        <w:rPr>
          <w:rFonts w:ascii="Verdana" w:hAnsi="Verdana" w:cs="Verdana"/>
          <w:sz w:val="18"/>
          <w:szCs w:val="18"/>
        </w:rPr>
        <w:t>in Appendix A: Test Case Failures.</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D6897">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Values for </w:t>
      </w:r>
      <w:r>
        <w:rPr>
          <w:rFonts w:ascii="Verdana" w:hAnsi="Verdana" w:cs="Verdana"/>
          <w:b/>
          <w:bCs/>
          <w:sz w:val="18"/>
          <w:szCs w:val="18"/>
        </w:rPr>
        <w:t>colspan</w:t>
      </w:r>
      <w:r>
        <w:rPr>
          <w:rFonts w:ascii="Verdana" w:hAnsi="Verdana" w:cs="Verdana"/>
          <w:sz w:val="18"/>
          <w:szCs w:val="18"/>
        </w:rPr>
        <w:t xml:space="preserve"> greater than </w:t>
      </w:r>
      <w:r>
        <w:rPr>
          <w:rFonts w:ascii="Courier New" w:hAnsi="Courier New" w:cs="Courier New"/>
          <w:sz w:val="18"/>
          <w:szCs w:val="18"/>
        </w:rPr>
        <w:t>1000</w:t>
      </w:r>
      <w:r>
        <w:rPr>
          <w:rFonts w:ascii="Verdana" w:hAnsi="Verdana" w:cs="Verdana"/>
          <w:sz w:val="18"/>
          <w:szCs w:val="18"/>
        </w:rPr>
        <w:t xml:space="preserve"> will be ignored.</w:t>
      </w:r>
    </w:p>
    <w:p w:rsidR="00000000" w:rsidRDefault="008D6897">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(All Versions)</w:t>
      </w:r>
    </w:p>
    <w:p w:rsidR="00000000" w:rsidRDefault="008D6897">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Values for </w:t>
      </w:r>
      <w:r>
        <w:rPr>
          <w:rFonts w:ascii="Verdana" w:hAnsi="Verdana" w:cs="Verdana"/>
          <w:b/>
          <w:bCs/>
          <w:sz w:val="18"/>
          <w:szCs w:val="18"/>
        </w:rPr>
        <w:t>colspan</w:t>
      </w:r>
      <w:r>
        <w:rPr>
          <w:rFonts w:ascii="Verdana" w:hAnsi="Verdana" w:cs="Verdana"/>
          <w:sz w:val="18"/>
          <w:szCs w:val="18"/>
        </w:rPr>
        <w:t xml:space="preserve"> greater than </w:t>
      </w:r>
      <w:r>
        <w:rPr>
          <w:rFonts w:ascii="Courier New" w:hAnsi="Courier New" w:cs="Courier New"/>
          <w:sz w:val="18"/>
          <w:szCs w:val="18"/>
        </w:rPr>
        <w:t>1000</w:t>
      </w:r>
      <w:r>
        <w:rPr>
          <w:rFonts w:ascii="Verdana" w:hAnsi="Verdana" w:cs="Verdana"/>
          <w:sz w:val="18"/>
          <w:szCs w:val="18"/>
        </w:rPr>
        <w:t xml:space="preserve"> will cause the entire table to fail to render.</w:t>
      </w:r>
    </w:p>
    <w:p w:rsidR="00000000" w:rsidRDefault="008D6897">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V0024:</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width = length [CN]</w:t>
      </w:r>
    </w:p>
    <w:p w:rsidR="00000000" w:rsidRDefault="008D6897">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Deprecated. This attribute supplies user agents with a recommended cell width.</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4" w:lineRule="auto"/>
        <w:ind w:right="160"/>
        <w:jc w:val="both"/>
        <w:rPr>
          <w:rFonts w:ascii="Times New Roman" w:hAnsi="Times New Roman" w:cs="Times New Roman"/>
          <w:sz w:val="24"/>
          <w:szCs w:val="24"/>
        </w:rPr>
      </w:pPr>
      <w:r>
        <w:rPr>
          <w:rFonts w:ascii="Verdana" w:hAnsi="Verdana" w:cs="Verdana"/>
          <w:sz w:val="18"/>
          <w:szCs w:val="18"/>
        </w:rPr>
        <w:t xml:space="preserve">When a cell spanning multiple columns has content, the amount of content in the multi-column cell can increase the width of other cells in any of the spanned columns. For more information on table layout algorithms, see </w:t>
      </w:r>
      <w:hyperlink r:id="rId36" w:history="1">
        <w:r>
          <w:rPr>
            <w:rFonts w:ascii="Verdana" w:hAnsi="Verdana" w:cs="Verdana"/>
            <w:sz w:val="18"/>
            <w:szCs w:val="18"/>
          </w:rPr>
          <w:t xml:space="preserve"> </w:t>
        </w:r>
        <w:r>
          <w:rPr>
            <w:rFonts w:ascii="Verdana" w:hAnsi="Verdana" w:cs="Verdana"/>
            <w:color w:val="0066FF"/>
            <w:sz w:val="18"/>
            <w:szCs w:val="18"/>
            <w:u w:val="single"/>
          </w:rPr>
          <w:t>[MS</w:t>
        </w:r>
        <w:r>
          <w:rPr>
            <w:rFonts w:ascii="Verdana" w:hAnsi="Verdana" w:cs="Verdana"/>
            <w:color w:val="0066FF"/>
            <w:sz w:val="18"/>
            <w:szCs w:val="18"/>
            <w:u w:val="single"/>
          </w:rPr>
          <w:t>-CSS21]</w:t>
        </w:r>
      </w:hyperlink>
      <w:r>
        <w:rPr>
          <w:rFonts w:ascii="Verdana" w:hAnsi="Verdana" w:cs="Verdana"/>
          <w:sz w:val="18"/>
          <w:szCs w:val="18"/>
          <w:u w:val="single"/>
        </w:rPr>
        <w:t xml:space="preserve"> </w:t>
      </w:r>
      <w:r>
        <w:rPr>
          <w:rFonts w:ascii="Verdana" w:hAnsi="Verdana" w:cs="Verdana"/>
          <w:sz w:val="18"/>
          <w:szCs w:val="18"/>
        </w:rPr>
        <w:t>section 2.1.86.</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-12700</wp:posOffset>
            </wp:positionH>
            <wp:positionV relativeFrom="paragraph">
              <wp:posOffset>290830</wp:posOffset>
            </wp:positionV>
            <wp:extent cx="586232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8" w:name="page18"/>
      <w:bookmarkEnd w:id="18"/>
      <w:r>
        <w:rPr>
          <w:rFonts w:ascii="Verdana" w:hAnsi="Verdana" w:cs="Verdana"/>
          <w:sz w:val="18"/>
          <w:szCs w:val="18"/>
        </w:rPr>
        <w:lastRenderedPageBreak/>
        <w:t>V0025:</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height = length [CN]</w:t>
      </w:r>
    </w:p>
    <w:p w:rsidR="00000000" w:rsidRDefault="008D6897">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Deprecated. This attribute supplies user agents with a recommended cell height.</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left="208" w:right="220"/>
        <w:rPr>
          <w:rFonts w:ascii="Times New Roman" w:hAnsi="Times New Roman" w:cs="Times New Roman"/>
          <w:sz w:val="24"/>
          <w:szCs w:val="24"/>
        </w:rPr>
      </w:pPr>
      <w:r>
        <w:rPr>
          <w:rFonts w:ascii="Verdana" w:hAnsi="Verdana" w:cs="Verdana"/>
          <w:sz w:val="18"/>
          <w:szCs w:val="18"/>
        </w:rPr>
        <w:t>When a cell spanning multiple rows has content, the amount of content in the multi-row cell can increase the height of</w:t>
      </w:r>
      <w:r>
        <w:rPr>
          <w:rFonts w:ascii="Verdana" w:hAnsi="Verdana" w:cs="Verdana"/>
          <w:sz w:val="18"/>
          <w:szCs w:val="18"/>
        </w:rPr>
        <w:t xml:space="preserve"> other cells in any of the spanned rows. For more information on table layout algorithms, see [MS-CSS21] section 2.1.86.</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V0026:</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Attributes defined elsewhere</w:t>
      </w:r>
    </w:p>
    <w:p w:rsidR="00000000" w:rsidRDefault="008D6897">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D6897">
      <w:pPr>
        <w:pStyle w:val="DefaultParagraphFont"/>
        <w:widowControl w:val="0"/>
        <w:numPr>
          <w:ilvl w:val="0"/>
          <w:numId w:val="31"/>
        </w:numPr>
        <w:tabs>
          <w:tab w:val="clear" w:pos="720"/>
          <w:tab w:val="num" w:pos="628"/>
        </w:tabs>
        <w:overflowPunct w:val="0"/>
        <w:autoSpaceDE w:val="0"/>
        <w:autoSpaceDN w:val="0"/>
        <w:adjustRightInd w:val="0"/>
        <w:spacing w:after="0" w:line="239" w:lineRule="auto"/>
        <w:ind w:left="628" w:hanging="196"/>
        <w:jc w:val="both"/>
        <w:rPr>
          <w:rFonts w:ascii="Courier New" w:hAnsi="Courier New" w:cs="Courier New"/>
          <w:sz w:val="16"/>
          <w:szCs w:val="16"/>
        </w:rPr>
      </w:pPr>
      <w:r>
        <w:rPr>
          <w:rFonts w:ascii="Courier New" w:hAnsi="Courier New" w:cs="Courier New"/>
          <w:sz w:val="16"/>
          <w:szCs w:val="16"/>
        </w:rPr>
        <w:t xml:space="preserve">id, class (document-wide identifiers) </w:t>
      </w:r>
    </w:p>
    <w:p w:rsidR="00000000" w:rsidRDefault="008D6897">
      <w:pPr>
        <w:pStyle w:val="DefaultParagraphFont"/>
        <w:widowControl w:val="0"/>
        <w:autoSpaceDE w:val="0"/>
        <w:autoSpaceDN w:val="0"/>
        <w:adjustRightInd w:val="0"/>
        <w:spacing w:after="0" w:line="21" w:lineRule="exact"/>
        <w:rPr>
          <w:rFonts w:ascii="Courier New" w:hAnsi="Courier New" w:cs="Courier New"/>
          <w:sz w:val="16"/>
          <w:szCs w:val="16"/>
        </w:rPr>
      </w:pPr>
    </w:p>
    <w:p w:rsidR="00000000" w:rsidRDefault="008D6897">
      <w:pPr>
        <w:pStyle w:val="DefaultParagraphFont"/>
        <w:widowControl w:val="0"/>
        <w:numPr>
          <w:ilvl w:val="0"/>
          <w:numId w:val="31"/>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lang (language information), dir (text direction)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D6897">
      <w:pPr>
        <w:pStyle w:val="DefaultParagraphFont"/>
        <w:widowControl w:val="0"/>
        <w:numPr>
          <w:ilvl w:val="0"/>
          <w:numId w:val="31"/>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title (element title)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D6897">
      <w:pPr>
        <w:pStyle w:val="DefaultParagraphFont"/>
        <w:widowControl w:val="0"/>
        <w:numPr>
          <w:ilvl w:val="0"/>
          <w:numId w:val="31"/>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style (inline style information ) </w:t>
      </w:r>
    </w:p>
    <w:p w:rsidR="00000000" w:rsidRDefault="008D6897">
      <w:pPr>
        <w:pStyle w:val="DefaultParagraphFont"/>
        <w:widowControl w:val="0"/>
        <w:autoSpaceDE w:val="0"/>
        <w:autoSpaceDN w:val="0"/>
        <w:adjustRightInd w:val="0"/>
        <w:spacing w:after="0" w:line="71" w:lineRule="exact"/>
        <w:rPr>
          <w:rFonts w:ascii="Courier New" w:hAnsi="Courier New" w:cs="Courier New"/>
          <w:sz w:val="16"/>
          <w:szCs w:val="16"/>
        </w:rPr>
      </w:pPr>
    </w:p>
    <w:p w:rsidR="00000000" w:rsidRDefault="008D6897">
      <w:pPr>
        <w:pStyle w:val="DefaultParagraphFont"/>
        <w:widowControl w:val="0"/>
        <w:numPr>
          <w:ilvl w:val="0"/>
          <w:numId w:val="31"/>
        </w:numPr>
        <w:tabs>
          <w:tab w:val="clear" w:pos="720"/>
          <w:tab w:val="num" w:pos="624"/>
        </w:tabs>
        <w:overflowPunct w:val="0"/>
        <w:autoSpaceDE w:val="0"/>
        <w:autoSpaceDN w:val="0"/>
        <w:adjustRightInd w:val="0"/>
        <w:spacing w:after="0" w:line="219" w:lineRule="auto"/>
        <w:ind w:left="528" w:right="2040" w:hanging="96"/>
        <w:jc w:val="both"/>
        <w:rPr>
          <w:rFonts w:ascii="Courier New" w:hAnsi="Courier New" w:cs="Courier New"/>
          <w:sz w:val="16"/>
          <w:szCs w:val="16"/>
        </w:rPr>
      </w:pPr>
      <w:r>
        <w:rPr>
          <w:rFonts w:ascii="Courier New" w:hAnsi="Courier New" w:cs="Courier New"/>
          <w:sz w:val="16"/>
          <w:szCs w:val="16"/>
        </w:rPr>
        <w:t xml:space="preserve">onclick, ondblclick, onmousedown, onmouseup, onmouseover, onmousemove, onmouseout, onkeypress, onkeydown, onkeyup (intrinsic events ) </w:t>
      </w:r>
    </w:p>
    <w:p w:rsidR="00000000" w:rsidRDefault="008D6897">
      <w:pPr>
        <w:pStyle w:val="DefaultParagraphFont"/>
        <w:widowControl w:val="0"/>
        <w:autoSpaceDE w:val="0"/>
        <w:autoSpaceDN w:val="0"/>
        <w:adjustRightInd w:val="0"/>
        <w:spacing w:after="0" w:line="23" w:lineRule="exact"/>
        <w:rPr>
          <w:rFonts w:ascii="Courier New" w:hAnsi="Courier New" w:cs="Courier New"/>
          <w:sz w:val="16"/>
          <w:szCs w:val="16"/>
        </w:rPr>
      </w:pPr>
    </w:p>
    <w:p w:rsidR="00000000" w:rsidRDefault="008D6897">
      <w:pPr>
        <w:pStyle w:val="DefaultParagraphFont"/>
        <w:widowControl w:val="0"/>
        <w:numPr>
          <w:ilvl w:val="0"/>
          <w:numId w:val="31"/>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align, char, charoff, valign (cell alignment). </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1240"/>
        <w:rPr>
          <w:rFonts w:ascii="Times New Roman" w:hAnsi="Times New Roman" w:cs="Times New Roman"/>
          <w:sz w:val="24"/>
          <w:szCs w:val="24"/>
        </w:rPr>
      </w:pPr>
      <w:r>
        <w:rPr>
          <w:rFonts w:ascii="Verdana" w:hAnsi="Verdana" w:cs="Verdana"/>
          <w:sz w:val="18"/>
          <w:szCs w:val="18"/>
        </w:rPr>
        <w:t xml:space="preserve">The attributes </w:t>
      </w:r>
      <w:r>
        <w:rPr>
          <w:rFonts w:ascii="Verdana" w:hAnsi="Verdana" w:cs="Verdana"/>
          <w:b/>
          <w:bCs/>
          <w:sz w:val="18"/>
          <w:szCs w:val="18"/>
        </w:rPr>
        <w:t>char</w:t>
      </w:r>
      <w:r>
        <w:rPr>
          <w:rFonts w:ascii="Verdana" w:hAnsi="Verdana" w:cs="Verdana"/>
          <w:sz w:val="18"/>
          <w:szCs w:val="18"/>
        </w:rPr>
        <w:t xml:space="preserve"> and </w:t>
      </w:r>
      <w:r>
        <w:rPr>
          <w:rFonts w:ascii="Verdana" w:hAnsi="Verdana" w:cs="Verdana"/>
          <w:b/>
          <w:bCs/>
          <w:sz w:val="18"/>
          <w:szCs w:val="18"/>
        </w:rPr>
        <w:t>charoff</w:t>
      </w:r>
      <w:r>
        <w:rPr>
          <w:rFonts w:ascii="Verdana" w:hAnsi="Verdana" w:cs="Verdana"/>
          <w:sz w:val="18"/>
          <w:szCs w:val="18"/>
        </w:rPr>
        <w:t xml:space="preserve"> are not supported. Additional attributes </w:t>
      </w:r>
      <w:r>
        <w:rPr>
          <w:rFonts w:ascii="Verdana" w:hAnsi="Verdana" w:cs="Verdana"/>
          <w:b/>
          <w:bCs/>
          <w:sz w:val="18"/>
          <w:szCs w:val="18"/>
        </w:rPr>
        <w:t>background</w:t>
      </w:r>
      <w:r>
        <w:rPr>
          <w:rFonts w:ascii="Verdana" w:hAnsi="Verdana" w:cs="Verdana"/>
          <w:sz w:val="18"/>
          <w:szCs w:val="18"/>
        </w:rPr>
        <w:t xml:space="preserve">, </w:t>
      </w:r>
      <w:r>
        <w:rPr>
          <w:rFonts w:ascii="Verdana" w:hAnsi="Verdana" w:cs="Verdana"/>
          <w:b/>
          <w:bCs/>
          <w:sz w:val="18"/>
          <w:szCs w:val="18"/>
        </w:rPr>
        <w:t>borderColor</w:t>
      </w:r>
      <w:r>
        <w:rPr>
          <w:rFonts w:ascii="Verdana" w:hAnsi="Verdana" w:cs="Verdana"/>
          <w:sz w:val="18"/>
          <w:szCs w:val="18"/>
        </w:rPr>
        <w:t>,</w:t>
      </w:r>
      <w:r>
        <w:rPr>
          <w:rFonts w:ascii="Verdana" w:hAnsi="Verdana" w:cs="Verdana"/>
          <w:b/>
          <w:bCs/>
          <w:sz w:val="18"/>
          <w:szCs w:val="18"/>
        </w:rPr>
        <w:t xml:space="preserve"> borderColorDark</w:t>
      </w:r>
      <w:r>
        <w:rPr>
          <w:rFonts w:ascii="Verdana" w:hAnsi="Verdana" w:cs="Verdana"/>
          <w:sz w:val="18"/>
          <w:szCs w:val="18"/>
        </w:rPr>
        <w:t>, and</w:t>
      </w:r>
      <w:r>
        <w:rPr>
          <w:rFonts w:ascii="Verdana" w:hAnsi="Verdana" w:cs="Verdana"/>
          <w:b/>
          <w:bCs/>
          <w:sz w:val="18"/>
          <w:szCs w:val="18"/>
        </w:rPr>
        <w:t xml:space="preserve"> borderColorLight </w:t>
      </w:r>
      <w:r>
        <w:rPr>
          <w:rFonts w:ascii="Verdana" w:hAnsi="Verdana" w:cs="Verdana"/>
          <w:sz w:val="18"/>
          <w:szCs w:val="18"/>
        </w:rPr>
        <w:t>are supported.</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3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[HTML] S</w:t>
      </w:r>
      <w:r>
        <w:rPr>
          <w:rFonts w:ascii="Verdana" w:hAnsi="Verdana" w:cs="Verdana"/>
          <w:b/>
          <w:bCs/>
          <w:sz w:val="20"/>
          <w:szCs w:val="20"/>
        </w:rPr>
        <w:t xml:space="preserve">ection 11.3.2, Horizontal and vertical alignment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V0027:</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align = left|center|right|justify|char [CI]</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180"/>
        <w:rPr>
          <w:rFonts w:ascii="Times New Roman" w:hAnsi="Times New Roman" w:cs="Times New Roman"/>
          <w:sz w:val="24"/>
          <w:szCs w:val="24"/>
        </w:rPr>
      </w:pPr>
      <w:r>
        <w:rPr>
          <w:rFonts w:ascii="Courier New" w:hAnsi="Courier New" w:cs="Courier New"/>
          <w:sz w:val="16"/>
          <w:szCs w:val="16"/>
        </w:rPr>
        <w:t>This attribute specifies the alignment of data and the justification of text in a cell.</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04" w:lineRule="auto"/>
        <w:ind w:left="208" w:right="80"/>
        <w:rPr>
          <w:rFonts w:ascii="Times New Roman" w:hAnsi="Times New Roman" w:cs="Times New Roman"/>
          <w:sz w:val="24"/>
          <w:szCs w:val="24"/>
        </w:rPr>
      </w:pPr>
      <w:r>
        <w:rPr>
          <w:rFonts w:ascii="Verdana" w:hAnsi="Verdana" w:cs="Verdana"/>
          <w:sz w:val="18"/>
          <w:szCs w:val="18"/>
        </w:rPr>
        <w:t xml:space="preserve">The values </w:t>
      </w:r>
      <w:r>
        <w:rPr>
          <w:rFonts w:ascii="Courier New" w:hAnsi="Courier New" w:cs="Courier New"/>
          <w:sz w:val="18"/>
          <w:szCs w:val="18"/>
        </w:rPr>
        <w:t>justify</w:t>
      </w:r>
      <w:r>
        <w:rPr>
          <w:rFonts w:ascii="Verdana" w:hAnsi="Verdana" w:cs="Verdana"/>
          <w:sz w:val="18"/>
          <w:szCs w:val="18"/>
        </w:rPr>
        <w:t xml:space="preserve"> and </w:t>
      </w:r>
      <w:r>
        <w:rPr>
          <w:rFonts w:ascii="Courier New" w:hAnsi="Courier New" w:cs="Courier New"/>
          <w:sz w:val="18"/>
          <w:szCs w:val="18"/>
        </w:rPr>
        <w:t>char</w:t>
      </w:r>
      <w:r>
        <w:rPr>
          <w:rFonts w:ascii="Verdana" w:hAnsi="Verdana" w:cs="Verdana"/>
          <w:sz w:val="18"/>
          <w:szCs w:val="18"/>
        </w:rPr>
        <w:t xml:space="preserve"> are not supported in </w:t>
      </w:r>
      <w:r>
        <w:rPr>
          <w:rFonts w:ascii="Verdana" w:hAnsi="Verdana" w:cs="Verdana"/>
          <w:b/>
          <w:bCs/>
          <w:sz w:val="18"/>
          <w:szCs w:val="18"/>
        </w:rPr>
        <w:t>TABLE</w:t>
      </w:r>
      <w:r>
        <w:rPr>
          <w:rFonts w:ascii="Verdana" w:hAnsi="Verdana" w:cs="Verdana"/>
          <w:sz w:val="18"/>
          <w:szCs w:val="18"/>
        </w:rPr>
        <w:t xml:space="preserve"> elements. To justify the content of a cell, use a child element that supports </w:t>
      </w:r>
      <w:r>
        <w:rPr>
          <w:rFonts w:ascii="Courier New" w:hAnsi="Courier New" w:cs="Courier New"/>
          <w:sz w:val="18"/>
          <w:szCs w:val="18"/>
        </w:rPr>
        <w:t>justify</w:t>
      </w:r>
      <w:r>
        <w:rPr>
          <w:rFonts w:ascii="Verdana" w:hAnsi="Verdana" w:cs="Verdana"/>
          <w:sz w:val="18"/>
          <w:szCs w:val="18"/>
        </w:rPr>
        <w:t xml:space="preserve"> as a value.</w:t>
      </w:r>
    </w:p>
    <w:p w:rsidR="00000000" w:rsidRDefault="008D6897">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V0028:</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char = character [CN]</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118745</wp:posOffset>
            </wp:positionH>
            <wp:positionV relativeFrom="paragraph">
              <wp:posOffset>331470</wp:posOffset>
            </wp:positionV>
            <wp:extent cx="586232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18" w:lineRule="exact"/>
        <w:rPr>
          <w:rFonts w:ascii="Times New Roman" w:hAnsi="Times New Roman" w:cs="Times New Roman"/>
          <w:sz w:val="24"/>
          <w:szCs w:val="24"/>
        </w:rPr>
      </w:pPr>
      <w:bookmarkStart w:id="19" w:name="page19"/>
      <w:bookmarkEnd w:id="19"/>
    </w:p>
    <w:p w:rsidR="00000000" w:rsidRDefault="008D6897">
      <w:pPr>
        <w:pStyle w:val="DefaultParagraphFont"/>
        <w:widowControl w:val="0"/>
        <w:overflowPunct w:val="0"/>
        <w:autoSpaceDE w:val="0"/>
        <w:autoSpaceDN w:val="0"/>
        <w:adjustRightInd w:val="0"/>
        <w:spacing w:after="0" w:line="221" w:lineRule="auto"/>
        <w:ind w:left="428" w:right="1380"/>
        <w:rPr>
          <w:rFonts w:ascii="Times New Roman" w:hAnsi="Times New Roman" w:cs="Times New Roman"/>
          <w:sz w:val="24"/>
          <w:szCs w:val="24"/>
        </w:rPr>
      </w:pPr>
      <w:r>
        <w:rPr>
          <w:rFonts w:ascii="Courier New" w:hAnsi="Courier New" w:cs="Courier New"/>
          <w:sz w:val="16"/>
          <w:szCs w:val="16"/>
        </w:rPr>
        <w:t>This attribute specifies a single character within a text fragment to act as an axis for alignment.</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char</w:t>
      </w:r>
      <w:r>
        <w:rPr>
          <w:rFonts w:ascii="Verdana" w:hAnsi="Verdana" w:cs="Verdana"/>
          <w:sz w:val="18"/>
          <w:szCs w:val="18"/>
        </w:rPr>
        <w:t xml:space="preserve"> attribute is not supported.</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V0029:</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charoff = length [CN]</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280"/>
        <w:rPr>
          <w:rFonts w:ascii="Times New Roman" w:hAnsi="Times New Roman" w:cs="Times New Roman"/>
          <w:sz w:val="24"/>
          <w:szCs w:val="24"/>
        </w:rPr>
      </w:pPr>
      <w:r>
        <w:rPr>
          <w:rFonts w:ascii="Courier New" w:hAnsi="Courier New" w:cs="Courier New"/>
          <w:sz w:val="16"/>
          <w:szCs w:val="16"/>
        </w:rPr>
        <w:t>When present, this attribute specifies the offset to the first occurrence of the alignment character on each line.</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w:t>
      </w:r>
      <w:r>
        <w:rPr>
          <w:rFonts w:ascii="Verdana" w:hAnsi="Verdana" w:cs="Verdana"/>
          <w:i/>
          <w:iCs/>
          <w:sz w:val="18"/>
          <w:szCs w:val="18"/>
        </w:rPr>
        <w:t>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charoff</w:t>
      </w:r>
      <w:r>
        <w:rPr>
          <w:rFonts w:ascii="Verdana" w:hAnsi="Verdana" w:cs="Verdana"/>
          <w:sz w:val="18"/>
          <w:szCs w:val="18"/>
        </w:rPr>
        <w:t xml:space="preserve"> attribute is not supported.</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3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12.1.3, Specifying anchors and links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V0030:</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LINK element may only appear in the head of a document.</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LINK </w:t>
      </w:r>
      <w:r>
        <w:rPr>
          <w:rFonts w:ascii="Verdana" w:hAnsi="Verdana" w:cs="Verdana"/>
          <w:sz w:val="18"/>
          <w:szCs w:val="18"/>
        </w:rPr>
        <w:t>elements that are defined in the</w:t>
      </w:r>
      <w:r>
        <w:rPr>
          <w:rFonts w:ascii="Verdana" w:hAnsi="Verdana" w:cs="Verdana"/>
          <w:b/>
          <w:bCs/>
          <w:sz w:val="18"/>
          <w:szCs w:val="18"/>
        </w:rPr>
        <w:t xml:space="preserve"> BODY </w:t>
      </w:r>
      <w:r>
        <w:rPr>
          <w:rFonts w:ascii="Verdana" w:hAnsi="Verdana" w:cs="Verdana"/>
          <w:sz w:val="18"/>
          <w:szCs w:val="18"/>
        </w:rPr>
        <w:t>of the document are also supported.</w:t>
      </w:r>
    </w:p>
    <w:p w:rsidR="00000000" w:rsidRDefault="008D6897">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D6897">
      <w:pPr>
        <w:pStyle w:val="DefaultParagraphFont"/>
        <w:widowControl w:val="0"/>
        <w:numPr>
          <w:ilvl w:val="0"/>
          <w:numId w:val="3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12.2.1, Syntax of anchor names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V0031:</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380"/>
        <w:rPr>
          <w:rFonts w:ascii="Times New Roman" w:hAnsi="Times New Roman" w:cs="Times New Roman"/>
          <w:sz w:val="24"/>
          <w:szCs w:val="24"/>
        </w:rPr>
      </w:pPr>
      <w:r>
        <w:rPr>
          <w:rFonts w:ascii="Courier New" w:hAnsi="Courier New" w:cs="Courier New"/>
          <w:sz w:val="16"/>
          <w:szCs w:val="16"/>
        </w:rPr>
        <w:t>Comparisons between fragment identifiers and anchor names must be done by exact (case-sensitive) match.</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320"/>
        <w:rPr>
          <w:rFonts w:ascii="Times New Roman" w:hAnsi="Times New Roman" w:cs="Times New Roman"/>
          <w:sz w:val="24"/>
          <w:szCs w:val="24"/>
        </w:rPr>
      </w:pPr>
      <w:r>
        <w:rPr>
          <w:rFonts w:ascii="Verdana" w:hAnsi="Verdana" w:cs="Verdana"/>
          <w:sz w:val="18"/>
          <w:szCs w:val="18"/>
        </w:rPr>
        <w:t>Case-sensitive matching is not required for comparisons between fragment identifiers and anchor names.</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V0032:</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Anchor names should be restricted to ASCII characters.</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118745</wp:posOffset>
            </wp:positionH>
            <wp:positionV relativeFrom="paragraph">
              <wp:posOffset>418465</wp:posOffset>
            </wp:positionV>
            <wp:extent cx="586232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20" w:name="page20"/>
      <w:bookmarkEnd w:id="20"/>
      <w:r>
        <w:rPr>
          <w:rFonts w:ascii="Verdana" w:hAnsi="Verdana" w:cs="Verdana"/>
          <w:i/>
          <w:iCs/>
          <w:sz w:val="18"/>
          <w:szCs w:val="18"/>
        </w:rPr>
        <w:lastRenderedPageBreak/>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Non-ASCII characters are allowed in anchor names.</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3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12.2.2, Nested links are illegal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V0033:</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980"/>
        <w:rPr>
          <w:rFonts w:ascii="Times New Roman" w:hAnsi="Times New Roman" w:cs="Times New Roman"/>
          <w:sz w:val="24"/>
          <w:szCs w:val="24"/>
        </w:rPr>
      </w:pPr>
      <w:r>
        <w:rPr>
          <w:rFonts w:ascii="Courier New" w:hAnsi="Courier New" w:cs="Courier New"/>
          <w:sz w:val="16"/>
          <w:szCs w:val="16"/>
        </w:rPr>
        <w:t>Since the DTD defines the LINK element to be empty, LINK elements may not be nested either.</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7" w:lineRule="auto"/>
        <w:ind w:left="208" w:right="560"/>
        <w:rPr>
          <w:rFonts w:ascii="Times New Roman" w:hAnsi="Times New Roman" w:cs="Times New Roman"/>
          <w:sz w:val="24"/>
          <w:szCs w:val="24"/>
        </w:rPr>
      </w:pPr>
      <w:r>
        <w:rPr>
          <w:rFonts w:ascii="Verdana" w:hAnsi="Verdana" w:cs="Verdana"/>
          <w:sz w:val="18"/>
          <w:szCs w:val="18"/>
        </w:rPr>
        <w:t xml:space="preserve">Internet Explorer recognizes nested </w:t>
      </w:r>
      <w:r>
        <w:rPr>
          <w:rFonts w:ascii="Verdana" w:hAnsi="Verdana" w:cs="Verdana"/>
          <w:b/>
          <w:bCs/>
          <w:sz w:val="18"/>
          <w:szCs w:val="18"/>
        </w:rPr>
        <w:t>LINK</w:t>
      </w:r>
      <w:r>
        <w:rPr>
          <w:rFonts w:ascii="Verdana" w:hAnsi="Verdana" w:cs="Verdana"/>
          <w:sz w:val="18"/>
          <w:szCs w:val="18"/>
        </w:rPr>
        <w:t xml:space="preserve"> elements and closes the outer </w:t>
      </w:r>
      <w:r>
        <w:rPr>
          <w:rFonts w:ascii="Verdana" w:hAnsi="Verdana" w:cs="Verdana"/>
          <w:b/>
          <w:bCs/>
          <w:sz w:val="18"/>
          <w:szCs w:val="18"/>
        </w:rPr>
        <w:t>LINK</w:t>
      </w:r>
      <w:r>
        <w:rPr>
          <w:rFonts w:ascii="Verdana" w:hAnsi="Verdana" w:cs="Verdana"/>
          <w:sz w:val="18"/>
          <w:szCs w:val="18"/>
        </w:rPr>
        <w:t xml:space="preserve"> element before processing the inner </w:t>
      </w:r>
      <w:r>
        <w:rPr>
          <w:rFonts w:ascii="Verdana" w:hAnsi="Verdana" w:cs="Verdana"/>
          <w:b/>
          <w:bCs/>
          <w:sz w:val="18"/>
          <w:szCs w:val="18"/>
        </w:rPr>
        <w:t>LINK</w:t>
      </w:r>
      <w:r>
        <w:rPr>
          <w:rFonts w:ascii="Verdana" w:hAnsi="Verdana" w:cs="Verdana"/>
          <w:sz w:val="18"/>
          <w:szCs w:val="18"/>
        </w:rPr>
        <w:t xml:space="preserve"> element.</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3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12.2.3, Anchors with the id attribute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V0034:</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280"/>
        <w:rPr>
          <w:rFonts w:ascii="Times New Roman" w:hAnsi="Times New Roman" w:cs="Times New Roman"/>
          <w:sz w:val="24"/>
          <w:szCs w:val="24"/>
        </w:rPr>
      </w:pPr>
      <w:r>
        <w:rPr>
          <w:rFonts w:ascii="Courier New" w:hAnsi="Courier New" w:cs="Courier New"/>
          <w:sz w:val="16"/>
          <w:szCs w:val="16"/>
        </w:rPr>
        <w:t>The id attribute may be used to create an anchor at the start tag of any element (including the A element).</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Navigation to the following elements is not supported in the specified document mode:</w:t>
      </w:r>
    </w:p>
    <w:p w:rsidR="00000000" w:rsidRDefault="00682D9A">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83840" behindDoc="1" locked="0" layoutInCell="0" allowOverlap="1">
                <wp:simplePos x="0" y="0"/>
                <wp:positionH relativeFrom="column">
                  <wp:posOffset>3209290</wp:posOffset>
                </wp:positionH>
                <wp:positionV relativeFrom="paragraph">
                  <wp:posOffset>114300</wp:posOffset>
                </wp:positionV>
                <wp:extent cx="12700" cy="24765"/>
                <wp:effectExtent l="0" t="0" r="0" b="0"/>
                <wp:wrapNone/>
                <wp:docPr id="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6" style="position:absolute;margin-left:252.7pt;margin-top:9pt;width:1pt;height:1.9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mddAIAAPk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1940"/>
        <w:gridCol w:w="160"/>
        <w:gridCol w:w="120"/>
        <w:gridCol w:w="2320"/>
        <w:gridCol w:w="160"/>
        <w:gridCol w:w="120"/>
        <w:gridCol w:w="1800"/>
        <w:gridCol w:w="160"/>
        <w:gridCol w:w="140"/>
        <w:gridCol w:w="1800"/>
        <w:gridCol w:w="160"/>
        <w:gridCol w:w="30"/>
      </w:tblGrid>
      <w:tr w:rsidR="00000000">
        <w:tblPrEx>
          <w:tblCellMar>
            <w:top w:w="0" w:type="dxa"/>
            <w:left w:w="0" w:type="dxa"/>
            <w:bottom w:w="0" w:type="dxa"/>
            <w:right w:w="0" w:type="dxa"/>
          </w:tblCellMar>
        </w:tblPrEx>
        <w:trPr>
          <w:trHeight w:val="60"/>
        </w:trPr>
        <w:tc>
          <w:tcPr>
            <w:tcW w:w="140" w:type="dxa"/>
            <w:tcBorders>
              <w:top w:val="single" w:sz="8" w:space="0" w:color="auto"/>
              <w:left w:val="single" w:sz="8" w:space="0" w:color="auto"/>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940" w:type="dxa"/>
            <w:vMerge w:val="restart"/>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Element</w:t>
            </w:r>
          </w:p>
        </w:tc>
        <w:tc>
          <w:tcPr>
            <w:tcW w:w="160" w:type="dxa"/>
            <w:tcBorders>
              <w:top w:val="single" w:sz="8" w:space="0" w:color="auto"/>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320" w:type="dxa"/>
            <w:vMerge w:val="restart"/>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Quirks Mode</w:t>
            </w:r>
          </w:p>
        </w:tc>
        <w:tc>
          <w:tcPr>
            <w:tcW w:w="160" w:type="dxa"/>
            <w:tcBorders>
              <w:top w:val="single" w:sz="8" w:space="0" w:color="auto"/>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0" w:type="dxa"/>
            <w:vMerge w:val="restart"/>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IE7 Mode</w:t>
            </w:r>
          </w:p>
        </w:tc>
        <w:tc>
          <w:tcPr>
            <w:tcW w:w="160" w:type="dxa"/>
            <w:tcBorders>
              <w:top w:val="single" w:sz="8" w:space="0" w:color="auto"/>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0" w:type="dxa"/>
            <w:vMerge w:val="restart"/>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IE8 Mode</w:t>
            </w:r>
          </w:p>
        </w:tc>
        <w:tc>
          <w:tcPr>
            <w:tcW w:w="160" w:type="dxa"/>
            <w:tcBorders>
              <w:top w:val="single" w:sz="8" w:space="0" w:color="auto"/>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1"/>
        </w:trPr>
        <w:tc>
          <w:tcPr>
            <w:tcW w:w="140" w:type="dxa"/>
            <w:tcBorders>
              <w:top w:val="nil"/>
              <w:left w:val="single" w:sz="8" w:space="0" w:color="auto"/>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940" w:type="dxa"/>
            <w:vMerge/>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320" w:type="dxa"/>
            <w:vMerge/>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800" w:type="dxa"/>
            <w:vMerge/>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800" w:type="dxa"/>
            <w:vMerge/>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4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32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80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80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80" w:type="dxa"/>
            <w:gridSpan w:val="2"/>
            <w:tcBorders>
              <w:top w:val="single" w:sz="8" w:space="0" w:color="auto"/>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APPLET</w:t>
            </w:r>
          </w:p>
        </w:tc>
        <w:tc>
          <w:tcPr>
            <w:tcW w:w="160" w:type="dxa"/>
            <w:tcBorders>
              <w:top w:val="single" w:sz="8" w:space="0" w:color="auto"/>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60" w:type="dxa"/>
            <w:tcBorders>
              <w:top w:val="single" w:sz="8" w:space="0" w:color="auto"/>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60" w:type="dxa"/>
            <w:gridSpan w:val="2"/>
            <w:tcBorders>
              <w:top w:val="single" w:sz="8" w:space="0" w:color="auto"/>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40" w:type="dxa"/>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00" w:type="dxa"/>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single" w:sz="8" w:space="0" w:color="auto"/>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BASE</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6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6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0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BODY</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3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COL</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6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COLGROUP</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6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6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0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w:t>
            </w:r>
            <w:r>
              <w:rPr>
                <w:rFonts w:ascii="Verdana" w:hAnsi="Verdana" w:cs="Verdana"/>
                <w:sz w:val="16"/>
                <w:szCs w:val="16"/>
              </w:rPr>
              <w:t>MMENT</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3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FRAME</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6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X</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FRA</w:t>
            </w:r>
            <w:r>
              <w:rPr>
                <w:rFonts w:ascii="Verdana" w:hAnsi="Verdana" w:cs="Verdana"/>
                <w:sz w:val="16"/>
                <w:szCs w:val="16"/>
              </w:rPr>
              <w:t>MESET</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6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X</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0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HEA</w:t>
            </w:r>
            <w:r>
              <w:rPr>
                <w:rFonts w:ascii="Verdana" w:hAnsi="Verdana" w:cs="Verdana"/>
                <w:sz w:val="16"/>
                <w:szCs w:val="16"/>
              </w:rPr>
              <w:t>D</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3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X</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20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HTM</w:t>
            </w:r>
            <w:r>
              <w:rPr>
                <w:rFonts w:ascii="Verdana" w:hAnsi="Verdana" w:cs="Verdana"/>
                <w:sz w:val="16"/>
                <w:szCs w:val="16"/>
              </w:rPr>
              <w:t>L</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6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X</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LINK</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6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X</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6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X</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20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META</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6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X</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6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X</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118745</wp:posOffset>
            </wp:positionH>
            <wp:positionV relativeFrom="paragraph">
              <wp:posOffset>316865</wp:posOffset>
            </wp:positionV>
            <wp:extent cx="586232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32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431" w:lineRule="auto"/>
        <w:ind w:left="268" w:right="4380"/>
        <w:rPr>
          <w:rFonts w:ascii="Times New Roman" w:hAnsi="Times New Roman" w:cs="Times New Roman"/>
          <w:sz w:val="24"/>
          <w:szCs w:val="24"/>
        </w:rPr>
      </w:pPr>
      <w:r>
        <w:rPr>
          <w:rFonts w:ascii="Verdana" w:hAnsi="Verdana" w:cs="Verdana"/>
          <w:i/>
          <w:iCs/>
          <w:sz w:val="16"/>
          <w:szCs w:val="16"/>
        </w:rPr>
        <w:t>Internet Explorer HTML 4.01 Standards Support Document Copyright © 2012 Microsoft Corporation.</w:t>
      </w:r>
    </w:p>
    <w:p w:rsidR="00000000" w:rsidRDefault="008D689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tbl>
      <w:tblPr>
        <w:tblW w:w="0" w:type="auto"/>
        <w:tblInd w:w="258" w:type="dxa"/>
        <w:tblLayout w:type="fixed"/>
        <w:tblCellMar>
          <w:left w:w="0" w:type="dxa"/>
          <w:right w:w="0" w:type="dxa"/>
        </w:tblCellMar>
        <w:tblLook w:val="0000" w:firstRow="0" w:lastRow="0" w:firstColumn="0" w:lastColumn="0" w:noHBand="0" w:noVBand="0"/>
      </w:tblPr>
      <w:tblGrid>
        <w:gridCol w:w="140"/>
        <w:gridCol w:w="1940"/>
        <w:gridCol w:w="160"/>
        <w:gridCol w:w="120"/>
        <w:gridCol w:w="2320"/>
        <w:gridCol w:w="160"/>
        <w:gridCol w:w="120"/>
        <w:gridCol w:w="1800"/>
        <w:gridCol w:w="160"/>
        <w:gridCol w:w="140"/>
        <w:gridCol w:w="1800"/>
        <w:gridCol w:w="160"/>
        <w:gridCol w:w="30"/>
      </w:tblGrid>
      <w:tr w:rsidR="00000000">
        <w:tblPrEx>
          <w:tblCellMar>
            <w:top w:w="0" w:type="dxa"/>
            <w:left w:w="0" w:type="dxa"/>
            <w:bottom w:w="0" w:type="dxa"/>
            <w:right w:w="0" w:type="dxa"/>
          </w:tblCellMar>
        </w:tblPrEx>
        <w:trPr>
          <w:trHeight w:val="60"/>
        </w:trPr>
        <w:tc>
          <w:tcPr>
            <w:tcW w:w="140" w:type="dxa"/>
            <w:tcBorders>
              <w:top w:val="single" w:sz="8" w:space="0" w:color="auto"/>
              <w:left w:val="single" w:sz="8" w:space="0" w:color="auto"/>
              <w:bottom w:val="nil"/>
              <w:right w:val="nil"/>
            </w:tcBorders>
            <w:shd w:val="clear" w:color="auto" w:fill="E0E0E0"/>
            <w:vAlign w:val="bottom"/>
          </w:tcPr>
          <w:p w:rsidR="00000000" w:rsidRDefault="00682D9A">
            <w:pPr>
              <w:pStyle w:val="DefaultParagraphFont"/>
              <w:widowControl w:val="0"/>
              <w:autoSpaceDE w:val="0"/>
              <w:autoSpaceDN w:val="0"/>
              <w:adjustRightInd w:val="0"/>
              <w:spacing w:after="0" w:line="240" w:lineRule="auto"/>
              <w:rPr>
                <w:rFonts w:ascii="Times New Roman" w:hAnsi="Times New Roman" w:cs="Times New Roman"/>
                <w:sz w:val="5"/>
                <w:szCs w:val="5"/>
              </w:rPr>
            </w:pPr>
            <w:bookmarkStart w:id="21" w:name="page21"/>
            <w:bookmarkEnd w:id="21"/>
            <w:r>
              <w:rPr>
                <w:noProof/>
              </w:rPr>
              <w:lastRenderedPageBreak/>
              <mc:AlternateContent>
                <mc:Choice Requires="wps">
                  <w:drawing>
                    <wp:anchor distT="0" distB="0" distL="114300" distR="114300" simplePos="0" relativeHeight="251685888" behindDoc="1" locked="0" layoutInCell="0" allowOverlap="1">
                      <wp:simplePos x="0" y="0"/>
                      <wp:positionH relativeFrom="page">
                        <wp:posOffset>4105910</wp:posOffset>
                      </wp:positionH>
                      <wp:positionV relativeFrom="page">
                        <wp:posOffset>685800</wp:posOffset>
                      </wp:positionV>
                      <wp:extent cx="12700" cy="24130"/>
                      <wp:effectExtent l="0" t="0" r="0" b="0"/>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323.3pt;margin-top:54pt;width:1pt;height:1.9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" o:allowincell="f" fillcolor="black" stroked="f">
                      <w10:wrap anchorx="page" anchory="page"/>
                    </v:rect>
                  </w:pict>
                </mc:Fallback>
              </mc:AlternateContent>
            </w:r>
          </w:p>
        </w:tc>
        <w:tc>
          <w:tcPr>
            <w:tcW w:w="1940" w:type="dxa"/>
            <w:vMerge w:val="restart"/>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Element</w:t>
            </w:r>
          </w:p>
        </w:tc>
        <w:tc>
          <w:tcPr>
            <w:tcW w:w="160" w:type="dxa"/>
            <w:tcBorders>
              <w:top w:val="single" w:sz="8" w:space="0" w:color="auto"/>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320" w:type="dxa"/>
            <w:vMerge w:val="restart"/>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Quirks Mode</w:t>
            </w:r>
          </w:p>
        </w:tc>
        <w:tc>
          <w:tcPr>
            <w:tcW w:w="160" w:type="dxa"/>
            <w:tcBorders>
              <w:top w:val="single" w:sz="8" w:space="0" w:color="auto"/>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0" w:type="dxa"/>
            <w:vMerge w:val="restart"/>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IE7 Mode</w:t>
            </w:r>
          </w:p>
        </w:tc>
        <w:tc>
          <w:tcPr>
            <w:tcW w:w="160" w:type="dxa"/>
            <w:tcBorders>
              <w:top w:val="single" w:sz="8" w:space="0" w:color="auto"/>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0" w:type="dxa"/>
            <w:vMerge w:val="restart"/>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IE8 Mode</w:t>
            </w:r>
          </w:p>
        </w:tc>
        <w:tc>
          <w:tcPr>
            <w:tcW w:w="160" w:type="dxa"/>
            <w:tcBorders>
              <w:top w:val="single" w:sz="8" w:space="0" w:color="auto"/>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1"/>
        </w:trPr>
        <w:tc>
          <w:tcPr>
            <w:tcW w:w="140" w:type="dxa"/>
            <w:tcBorders>
              <w:top w:val="nil"/>
              <w:left w:val="single" w:sz="8" w:space="0" w:color="auto"/>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940" w:type="dxa"/>
            <w:vMerge/>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320" w:type="dxa"/>
            <w:vMerge/>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800" w:type="dxa"/>
            <w:vMerge/>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800" w:type="dxa"/>
            <w:vMerge/>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4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32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80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80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80" w:type="dxa"/>
            <w:gridSpan w:val="2"/>
            <w:tcBorders>
              <w:top w:val="single" w:sz="8" w:space="0" w:color="auto"/>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NEXTID</w:t>
            </w:r>
          </w:p>
        </w:tc>
        <w:tc>
          <w:tcPr>
            <w:tcW w:w="160" w:type="dxa"/>
            <w:tcBorders>
              <w:top w:val="single" w:sz="8" w:space="0" w:color="auto"/>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60" w:type="dxa"/>
            <w:tcBorders>
              <w:top w:val="single" w:sz="8" w:space="0" w:color="auto"/>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60" w:type="dxa"/>
            <w:gridSpan w:val="2"/>
            <w:tcBorders>
              <w:top w:val="single" w:sz="8" w:space="0" w:color="auto"/>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40" w:type="dxa"/>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00" w:type="dxa"/>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60" w:type="dxa"/>
            <w:tcBorders>
              <w:top w:val="single" w:sz="8" w:space="0" w:color="auto"/>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OBJECT</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6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0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OPTGROUP</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3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PARAM</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6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RP</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0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SCRIPT</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3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TBODY</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TFO</w:t>
            </w:r>
            <w:r>
              <w:rPr>
                <w:rFonts w:ascii="Verdana" w:hAnsi="Verdana" w:cs="Verdana"/>
                <w:sz w:val="16"/>
                <w:szCs w:val="16"/>
              </w:rPr>
              <w:t>OT</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6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20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THEAD</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gridSpan w:val="2"/>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TIT</w:t>
            </w:r>
            <w:r>
              <w:rPr>
                <w:rFonts w:ascii="Verdana" w:hAnsi="Verdana" w:cs="Verdana"/>
                <w:sz w:val="16"/>
                <w:szCs w:val="16"/>
              </w:rPr>
              <w:t>LE</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60" w:type="dxa"/>
            <w:gridSpan w:val="2"/>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80" w:type="dxa"/>
            <w:gridSpan w:val="2"/>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80" w:type="dxa"/>
            <w:gridSpan w:val="2"/>
            <w:tcBorders>
              <w:top w:val="nil"/>
              <w:left w:val="single" w:sz="8" w:space="0" w:color="auto"/>
              <w:bottom w:val="nil"/>
              <w:right w:val="nil"/>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TR</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0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w:t>
            </w: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3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3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12.4, Path information: the BASE element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V0035:</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The base URI is given by meta data discovered during a protocol interaction, such as an HTTP header (see [RFC2616]).</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use of the HTTP entity-header fields </w:t>
      </w:r>
      <w:r>
        <w:rPr>
          <w:rFonts w:ascii="Verdana" w:hAnsi="Verdana" w:cs="Verdana"/>
          <w:b/>
          <w:bCs/>
          <w:sz w:val="18"/>
          <w:szCs w:val="18"/>
        </w:rPr>
        <w:t>Content-Location</w:t>
      </w:r>
      <w:r>
        <w:rPr>
          <w:rFonts w:ascii="Verdana" w:hAnsi="Verdana" w:cs="Verdana"/>
          <w:sz w:val="18"/>
          <w:szCs w:val="18"/>
        </w:rPr>
        <w:t xml:space="preserve"> and </w:t>
      </w:r>
      <w:r>
        <w:rPr>
          <w:rFonts w:ascii="Verdana" w:hAnsi="Verdana" w:cs="Verdana"/>
          <w:b/>
          <w:bCs/>
          <w:sz w:val="18"/>
          <w:szCs w:val="18"/>
        </w:rPr>
        <w:t>Content-Base</w:t>
      </w:r>
      <w:r>
        <w:rPr>
          <w:rFonts w:ascii="Verdana" w:hAnsi="Verdana" w:cs="Verdana"/>
          <w:sz w:val="18"/>
          <w:szCs w:val="18"/>
        </w:rPr>
        <w:t xml:space="preserve"> is not supported.</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3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12.4.1, Resolving relative URIs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V0036:</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Additionally, the OBJECT and APPLET elements define attributes that take precedence over the value set by the BASE element. Please consult the definitions of these elements for more information about URI issues specific to them.</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w:t>
      </w:r>
      <w:r>
        <w:rPr>
          <w:rFonts w:ascii="Verdana" w:hAnsi="Verdana" w:cs="Verdana"/>
          <w:i/>
          <w:iCs/>
          <w:sz w:val="18"/>
          <w:szCs w:val="18"/>
        </w:rPr>
        <w:t>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left="208" w:right="1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codebase</w:t>
      </w:r>
      <w:r>
        <w:rPr>
          <w:rFonts w:ascii="Verdana" w:hAnsi="Verdana" w:cs="Verdana"/>
          <w:sz w:val="18"/>
          <w:szCs w:val="18"/>
        </w:rPr>
        <w:t xml:space="preserve"> attribute of </w:t>
      </w:r>
      <w:r>
        <w:rPr>
          <w:rFonts w:ascii="Verdana" w:hAnsi="Verdana" w:cs="Verdana"/>
          <w:b/>
          <w:bCs/>
          <w:sz w:val="18"/>
          <w:szCs w:val="18"/>
        </w:rPr>
        <w:t>OBJECT</w:t>
      </w:r>
      <w:r>
        <w:rPr>
          <w:rFonts w:ascii="Verdana" w:hAnsi="Verdana" w:cs="Verdana"/>
          <w:sz w:val="18"/>
          <w:szCs w:val="18"/>
        </w:rPr>
        <w:t xml:space="preserve"> or </w:t>
      </w:r>
      <w:r>
        <w:rPr>
          <w:rFonts w:ascii="Verdana" w:hAnsi="Verdana" w:cs="Verdana"/>
          <w:b/>
          <w:bCs/>
          <w:sz w:val="18"/>
          <w:szCs w:val="18"/>
        </w:rPr>
        <w:t>APPLET</w:t>
      </w:r>
      <w:r>
        <w:rPr>
          <w:rFonts w:ascii="Verdana" w:hAnsi="Verdana" w:cs="Verdana"/>
          <w:sz w:val="18"/>
          <w:szCs w:val="18"/>
        </w:rPr>
        <w:t xml:space="preserve"> elements is not combined with any other attributes of </w:t>
      </w:r>
      <w:r>
        <w:rPr>
          <w:rFonts w:ascii="Verdana" w:hAnsi="Verdana" w:cs="Verdana"/>
          <w:b/>
          <w:bCs/>
          <w:sz w:val="18"/>
          <w:szCs w:val="18"/>
        </w:rPr>
        <w:t>OBJECT</w:t>
      </w:r>
      <w:r>
        <w:rPr>
          <w:rFonts w:ascii="Verdana" w:hAnsi="Verdana" w:cs="Verdana"/>
          <w:sz w:val="18"/>
          <w:szCs w:val="18"/>
        </w:rPr>
        <w:t xml:space="preserve"> or </w:t>
      </w:r>
      <w:r>
        <w:rPr>
          <w:rFonts w:ascii="Verdana" w:hAnsi="Verdana" w:cs="Verdana"/>
          <w:b/>
          <w:bCs/>
          <w:sz w:val="18"/>
          <w:szCs w:val="18"/>
        </w:rPr>
        <w:t>APPLET</w:t>
      </w:r>
      <w:r>
        <w:rPr>
          <w:rFonts w:ascii="Verdana" w:hAnsi="Verdana" w:cs="Verdana"/>
          <w:sz w:val="18"/>
          <w:szCs w:val="18"/>
        </w:rPr>
        <w:t xml:space="preserve"> elements in order to generate a new </w:t>
      </w:r>
      <w:r>
        <w:rPr>
          <w:rFonts w:ascii="Verdana" w:hAnsi="Verdana" w:cs="Verdana"/>
          <w:b/>
          <w:bCs/>
          <w:sz w:val="18"/>
          <w:szCs w:val="18"/>
        </w:rPr>
        <w:t>BASE URI</w:t>
      </w:r>
      <w:r>
        <w:rPr>
          <w:rFonts w:ascii="Verdana" w:hAnsi="Verdana" w:cs="Verdana"/>
          <w:sz w:val="18"/>
          <w:szCs w:val="18"/>
        </w:rPr>
        <w:t xml:space="preserve">. The </w:t>
      </w:r>
      <w:r>
        <w:rPr>
          <w:rFonts w:ascii="Verdana" w:hAnsi="Verdana" w:cs="Verdana"/>
          <w:b/>
          <w:bCs/>
          <w:sz w:val="18"/>
          <w:szCs w:val="18"/>
        </w:rPr>
        <w:t>BASE</w:t>
      </w:r>
      <w:r>
        <w:rPr>
          <w:rFonts w:ascii="Verdana" w:hAnsi="Verdana" w:cs="Verdana"/>
          <w:sz w:val="18"/>
          <w:szCs w:val="18"/>
        </w:rPr>
        <w:t xml:space="preserve"> element is applied in order to resolve relative URLs.</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V0037:</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simplePos x="0" y="0"/>
            <wp:positionH relativeFrom="column">
              <wp:posOffset>118745</wp:posOffset>
            </wp:positionH>
            <wp:positionV relativeFrom="paragraph">
              <wp:posOffset>293370</wp:posOffset>
            </wp:positionV>
            <wp:extent cx="586232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412" w:header="720" w:footer="720" w:gutter="0"/>
          <w:cols w:space="720" w:equalWidth="0">
            <w:col w:w="9388"/>
          </w:cols>
          <w:noEndnote/>
        </w:sectPr>
      </w:pPr>
    </w:p>
    <w:p w:rsidR="00000000" w:rsidRDefault="008D6897">
      <w:pPr>
        <w:pStyle w:val="DefaultParagraphFont"/>
        <w:widowControl w:val="0"/>
        <w:overflowPunct w:val="0"/>
        <w:autoSpaceDE w:val="0"/>
        <w:autoSpaceDN w:val="0"/>
        <w:adjustRightInd w:val="0"/>
        <w:spacing w:after="0" w:line="256" w:lineRule="auto"/>
        <w:ind w:left="428" w:right="1380"/>
        <w:jc w:val="both"/>
        <w:rPr>
          <w:rFonts w:ascii="Times New Roman" w:hAnsi="Times New Roman" w:cs="Times New Roman"/>
          <w:sz w:val="24"/>
          <w:szCs w:val="24"/>
        </w:rPr>
      </w:pPr>
      <w:bookmarkStart w:id="22" w:name="page22"/>
      <w:bookmarkEnd w:id="22"/>
      <w:r>
        <w:rPr>
          <w:rFonts w:ascii="Courier New" w:hAnsi="Courier New" w:cs="Courier New"/>
          <w:sz w:val="15"/>
          <w:szCs w:val="15"/>
        </w:rPr>
        <w:lastRenderedPageBreak/>
        <w:t>Note. For versions of HTTP that define a Link header, user agents should handle these headers exactly as LINK elements in the document. HTTP 1.1 as defined by [RFC2616] does not include a Link header field (refer to section 19.6.3).</w:t>
      </w:r>
    </w:p>
    <w:p w:rsidR="00000000" w:rsidRDefault="008D6897">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w:t>
      </w:r>
      <w:r>
        <w:rPr>
          <w:rFonts w:ascii="Verdana" w:hAnsi="Verdana" w:cs="Verdana"/>
          <w:i/>
          <w:iCs/>
          <w:sz w:val="18"/>
          <w:szCs w:val="18"/>
        </w:rPr>
        <w:t>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Link HTTP header is not supported.</w:t>
      </w:r>
    </w:p>
    <w:p w:rsidR="00000000" w:rsidRDefault="008D6897">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D6897">
      <w:pPr>
        <w:pStyle w:val="DefaultParagraphFont"/>
        <w:widowControl w:val="0"/>
        <w:numPr>
          <w:ilvl w:val="0"/>
          <w:numId w:val="3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13.3, Generic inclusion: the OBJECT element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V0038:</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codebase=uri[CT]</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6" w:lineRule="auto"/>
        <w:ind w:left="428" w:right="1180"/>
        <w:jc w:val="both"/>
        <w:rPr>
          <w:rFonts w:ascii="Times New Roman" w:hAnsi="Times New Roman" w:cs="Times New Roman"/>
          <w:sz w:val="24"/>
          <w:szCs w:val="24"/>
        </w:rPr>
      </w:pPr>
      <w:r>
        <w:rPr>
          <w:rFonts w:ascii="Courier New" w:hAnsi="Courier New" w:cs="Courier New"/>
          <w:sz w:val="16"/>
          <w:szCs w:val="16"/>
        </w:rPr>
        <w:t>This attribute specifies the base path used to resolve relative URIs specified b</w:t>
      </w:r>
      <w:r>
        <w:rPr>
          <w:rFonts w:ascii="Courier New" w:hAnsi="Courier New" w:cs="Courier New"/>
          <w:sz w:val="16"/>
          <w:szCs w:val="16"/>
        </w:rPr>
        <w:t>y the classid, data, and archive attributes. When absent, its default value is the base URI of the current document.</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388" w:lineRule="auto"/>
        <w:ind w:left="208" w:right="9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codebase</w:t>
      </w:r>
      <w:r>
        <w:rPr>
          <w:rFonts w:ascii="Verdana" w:hAnsi="Verdana" w:cs="Verdana"/>
          <w:sz w:val="18"/>
          <w:szCs w:val="18"/>
        </w:rPr>
        <w:t xml:space="preserve"> attribute is not used to overwrite the root used in relative path navigations. V0039:</w:t>
      </w:r>
    </w:p>
    <w:p w:rsidR="00000000" w:rsidRDefault="008D6897">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data=uri[CT]</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4" w:lineRule="auto"/>
        <w:ind w:left="428" w:right="1080"/>
        <w:rPr>
          <w:rFonts w:ascii="Times New Roman" w:hAnsi="Times New Roman" w:cs="Times New Roman"/>
          <w:sz w:val="24"/>
          <w:szCs w:val="24"/>
        </w:rPr>
      </w:pPr>
      <w:r>
        <w:rPr>
          <w:rFonts w:ascii="Courier New" w:hAnsi="Courier New" w:cs="Courier New"/>
          <w:sz w:val="16"/>
          <w:szCs w:val="16"/>
        </w:rPr>
        <w:t>This attribute may be used to specify the location of the object's data, for instance image data for objects defining images, or more generally, a serialized form of an object which can be used to recreate it. If gi</w:t>
      </w:r>
      <w:r>
        <w:rPr>
          <w:rFonts w:ascii="Courier New" w:hAnsi="Courier New" w:cs="Courier New"/>
          <w:sz w:val="16"/>
          <w:szCs w:val="16"/>
        </w:rPr>
        <w:t>ven as a relative URI, it should be interpreted relative to the codebase attribute.</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codebase</w:t>
      </w:r>
      <w:r>
        <w:rPr>
          <w:rFonts w:ascii="Verdana" w:hAnsi="Verdana" w:cs="Verdana"/>
          <w:sz w:val="18"/>
          <w:szCs w:val="18"/>
        </w:rPr>
        <w:t xml:space="preserve"> attribute is not used to establish a new relative path. All paths in the </w:t>
      </w:r>
      <w:r>
        <w:rPr>
          <w:rFonts w:ascii="Verdana" w:hAnsi="Verdana" w:cs="Verdana"/>
          <w:b/>
          <w:bCs/>
          <w:sz w:val="18"/>
          <w:szCs w:val="18"/>
        </w:rPr>
        <w:t>data</w:t>
      </w:r>
      <w:r>
        <w:rPr>
          <w:rFonts w:ascii="Verdana" w:hAnsi="Verdana" w:cs="Verdana"/>
          <w:sz w:val="18"/>
          <w:szCs w:val="18"/>
        </w:rPr>
        <w:t xml:space="preserve"> attribute start at the relative root for relative URIs.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If the </w:t>
      </w:r>
      <w:r>
        <w:rPr>
          <w:rFonts w:ascii="Verdana" w:hAnsi="Verdana" w:cs="Verdana"/>
          <w:b/>
          <w:bCs/>
          <w:sz w:val="18"/>
          <w:szCs w:val="18"/>
        </w:rPr>
        <w:t>data</w:t>
      </w:r>
      <w:r>
        <w:rPr>
          <w:rFonts w:ascii="Verdana" w:hAnsi="Verdana" w:cs="Verdana"/>
          <w:sz w:val="18"/>
          <w:szCs w:val="18"/>
        </w:rPr>
        <w:t xml:space="preserve"> attribute is used to specify image data, the image is displayed in a frame.</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V0040:</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Type = content-type[CI]</w:t>
      </w:r>
    </w:p>
    <w:p w:rsidR="00000000" w:rsidRDefault="008D6897">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If the value of this attribute differs from the HTTP Content-Type returned by the server when the object is retrieved, the HTTP Content-Type takes precedence.</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simplePos x="0" y="0"/>
            <wp:positionH relativeFrom="column">
              <wp:posOffset>118745</wp:posOffset>
            </wp:positionH>
            <wp:positionV relativeFrom="paragraph">
              <wp:posOffset>266700</wp:posOffset>
            </wp:positionV>
            <wp:extent cx="586232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5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8D6897">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bookmarkStart w:id="23" w:name="page23"/>
      <w:bookmarkEnd w:id="23"/>
      <w:r>
        <w:rPr>
          <w:rFonts w:ascii="Verdana" w:hAnsi="Verdana" w:cs="Verdana"/>
          <w:sz w:val="18"/>
          <w:szCs w:val="18"/>
        </w:rPr>
        <w:lastRenderedPageBreak/>
        <w:t xml:space="preserve">When the value of the </w:t>
      </w:r>
      <w:r>
        <w:rPr>
          <w:rFonts w:ascii="Verdana" w:hAnsi="Verdana" w:cs="Verdana"/>
          <w:b/>
          <w:bCs/>
          <w:sz w:val="18"/>
          <w:szCs w:val="18"/>
        </w:rPr>
        <w:t>type</w:t>
      </w:r>
      <w:r>
        <w:rPr>
          <w:rFonts w:ascii="Verdana" w:hAnsi="Verdana" w:cs="Verdana"/>
          <w:sz w:val="18"/>
          <w:szCs w:val="18"/>
        </w:rPr>
        <w:t xml:space="preserve"> attribute differs from the value of the HTTP </w:t>
      </w:r>
      <w:r>
        <w:rPr>
          <w:rFonts w:ascii="Verdana" w:hAnsi="Verdana" w:cs="Verdana"/>
          <w:b/>
          <w:bCs/>
          <w:sz w:val="18"/>
          <w:szCs w:val="18"/>
        </w:rPr>
        <w:t>Content-Type</w:t>
      </w:r>
      <w:r>
        <w:rPr>
          <w:rFonts w:ascii="Verdana" w:hAnsi="Verdana" w:cs="Verdana"/>
          <w:sz w:val="18"/>
          <w:szCs w:val="18"/>
        </w:rPr>
        <w:t xml:space="preserve"> returned by the serv</w:t>
      </w:r>
      <w:r>
        <w:rPr>
          <w:rFonts w:ascii="Verdana" w:hAnsi="Verdana" w:cs="Verdana"/>
          <w:sz w:val="18"/>
          <w:szCs w:val="18"/>
        </w:rPr>
        <w:t xml:space="preserve">er, the HTTP </w:t>
      </w:r>
      <w:r>
        <w:rPr>
          <w:rFonts w:ascii="Verdana" w:hAnsi="Verdana" w:cs="Verdana"/>
          <w:b/>
          <w:bCs/>
          <w:sz w:val="18"/>
          <w:szCs w:val="18"/>
        </w:rPr>
        <w:t>Content-Type</w:t>
      </w:r>
      <w:r>
        <w:rPr>
          <w:rFonts w:ascii="Verdana" w:hAnsi="Verdana" w:cs="Verdana"/>
          <w:sz w:val="18"/>
          <w:szCs w:val="18"/>
        </w:rPr>
        <w:t xml:space="preserve"> does not take precedence.</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V0041:</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r>
        <w:rPr>
          <w:rFonts w:ascii="Courier New" w:hAnsi="Courier New" w:cs="Courier New"/>
          <w:sz w:val="16"/>
          <w:szCs w:val="16"/>
        </w:rPr>
        <w:t>Archives specified as relative URIs should be interpreted relative to the codebase attribute.</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relative root is not overwritten with the value in the </w:t>
      </w:r>
      <w:r>
        <w:rPr>
          <w:rFonts w:ascii="Verdana" w:hAnsi="Verdana" w:cs="Verdana"/>
          <w:b/>
          <w:bCs/>
          <w:sz w:val="18"/>
          <w:szCs w:val="18"/>
        </w:rPr>
        <w:t>codebase</w:t>
      </w:r>
      <w:r>
        <w:rPr>
          <w:rFonts w:ascii="Verdana" w:hAnsi="Verdana" w:cs="Verdana"/>
          <w:sz w:val="18"/>
          <w:szCs w:val="18"/>
        </w:rPr>
        <w:t xml:space="preserve"> attribute.</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V0042:</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declare</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When present, this boolean attribute makes the current OBJECT definition a declaration only. The object must be instantiated by a su</w:t>
      </w:r>
      <w:r>
        <w:rPr>
          <w:rFonts w:ascii="Courier New" w:hAnsi="Courier New" w:cs="Courier New"/>
          <w:sz w:val="16"/>
          <w:szCs w:val="16"/>
        </w:rPr>
        <w:t>bsequent OBJECT definition referring to this declaration.</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7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declare</w:t>
      </w:r>
      <w:r>
        <w:rPr>
          <w:rFonts w:ascii="Verdana" w:hAnsi="Verdana" w:cs="Verdana"/>
          <w:sz w:val="18"/>
          <w:szCs w:val="18"/>
        </w:rPr>
        <w:t xml:space="preserve"> attribute is not supported in the </w:t>
      </w:r>
      <w:r>
        <w:rPr>
          <w:rFonts w:ascii="Verdana" w:hAnsi="Verdana" w:cs="Verdana"/>
          <w:b/>
          <w:bCs/>
          <w:sz w:val="18"/>
          <w:szCs w:val="18"/>
        </w:rPr>
        <w:t>OBJECT</w:t>
      </w:r>
      <w:r>
        <w:rPr>
          <w:rFonts w:ascii="Verdana" w:hAnsi="Verdana" w:cs="Verdana"/>
          <w:sz w:val="18"/>
          <w:szCs w:val="18"/>
        </w:rPr>
        <w:t xml:space="preserve"> element. The object is loaded as if the </w:t>
      </w:r>
      <w:r>
        <w:rPr>
          <w:rFonts w:ascii="Verdana" w:hAnsi="Verdana" w:cs="Verdana"/>
          <w:b/>
          <w:bCs/>
          <w:sz w:val="18"/>
          <w:szCs w:val="18"/>
        </w:rPr>
        <w:t xml:space="preserve">declare </w:t>
      </w:r>
      <w:r>
        <w:rPr>
          <w:rFonts w:ascii="Verdana" w:hAnsi="Verdana" w:cs="Verdana"/>
          <w:sz w:val="18"/>
          <w:szCs w:val="18"/>
        </w:rPr>
        <w:t>attribute was not set.</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V0043:</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standby=text[CS]</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180"/>
        <w:rPr>
          <w:rFonts w:ascii="Times New Roman" w:hAnsi="Times New Roman" w:cs="Times New Roman"/>
          <w:sz w:val="24"/>
          <w:szCs w:val="24"/>
        </w:rPr>
      </w:pPr>
      <w:r>
        <w:rPr>
          <w:rFonts w:ascii="Courier New" w:hAnsi="Courier New" w:cs="Courier New"/>
          <w:sz w:val="16"/>
          <w:szCs w:val="16"/>
        </w:rPr>
        <w:t>This attribute specifies a message that a user agent may render while loading the object's implementation and data.</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No </w:t>
      </w:r>
      <w:r>
        <w:rPr>
          <w:rFonts w:ascii="Verdana" w:hAnsi="Verdana" w:cs="Verdana"/>
          <w:b/>
          <w:bCs/>
          <w:sz w:val="18"/>
          <w:szCs w:val="18"/>
        </w:rPr>
        <w:t>standby</w:t>
      </w:r>
      <w:r>
        <w:rPr>
          <w:rFonts w:ascii="Verdana" w:hAnsi="Verdana" w:cs="Verdana"/>
          <w:sz w:val="18"/>
          <w:szCs w:val="18"/>
        </w:rPr>
        <w:t xml:space="preserve"> message is rendered while loading an object’s implementation or data.</w:t>
      </w:r>
    </w:p>
    <w:p w:rsidR="00000000" w:rsidRDefault="008D6897">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D6897">
      <w:pPr>
        <w:pStyle w:val="DefaultParagraphFont"/>
        <w:widowControl w:val="0"/>
        <w:numPr>
          <w:ilvl w:val="0"/>
          <w:numId w:val="4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13.3.1, Rules for rendering objects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V0044:</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1080"/>
        <w:rPr>
          <w:rFonts w:ascii="Times New Roman" w:hAnsi="Times New Roman" w:cs="Times New Roman"/>
          <w:sz w:val="24"/>
          <w:szCs w:val="24"/>
        </w:rPr>
      </w:pPr>
      <w:r>
        <w:rPr>
          <w:rFonts w:ascii="Courier New" w:hAnsi="Courier New" w:cs="Courier New"/>
          <w:sz w:val="16"/>
          <w:szCs w:val="16"/>
        </w:rPr>
        <w:t>If the user agent is not able to render the object for whatever reason (configured not to, lack of resources, wrong architecture, etc.), it must try to render i</w:t>
      </w:r>
      <w:r>
        <w:rPr>
          <w:rFonts w:ascii="Courier New" w:hAnsi="Courier New" w:cs="Courier New"/>
          <w:sz w:val="16"/>
          <w:szCs w:val="16"/>
        </w:rPr>
        <w:t>ts contents.</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8960" behindDoc="1" locked="0" layoutInCell="0" allowOverlap="1">
            <wp:simplePos x="0" y="0"/>
            <wp:positionH relativeFrom="column">
              <wp:posOffset>118745</wp:posOffset>
            </wp:positionH>
            <wp:positionV relativeFrom="paragraph">
              <wp:posOffset>386080</wp:posOffset>
            </wp:positionV>
            <wp:extent cx="586232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8"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D6897">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bookmarkStart w:id="24" w:name="page24"/>
      <w:bookmarkEnd w:id="24"/>
      <w:r>
        <w:rPr>
          <w:rFonts w:ascii="Verdana" w:hAnsi="Verdana" w:cs="Verdana"/>
          <w:sz w:val="18"/>
          <w:szCs w:val="18"/>
        </w:rPr>
        <w:lastRenderedPageBreak/>
        <w:t xml:space="preserve">The content of the </w:t>
      </w:r>
      <w:r>
        <w:rPr>
          <w:rFonts w:ascii="Verdana" w:hAnsi="Verdana" w:cs="Verdana"/>
          <w:b/>
          <w:bCs/>
          <w:sz w:val="18"/>
          <w:szCs w:val="18"/>
        </w:rPr>
        <w:t>OBJECT</w:t>
      </w:r>
      <w:r>
        <w:rPr>
          <w:rFonts w:ascii="Verdana" w:hAnsi="Verdana" w:cs="Verdana"/>
          <w:sz w:val="18"/>
          <w:szCs w:val="18"/>
        </w:rPr>
        <w:t xml:space="preserve"> element renders in a new frame as the frame attempts to navigate to the resource. If the resource fails to resolve, no further fallback will occur.</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V0045:</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860"/>
        <w:rPr>
          <w:rFonts w:ascii="Times New Roman" w:hAnsi="Times New Roman" w:cs="Times New Roman"/>
          <w:sz w:val="24"/>
          <w:szCs w:val="24"/>
        </w:rPr>
      </w:pPr>
      <w:r>
        <w:rPr>
          <w:rFonts w:ascii="Courier New" w:hAnsi="Courier New" w:cs="Courier New"/>
          <w:sz w:val="16"/>
          <w:szCs w:val="16"/>
        </w:rPr>
        <w:t>If a user agent cannot render the outermost OB</w:t>
      </w:r>
      <w:r>
        <w:rPr>
          <w:rFonts w:ascii="Courier New" w:hAnsi="Courier New" w:cs="Courier New"/>
          <w:sz w:val="16"/>
          <w:szCs w:val="16"/>
        </w:rPr>
        <w:t>JECT, it tries to render the contents, which may be another OBJECT element, etc.</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The content of the </w:t>
      </w:r>
      <w:r>
        <w:rPr>
          <w:rFonts w:ascii="Verdana" w:hAnsi="Verdana" w:cs="Verdana"/>
          <w:b/>
          <w:bCs/>
          <w:sz w:val="18"/>
          <w:szCs w:val="18"/>
        </w:rPr>
        <w:t>OBJECT</w:t>
      </w:r>
      <w:r>
        <w:rPr>
          <w:rFonts w:ascii="Verdana" w:hAnsi="Verdana" w:cs="Verdana"/>
          <w:sz w:val="18"/>
          <w:szCs w:val="18"/>
        </w:rPr>
        <w:t xml:space="preserve"> ele</w:t>
      </w:r>
      <w:r>
        <w:rPr>
          <w:rFonts w:ascii="Verdana" w:hAnsi="Verdana" w:cs="Verdana"/>
          <w:sz w:val="18"/>
          <w:szCs w:val="18"/>
        </w:rPr>
        <w:t>ment renders in a new frame as the frame attempts to navigate to the resource. If the resource fails to resolve, no further fallback will occur.</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V0046:</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 xml:space="preserve">Inline vs. external data. Data to be rendered may be supplied in two ways: </w:t>
      </w:r>
      <w:r>
        <w:rPr>
          <w:rFonts w:ascii="Courier New" w:hAnsi="Courier New" w:cs="Courier New"/>
          <w:sz w:val="16"/>
          <w:szCs w:val="16"/>
        </w:rPr>
        <w:t>inline and from an external resource.</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DataURI</w:t>
      </w:r>
      <w:r>
        <w:rPr>
          <w:rFonts w:ascii="Verdana" w:hAnsi="Verdana" w:cs="Verdana"/>
          <w:sz w:val="18"/>
          <w:szCs w:val="18"/>
        </w:rPr>
        <w:t>-based objects are not rendered through the</w:t>
      </w:r>
      <w:r>
        <w:rPr>
          <w:rFonts w:ascii="Verdana" w:hAnsi="Verdana" w:cs="Verdana"/>
          <w:b/>
          <w:bCs/>
          <w:sz w:val="18"/>
          <w:szCs w:val="18"/>
        </w:rPr>
        <w:t xml:space="preserve"> OBJECT </w:t>
      </w:r>
      <w:r>
        <w:rPr>
          <w:rFonts w:ascii="Verdana" w:hAnsi="Verdana" w:cs="Verdana"/>
          <w:sz w:val="18"/>
          <w:szCs w:val="18"/>
        </w:rPr>
        <w:t>tag.</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4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13.3.2, Object initialization: the PARAM element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V0047:</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valuetype = data|ref|object [CI]</w:t>
      </w:r>
    </w:p>
    <w:p w:rsidR="00000000" w:rsidRDefault="008D6897">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This attribute specifies the type of the value attribute. Possible values:</w:t>
      </w:r>
    </w:p>
    <w:p w:rsidR="00000000" w:rsidRDefault="008D6897">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980"/>
        <w:rPr>
          <w:rFonts w:ascii="Times New Roman" w:hAnsi="Times New Roman" w:cs="Times New Roman"/>
          <w:sz w:val="24"/>
          <w:szCs w:val="24"/>
        </w:rPr>
      </w:pPr>
      <w:r>
        <w:rPr>
          <w:rFonts w:ascii="Courier New" w:hAnsi="Courier New" w:cs="Courier New"/>
          <w:sz w:val="16"/>
          <w:szCs w:val="16"/>
        </w:rPr>
        <w:t>data: This is default value for the attribute. It means that the value specified by value will be evaluated and passed to the object's implementat</w:t>
      </w:r>
      <w:r>
        <w:rPr>
          <w:rFonts w:ascii="Courier New" w:hAnsi="Courier New" w:cs="Courier New"/>
          <w:sz w:val="16"/>
          <w:szCs w:val="16"/>
        </w:rPr>
        <w:t>ion as a string.</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04" w:lineRule="auto"/>
        <w:ind w:left="208" w:right="2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valuetype</w:t>
      </w:r>
      <w:r>
        <w:rPr>
          <w:rFonts w:ascii="Verdana" w:hAnsi="Verdana" w:cs="Verdana"/>
          <w:sz w:val="18"/>
          <w:szCs w:val="18"/>
        </w:rPr>
        <w:t xml:space="preserve"> attribute is not explicitly set to </w:t>
      </w:r>
      <w:r>
        <w:rPr>
          <w:rFonts w:ascii="Courier New" w:hAnsi="Courier New" w:cs="Courier New"/>
          <w:sz w:val="18"/>
          <w:szCs w:val="18"/>
        </w:rPr>
        <w:t>data.</w:t>
      </w:r>
      <w:r>
        <w:rPr>
          <w:rFonts w:ascii="Verdana" w:hAnsi="Verdana" w:cs="Verdana"/>
          <w:sz w:val="18"/>
          <w:szCs w:val="18"/>
        </w:rPr>
        <w:t xml:space="preserve"> However, </w:t>
      </w:r>
      <w:r>
        <w:rPr>
          <w:rFonts w:ascii="Verdana" w:hAnsi="Verdana" w:cs="Verdana"/>
          <w:b/>
          <w:bCs/>
          <w:sz w:val="18"/>
          <w:szCs w:val="18"/>
        </w:rPr>
        <w:t>PARAM</w:t>
      </w:r>
      <w:r>
        <w:rPr>
          <w:rFonts w:ascii="Verdana" w:hAnsi="Verdana" w:cs="Verdana"/>
          <w:sz w:val="18"/>
          <w:szCs w:val="18"/>
        </w:rPr>
        <w:t xml:space="preserve"> elements which do not set this value will have a </w:t>
      </w:r>
      <w:r>
        <w:rPr>
          <w:rFonts w:ascii="Verdana" w:hAnsi="Verdana" w:cs="Verdana"/>
          <w:b/>
          <w:bCs/>
          <w:sz w:val="18"/>
          <w:szCs w:val="18"/>
        </w:rPr>
        <w:t>valuetype</w:t>
      </w:r>
      <w:r>
        <w:rPr>
          <w:rFonts w:ascii="Verdana" w:hAnsi="Verdana" w:cs="Verdana"/>
          <w:sz w:val="18"/>
          <w:szCs w:val="18"/>
        </w:rPr>
        <w:t xml:space="preserve"> attribute default value of </w:t>
      </w:r>
      <w:r>
        <w:rPr>
          <w:rFonts w:ascii="Courier New" w:hAnsi="Courier New" w:cs="Courier New"/>
          <w:sz w:val="18"/>
          <w:szCs w:val="18"/>
        </w:rPr>
        <w:t>data</w:t>
      </w:r>
      <w:r>
        <w:rPr>
          <w:rFonts w:ascii="Verdana" w:hAnsi="Verdana" w:cs="Verdana"/>
          <w:sz w:val="18"/>
          <w:szCs w:val="18"/>
        </w:rPr>
        <w:t>.</w:t>
      </w:r>
    </w:p>
    <w:p w:rsidR="00000000" w:rsidRDefault="008D6897">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V0048:</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1560"/>
        <w:jc w:val="both"/>
        <w:rPr>
          <w:rFonts w:ascii="Times New Roman" w:hAnsi="Times New Roman" w:cs="Times New Roman"/>
          <w:sz w:val="24"/>
          <w:szCs w:val="24"/>
        </w:rPr>
      </w:pPr>
      <w:r>
        <w:rPr>
          <w:rFonts w:ascii="Courier New" w:hAnsi="Courier New" w:cs="Courier New"/>
          <w:sz w:val="16"/>
          <w:szCs w:val="16"/>
        </w:rPr>
        <w:t>Any number of PARAM elements may appear in the content of an OBJECT or APPLET element, in any order, but must be placed at the start of the content of the enclosing OBJECT or APPLET element.</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9984" behindDoc="1" locked="0" layoutInCell="0" allowOverlap="1">
            <wp:simplePos x="0" y="0"/>
            <wp:positionH relativeFrom="column">
              <wp:posOffset>118745</wp:posOffset>
            </wp:positionH>
            <wp:positionV relativeFrom="paragraph">
              <wp:posOffset>495300</wp:posOffset>
            </wp:positionV>
            <wp:extent cx="586232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D6897">
      <w:pPr>
        <w:pStyle w:val="DefaultParagraphFont"/>
        <w:widowControl w:val="0"/>
        <w:overflowPunct w:val="0"/>
        <w:autoSpaceDE w:val="0"/>
        <w:autoSpaceDN w:val="0"/>
        <w:adjustRightInd w:val="0"/>
        <w:spacing w:after="0" w:line="215" w:lineRule="auto"/>
        <w:ind w:left="208" w:right="960"/>
        <w:rPr>
          <w:rFonts w:ascii="Times New Roman" w:hAnsi="Times New Roman" w:cs="Times New Roman"/>
          <w:sz w:val="24"/>
          <w:szCs w:val="24"/>
        </w:rPr>
      </w:pPr>
      <w:bookmarkStart w:id="25" w:name="page25"/>
      <w:bookmarkEnd w:id="25"/>
      <w:r>
        <w:rPr>
          <w:rFonts w:ascii="Verdana" w:hAnsi="Verdana" w:cs="Verdana"/>
          <w:sz w:val="18"/>
          <w:szCs w:val="18"/>
        </w:rPr>
        <w:lastRenderedPageBreak/>
        <w:t xml:space="preserve">All </w:t>
      </w:r>
      <w:r>
        <w:rPr>
          <w:rFonts w:ascii="Verdana" w:hAnsi="Verdana" w:cs="Verdana"/>
          <w:b/>
          <w:bCs/>
          <w:sz w:val="18"/>
          <w:szCs w:val="18"/>
        </w:rPr>
        <w:t>PARAM</w:t>
      </w:r>
      <w:r>
        <w:rPr>
          <w:rFonts w:ascii="Verdana" w:hAnsi="Verdana" w:cs="Verdana"/>
          <w:sz w:val="18"/>
          <w:szCs w:val="18"/>
        </w:rPr>
        <w:t xml:space="preserve"> elements are passed to the associated </w:t>
      </w:r>
      <w:r>
        <w:rPr>
          <w:rFonts w:ascii="Verdana" w:hAnsi="Verdana" w:cs="Verdana"/>
          <w:b/>
          <w:bCs/>
          <w:sz w:val="18"/>
          <w:szCs w:val="18"/>
        </w:rPr>
        <w:t>OBJECT</w:t>
      </w:r>
      <w:r>
        <w:rPr>
          <w:rFonts w:ascii="Verdana" w:hAnsi="Verdana" w:cs="Verdana"/>
          <w:sz w:val="18"/>
          <w:szCs w:val="18"/>
        </w:rPr>
        <w:t xml:space="preserve"> element regardless of order or placement.</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4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13.3.4, Object declarations and instantiations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V0049:</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It is possible to specify objects as run-time data for other objects.</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valuetype</w:t>
      </w:r>
      <w:r>
        <w:rPr>
          <w:rFonts w:ascii="Verdana" w:hAnsi="Verdana" w:cs="Verdana"/>
          <w:sz w:val="18"/>
          <w:szCs w:val="18"/>
        </w:rPr>
        <w:t xml:space="preserve"> attribute is specified in the </w:t>
      </w:r>
      <w:r>
        <w:rPr>
          <w:rFonts w:ascii="Verdana" w:hAnsi="Verdana" w:cs="Verdana"/>
          <w:b/>
          <w:bCs/>
          <w:sz w:val="18"/>
          <w:szCs w:val="18"/>
        </w:rPr>
        <w:t>PARAM</w:t>
      </w:r>
      <w:r>
        <w:rPr>
          <w:rFonts w:ascii="Verdana" w:hAnsi="Verdana" w:cs="Verdana"/>
          <w:sz w:val="18"/>
          <w:szCs w:val="18"/>
        </w:rPr>
        <w:t xml:space="preserve"> tag, object information is not passed into other objects.</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4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13.4, Including an applet: the APPLET element </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V0050:</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codebase=uri [CT]</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180"/>
        <w:rPr>
          <w:rFonts w:ascii="Times New Roman" w:hAnsi="Times New Roman" w:cs="Times New Roman"/>
          <w:sz w:val="24"/>
          <w:szCs w:val="24"/>
        </w:rPr>
      </w:pPr>
      <w:r>
        <w:rPr>
          <w:rFonts w:ascii="Courier New" w:hAnsi="Courier New" w:cs="Courier New"/>
          <w:sz w:val="16"/>
          <w:szCs w:val="16"/>
        </w:rPr>
        <w:t>If this attribute is not specified, then it defaults the same base URI as for the current document.</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relative base location is not overridden with the value specified in the </w:t>
      </w:r>
      <w:r>
        <w:rPr>
          <w:rFonts w:ascii="Verdana" w:hAnsi="Verdana" w:cs="Verdana"/>
          <w:b/>
          <w:bCs/>
          <w:sz w:val="18"/>
          <w:szCs w:val="18"/>
        </w:rPr>
        <w:t>codebase</w:t>
      </w:r>
      <w:r>
        <w:rPr>
          <w:rFonts w:ascii="Verdana" w:hAnsi="Verdana" w:cs="Verdana"/>
          <w:sz w:val="18"/>
          <w:szCs w:val="18"/>
        </w:rPr>
        <w:t xml:space="preserve"> attribute.</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V0051:</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760"/>
        <w:rPr>
          <w:rFonts w:ascii="Times New Roman" w:hAnsi="Times New Roman" w:cs="Times New Roman"/>
          <w:sz w:val="24"/>
          <w:szCs w:val="24"/>
        </w:rPr>
      </w:pPr>
      <w:r>
        <w:rPr>
          <w:rFonts w:ascii="Courier New" w:hAnsi="Courier New" w:cs="Courier New"/>
          <w:sz w:val="16"/>
          <w:szCs w:val="16"/>
        </w:rPr>
        <w:t>Values for this attribute may only refer to subdirectories of the directory containing the current document.</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relative base location is not overridden with the value specified in the </w:t>
      </w:r>
      <w:r>
        <w:rPr>
          <w:rFonts w:ascii="Verdana" w:hAnsi="Verdana" w:cs="Verdana"/>
          <w:b/>
          <w:bCs/>
          <w:sz w:val="18"/>
          <w:szCs w:val="18"/>
        </w:rPr>
        <w:t>codebas</w:t>
      </w:r>
      <w:r>
        <w:rPr>
          <w:rFonts w:ascii="Verdana" w:hAnsi="Verdana" w:cs="Verdana"/>
          <w:b/>
          <w:bCs/>
          <w:sz w:val="18"/>
          <w:szCs w:val="18"/>
        </w:rPr>
        <w:t>e</w:t>
      </w:r>
      <w:r>
        <w:rPr>
          <w:rFonts w:ascii="Verdana" w:hAnsi="Verdana" w:cs="Verdana"/>
          <w:sz w:val="18"/>
          <w:szCs w:val="18"/>
        </w:rPr>
        <w:t xml:space="preserve"> attribute.</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V0052:</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An applet should be stopped before it is serialized.</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Loading data through the </w:t>
      </w:r>
      <w:r>
        <w:rPr>
          <w:rFonts w:ascii="Verdana" w:hAnsi="Verdana" w:cs="Verdana"/>
          <w:b/>
          <w:bCs/>
          <w:sz w:val="18"/>
          <w:szCs w:val="18"/>
        </w:rPr>
        <w:t>object</w:t>
      </w:r>
      <w:r>
        <w:rPr>
          <w:rFonts w:ascii="Verdana" w:hAnsi="Verdana" w:cs="Verdana"/>
          <w:sz w:val="18"/>
          <w:szCs w:val="18"/>
        </w:rPr>
        <w:t xml:space="preserve"> attribute of the </w:t>
      </w:r>
      <w:r>
        <w:rPr>
          <w:rFonts w:ascii="Verdana" w:hAnsi="Verdana" w:cs="Verdana"/>
          <w:b/>
          <w:bCs/>
          <w:sz w:val="18"/>
          <w:szCs w:val="18"/>
        </w:rPr>
        <w:t>APPLET</w:t>
      </w:r>
      <w:r>
        <w:rPr>
          <w:rFonts w:ascii="Verdana" w:hAnsi="Verdana" w:cs="Verdana"/>
          <w:sz w:val="18"/>
          <w:szCs w:val="18"/>
        </w:rPr>
        <w:t xml:space="preserve"> element is not supported.</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1008" behindDoc="1" locked="0" layoutInCell="0" allowOverlap="1">
            <wp:simplePos x="0" y="0"/>
            <wp:positionH relativeFrom="column">
              <wp:posOffset>118745</wp:posOffset>
            </wp:positionH>
            <wp:positionV relativeFrom="paragraph">
              <wp:posOffset>591185</wp:posOffset>
            </wp:positionV>
            <wp:extent cx="586232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25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w:t>
      </w:r>
      <w:r>
        <w:rPr>
          <w:rFonts w:ascii="Verdana" w:hAnsi="Verdana" w:cs="Verdana"/>
          <w:i/>
          <w:iCs/>
          <w:sz w:val="16"/>
          <w:szCs w:val="16"/>
        </w:rPr>
        <w:t xml:space="preserve">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D6897">
      <w:pPr>
        <w:pStyle w:val="DefaultParagraphFont"/>
        <w:widowControl w:val="0"/>
        <w:numPr>
          <w:ilvl w:val="0"/>
          <w:numId w:val="4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26" w:name="page26"/>
      <w:bookmarkEnd w:id="26"/>
      <w:r>
        <w:rPr>
          <w:rFonts w:ascii="Verdana" w:hAnsi="Verdana" w:cs="Verdana"/>
          <w:b/>
          <w:bCs/>
          <w:sz w:val="20"/>
          <w:szCs w:val="20"/>
        </w:rPr>
        <w:lastRenderedPageBreak/>
        <w:t xml:space="preserve">[HTML] Section 13.5, Notes on embedded documents </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V0053:</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Sometimes, rather than linking to a document, an author may want to embed it directly into a primary HTML document. Authors may use either the IFRAME element or the OBJECT element for this purpose, but the elements differ in some ways.</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560"/>
        <w:rPr>
          <w:rFonts w:ascii="Times New Roman" w:hAnsi="Times New Roman" w:cs="Times New Roman"/>
          <w:sz w:val="24"/>
          <w:szCs w:val="24"/>
        </w:rPr>
      </w:pPr>
      <w:r>
        <w:rPr>
          <w:rFonts w:ascii="Verdana" w:hAnsi="Verdana" w:cs="Verdana"/>
          <w:b/>
          <w:bCs/>
          <w:sz w:val="18"/>
          <w:szCs w:val="18"/>
        </w:rPr>
        <w:t xml:space="preserve">OBJECT </w:t>
      </w:r>
      <w:r>
        <w:rPr>
          <w:rFonts w:ascii="Verdana" w:hAnsi="Verdana" w:cs="Verdana"/>
          <w:sz w:val="18"/>
          <w:szCs w:val="18"/>
        </w:rPr>
        <w:t>elements without a set width and height are recognized as a zero-sized element. As a</w:t>
      </w:r>
      <w:r>
        <w:rPr>
          <w:rFonts w:ascii="Verdana" w:hAnsi="Verdana" w:cs="Verdana"/>
          <w:b/>
          <w:bCs/>
          <w:sz w:val="18"/>
          <w:szCs w:val="18"/>
        </w:rPr>
        <w:t xml:space="preserve"> </w:t>
      </w:r>
      <w:r>
        <w:rPr>
          <w:rFonts w:ascii="Verdana" w:hAnsi="Verdana" w:cs="Verdana"/>
          <w:sz w:val="18"/>
          <w:szCs w:val="18"/>
        </w:rPr>
        <w:t xml:space="preserve">result, the contents of the </w:t>
      </w:r>
      <w:r>
        <w:rPr>
          <w:rFonts w:ascii="Verdana" w:hAnsi="Verdana" w:cs="Verdana"/>
          <w:b/>
          <w:bCs/>
          <w:sz w:val="18"/>
          <w:szCs w:val="18"/>
        </w:rPr>
        <w:t>OBJECT</w:t>
      </w:r>
      <w:r>
        <w:rPr>
          <w:rFonts w:ascii="Verdana" w:hAnsi="Verdana" w:cs="Verdana"/>
          <w:sz w:val="18"/>
          <w:szCs w:val="18"/>
        </w:rPr>
        <w:t xml:space="preserve"> element will not be rendered.</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V0054:</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r>
        <w:rPr>
          <w:rFonts w:ascii="Courier New" w:hAnsi="Courier New" w:cs="Courier New"/>
          <w:sz w:val="16"/>
          <w:szCs w:val="16"/>
        </w:rPr>
        <w:t>User agents may render</w:t>
      </w:r>
      <w:r>
        <w:rPr>
          <w:rFonts w:ascii="Courier New" w:hAnsi="Courier New" w:cs="Courier New"/>
          <w:sz w:val="16"/>
          <w:szCs w:val="16"/>
        </w:rPr>
        <w:t xml:space="preserve"> selected frames elements in ways that distinguish them from unselected frames (e.g., by drawing a border around the selected frame).</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560"/>
        <w:rPr>
          <w:rFonts w:ascii="Times New Roman" w:hAnsi="Times New Roman" w:cs="Times New Roman"/>
          <w:sz w:val="24"/>
          <w:szCs w:val="24"/>
        </w:rPr>
      </w:pPr>
      <w:r>
        <w:rPr>
          <w:rFonts w:ascii="Verdana" w:hAnsi="Verdana" w:cs="Verdana"/>
          <w:b/>
          <w:bCs/>
          <w:sz w:val="18"/>
          <w:szCs w:val="18"/>
        </w:rPr>
        <w:t xml:space="preserve">OBJECT </w:t>
      </w:r>
      <w:r>
        <w:rPr>
          <w:rFonts w:ascii="Verdana" w:hAnsi="Verdana" w:cs="Verdana"/>
          <w:sz w:val="18"/>
          <w:szCs w:val="18"/>
        </w:rPr>
        <w:t>elements without a set width and height are recognized as a zero-sized element. As a</w:t>
      </w:r>
      <w:r>
        <w:rPr>
          <w:rFonts w:ascii="Verdana" w:hAnsi="Verdana" w:cs="Verdana"/>
          <w:b/>
          <w:bCs/>
          <w:sz w:val="18"/>
          <w:szCs w:val="18"/>
        </w:rPr>
        <w:t xml:space="preserve"> </w:t>
      </w:r>
      <w:r>
        <w:rPr>
          <w:rFonts w:ascii="Verdana" w:hAnsi="Verdana" w:cs="Verdana"/>
          <w:sz w:val="18"/>
          <w:szCs w:val="18"/>
        </w:rPr>
        <w:t xml:space="preserve">result, the contents of the </w:t>
      </w:r>
      <w:r>
        <w:rPr>
          <w:rFonts w:ascii="Verdana" w:hAnsi="Verdana" w:cs="Verdana"/>
          <w:b/>
          <w:bCs/>
          <w:sz w:val="18"/>
          <w:szCs w:val="18"/>
        </w:rPr>
        <w:t>OBJECT</w:t>
      </w:r>
      <w:r>
        <w:rPr>
          <w:rFonts w:ascii="Verdana" w:hAnsi="Verdana" w:cs="Verdana"/>
          <w:sz w:val="18"/>
          <w:szCs w:val="18"/>
        </w:rPr>
        <w:t xml:space="preserve"> element will not be rendered.</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0" w:lineRule="auto"/>
        <w:ind w:left="208" w:right="260"/>
        <w:rPr>
          <w:rFonts w:ascii="Times New Roman" w:hAnsi="Times New Roman" w:cs="Times New Roman"/>
          <w:sz w:val="24"/>
          <w:szCs w:val="24"/>
        </w:rPr>
      </w:pPr>
      <w:r>
        <w:rPr>
          <w:rFonts w:ascii="Verdana" w:hAnsi="Verdana" w:cs="Verdana"/>
          <w:sz w:val="18"/>
          <w:szCs w:val="18"/>
        </w:rPr>
        <w:t xml:space="preserve">When a frame is defined by an </w:t>
      </w:r>
      <w:r>
        <w:rPr>
          <w:rFonts w:ascii="Verdana" w:hAnsi="Verdana" w:cs="Verdana"/>
          <w:b/>
          <w:bCs/>
          <w:sz w:val="18"/>
          <w:szCs w:val="18"/>
        </w:rPr>
        <w:t>OBJECT</w:t>
      </w:r>
      <w:r>
        <w:rPr>
          <w:rFonts w:ascii="Verdana" w:hAnsi="Verdana" w:cs="Verdana"/>
          <w:sz w:val="18"/>
          <w:szCs w:val="18"/>
        </w:rPr>
        <w:t xml:space="preserve"> element loading an HTML docume</w:t>
      </w:r>
      <w:r>
        <w:rPr>
          <w:rFonts w:ascii="Verdana" w:hAnsi="Verdana" w:cs="Verdana"/>
          <w:sz w:val="18"/>
          <w:szCs w:val="18"/>
        </w:rPr>
        <w:t xml:space="preserve">nt, or when a document has a </w:t>
      </w:r>
      <w:r>
        <w:rPr>
          <w:rFonts w:ascii="Verdana" w:hAnsi="Verdana" w:cs="Verdana"/>
          <w:b/>
          <w:bCs/>
          <w:sz w:val="18"/>
          <w:szCs w:val="18"/>
        </w:rPr>
        <w:t>content-type</w:t>
      </w:r>
      <w:r>
        <w:rPr>
          <w:rFonts w:ascii="Verdana" w:hAnsi="Verdana" w:cs="Verdana"/>
          <w:sz w:val="18"/>
          <w:szCs w:val="18"/>
        </w:rPr>
        <w:t xml:space="preserve"> of </w:t>
      </w:r>
      <w:r>
        <w:rPr>
          <w:rFonts w:ascii="Courier New" w:hAnsi="Courier New" w:cs="Courier New"/>
          <w:sz w:val="18"/>
          <w:szCs w:val="18"/>
        </w:rPr>
        <w:t>text/html</w:t>
      </w:r>
      <w:r>
        <w:rPr>
          <w:rFonts w:ascii="Verdana" w:hAnsi="Verdana" w:cs="Verdana"/>
          <w:sz w:val="18"/>
          <w:szCs w:val="18"/>
        </w:rPr>
        <w:t>, Internet Explorer does not distinguish selected frames from unselected frames.</w:t>
      </w:r>
    </w:p>
    <w:p w:rsidR="00000000" w:rsidRDefault="008D6897">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188" w:right="960" w:hanging="187"/>
        <w:rPr>
          <w:rFonts w:ascii="Times New Roman" w:hAnsi="Times New Roman" w:cs="Times New Roman"/>
          <w:sz w:val="24"/>
          <w:szCs w:val="24"/>
        </w:rPr>
      </w:pPr>
      <w:r>
        <w:rPr>
          <w:rFonts w:ascii="Verdana" w:hAnsi="Verdana" w:cs="Verdana"/>
          <w:b/>
          <w:bCs/>
          <w:sz w:val="20"/>
          <w:szCs w:val="20"/>
        </w:rPr>
        <w:t>2.1.31 [HTML] Section 13.6.1, Client-side image maps: the MAP and AREA elements</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V0055:</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660"/>
        <w:rPr>
          <w:rFonts w:ascii="Times New Roman" w:hAnsi="Times New Roman" w:cs="Times New Roman"/>
          <w:sz w:val="24"/>
          <w:szCs w:val="24"/>
        </w:rPr>
      </w:pPr>
      <w:r>
        <w:rPr>
          <w:rFonts w:ascii="Courier New" w:hAnsi="Courier New" w:cs="Courier New"/>
          <w:sz w:val="16"/>
          <w:szCs w:val="16"/>
        </w:rPr>
        <w:t>Block-level content. This content should include A elements that specify the geometric regions of the image map and the link associated with each region.</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b/>
          <w:bCs/>
          <w:sz w:val="18"/>
          <w:szCs w:val="18"/>
        </w:rPr>
        <w:t xml:space="preserve">A </w:t>
      </w:r>
      <w:r>
        <w:rPr>
          <w:rFonts w:ascii="Verdana" w:hAnsi="Verdana" w:cs="Verdana"/>
          <w:sz w:val="18"/>
          <w:szCs w:val="18"/>
        </w:rPr>
        <w:t>elements cannot be used to specify geometries; they can only be used to provide block-level</w:t>
      </w:r>
      <w:r>
        <w:rPr>
          <w:rFonts w:ascii="Verdana" w:hAnsi="Verdana" w:cs="Verdana"/>
          <w:b/>
          <w:bCs/>
          <w:sz w:val="18"/>
          <w:szCs w:val="18"/>
        </w:rPr>
        <w:t xml:space="preserve"> </w:t>
      </w:r>
      <w:r>
        <w:rPr>
          <w:rFonts w:ascii="Verdana" w:hAnsi="Verdana" w:cs="Verdana"/>
          <w:sz w:val="18"/>
          <w:szCs w:val="18"/>
        </w:rPr>
        <w:t xml:space="preserve">content within a </w:t>
      </w:r>
      <w:r>
        <w:rPr>
          <w:rFonts w:ascii="Verdana" w:hAnsi="Verdana" w:cs="Verdana"/>
          <w:b/>
          <w:bCs/>
          <w:sz w:val="18"/>
          <w:szCs w:val="18"/>
        </w:rPr>
        <w:t>MAP</w:t>
      </w:r>
      <w:r>
        <w:rPr>
          <w:rFonts w:ascii="Verdana" w:hAnsi="Verdana" w:cs="Verdana"/>
          <w:sz w:val="18"/>
          <w:szCs w:val="18"/>
        </w:rPr>
        <w:t xml:space="preserve"> element.</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V0056:</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Note that the user agent should render block-level content of a MAP element.</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2032" behindDoc="1" locked="0" layoutInCell="0" allowOverlap="1">
            <wp:simplePos x="0" y="0"/>
            <wp:positionH relativeFrom="column">
              <wp:posOffset>118745</wp:posOffset>
            </wp:positionH>
            <wp:positionV relativeFrom="paragraph">
              <wp:posOffset>416560</wp:posOffset>
            </wp:positionV>
            <wp:extent cx="5862320"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86"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26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7" w:name="page27"/>
      <w:bookmarkEnd w:id="27"/>
      <w:r>
        <w:rPr>
          <w:rFonts w:ascii="Verdana" w:hAnsi="Verdana" w:cs="Verdana"/>
          <w:i/>
          <w:iCs/>
          <w:sz w:val="18"/>
          <w:szCs w:val="18"/>
        </w:rPr>
        <w:lastRenderedPageBreak/>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right="540"/>
        <w:rPr>
          <w:rFonts w:ascii="Times New Roman" w:hAnsi="Times New Roman" w:cs="Times New Roman"/>
          <w:sz w:val="24"/>
          <w:szCs w:val="24"/>
        </w:rPr>
      </w:pPr>
      <w:r>
        <w:rPr>
          <w:rFonts w:ascii="Verdana" w:hAnsi="Verdana" w:cs="Verdana"/>
          <w:b/>
          <w:bCs/>
          <w:sz w:val="18"/>
          <w:szCs w:val="18"/>
        </w:rPr>
        <w:t xml:space="preserve">A </w:t>
      </w:r>
      <w:r>
        <w:rPr>
          <w:rFonts w:ascii="Verdana" w:hAnsi="Verdana" w:cs="Verdana"/>
          <w:sz w:val="18"/>
          <w:szCs w:val="18"/>
        </w:rPr>
        <w:t>elements cannot be used to specify geometries; they can only be used to provide block-level</w:t>
      </w:r>
      <w:r>
        <w:rPr>
          <w:rFonts w:ascii="Verdana" w:hAnsi="Verdana" w:cs="Verdana"/>
          <w:b/>
          <w:bCs/>
          <w:sz w:val="18"/>
          <w:szCs w:val="18"/>
        </w:rPr>
        <w:t xml:space="preserve"> </w:t>
      </w:r>
      <w:r>
        <w:rPr>
          <w:rFonts w:ascii="Verdana" w:hAnsi="Verdana" w:cs="Verdana"/>
          <w:sz w:val="18"/>
          <w:szCs w:val="18"/>
        </w:rPr>
        <w:t xml:space="preserve">content within a </w:t>
      </w:r>
      <w:r>
        <w:rPr>
          <w:rFonts w:ascii="Verdana" w:hAnsi="Verdana" w:cs="Verdana"/>
          <w:b/>
          <w:bCs/>
          <w:sz w:val="18"/>
          <w:szCs w:val="18"/>
        </w:rPr>
        <w:t>MAP</w:t>
      </w:r>
      <w:r>
        <w:rPr>
          <w:rFonts w:ascii="Verdana" w:hAnsi="Verdana" w:cs="Verdana"/>
          <w:sz w:val="18"/>
          <w:szCs w:val="18"/>
        </w:rPr>
        <w:t xml:space="preserve"> element.</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V0057:</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220" w:right="1560"/>
        <w:rPr>
          <w:rFonts w:ascii="Times New Roman" w:hAnsi="Times New Roman" w:cs="Times New Roman"/>
          <w:sz w:val="24"/>
          <w:szCs w:val="24"/>
        </w:rPr>
      </w:pPr>
      <w:r>
        <w:rPr>
          <w:rFonts w:ascii="Courier New" w:hAnsi="Courier New" w:cs="Courier New"/>
          <w:sz w:val="16"/>
          <w:szCs w:val="16"/>
        </w:rPr>
        <w:t>When a MAP element contains mixed content (both AREA elements and block-level content), user agent</w:t>
      </w:r>
      <w:r>
        <w:rPr>
          <w:rFonts w:ascii="Courier New" w:hAnsi="Courier New" w:cs="Courier New"/>
          <w:sz w:val="16"/>
          <w:szCs w:val="16"/>
        </w:rPr>
        <w:t>s must ignore the AREA elements.</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4" w:lineRule="auto"/>
        <w:ind w:right="240"/>
        <w:rPr>
          <w:rFonts w:ascii="Times New Roman" w:hAnsi="Times New Roman" w:cs="Times New Roman"/>
          <w:sz w:val="24"/>
          <w:szCs w:val="24"/>
        </w:rPr>
      </w:pPr>
      <w:r>
        <w:rPr>
          <w:rFonts w:ascii="Verdana" w:hAnsi="Verdana" w:cs="Verdana"/>
          <w:b/>
          <w:bCs/>
          <w:sz w:val="18"/>
          <w:szCs w:val="18"/>
        </w:rPr>
        <w:t xml:space="preserve">MAP </w:t>
      </w:r>
      <w:r>
        <w:rPr>
          <w:rFonts w:ascii="Verdana" w:hAnsi="Verdana" w:cs="Verdana"/>
          <w:sz w:val="18"/>
          <w:szCs w:val="18"/>
        </w:rPr>
        <w:t>and</w:t>
      </w:r>
      <w:r>
        <w:rPr>
          <w:rFonts w:ascii="Verdana" w:hAnsi="Verdana" w:cs="Verdana"/>
          <w:b/>
          <w:bCs/>
          <w:sz w:val="18"/>
          <w:szCs w:val="18"/>
        </w:rPr>
        <w:t xml:space="preserve"> AREA </w:t>
      </w:r>
      <w:r>
        <w:rPr>
          <w:rFonts w:ascii="Verdana" w:hAnsi="Verdana" w:cs="Verdana"/>
          <w:sz w:val="18"/>
          <w:szCs w:val="18"/>
        </w:rPr>
        <w:t>elements are rendered even if they contain mixed content.</w:t>
      </w:r>
      <w:r>
        <w:rPr>
          <w:rFonts w:ascii="Verdana" w:hAnsi="Verdana" w:cs="Verdana"/>
          <w:b/>
          <w:bCs/>
          <w:sz w:val="18"/>
          <w:szCs w:val="18"/>
        </w:rPr>
        <w:t xml:space="preserve"> AREA </w:t>
      </w:r>
      <w:r>
        <w:rPr>
          <w:rFonts w:ascii="Verdana" w:hAnsi="Verdana" w:cs="Verdana"/>
          <w:sz w:val="18"/>
          <w:szCs w:val="18"/>
        </w:rPr>
        <w:t>and</w:t>
      </w:r>
      <w:r>
        <w:rPr>
          <w:rFonts w:ascii="Verdana" w:hAnsi="Verdana" w:cs="Verdana"/>
          <w:b/>
          <w:bCs/>
          <w:sz w:val="18"/>
          <w:szCs w:val="18"/>
        </w:rPr>
        <w:t xml:space="preserve"> MAP </w:t>
      </w:r>
      <w:r>
        <w:rPr>
          <w:rFonts w:ascii="Verdana" w:hAnsi="Verdana" w:cs="Verdana"/>
          <w:sz w:val="18"/>
          <w:szCs w:val="18"/>
        </w:rPr>
        <w:t xml:space="preserve">elements may coexist because the use of the </w:t>
      </w:r>
      <w:r>
        <w:rPr>
          <w:rFonts w:ascii="Verdana" w:hAnsi="Verdana" w:cs="Verdana"/>
          <w:b/>
          <w:bCs/>
          <w:sz w:val="18"/>
          <w:szCs w:val="18"/>
        </w:rPr>
        <w:t>A</w:t>
      </w:r>
      <w:r>
        <w:rPr>
          <w:rFonts w:ascii="Verdana" w:hAnsi="Verdana" w:cs="Verdana"/>
          <w:sz w:val="18"/>
          <w:szCs w:val="18"/>
        </w:rPr>
        <w:t xml:space="preserve"> element as a geometric region specifier for a </w:t>
      </w:r>
      <w:r>
        <w:rPr>
          <w:rFonts w:ascii="Verdana" w:hAnsi="Verdana" w:cs="Verdana"/>
          <w:b/>
          <w:bCs/>
          <w:sz w:val="18"/>
          <w:szCs w:val="18"/>
        </w:rPr>
        <w:t>MAP</w:t>
      </w:r>
      <w:r>
        <w:rPr>
          <w:rFonts w:ascii="Verdana" w:hAnsi="Verdana" w:cs="Verdana"/>
          <w:sz w:val="18"/>
          <w:szCs w:val="18"/>
        </w:rPr>
        <w:t xml:space="preserve"> element</w:t>
      </w:r>
      <w:r>
        <w:rPr>
          <w:rFonts w:ascii="Verdana" w:hAnsi="Verdana" w:cs="Verdana"/>
          <w:sz w:val="18"/>
          <w:szCs w:val="18"/>
        </w:rPr>
        <w:t xml:space="preserve"> is not supported.</w:t>
      </w:r>
    </w:p>
    <w:p w:rsidR="00000000" w:rsidRDefault="008D689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right="300"/>
        <w:jc w:val="both"/>
        <w:rPr>
          <w:rFonts w:ascii="Times New Roman" w:hAnsi="Times New Roman" w:cs="Times New Roman"/>
          <w:sz w:val="24"/>
          <w:szCs w:val="24"/>
        </w:rPr>
      </w:pPr>
      <w:r>
        <w:rPr>
          <w:rFonts w:ascii="Verdana" w:hAnsi="Verdana" w:cs="Verdana"/>
          <w:sz w:val="18"/>
          <w:szCs w:val="18"/>
        </w:rPr>
        <w:t xml:space="preserve">This causes the HTML4 Test Suite </w:t>
      </w:r>
      <w:hyperlink r:id="rId37" w:history="1">
        <w:r>
          <w:rPr>
            <w:rFonts w:ascii="Verdana" w:hAnsi="Verdana" w:cs="Verdana"/>
            <w:sz w:val="18"/>
            <w:szCs w:val="18"/>
          </w:rPr>
          <w:t xml:space="preserve"> </w:t>
        </w:r>
        <w:r>
          <w:rPr>
            <w:rFonts w:ascii="Verdana" w:hAnsi="Verdana" w:cs="Verdana"/>
            <w:color w:val="0066FF"/>
            <w:sz w:val="18"/>
            <w:szCs w:val="18"/>
            <w:u w:val="single"/>
          </w:rPr>
          <w:t>[W3C-HTML4-TS]</w:t>
        </w:r>
      </w:hyperlink>
      <w:r>
        <w:rPr>
          <w:rFonts w:ascii="Verdana" w:hAnsi="Verdana" w:cs="Verdana"/>
          <w:sz w:val="18"/>
          <w:szCs w:val="18"/>
          <w:u w:val="single"/>
        </w:rPr>
        <w:t xml:space="preserve"> </w:t>
      </w:r>
      <w:r>
        <w:rPr>
          <w:rFonts w:ascii="Verdana" w:hAnsi="Verdana" w:cs="Verdana"/>
          <w:sz w:val="18"/>
          <w:szCs w:val="18"/>
        </w:rPr>
        <w:t xml:space="preserve">"Test 13_6_1-BF-02 Client-side image maps: the MAP and AREA elements" test case to fail. For more information about the failure, see section 3.1 in </w:t>
      </w:r>
      <w:hyperlink w:anchor="page64" w:history="1">
        <w:r>
          <w:rPr>
            <w:rFonts w:ascii="Verdana" w:hAnsi="Verdana" w:cs="Verdana"/>
            <w:sz w:val="18"/>
            <w:szCs w:val="18"/>
          </w:rPr>
          <w:t xml:space="preserve"> </w:t>
        </w:r>
        <w:r>
          <w:rPr>
            <w:rFonts w:ascii="Verdana" w:hAnsi="Verdana" w:cs="Verdana"/>
            <w:color w:val="0066FF"/>
            <w:sz w:val="18"/>
            <w:szCs w:val="18"/>
            <w:u w:val="single"/>
          </w:rPr>
          <w:t>Appendix A: Test Case Failures</w:t>
        </w:r>
      </w:hyperlink>
      <w:r>
        <w:rPr>
          <w:rFonts w:ascii="Verdana" w:hAnsi="Verdana" w:cs="Verdana"/>
          <w:sz w:val="18"/>
          <w:szCs w:val="18"/>
          <w:u w:val="single"/>
        </w:rPr>
        <w:t>.</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V0058:</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6" w:lineRule="auto"/>
        <w:ind w:left="220" w:right="980"/>
        <w:rPr>
          <w:rFonts w:ascii="Times New Roman" w:hAnsi="Times New Roman" w:cs="Times New Roman"/>
          <w:sz w:val="24"/>
          <w:szCs w:val="24"/>
        </w:rPr>
      </w:pPr>
      <w:r>
        <w:rPr>
          <w:rFonts w:ascii="Courier New" w:hAnsi="Courier New" w:cs="Courier New"/>
          <w:sz w:val="16"/>
          <w:szCs w:val="16"/>
        </w:rPr>
        <w:t>If the user a</w:t>
      </w:r>
      <w:r>
        <w:rPr>
          <w:rFonts w:ascii="Courier New" w:hAnsi="Courier New" w:cs="Courier New"/>
          <w:sz w:val="16"/>
          <w:szCs w:val="16"/>
        </w:rPr>
        <w:t>gent doesn't support the PNG format, it tries to render the GIF image. If it doesn't support GIF (e.g., it's a speech-based user agent), it defaults to the text description provided as the content of the inner OBJECT element.</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w:t>
      </w:r>
      <w:r>
        <w:rPr>
          <w:rFonts w:ascii="Verdana" w:hAnsi="Verdana" w:cs="Verdana"/>
          <w:i/>
          <w:iCs/>
          <w:sz w:val="18"/>
          <w:szCs w:val="18"/>
        </w:rPr>
        <w:t xml:space="preserve">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right="300"/>
        <w:rPr>
          <w:rFonts w:ascii="Times New Roman" w:hAnsi="Times New Roman" w:cs="Times New Roman"/>
          <w:sz w:val="24"/>
          <w:szCs w:val="24"/>
        </w:rPr>
      </w:pPr>
      <w:r>
        <w:rPr>
          <w:rFonts w:ascii="Verdana" w:hAnsi="Verdana" w:cs="Verdana"/>
          <w:sz w:val="18"/>
          <w:szCs w:val="18"/>
        </w:rPr>
        <w:t xml:space="preserve">The content of the </w:t>
      </w:r>
      <w:r>
        <w:rPr>
          <w:rFonts w:ascii="Verdana" w:hAnsi="Verdana" w:cs="Verdana"/>
          <w:b/>
          <w:bCs/>
          <w:sz w:val="18"/>
          <w:szCs w:val="18"/>
        </w:rPr>
        <w:t>OBJECT</w:t>
      </w:r>
      <w:r>
        <w:rPr>
          <w:rFonts w:ascii="Verdana" w:hAnsi="Verdana" w:cs="Verdana"/>
          <w:sz w:val="18"/>
          <w:szCs w:val="18"/>
        </w:rPr>
        <w:t xml:space="preserve"> element renders in a new frame as the frame attempts to navigate to the resource. If the resource fails to resolve, no further fallback will occur.</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V0059:</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52" w:lineRule="auto"/>
        <w:ind w:left="220" w:right="980"/>
        <w:rPr>
          <w:rFonts w:ascii="Times New Roman" w:hAnsi="Times New Roman" w:cs="Times New Roman"/>
          <w:sz w:val="24"/>
          <w:szCs w:val="24"/>
        </w:rPr>
      </w:pPr>
      <w:r>
        <w:rPr>
          <w:rFonts w:ascii="Courier New" w:hAnsi="Courier New" w:cs="Courier New"/>
          <w:sz w:val="16"/>
          <w:szCs w:val="16"/>
        </w:rPr>
        <w:t>The following example illustrates how anchors may be specified to create inactive zones within an image map. The first anchor specifies a small circular region with no associated link. The second anchor specifies a larger circular region with the same cent</w:t>
      </w:r>
      <w:r>
        <w:rPr>
          <w:rFonts w:ascii="Courier New" w:hAnsi="Courier New" w:cs="Courier New"/>
          <w:sz w:val="16"/>
          <w:szCs w:val="16"/>
        </w:rPr>
        <w:t>er coordinates. Combined, the two form a ring whose center is inactive and whose rim is active. The order of the anchor definitions is important, since the smaller circle must override the larger circle.</w:t>
      </w:r>
    </w:p>
    <w:p w:rsidR="00000000" w:rsidRDefault="008D6897">
      <w:pPr>
        <w:pStyle w:val="DefaultParagraphFont"/>
        <w:widowControl w:val="0"/>
        <w:autoSpaceDE w:val="0"/>
        <w:autoSpaceDN w:val="0"/>
        <w:adjustRightInd w:val="0"/>
        <w:spacing w:after="0" w:line="26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220" w:right="7320"/>
        <w:rPr>
          <w:rFonts w:ascii="Times New Roman" w:hAnsi="Times New Roman" w:cs="Times New Roman"/>
          <w:sz w:val="24"/>
          <w:szCs w:val="24"/>
        </w:rPr>
      </w:pPr>
      <w:r>
        <w:rPr>
          <w:rFonts w:ascii="Courier New" w:hAnsi="Courier New" w:cs="Courier New"/>
          <w:sz w:val="16"/>
          <w:szCs w:val="16"/>
        </w:rPr>
        <w:t>&lt;MAP name="map1"&gt; &lt;P&gt;</w:t>
      </w:r>
    </w:p>
    <w:p w:rsidR="00000000" w:rsidRDefault="008D6897">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&lt;A shape="circle" coords="10</w:t>
      </w:r>
      <w:r>
        <w:rPr>
          <w:rFonts w:ascii="Courier New" w:hAnsi="Courier New" w:cs="Courier New"/>
          <w:sz w:val="16"/>
          <w:szCs w:val="16"/>
        </w:rPr>
        <w:t>0,200,50"&gt;I'm inactive.&lt;/A&gt;</w:t>
      </w:r>
    </w:p>
    <w:p w:rsidR="00000000" w:rsidRDefault="008D6897">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220" w:right="1080"/>
        <w:rPr>
          <w:rFonts w:ascii="Times New Roman" w:hAnsi="Times New Roman" w:cs="Times New Roman"/>
          <w:sz w:val="24"/>
          <w:szCs w:val="24"/>
        </w:rPr>
      </w:pPr>
      <w:r>
        <w:rPr>
          <w:rFonts w:ascii="Courier New" w:hAnsi="Courier New" w:cs="Courier New"/>
          <w:sz w:val="16"/>
          <w:szCs w:val="16"/>
        </w:rPr>
        <w:t>&lt;A href="outer-ring-link.html" shape="circle" coords="100,200,250"&gt;I'm active.&lt;/A&gt; &lt;/MAP&gt;</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3056" behindDoc="1" locked="0" layoutInCell="0" allowOverlap="1">
            <wp:simplePos x="0" y="0"/>
            <wp:positionH relativeFrom="column">
              <wp:posOffset>-12700</wp:posOffset>
            </wp:positionH>
            <wp:positionV relativeFrom="paragraph">
              <wp:posOffset>551815</wp:posOffset>
            </wp:positionV>
            <wp:extent cx="5862320"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98"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27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p w:rsidR="00000000" w:rsidRDefault="008D6897">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bookmarkStart w:id="28" w:name="page28"/>
      <w:bookmarkEnd w:id="28"/>
      <w:r>
        <w:rPr>
          <w:rFonts w:ascii="Verdana" w:hAnsi="Verdana" w:cs="Verdana"/>
          <w:b/>
          <w:bCs/>
          <w:sz w:val="18"/>
          <w:szCs w:val="18"/>
        </w:rPr>
        <w:lastRenderedPageBreak/>
        <w:t xml:space="preserve">A </w:t>
      </w:r>
      <w:r>
        <w:rPr>
          <w:rFonts w:ascii="Verdana" w:hAnsi="Verdana" w:cs="Verdana"/>
          <w:sz w:val="18"/>
          <w:szCs w:val="18"/>
        </w:rPr>
        <w:t>elements cannot be used to specify geometries; they can only be used to provide block-level</w:t>
      </w:r>
      <w:r>
        <w:rPr>
          <w:rFonts w:ascii="Verdana" w:hAnsi="Verdana" w:cs="Verdana"/>
          <w:b/>
          <w:bCs/>
          <w:sz w:val="18"/>
          <w:szCs w:val="18"/>
        </w:rPr>
        <w:t xml:space="preserve"> </w:t>
      </w:r>
      <w:r>
        <w:rPr>
          <w:rFonts w:ascii="Verdana" w:hAnsi="Verdana" w:cs="Verdana"/>
          <w:sz w:val="18"/>
          <w:szCs w:val="18"/>
        </w:rPr>
        <w:t xml:space="preserve">content within a </w:t>
      </w:r>
      <w:r>
        <w:rPr>
          <w:rFonts w:ascii="Verdana" w:hAnsi="Verdana" w:cs="Verdana"/>
          <w:b/>
          <w:bCs/>
          <w:sz w:val="18"/>
          <w:szCs w:val="18"/>
        </w:rPr>
        <w:t>MAP</w:t>
      </w:r>
      <w:r>
        <w:rPr>
          <w:rFonts w:ascii="Verdana" w:hAnsi="Verdana" w:cs="Verdana"/>
          <w:sz w:val="18"/>
          <w:szCs w:val="18"/>
        </w:rPr>
        <w:t xml:space="preserve"> element.</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4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13.6.2, Server-side image maps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V0060:</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760"/>
        <w:rPr>
          <w:rFonts w:ascii="Times New Roman" w:hAnsi="Times New Roman" w:cs="Times New Roman"/>
          <w:sz w:val="24"/>
          <w:szCs w:val="24"/>
        </w:rPr>
      </w:pPr>
      <w:r>
        <w:rPr>
          <w:rFonts w:ascii="Courier New" w:hAnsi="Courier New" w:cs="Courier New"/>
          <w:sz w:val="16"/>
          <w:szCs w:val="16"/>
        </w:rPr>
        <w:t>It is only possible to define a server-side image map for the IMG and INPUT elements.</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4" w:lineRule="auto"/>
        <w:ind w:left="208" w:right="240"/>
        <w:rPr>
          <w:rFonts w:ascii="Times New Roman" w:hAnsi="Times New Roman" w:cs="Times New Roman"/>
          <w:sz w:val="24"/>
          <w:szCs w:val="24"/>
        </w:rPr>
      </w:pPr>
      <w:r>
        <w:rPr>
          <w:rFonts w:ascii="Verdana" w:hAnsi="Verdana" w:cs="Verdana"/>
          <w:b/>
          <w:bCs/>
          <w:sz w:val="18"/>
          <w:szCs w:val="18"/>
        </w:rPr>
        <w:t xml:space="preserve">INPUT </w:t>
      </w:r>
      <w:r>
        <w:rPr>
          <w:rFonts w:ascii="Verdana" w:hAnsi="Verdana" w:cs="Verdana"/>
          <w:sz w:val="18"/>
          <w:szCs w:val="18"/>
        </w:rPr>
        <w:t>elements do not support client-side or server-side image maps. When</w:t>
      </w:r>
      <w:r>
        <w:rPr>
          <w:rFonts w:ascii="Verdana" w:hAnsi="Verdana" w:cs="Verdana"/>
          <w:b/>
          <w:bCs/>
          <w:sz w:val="18"/>
          <w:szCs w:val="18"/>
        </w:rPr>
        <w:t xml:space="preserve"> usemap </w:t>
      </w:r>
      <w:r>
        <w:rPr>
          <w:rFonts w:ascii="Verdana" w:hAnsi="Verdana" w:cs="Verdana"/>
          <w:sz w:val="18"/>
          <w:szCs w:val="18"/>
        </w:rPr>
        <w:t>is used, or</w:t>
      </w:r>
      <w:r>
        <w:rPr>
          <w:rFonts w:ascii="Verdana" w:hAnsi="Verdana" w:cs="Verdana"/>
          <w:b/>
          <w:bCs/>
          <w:sz w:val="18"/>
          <w:szCs w:val="18"/>
        </w:rPr>
        <w:t xml:space="preserve"> </w:t>
      </w:r>
      <w:r>
        <w:rPr>
          <w:rFonts w:ascii="Verdana" w:hAnsi="Verdana" w:cs="Verdana"/>
          <w:sz w:val="18"/>
          <w:szCs w:val="18"/>
        </w:rPr>
        <w:t xml:space="preserve">an </w:t>
      </w:r>
      <w:r>
        <w:rPr>
          <w:rFonts w:ascii="Verdana" w:hAnsi="Verdana" w:cs="Verdana"/>
          <w:b/>
          <w:bCs/>
          <w:sz w:val="18"/>
          <w:szCs w:val="18"/>
        </w:rPr>
        <w:t>A</w:t>
      </w:r>
      <w:r>
        <w:rPr>
          <w:rFonts w:ascii="Verdana" w:hAnsi="Verdana" w:cs="Verdana"/>
          <w:sz w:val="18"/>
          <w:szCs w:val="18"/>
        </w:rPr>
        <w:t xml:space="preserve"> tag is used as a reference to a server-side map, the transactions are treated as a form submission to the current page.</w:t>
      </w:r>
    </w:p>
    <w:p w:rsidR="00000000" w:rsidRDefault="008D6897">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D6897">
      <w:pPr>
        <w:pStyle w:val="DefaultParagraphFont"/>
        <w:widowControl w:val="0"/>
        <w:numPr>
          <w:ilvl w:val="0"/>
          <w:numId w:val="4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[HTML] Section 13.7.1, Width and he</w:t>
      </w:r>
      <w:r>
        <w:rPr>
          <w:rFonts w:ascii="Verdana" w:hAnsi="Verdana" w:cs="Verdana"/>
          <w:b/>
          <w:bCs/>
          <w:sz w:val="20"/>
          <w:szCs w:val="20"/>
        </w:rPr>
        <w:t xml:space="preserve">ight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V0061:</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280"/>
        <w:rPr>
          <w:rFonts w:ascii="Times New Roman" w:hAnsi="Times New Roman" w:cs="Times New Roman"/>
          <w:sz w:val="24"/>
          <w:szCs w:val="24"/>
        </w:rPr>
      </w:pPr>
      <w:r>
        <w:rPr>
          <w:rFonts w:ascii="Courier New" w:hAnsi="Courier New" w:cs="Courier New"/>
          <w:sz w:val="16"/>
          <w:szCs w:val="16"/>
        </w:rPr>
        <w:t>When specified, the width and height attributes tell user agents to override the natural image or object size in favor of these values.</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388" w:lineRule="auto"/>
        <w:ind w:left="208" w:right="6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height</w:t>
      </w:r>
      <w:r>
        <w:rPr>
          <w:rFonts w:ascii="Verdana" w:hAnsi="Verdana" w:cs="Verdana"/>
          <w:sz w:val="18"/>
          <w:szCs w:val="18"/>
        </w:rPr>
        <w:t xml:space="preserve"> and </w:t>
      </w:r>
      <w:r>
        <w:rPr>
          <w:rFonts w:ascii="Verdana" w:hAnsi="Verdana" w:cs="Verdana"/>
          <w:b/>
          <w:bCs/>
          <w:sz w:val="18"/>
          <w:szCs w:val="18"/>
        </w:rPr>
        <w:t>width</w:t>
      </w:r>
      <w:r>
        <w:rPr>
          <w:rFonts w:ascii="Verdana" w:hAnsi="Verdana" w:cs="Verdana"/>
          <w:sz w:val="18"/>
          <w:szCs w:val="18"/>
        </w:rPr>
        <w:t xml:space="preserve"> attributes are not supported for image files loaded by an </w:t>
      </w:r>
      <w:r>
        <w:rPr>
          <w:rFonts w:ascii="Verdana" w:hAnsi="Verdana" w:cs="Verdana"/>
          <w:b/>
          <w:bCs/>
          <w:sz w:val="18"/>
          <w:szCs w:val="18"/>
        </w:rPr>
        <w:t>OBJECT</w:t>
      </w:r>
      <w:r>
        <w:rPr>
          <w:rFonts w:ascii="Verdana" w:hAnsi="Verdana" w:cs="Verdana"/>
          <w:sz w:val="18"/>
          <w:szCs w:val="18"/>
        </w:rPr>
        <w:t xml:space="preserve"> tag. V0062:</w:t>
      </w:r>
    </w:p>
    <w:p w:rsidR="00000000" w:rsidRDefault="008D6897">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When the object is an image, it is scaled.</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388" w:lineRule="auto"/>
        <w:ind w:left="208" w:right="6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height</w:t>
      </w:r>
      <w:r>
        <w:rPr>
          <w:rFonts w:ascii="Verdana" w:hAnsi="Verdana" w:cs="Verdana"/>
          <w:sz w:val="18"/>
          <w:szCs w:val="18"/>
        </w:rPr>
        <w:t xml:space="preserve"> and </w:t>
      </w:r>
      <w:r>
        <w:rPr>
          <w:rFonts w:ascii="Verdana" w:hAnsi="Verdana" w:cs="Verdana"/>
          <w:b/>
          <w:bCs/>
          <w:sz w:val="18"/>
          <w:szCs w:val="18"/>
        </w:rPr>
        <w:t>width</w:t>
      </w:r>
      <w:r>
        <w:rPr>
          <w:rFonts w:ascii="Verdana" w:hAnsi="Verdana" w:cs="Verdana"/>
          <w:sz w:val="18"/>
          <w:szCs w:val="18"/>
        </w:rPr>
        <w:t xml:space="preserve"> attributes are not supported for image files loaded by an </w:t>
      </w:r>
      <w:r>
        <w:rPr>
          <w:rFonts w:ascii="Verdana" w:hAnsi="Verdana" w:cs="Verdana"/>
          <w:b/>
          <w:bCs/>
          <w:sz w:val="18"/>
          <w:szCs w:val="18"/>
        </w:rPr>
        <w:t>OBJECT</w:t>
      </w:r>
      <w:r>
        <w:rPr>
          <w:rFonts w:ascii="Verdana" w:hAnsi="Verdana" w:cs="Verdana"/>
          <w:sz w:val="18"/>
          <w:szCs w:val="18"/>
        </w:rPr>
        <w:t xml:space="preserve"> tag. V0063:</w:t>
      </w:r>
    </w:p>
    <w:p w:rsidR="00000000" w:rsidRDefault="008D6897">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980"/>
        <w:rPr>
          <w:rFonts w:ascii="Times New Roman" w:hAnsi="Times New Roman" w:cs="Times New Roman"/>
          <w:sz w:val="24"/>
          <w:szCs w:val="24"/>
        </w:rPr>
      </w:pPr>
      <w:r>
        <w:rPr>
          <w:rFonts w:ascii="Courier New" w:hAnsi="Courier New" w:cs="Courier New"/>
          <w:sz w:val="16"/>
          <w:szCs w:val="16"/>
        </w:rPr>
        <w:t>User agents should do their best to scale an object or image to match the width and height specified by the author.</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height</w:t>
      </w:r>
      <w:r>
        <w:rPr>
          <w:rFonts w:ascii="Verdana" w:hAnsi="Verdana" w:cs="Verdana"/>
          <w:sz w:val="18"/>
          <w:szCs w:val="18"/>
        </w:rPr>
        <w:t xml:space="preserve"> and </w:t>
      </w:r>
      <w:r>
        <w:rPr>
          <w:rFonts w:ascii="Verdana" w:hAnsi="Verdana" w:cs="Verdana"/>
          <w:b/>
          <w:bCs/>
          <w:sz w:val="18"/>
          <w:szCs w:val="18"/>
        </w:rPr>
        <w:t>width</w:t>
      </w:r>
      <w:r>
        <w:rPr>
          <w:rFonts w:ascii="Verdana" w:hAnsi="Verdana" w:cs="Verdana"/>
          <w:sz w:val="18"/>
          <w:szCs w:val="18"/>
        </w:rPr>
        <w:t xml:space="preserve"> attributes are not supported for image files loaded by an </w:t>
      </w:r>
      <w:r>
        <w:rPr>
          <w:rFonts w:ascii="Verdana" w:hAnsi="Verdana" w:cs="Verdana"/>
          <w:b/>
          <w:bCs/>
          <w:sz w:val="18"/>
          <w:szCs w:val="18"/>
        </w:rPr>
        <w:t>OBJECT</w:t>
      </w:r>
      <w:r>
        <w:rPr>
          <w:rFonts w:ascii="Verdana" w:hAnsi="Verdana" w:cs="Verdana"/>
          <w:sz w:val="18"/>
          <w:szCs w:val="18"/>
        </w:rPr>
        <w:t xml:space="preserve"> tag.</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4080" behindDoc="1" locked="0" layoutInCell="0" allowOverlap="1">
            <wp:simplePos x="0" y="0"/>
            <wp:positionH relativeFrom="column">
              <wp:posOffset>118745</wp:posOffset>
            </wp:positionH>
            <wp:positionV relativeFrom="paragraph">
              <wp:posOffset>580390</wp:posOffset>
            </wp:positionV>
            <wp:extent cx="5862320" cy="6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28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D6897">
      <w:pPr>
        <w:pStyle w:val="DefaultParagraphFont"/>
        <w:widowControl w:val="0"/>
        <w:numPr>
          <w:ilvl w:val="0"/>
          <w:numId w:val="4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29" w:name="page29"/>
      <w:bookmarkEnd w:id="29"/>
      <w:r>
        <w:rPr>
          <w:rFonts w:ascii="Verdana" w:hAnsi="Verdana" w:cs="Verdana"/>
          <w:b/>
          <w:bCs/>
          <w:sz w:val="20"/>
          <w:szCs w:val="20"/>
        </w:rPr>
        <w:lastRenderedPageBreak/>
        <w:t xml:space="preserve">[HTML] Section 14.2.1, Setting the default style sheet language </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V0064:</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55" w:lineRule="auto"/>
        <w:ind w:left="428" w:right="980"/>
        <w:rPr>
          <w:rFonts w:ascii="Times New Roman" w:hAnsi="Times New Roman" w:cs="Times New Roman"/>
          <w:sz w:val="24"/>
          <w:szCs w:val="24"/>
        </w:rPr>
      </w:pPr>
      <w:r>
        <w:rPr>
          <w:rFonts w:ascii="Courier New" w:hAnsi="Courier New" w:cs="Courier New"/>
          <w:sz w:val="16"/>
          <w:szCs w:val="16"/>
        </w:rPr>
        <w:t>User agents should determine the default style sheet language for a document according to the following steps (highest to lowest priority):If any META declarations specify the "Content-Style-Type", the last one in the character stream determines the defaul</w:t>
      </w:r>
      <w:r>
        <w:rPr>
          <w:rFonts w:ascii="Courier New" w:hAnsi="Courier New" w:cs="Courier New"/>
          <w:sz w:val="16"/>
          <w:szCs w:val="16"/>
        </w:rPr>
        <w:t>t style sheet language. Otherwise, if any HTTP headers specify the "Content-Style-Type", the last one in the character stream determines the default style sheet language. Otherwise, the default style sheet language is "text/css".</w:t>
      </w:r>
    </w:p>
    <w:p w:rsidR="00000000" w:rsidRDefault="008D6897">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w:t>
      </w:r>
      <w:r>
        <w:rPr>
          <w:rFonts w:ascii="Verdana" w:hAnsi="Verdana" w:cs="Verdana"/>
          <w:i/>
          <w:iCs/>
          <w:sz w:val="18"/>
          <w:szCs w:val="18"/>
        </w:rPr>
        <w:t>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META declarations and HTTP headers that specify "Content-Style-Type" are not supported.</w:t>
      </w:r>
    </w:p>
    <w:p w:rsidR="00000000" w:rsidRDefault="008D6897">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D6897">
      <w:pPr>
        <w:pStyle w:val="DefaultParagraphFont"/>
        <w:widowControl w:val="0"/>
        <w:numPr>
          <w:ilvl w:val="0"/>
          <w:numId w:val="4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14.3.1, Preferred and alternate style sheets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V0065:</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760"/>
        <w:rPr>
          <w:rFonts w:ascii="Times New Roman" w:hAnsi="Times New Roman" w:cs="Times New Roman"/>
          <w:sz w:val="24"/>
          <w:szCs w:val="24"/>
        </w:rPr>
      </w:pPr>
      <w:r>
        <w:rPr>
          <w:rFonts w:ascii="Courier New" w:hAnsi="Courier New" w:cs="Courier New"/>
          <w:sz w:val="16"/>
          <w:szCs w:val="16"/>
        </w:rPr>
        <w:t>HTML allows authors to associate any number of exter</w:t>
      </w:r>
      <w:r>
        <w:rPr>
          <w:rFonts w:ascii="Courier New" w:hAnsi="Courier New" w:cs="Courier New"/>
          <w:sz w:val="16"/>
          <w:szCs w:val="16"/>
        </w:rPr>
        <w:t>nal style sheets with a document.</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Alternate stylesheets are not supported.</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(Internet Explorer 8)</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maximum number of alternate style sheets is 31.</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4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15.2.2, Font modifier elements: FONT and BASEFONT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V0190:</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BASEFONT element sets the base font size (using the size attribute).</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IE7 Mode, IE8 Mode, and IE9 Mode (All Versions)</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4" w:lineRule="auto"/>
        <w:ind w:left="208" w:right="4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BASEFONT</w:t>
      </w:r>
      <w:r>
        <w:rPr>
          <w:rFonts w:ascii="Verdana" w:hAnsi="Verdana" w:cs="Verdana"/>
          <w:sz w:val="18"/>
          <w:szCs w:val="18"/>
        </w:rPr>
        <w:t xml:space="preserve"> element is defined to be empty in the DTD </w:t>
      </w:r>
      <w:hyperlink r:id="rId38" w:history="1">
        <w:r>
          <w:rPr>
            <w:rFonts w:ascii="Verdana" w:hAnsi="Verdana" w:cs="Verdana"/>
            <w:color w:val="0066FF"/>
            <w:sz w:val="18"/>
            <w:szCs w:val="18"/>
          </w:rPr>
          <w:t xml:space="preserve"> </w:t>
        </w:r>
        <w:r>
          <w:rPr>
            <w:rFonts w:ascii="Verdana" w:hAnsi="Verdana" w:cs="Verdana"/>
            <w:color w:val="0066FF"/>
            <w:sz w:val="18"/>
            <w:szCs w:val="18"/>
            <w:u w:val="single"/>
          </w:rPr>
          <w:t>http://www.w3.org/TR/html401/sgml/loosedtd.html#basefont</w:t>
        </w:r>
      </w:hyperlink>
      <w:r>
        <w:rPr>
          <w:rFonts w:ascii="Verdana" w:hAnsi="Verdana" w:cs="Verdana"/>
          <w:color w:val="0066FF"/>
          <w:sz w:val="18"/>
          <w:szCs w:val="18"/>
        </w:rPr>
        <w:t xml:space="preserve"> </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In IE9 Mode, the element is not</w:t>
      </w:r>
      <w:r>
        <w:rPr>
          <w:rFonts w:ascii="Verdana" w:hAnsi="Verdana" w:cs="Verdana"/>
          <w:color w:val="0066FF"/>
          <w:sz w:val="18"/>
          <w:szCs w:val="18"/>
        </w:rPr>
        <w:t xml:space="preserve"> </w:t>
      </w:r>
      <w:r>
        <w:rPr>
          <w:rFonts w:ascii="Verdana" w:hAnsi="Verdana" w:cs="Verdana"/>
          <w:sz w:val="18"/>
          <w:szCs w:val="18"/>
        </w:rPr>
        <w:t>treated as empty.</w:t>
      </w:r>
    </w:p>
    <w:p w:rsidR="00000000" w:rsidRDefault="008D689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500"/>
        <w:rPr>
          <w:rFonts w:ascii="Times New Roman" w:hAnsi="Times New Roman" w:cs="Times New Roman"/>
          <w:sz w:val="24"/>
          <w:szCs w:val="24"/>
        </w:rPr>
      </w:pPr>
      <w:r>
        <w:rPr>
          <w:rFonts w:ascii="Verdana" w:hAnsi="Verdana" w:cs="Verdana"/>
          <w:b/>
          <w:bCs/>
          <w:sz w:val="18"/>
          <w:szCs w:val="18"/>
        </w:rPr>
        <w:t xml:space="preserve">BASEFONT </w:t>
      </w:r>
      <w:r>
        <w:rPr>
          <w:rFonts w:ascii="Verdana" w:hAnsi="Verdana" w:cs="Verdana"/>
          <w:sz w:val="18"/>
          <w:szCs w:val="18"/>
        </w:rPr>
        <w:t>elements are treated in a similar way to</w:t>
      </w:r>
      <w:r>
        <w:rPr>
          <w:rFonts w:ascii="Verdana" w:hAnsi="Verdana" w:cs="Verdana"/>
          <w:b/>
          <w:bCs/>
          <w:sz w:val="18"/>
          <w:szCs w:val="18"/>
        </w:rPr>
        <w:t xml:space="preserve"> b </w:t>
      </w:r>
      <w:r>
        <w:rPr>
          <w:rFonts w:ascii="Verdana" w:hAnsi="Verdana" w:cs="Verdana"/>
          <w:sz w:val="18"/>
          <w:szCs w:val="18"/>
        </w:rPr>
        <w:t>and</w:t>
      </w:r>
      <w:r>
        <w:rPr>
          <w:rFonts w:ascii="Verdana" w:hAnsi="Verdana" w:cs="Verdana"/>
          <w:b/>
          <w:bCs/>
          <w:sz w:val="18"/>
          <w:szCs w:val="18"/>
        </w:rPr>
        <w:t xml:space="preserve"> i </w:t>
      </w:r>
      <w:r>
        <w:rPr>
          <w:rFonts w:ascii="Verdana" w:hAnsi="Verdana" w:cs="Verdana"/>
          <w:sz w:val="18"/>
          <w:szCs w:val="18"/>
        </w:rPr>
        <w:t>elements when parsing. Additional</w:t>
      </w:r>
      <w:r>
        <w:rPr>
          <w:rFonts w:ascii="Verdana" w:hAnsi="Verdana" w:cs="Verdana"/>
          <w:b/>
          <w:bCs/>
          <w:sz w:val="18"/>
          <w:szCs w:val="18"/>
        </w:rPr>
        <w:t xml:space="preserve"> BASEFONT </w:t>
      </w:r>
      <w:r>
        <w:rPr>
          <w:rFonts w:ascii="Verdana" w:hAnsi="Verdana" w:cs="Verdana"/>
          <w:sz w:val="18"/>
          <w:szCs w:val="18"/>
        </w:rPr>
        <w:t>elements might be added to the tree as a consequence of this parsing behavior.</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V0066:</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682D9A">
      <w:pPr>
        <w:pStyle w:val="DefaultParagraphFont"/>
        <w:widowControl w:val="0"/>
        <w:autoSpaceDE w:val="0"/>
        <w:autoSpaceDN w:val="0"/>
        <w:adjustRightInd w:val="0"/>
        <w:spacing w:after="0" w:line="378" w:lineRule="exact"/>
        <w:rPr>
          <w:rFonts w:ascii="Times New Roman" w:hAnsi="Times New Roman" w:cs="Times New Roman"/>
          <w:sz w:val="24"/>
          <w:szCs w:val="24"/>
        </w:rPr>
      </w:pPr>
      <w:r>
        <w:rPr>
          <w:noProof/>
        </w:rPr>
        <w:drawing>
          <wp:anchor distT="0" distB="0" distL="114300" distR="114300" simplePos="0" relativeHeight="251695104" behindDoc="1" locked="0" layoutInCell="0" allowOverlap="1">
            <wp:simplePos x="0" y="0"/>
            <wp:positionH relativeFrom="column">
              <wp:posOffset>118745</wp:posOffset>
            </wp:positionH>
            <wp:positionV relativeFrom="paragraph">
              <wp:posOffset>220980</wp:posOffset>
            </wp:positionV>
            <wp:extent cx="5862320" cy="6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29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D6897">
      <w:pPr>
        <w:pStyle w:val="DefaultParagraphFont"/>
        <w:widowControl w:val="0"/>
        <w:overflowPunct w:val="0"/>
        <w:autoSpaceDE w:val="0"/>
        <w:autoSpaceDN w:val="0"/>
        <w:adjustRightInd w:val="0"/>
        <w:spacing w:after="0" w:line="234" w:lineRule="auto"/>
        <w:ind w:left="428" w:right="2340"/>
        <w:rPr>
          <w:rFonts w:ascii="Times New Roman" w:hAnsi="Times New Roman" w:cs="Times New Roman"/>
          <w:sz w:val="24"/>
          <w:szCs w:val="24"/>
        </w:rPr>
      </w:pPr>
      <w:bookmarkStart w:id="30" w:name="page30"/>
      <w:bookmarkEnd w:id="30"/>
      <w:r>
        <w:rPr>
          <w:rFonts w:ascii="Courier New" w:hAnsi="Courier New" w:cs="Courier New"/>
          <w:sz w:val="15"/>
          <w:szCs w:val="15"/>
        </w:rPr>
        <w:lastRenderedPageBreak/>
        <w:t>The base font size does not apply to headings, except where these are modified using the FONT element with a relative font size change.</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The base font size does not apply to headings, even when the base font size is</w:t>
      </w:r>
      <w:r>
        <w:rPr>
          <w:rFonts w:ascii="Verdana" w:hAnsi="Verdana" w:cs="Verdana"/>
          <w:sz w:val="18"/>
          <w:szCs w:val="18"/>
        </w:rPr>
        <w:t xml:space="preserve"> modified using the relative font size change on the </w:t>
      </w:r>
      <w:r>
        <w:rPr>
          <w:rFonts w:ascii="Verdana" w:hAnsi="Verdana" w:cs="Verdana"/>
          <w:b/>
          <w:bCs/>
          <w:sz w:val="18"/>
          <w:szCs w:val="18"/>
        </w:rPr>
        <w:t>FONT</w:t>
      </w:r>
      <w:r>
        <w:rPr>
          <w:rFonts w:ascii="Verdana" w:hAnsi="Verdana" w:cs="Verdana"/>
          <w:sz w:val="18"/>
          <w:szCs w:val="18"/>
        </w:rPr>
        <w:t xml:space="preserve"> element.</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and IE9 Mode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Both the base font size and the relative font size change on the </w:t>
      </w:r>
      <w:r>
        <w:rPr>
          <w:rFonts w:ascii="Verdana" w:hAnsi="Verdana" w:cs="Verdana"/>
          <w:b/>
          <w:bCs/>
          <w:sz w:val="18"/>
          <w:szCs w:val="18"/>
        </w:rPr>
        <w:t>FONT</w:t>
      </w:r>
      <w:r>
        <w:rPr>
          <w:rFonts w:ascii="Verdana" w:hAnsi="Verdana" w:cs="Verdana"/>
          <w:sz w:val="18"/>
          <w:szCs w:val="18"/>
        </w:rPr>
        <w:t xml:space="preserve"> element apply to headings.</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5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16.5, Inline frames: the IFRAME element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V0067:</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name = cdata [CI]</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280"/>
        <w:rPr>
          <w:rFonts w:ascii="Times New Roman" w:hAnsi="Times New Roman" w:cs="Times New Roman"/>
          <w:sz w:val="24"/>
          <w:szCs w:val="24"/>
        </w:rPr>
      </w:pPr>
      <w:r>
        <w:rPr>
          <w:rFonts w:ascii="Courier New" w:hAnsi="Courier New" w:cs="Courier New"/>
          <w:sz w:val="16"/>
          <w:szCs w:val="16"/>
        </w:rPr>
        <w:t>This attribute assigns a name to the current frame. This name may be used as the target of subsequent links.</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name</w:t>
      </w:r>
      <w:r>
        <w:rPr>
          <w:rFonts w:ascii="Verdana" w:hAnsi="Verdana" w:cs="Verdana"/>
          <w:sz w:val="18"/>
          <w:szCs w:val="18"/>
        </w:rPr>
        <w:t xml:space="preserve"> attribute is treated as if it were case-sensitive. If an incorrect case is used, then navigation does not proceed correctly.</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5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17.3, The FORM element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V0068:</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 xml:space="preserve">accept-charset = charset </w:t>
      </w:r>
      <w:r>
        <w:rPr>
          <w:rFonts w:ascii="Courier New" w:hAnsi="Courier New" w:cs="Courier New"/>
          <w:sz w:val="16"/>
          <w:szCs w:val="16"/>
        </w:rPr>
        <w:t>list [CI]</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280"/>
        <w:rPr>
          <w:rFonts w:ascii="Times New Roman" w:hAnsi="Times New Roman" w:cs="Times New Roman"/>
          <w:sz w:val="24"/>
          <w:szCs w:val="24"/>
        </w:rPr>
      </w:pPr>
      <w:r>
        <w:rPr>
          <w:rFonts w:ascii="Courier New" w:hAnsi="Courier New" w:cs="Courier New"/>
          <w:sz w:val="16"/>
          <w:szCs w:val="16"/>
        </w:rPr>
        <w:t>The client must interpret this list as an exclusive-or list, i.e., the server is able to accept any single character encoding per entity received.</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There is no behavior change based on the contents of the </w:t>
      </w:r>
      <w:r>
        <w:rPr>
          <w:rFonts w:ascii="Verdana" w:hAnsi="Verdana" w:cs="Verdana"/>
          <w:b/>
          <w:bCs/>
          <w:sz w:val="18"/>
          <w:szCs w:val="18"/>
        </w:rPr>
        <w:t>acce</w:t>
      </w:r>
      <w:r>
        <w:rPr>
          <w:rFonts w:ascii="Verdana" w:hAnsi="Verdana" w:cs="Verdana"/>
          <w:b/>
          <w:bCs/>
          <w:sz w:val="18"/>
          <w:szCs w:val="18"/>
        </w:rPr>
        <w:t>pt-charset</w:t>
      </w:r>
      <w:r>
        <w:rPr>
          <w:rFonts w:ascii="Verdana" w:hAnsi="Verdana" w:cs="Verdana"/>
          <w:sz w:val="18"/>
          <w:szCs w:val="18"/>
        </w:rPr>
        <w:t xml:space="preserve"> attribute.</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V0069:</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default value for this attribute is the reserved string UNKNOWN.</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default value of the </w:t>
      </w:r>
      <w:r>
        <w:rPr>
          <w:rFonts w:ascii="Verdana" w:hAnsi="Verdana" w:cs="Verdana"/>
          <w:b/>
          <w:bCs/>
          <w:sz w:val="18"/>
          <w:szCs w:val="18"/>
        </w:rPr>
        <w:t>accept-charset</w:t>
      </w:r>
      <w:r>
        <w:rPr>
          <w:rFonts w:ascii="Verdana" w:hAnsi="Verdana" w:cs="Verdana"/>
          <w:sz w:val="18"/>
          <w:szCs w:val="18"/>
        </w:rPr>
        <w:t xml:space="preserve"> attribute is an empty string.</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6128" behindDoc="1" locked="0" layoutInCell="0" allowOverlap="1">
            <wp:simplePos x="0" y="0"/>
            <wp:positionH relativeFrom="column">
              <wp:posOffset>118745</wp:posOffset>
            </wp:positionH>
            <wp:positionV relativeFrom="paragraph">
              <wp:posOffset>462280</wp:posOffset>
            </wp:positionV>
            <wp:extent cx="5862320" cy="63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30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8D6897">
      <w:pPr>
        <w:pStyle w:val="DefaultParagraphFont"/>
        <w:widowControl w:val="0"/>
        <w:numPr>
          <w:ilvl w:val="0"/>
          <w:numId w:val="5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31" w:name="page31"/>
      <w:bookmarkEnd w:id="31"/>
      <w:r>
        <w:rPr>
          <w:rFonts w:ascii="Verdana" w:hAnsi="Verdana" w:cs="Verdana"/>
          <w:b/>
          <w:bCs/>
          <w:sz w:val="20"/>
          <w:szCs w:val="20"/>
        </w:rPr>
        <w:lastRenderedPageBreak/>
        <w:t xml:space="preserve">[HTML] Section 17.4, The INPUT element </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V0070:</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size = cdata [CN]</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1080"/>
        <w:jc w:val="both"/>
        <w:rPr>
          <w:rFonts w:ascii="Times New Roman" w:hAnsi="Times New Roman" w:cs="Times New Roman"/>
          <w:sz w:val="24"/>
          <w:szCs w:val="24"/>
        </w:rPr>
      </w:pPr>
      <w:r>
        <w:rPr>
          <w:rFonts w:ascii="Courier New" w:hAnsi="Courier New" w:cs="Courier New"/>
          <w:sz w:val="16"/>
          <w:szCs w:val="16"/>
        </w:rPr>
        <w:t>This attribute tells the user agent the initial width of the control. The width is given in pixels except when type attribute has the value "text" or "pa</w:t>
      </w:r>
      <w:r>
        <w:rPr>
          <w:rFonts w:ascii="Courier New" w:hAnsi="Courier New" w:cs="Courier New"/>
          <w:sz w:val="16"/>
          <w:szCs w:val="16"/>
        </w:rPr>
        <w:t>ssword". In that case, its value refers to the (integer) number of characters.</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2" w:lineRule="auto"/>
        <w:ind w:left="208" w:right="2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size</w:t>
      </w:r>
      <w:r>
        <w:rPr>
          <w:rFonts w:ascii="Verdana" w:hAnsi="Verdana" w:cs="Verdana"/>
          <w:sz w:val="18"/>
          <w:szCs w:val="18"/>
        </w:rPr>
        <w:t xml:space="preserve"> attribute has an impact only on </w:t>
      </w:r>
      <w:r>
        <w:rPr>
          <w:rFonts w:ascii="Verdana" w:hAnsi="Verdana" w:cs="Verdana"/>
          <w:b/>
          <w:bCs/>
          <w:sz w:val="18"/>
          <w:szCs w:val="18"/>
        </w:rPr>
        <w:t>INPUT</w:t>
      </w:r>
      <w:r>
        <w:rPr>
          <w:rFonts w:ascii="Verdana" w:hAnsi="Verdana" w:cs="Verdana"/>
          <w:sz w:val="18"/>
          <w:szCs w:val="18"/>
        </w:rPr>
        <w:t xml:space="preserve"> elements with a </w:t>
      </w:r>
      <w:r>
        <w:rPr>
          <w:rFonts w:ascii="Verdana" w:hAnsi="Verdana" w:cs="Verdana"/>
          <w:b/>
          <w:bCs/>
          <w:sz w:val="18"/>
          <w:szCs w:val="18"/>
        </w:rPr>
        <w:t>type</w:t>
      </w:r>
      <w:r>
        <w:rPr>
          <w:rFonts w:ascii="Verdana" w:hAnsi="Verdana" w:cs="Verdana"/>
          <w:sz w:val="18"/>
          <w:szCs w:val="18"/>
        </w:rPr>
        <w:t xml:space="preserve"> of </w:t>
      </w:r>
      <w:r>
        <w:rPr>
          <w:rFonts w:ascii="Courier New" w:hAnsi="Courier New" w:cs="Courier New"/>
          <w:sz w:val="18"/>
          <w:szCs w:val="18"/>
        </w:rPr>
        <w:t>text</w:t>
      </w:r>
      <w:r>
        <w:rPr>
          <w:rFonts w:ascii="Verdana" w:hAnsi="Verdana" w:cs="Verdana"/>
          <w:sz w:val="18"/>
          <w:szCs w:val="18"/>
        </w:rPr>
        <w:t xml:space="preserve">, </w:t>
      </w:r>
      <w:r>
        <w:rPr>
          <w:rFonts w:ascii="Courier New" w:hAnsi="Courier New" w:cs="Courier New"/>
          <w:sz w:val="18"/>
          <w:szCs w:val="18"/>
        </w:rPr>
        <w:t>password,</w:t>
      </w:r>
      <w:r>
        <w:rPr>
          <w:rFonts w:ascii="Verdana" w:hAnsi="Verdana" w:cs="Verdana"/>
          <w:sz w:val="18"/>
          <w:szCs w:val="18"/>
        </w:rPr>
        <w:t xml:space="preserve"> and </w:t>
      </w:r>
      <w:r>
        <w:rPr>
          <w:rFonts w:ascii="Courier New" w:hAnsi="Courier New" w:cs="Courier New"/>
          <w:sz w:val="18"/>
          <w:szCs w:val="18"/>
        </w:rPr>
        <w:t xml:space="preserve">file. </w:t>
      </w:r>
      <w:r>
        <w:rPr>
          <w:rFonts w:ascii="Verdana" w:hAnsi="Verdana" w:cs="Verdana"/>
          <w:sz w:val="18"/>
          <w:szCs w:val="18"/>
        </w:rPr>
        <w:t>For</w:t>
      </w:r>
      <w:r>
        <w:rPr>
          <w:rFonts w:ascii="Courier New" w:hAnsi="Courier New" w:cs="Courier New"/>
          <w:sz w:val="18"/>
          <w:szCs w:val="18"/>
        </w:rPr>
        <w:t xml:space="preserve"> text</w:t>
      </w:r>
      <w:r>
        <w:rPr>
          <w:rFonts w:ascii="Verdana" w:hAnsi="Verdana" w:cs="Verdana"/>
          <w:sz w:val="18"/>
          <w:szCs w:val="18"/>
        </w:rPr>
        <w:t>,</w:t>
      </w:r>
      <w:r>
        <w:rPr>
          <w:rFonts w:ascii="Courier New" w:hAnsi="Courier New" w:cs="Courier New"/>
          <w:sz w:val="18"/>
          <w:szCs w:val="18"/>
        </w:rPr>
        <w:t xml:space="preserve"> password</w:t>
      </w:r>
      <w:r>
        <w:rPr>
          <w:rFonts w:ascii="Verdana" w:hAnsi="Verdana" w:cs="Verdana"/>
          <w:sz w:val="18"/>
          <w:szCs w:val="18"/>
        </w:rPr>
        <w:t>, and</w:t>
      </w:r>
      <w:r>
        <w:rPr>
          <w:rFonts w:ascii="Courier New" w:hAnsi="Courier New" w:cs="Courier New"/>
          <w:sz w:val="18"/>
          <w:szCs w:val="18"/>
        </w:rPr>
        <w:t xml:space="preserve"> file </w:t>
      </w:r>
      <w:r>
        <w:rPr>
          <w:rFonts w:ascii="Verdana" w:hAnsi="Verdana" w:cs="Verdana"/>
          <w:sz w:val="18"/>
          <w:szCs w:val="18"/>
        </w:rPr>
        <w:t>the width of th</w:t>
      </w:r>
      <w:r>
        <w:rPr>
          <w:rFonts w:ascii="Verdana" w:hAnsi="Verdana" w:cs="Verdana"/>
          <w:sz w:val="18"/>
          <w:szCs w:val="18"/>
        </w:rPr>
        <w:t>e input text box is set to the (integer) number</w:t>
      </w:r>
      <w:r>
        <w:rPr>
          <w:rFonts w:ascii="Courier New" w:hAnsi="Courier New" w:cs="Courier New"/>
          <w:sz w:val="18"/>
          <w:szCs w:val="18"/>
        </w:rPr>
        <w:t xml:space="preserve"> </w:t>
      </w:r>
      <w:r>
        <w:rPr>
          <w:rFonts w:ascii="Verdana" w:hAnsi="Verdana" w:cs="Verdana"/>
          <w:sz w:val="18"/>
          <w:szCs w:val="18"/>
        </w:rPr>
        <w:t>of characters.</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04" w:lineRule="auto"/>
        <w:ind w:left="208" w:right="720"/>
        <w:rPr>
          <w:rFonts w:ascii="Times New Roman" w:hAnsi="Times New Roman" w:cs="Times New Roman"/>
          <w:sz w:val="24"/>
          <w:szCs w:val="24"/>
        </w:rPr>
      </w:pPr>
      <w:r>
        <w:rPr>
          <w:rFonts w:ascii="Verdana" w:hAnsi="Verdana" w:cs="Verdana"/>
          <w:sz w:val="18"/>
          <w:szCs w:val="18"/>
        </w:rPr>
        <w:t xml:space="preserve">The size attribute has no impact on INPUT elements with a </w:t>
      </w:r>
      <w:r>
        <w:rPr>
          <w:rFonts w:ascii="Verdana" w:hAnsi="Verdana" w:cs="Verdana"/>
          <w:b/>
          <w:bCs/>
          <w:sz w:val="18"/>
          <w:szCs w:val="18"/>
        </w:rPr>
        <w:t>type</w:t>
      </w:r>
      <w:r>
        <w:rPr>
          <w:rFonts w:ascii="Verdana" w:hAnsi="Verdana" w:cs="Verdana"/>
          <w:sz w:val="18"/>
          <w:szCs w:val="18"/>
        </w:rPr>
        <w:t xml:space="preserve"> equal to </w:t>
      </w:r>
      <w:r>
        <w:rPr>
          <w:rFonts w:ascii="Courier New" w:hAnsi="Courier New" w:cs="Courier New"/>
          <w:sz w:val="18"/>
          <w:szCs w:val="18"/>
        </w:rPr>
        <w:t>hidden</w:t>
      </w:r>
      <w:r>
        <w:rPr>
          <w:rFonts w:ascii="Verdana" w:hAnsi="Verdana" w:cs="Verdana"/>
          <w:sz w:val="18"/>
          <w:szCs w:val="18"/>
        </w:rPr>
        <w:t xml:space="preserve">, </w:t>
      </w:r>
      <w:r>
        <w:rPr>
          <w:rFonts w:ascii="Courier New" w:hAnsi="Courier New" w:cs="Courier New"/>
          <w:sz w:val="18"/>
          <w:szCs w:val="18"/>
        </w:rPr>
        <w:t>checkbox,</w:t>
      </w:r>
      <w:r>
        <w:rPr>
          <w:rFonts w:ascii="Verdana" w:hAnsi="Verdana" w:cs="Verdana"/>
          <w:sz w:val="18"/>
          <w:szCs w:val="18"/>
        </w:rPr>
        <w:t xml:space="preserve"> </w:t>
      </w:r>
      <w:r>
        <w:rPr>
          <w:rFonts w:ascii="Courier New" w:hAnsi="Courier New" w:cs="Courier New"/>
          <w:sz w:val="18"/>
          <w:szCs w:val="18"/>
        </w:rPr>
        <w:t xml:space="preserve">radio, reset </w:t>
      </w:r>
      <w:r>
        <w:rPr>
          <w:rFonts w:ascii="Verdana" w:hAnsi="Verdana" w:cs="Verdana"/>
          <w:sz w:val="18"/>
          <w:szCs w:val="18"/>
        </w:rPr>
        <w:t>or</w:t>
      </w:r>
      <w:r>
        <w:rPr>
          <w:rFonts w:ascii="Courier New" w:hAnsi="Courier New" w:cs="Courier New"/>
          <w:sz w:val="18"/>
          <w:szCs w:val="18"/>
        </w:rPr>
        <w:t xml:space="preserve"> submit.</w:t>
      </w:r>
    </w:p>
    <w:p w:rsidR="00000000" w:rsidRDefault="008D6897">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V0071:</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Attributes defined elsewhere</w:t>
      </w:r>
    </w:p>
    <w:p w:rsidR="00000000" w:rsidRDefault="008D6897">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D6897">
      <w:pPr>
        <w:pStyle w:val="DefaultParagraphFont"/>
        <w:widowControl w:val="0"/>
        <w:numPr>
          <w:ilvl w:val="0"/>
          <w:numId w:val="53"/>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id, class (document-wide identifiers)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D6897">
      <w:pPr>
        <w:pStyle w:val="DefaultParagraphFont"/>
        <w:widowControl w:val="0"/>
        <w:numPr>
          <w:ilvl w:val="0"/>
          <w:numId w:val="53"/>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lang (language information), dir (text direction)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D6897">
      <w:pPr>
        <w:pStyle w:val="DefaultParagraphFont"/>
        <w:widowControl w:val="0"/>
        <w:numPr>
          <w:ilvl w:val="0"/>
          <w:numId w:val="53"/>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title (element title)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D6897">
      <w:pPr>
        <w:pStyle w:val="DefaultParagraphFont"/>
        <w:widowControl w:val="0"/>
        <w:numPr>
          <w:ilvl w:val="0"/>
          <w:numId w:val="53"/>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style (inline style information)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D6897">
      <w:pPr>
        <w:pStyle w:val="DefaultParagraphFont"/>
        <w:widowControl w:val="0"/>
        <w:numPr>
          <w:ilvl w:val="0"/>
          <w:numId w:val="53"/>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alt (alternate text) </w:t>
      </w:r>
    </w:p>
    <w:p w:rsidR="00000000" w:rsidRDefault="008D6897">
      <w:pPr>
        <w:pStyle w:val="DefaultParagraphFont"/>
        <w:widowControl w:val="0"/>
        <w:autoSpaceDE w:val="0"/>
        <w:autoSpaceDN w:val="0"/>
        <w:adjustRightInd w:val="0"/>
        <w:spacing w:after="0" w:line="17" w:lineRule="exact"/>
        <w:rPr>
          <w:rFonts w:ascii="Courier New" w:hAnsi="Courier New" w:cs="Courier New"/>
          <w:sz w:val="16"/>
          <w:szCs w:val="16"/>
        </w:rPr>
      </w:pPr>
    </w:p>
    <w:p w:rsidR="00000000" w:rsidRDefault="008D6897">
      <w:pPr>
        <w:pStyle w:val="DefaultParagraphFont"/>
        <w:widowControl w:val="0"/>
        <w:numPr>
          <w:ilvl w:val="0"/>
          <w:numId w:val="53"/>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align (alignment)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D6897">
      <w:pPr>
        <w:pStyle w:val="DefaultParagraphFont"/>
        <w:widowControl w:val="0"/>
        <w:numPr>
          <w:ilvl w:val="0"/>
          <w:numId w:val="53"/>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accept (legal content types for a server)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D6897">
      <w:pPr>
        <w:pStyle w:val="DefaultParagraphFont"/>
        <w:widowControl w:val="0"/>
        <w:numPr>
          <w:ilvl w:val="0"/>
          <w:numId w:val="53"/>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readonly (read-only input controls)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D6897">
      <w:pPr>
        <w:pStyle w:val="DefaultParagraphFont"/>
        <w:widowControl w:val="0"/>
        <w:numPr>
          <w:ilvl w:val="0"/>
          <w:numId w:val="53"/>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disabled (disabled input controls)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D6897">
      <w:pPr>
        <w:pStyle w:val="DefaultParagraphFont"/>
        <w:widowControl w:val="0"/>
        <w:numPr>
          <w:ilvl w:val="0"/>
          <w:numId w:val="53"/>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tabindex (tabbing navigation)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D6897">
      <w:pPr>
        <w:pStyle w:val="DefaultParagraphFont"/>
        <w:widowControl w:val="0"/>
        <w:numPr>
          <w:ilvl w:val="0"/>
          <w:numId w:val="53"/>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accesskey (access keys)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D6897">
      <w:pPr>
        <w:pStyle w:val="DefaultParagraphFont"/>
        <w:widowControl w:val="0"/>
        <w:numPr>
          <w:ilvl w:val="0"/>
          <w:numId w:val="53"/>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usemap (client-side image maps) </w:t>
      </w:r>
    </w:p>
    <w:p w:rsidR="00000000" w:rsidRDefault="008D6897">
      <w:pPr>
        <w:pStyle w:val="DefaultParagraphFont"/>
        <w:widowControl w:val="0"/>
        <w:autoSpaceDE w:val="0"/>
        <w:autoSpaceDN w:val="0"/>
        <w:adjustRightInd w:val="0"/>
        <w:spacing w:after="0" w:line="17" w:lineRule="exact"/>
        <w:rPr>
          <w:rFonts w:ascii="Courier New" w:hAnsi="Courier New" w:cs="Courier New"/>
          <w:sz w:val="16"/>
          <w:szCs w:val="16"/>
        </w:rPr>
      </w:pPr>
    </w:p>
    <w:p w:rsidR="00000000" w:rsidRDefault="008D6897">
      <w:pPr>
        <w:pStyle w:val="DefaultParagraphFont"/>
        <w:widowControl w:val="0"/>
        <w:numPr>
          <w:ilvl w:val="0"/>
          <w:numId w:val="53"/>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ismap (server-side image maps) </w:t>
      </w:r>
    </w:p>
    <w:p w:rsidR="00000000" w:rsidRDefault="008D6897">
      <w:pPr>
        <w:pStyle w:val="DefaultParagraphFont"/>
        <w:widowControl w:val="0"/>
        <w:autoSpaceDE w:val="0"/>
        <w:autoSpaceDN w:val="0"/>
        <w:adjustRightInd w:val="0"/>
        <w:spacing w:after="0" w:line="71" w:lineRule="exact"/>
        <w:rPr>
          <w:rFonts w:ascii="Courier New" w:hAnsi="Courier New" w:cs="Courier New"/>
          <w:sz w:val="16"/>
          <w:szCs w:val="16"/>
        </w:rPr>
      </w:pPr>
    </w:p>
    <w:p w:rsidR="00000000" w:rsidRDefault="008D6897">
      <w:pPr>
        <w:pStyle w:val="DefaultParagraphFont"/>
        <w:widowControl w:val="0"/>
        <w:numPr>
          <w:ilvl w:val="0"/>
          <w:numId w:val="53"/>
        </w:numPr>
        <w:tabs>
          <w:tab w:val="clear" w:pos="720"/>
          <w:tab w:val="num" w:pos="624"/>
        </w:tabs>
        <w:overflowPunct w:val="0"/>
        <w:autoSpaceDE w:val="0"/>
        <w:autoSpaceDN w:val="0"/>
        <w:adjustRightInd w:val="0"/>
        <w:spacing w:after="0" w:line="219" w:lineRule="auto"/>
        <w:ind w:left="528" w:right="980" w:hanging="96"/>
        <w:jc w:val="both"/>
        <w:rPr>
          <w:rFonts w:ascii="Courier New" w:hAnsi="Courier New" w:cs="Courier New"/>
          <w:sz w:val="16"/>
          <w:szCs w:val="16"/>
        </w:rPr>
      </w:pPr>
      <w:r>
        <w:rPr>
          <w:rFonts w:ascii="Courier New" w:hAnsi="Courier New" w:cs="Courier New"/>
          <w:sz w:val="16"/>
          <w:szCs w:val="16"/>
        </w:rPr>
        <w:t>onfocus, onblur, onselect, onchange</w:t>
      </w:r>
      <w:r>
        <w:rPr>
          <w:rFonts w:ascii="Courier New" w:hAnsi="Courier New" w:cs="Courier New"/>
          <w:sz w:val="16"/>
          <w:szCs w:val="16"/>
        </w:rPr>
        <w:t xml:space="preserve">, onclick, ondblclick, onmousedown, onmouseup, onmouseover, onmousemove, onmouseout, onkeypress, onkeydown, onkeyup (intrinsic </w:t>
      </w:r>
    </w:p>
    <w:p w:rsidR="00000000" w:rsidRDefault="008D6897">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events)</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ismap</w:t>
      </w:r>
      <w:r>
        <w:rPr>
          <w:rFonts w:ascii="Verdana" w:hAnsi="Verdana" w:cs="Verdana"/>
          <w:sz w:val="18"/>
          <w:szCs w:val="18"/>
        </w:rPr>
        <w:t xml:space="preserve"> attribute is not supported for the </w:t>
      </w:r>
      <w:r>
        <w:rPr>
          <w:rFonts w:ascii="Verdana" w:hAnsi="Verdana" w:cs="Verdana"/>
          <w:b/>
          <w:bCs/>
          <w:sz w:val="18"/>
          <w:szCs w:val="18"/>
        </w:rPr>
        <w:t>INPUT</w:t>
      </w:r>
      <w:r>
        <w:rPr>
          <w:rFonts w:ascii="Verdana" w:hAnsi="Verdana" w:cs="Verdana"/>
          <w:sz w:val="18"/>
          <w:szCs w:val="18"/>
        </w:rPr>
        <w:t xml:space="preserve"> element.</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5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17.5, The BUTTON element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V0072:</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 = cdata [CS]</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7152" behindDoc="1" locked="0" layoutInCell="0" allowOverlap="1">
            <wp:simplePos x="0" y="0"/>
            <wp:positionH relativeFrom="column">
              <wp:posOffset>118745</wp:posOffset>
            </wp:positionH>
            <wp:positionV relativeFrom="paragraph">
              <wp:posOffset>351155</wp:posOffset>
            </wp:positionV>
            <wp:extent cx="5862320" cy="63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383"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31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32" w:name="page32"/>
      <w:bookmarkEnd w:id="32"/>
      <w:r>
        <w:rPr>
          <w:rFonts w:ascii="Courier New" w:hAnsi="Courier New" w:cs="Courier New"/>
          <w:sz w:val="16"/>
          <w:szCs w:val="16"/>
        </w:rPr>
        <w:lastRenderedPageBreak/>
        <w:t>This attribute assigns the initial value to the button.</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Although </w:t>
      </w:r>
      <w:r>
        <w:rPr>
          <w:rFonts w:ascii="Verdana" w:hAnsi="Verdana" w:cs="Verdana"/>
          <w:b/>
          <w:bCs/>
          <w:sz w:val="18"/>
          <w:szCs w:val="18"/>
        </w:rPr>
        <w:t>value</w:t>
      </w:r>
      <w:r>
        <w:rPr>
          <w:rFonts w:ascii="Verdana" w:hAnsi="Verdana" w:cs="Verdana"/>
          <w:sz w:val="18"/>
          <w:szCs w:val="18"/>
        </w:rPr>
        <w:t xml:space="preserve"> is set appropriately as the initial value, the button values are not subsequently passed when the form is submitted.</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button's content is passed in the form that is submitted.</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V0073:</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type = submit|button|reset [CI]</w:t>
      </w:r>
    </w:p>
    <w:p w:rsidR="00000000" w:rsidRDefault="008D6897">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This attribute declares the type of the button. Possible values:</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808" w:right="2900"/>
        <w:rPr>
          <w:rFonts w:ascii="Times New Roman" w:hAnsi="Times New Roman" w:cs="Times New Roman"/>
          <w:sz w:val="24"/>
          <w:szCs w:val="24"/>
        </w:rPr>
      </w:pPr>
      <w:r>
        <w:rPr>
          <w:rFonts w:ascii="Courier New" w:hAnsi="Courier New" w:cs="Courier New"/>
          <w:sz w:val="16"/>
          <w:szCs w:val="16"/>
        </w:rPr>
        <w:t xml:space="preserve">submit: Creates a </w:t>
      </w:r>
      <w:r>
        <w:rPr>
          <w:rFonts w:ascii="Courier New" w:hAnsi="Courier New" w:cs="Courier New"/>
          <w:sz w:val="16"/>
          <w:szCs w:val="16"/>
        </w:rPr>
        <w:t>submit button. This is the default value. reset: Creates a reset button.</w:t>
      </w:r>
    </w:p>
    <w:p w:rsidR="00000000" w:rsidRDefault="008D6897">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808"/>
        <w:rPr>
          <w:rFonts w:ascii="Times New Roman" w:hAnsi="Times New Roman" w:cs="Times New Roman"/>
          <w:sz w:val="24"/>
          <w:szCs w:val="24"/>
        </w:rPr>
      </w:pPr>
      <w:r>
        <w:rPr>
          <w:rFonts w:ascii="Courier New" w:hAnsi="Courier New" w:cs="Courier New"/>
          <w:sz w:val="16"/>
          <w:szCs w:val="16"/>
        </w:rPr>
        <w:t>button: Creates a push button.</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D6897">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button </w:t>
      </w:r>
      <w:r>
        <w:rPr>
          <w:rFonts w:ascii="Verdana" w:hAnsi="Verdana" w:cs="Verdana"/>
          <w:b/>
          <w:bCs/>
          <w:sz w:val="18"/>
          <w:szCs w:val="18"/>
        </w:rPr>
        <w:t>type</w:t>
      </w:r>
      <w:r>
        <w:rPr>
          <w:rFonts w:ascii="Verdana" w:hAnsi="Verdana" w:cs="Verdana"/>
          <w:sz w:val="18"/>
          <w:szCs w:val="18"/>
        </w:rPr>
        <w:t xml:space="preserve"> defaults to </w:t>
      </w:r>
      <w:r>
        <w:rPr>
          <w:rFonts w:ascii="Courier New" w:hAnsi="Courier New" w:cs="Courier New"/>
          <w:sz w:val="18"/>
          <w:szCs w:val="18"/>
        </w:rPr>
        <w:t>button</w:t>
      </w:r>
      <w:r>
        <w:rPr>
          <w:rFonts w:ascii="Verdana" w:hAnsi="Verdana" w:cs="Verdana"/>
          <w:sz w:val="18"/>
          <w:szCs w:val="18"/>
        </w:rPr>
        <w:t>.</w:t>
      </w:r>
    </w:p>
    <w:p w:rsidR="00000000" w:rsidRDefault="008D6897">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8D6897">
      <w:pPr>
        <w:pStyle w:val="DefaultParagraphFont"/>
        <w:widowControl w:val="0"/>
        <w:numPr>
          <w:ilvl w:val="0"/>
          <w:numId w:val="5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17.6, The SELECT, OPTGROUP, and OPTION elements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C0098:</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6" w:lineRule="auto"/>
        <w:ind w:left="428" w:right="120"/>
        <w:rPr>
          <w:rFonts w:ascii="Times New Roman" w:hAnsi="Times New Roman" w:cs="Times New Roman"/>
          <w:sz w:val="24"/>
          <w:szCs w:val="24"/>
        </w:rPr>
      </w:pPr>
      <w:r>
        <w:rPr>
          <w:rFonts w:ascii="Courier New" w:hAnsi="Courier New" w:cs="Courier New"/>
          <w:sz w:val="16"/>
          <w:szCs w:val="16"/>
        </w:rPr>
        <w:t>Attributes defined elsewhereid, class (document-wide identifiers) lang (language information), dir (text direction) title (element title) style (inline style information) disabled (disabled input controls) tabindex (tabb</w:t>
      </w:r>
      <w:r>
        <w:rPr>
          <w:rFonts w:ascii="Courier New" w:hAnsi="Courier New" w:cs="Courier New"/>
          <w:sz w:val="16"/>
          <w:szCs w:val="16"/>
        </w:rPr>
        <w:t>ing navigation) onclick, ondblclick, onmousedown, onmouseup, onmouseover, onmousemove, onmouseout, onkeypress, onkeydown, onkeyup (intrinsic events)</w:t>
      </w:r>
    </w:p>
    <w:p w:rsidR="00000000" w:rsidRDefault="008D6897">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click</w:t>
      </w:r>
      <w:r>
        <w:rPr>
          <w:rFonts w:ascii="Verdana" w:hAnsi="Verdana" w:cs="Verdana"/>
          <w:sz w:val="18"/>
          <w:szCs w:val="18"/>
        </w:rPr>
        <w:t xml:space="preserve"> event is not supported on </w:t>
      </w:r>
      <w:r>
        <w:rPr>
          <w:rFonts w:ascii="Verdana" w:hAnsi="Verdana" w:cs="Verdana"/>
          <w:b/>
          <w:bCs/>
          <w:sz w:val="18"/>
          <w:szCs w:val="18"/>
        </w:rPr>
        <w:t>option</w:t>
      </w:r>
      <w:r>
        <w:rPr>
          <w:rFonts w:ascii="Verdana" w:hAnsi="Verdana" w:cs="Verdana"/>
          <w:sz w:val="18"/>
          <w:szCs w:val="18"/>
        </w:rPr>
        <w:t xml:space="preserve"> elements.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onmouseover</w:t>
      </w:r>
      <w:r>
        <w:rPr>
          <w:rFonts w:ascii="Verdana" w:hAnsi="Verdana" w:cs="Verdana"/>
          <w:sz w:val="18"/>
          <w:szCs w:val="18"/>
        </w:rPr>
        <w:t xml:space="preserve"> and </w:t>
      </w:r>
      <w:r>
        <w:rPr>
          <w:rFonts w:ascii="Verdana" w:hAnsi="Verdana" w:cs="Verdana"/>
          <w:b/>
          <w:bCs/>
          <w:sz w:val="18"/>
          <w:szCs w:val="18"/>
        </w:rPr>
        <w:t>onmouseout</w:t>
      </w:r>
      <w:r>
        <w:rPr>
          <w:rFonts w:ascii="Verdana" w:hAnsi="Verdana" w:cs="Verdana"/>
          <w:sz w:val="18"/>
          <w:szCs w:val="18"/>
        </w:rPr>
        <w:t xml:space="preserve"> events are not supported on option elements.</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5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17.6.1, Pre-selected options </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V0074:</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 = cdata [CS]</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8176" behindDoc="1" locked="0" layoutInCell="0" allowOverlap="1">
            <wp:simplePos x="0" y="0"/>
            <wp:positionH relativeFrom="column">
              <wp:posOffset>118745</wp:posOffset>
            </wp:positionH>
            <wp:positionV relativeFrom="paragraph">
              <wp:posOffset>374015</wp:posOffset>
            </wp:positionV>
            <wp:extent cx="5862320" cy="63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32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w:t>
      </w:r>
      <w:r>
        <w:rPr>
          <w:rFonts w:ascii="Verdana" w:hAnsi="Verdana" w:cs="Verdana"/>
          <w:i/>
          <w:iCs/>
          <w:sz w:val="16"/>
          <w:szCs w:val="16"/>
        </w:rPr>
        <w:t xml:space="preserve">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D6897">
      <w:pPr>
        <w:pStyle w:val="DefaultParagraphFont"/>
        <w:widowControl w:val="0"/>
        <w:overflowPunct w:val="0"/>
        <w:autoSpaceDE w:val="0"/>
        <w:autoSpaceDN w:val="0"/>
        <w:adjustRightInd w:val="0"/>
        <w:spacing w:after="0" w:line="219" w:lineRule="auto"/>
        <w:ind w:left="428" w:right="1560"/>
        <w:rPr>
          <w:rFonts w:ascii="Times New Roman" w:hAnsi="Times New Roman" w:cs="Times New Roman"/>
          <w:sz w:val="24"/>
          <w:szCs w:val="24"/>
        </w:rPr>
      </w:pPr>
      <w:bookmarkStart w:id="33" w:name="page33"/>
      <w:bookmarkEnd w:id="33"/>
      <w:r>
        <w:rPr>
          <w:rFonts w:ascii="Courier New" w:hAnsi="Courier New" w:cs="Courier New"/>
          <w:sz w:val="16"/>
          <w:szCs w:val="16"/>
        </w:rPr>
        <w:lastRenderedPageBreak/>
        <w:t>If this attribute is not set, the initial value is set to the contents of the OPTION element.</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If the </w:t>
      </w:r>
      <w:r>
        <w:rPr>
          <w:rFonts w:ascii="Verdana" w:hAnsi="Verdana" w:cs="Verdana"/>
          <w:b/>
          <w:bCs/>
          <w:sz w:val="18"/>
          <w:szCs w:val="18"/>
        </w:rPr>
        <w:t>value</w:t>
      </w:r>
      <w:r>
        <w:rPr>
          <w:rFonts w:ascii="Verdana" w:hAnsi="Verdana" w:cs="Verdana"/>
          <w:sz w:val="18"/>
          <w:szCs w:val="18"/>
        </w:rPr>
        <w:t xml:space="preserve"> attribute is missing, it is not set to the contents of the </w:t>
      </w:r>
      <w:r>
        <w:rPr>
          <w:rFonts w:ascii="Verdana" w:hAnsi="Verdana" w:cs="Verdana"/>
          <w:b/>
          <w:bCs/>
          <w:sz w:val="18"/>
          <w:szCs w:val="18"/>
        </w:rPr>
        <w:t>OPTION</w:t>
      </w:r>
      <w:r>
        <w:rPr>
          <w:rFonts w:ascii="Verdana" w:hAnsi="Verdana" w:cs="Verdana"/>
          <w:sz w:val="18"/>
          <w:szCs w:val="18"/>
        </w:rPr>
        <w:t xml:space="preserve"> element.</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5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17.13.4, Form content types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V0075:</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As with all multipart MIME types, each part has an optional "Content-Type" header that defaults to "text/plain". User agents should supply the "Content-Type" header, accompanied by a "charset" parameter.</w:t>
      </w:r>
    </w:p>
    <w:p w:rsidR="00000000" w:rsidRDefault="008D6897">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7" w:lineRule="auto"/>
        <w:ind w:left="208" w:right="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Content-Type</w:t>
      </w:r>
      <w:r>
        <w:rPr>
          <w:rFonts w:ascii="Verdana" w:hAnsi="Verdana" w:cs="Verdana"/>
          <w:sz w:val="18"/>
          <w:szCs w:val="18"/>
        </w:rPr>
        <w:t xml:space="preserve"> header is omitted except when an </w:t>
      </w:r>
      <w:r>
        <w:rPr>
          <w:rFonts w:ascii="Verdana" w:hAnsi="Verdana" w:cs="Verdana"/>
          <w:b/>
          <w:bCs/>
          <w:sz w:val="18"/>
          <w:szCs w:val="18"/>
        </w:rPr>
        <w:t>INPUT</w:t>
      </w:r>
      <w:r>
        <w:rPr>
          <w:rFonts w:ascii="Verdana" w:hAnsi="Verdana" w:cs="Verdana"/>
          <w:sz w:val="18"/>
          <w:szCs w:val="18"/>
        </w:rPr>
        <w:t xml:space="preserve"> element has </w:t>
      </w:r>
      <w:r>
        <w:rPr>
          <w:rFonts w:ascii="Verdana" w:hAnsi="Verdana" w:cs="Verdana"/>
          <w:b/>
          <w:bCs/>
          <w:sz w:val="18"/>
          <w:szCs w:val="18"/>
        </w:rPr>
        <w:t>type</w:t>
      </w:r>
      <w:r>
        <w:rPr>
          <w:rFonts w:ascii="Verdana" w:hAnsi="Verdana" w:cs="Verdana"/>
          <w:sz w:val="18"/>
          <w:szCs w:val="18"/>
        </w:rPr>
        <w:t xml:space="preserve"> = </w:t>
      </w:r>
      <w:r>
        <w:rPr>
          <w:rFonts w:ascii="Courier New" w:hAnsi="Courier New" w:cs="Courier New"/>
          <w:sz w:val="18"/>
          <w:szCs w:val="18"/>
        </w:rPr>
        <w:t>file</w:t>
      </w:r>
      <w:r>
        <w:rPr>
          <w:rFonts w:ascii="Verdana" w:hAnsi="Verdana" w:cs="Verdana"/>
          <w:sz w:val="18"/>
          <w:szCs w:val="18"/>
        </w:rPr>
        <w:t xml:space="preserve">. For </w:t>
      </w:r>
      <w:r>
        <w:rPr>
          <w:rFonts w:ascii="Verdana" w:hAnsi="Verdana" w:cs="Verdana"/>
          <w:b/>
          <w:bCs/>
          <w:sz w:val="18"/>
          <w:szCs w:val="18"/>
        </w:rPr>
        <w:t>INPUT</w:t>
      </w:r>
      <w:r>
        <w:rPr>
          <w:rFonts w:ascii="Verdana" w:hAnsi="Verdana" w:cs="Verdana"/>
          <w:sz w:val="18"/>
          <w:szCs w:val="18"/>
        </w:rPr>
        <w:t xml:space="preserve"> elements of </w:t>
      </w:r>
      <w:r>
        <w:rPr>
          <w:rFonts w:ascii="Verdana" w:hAnsi="Verdana" w:cs="Verdana"/>
          <w:b/>
          <w:bCs/>
          <w:sz w:val="18"/>
          <w:szCs w:val="18"/>
        </w:rPr>
        <w:t>type</w:t>
      </w:r>
      <w:r>
        <w:rPr>
          <w:rFonts w:ascii="Verdana" w:hAnsi="Verdana" w:cs="Verdana"/>
          <w:sz w:val="18"/>
          <w:szCs w:val="18"/>
        </w:rPr>
        <w:t xml:space="preserve"> = </w:t>
      </w:r>
      <w:r>
        <w:rPr>
          <w:rFonts w:ascii="Courier New" w:hAnsi="Courier New" w:cs="Courier New"/>
          <w:sz w:val="18"/>
          <w:szCs w:val="18"/>
        </w:rPr>
        <w:t>file</w:t>
      </w:r>
      <w:r>
        <w:rPr>
          <w:rFonts w:ascii="Verdana" w:hAnsi="Verdana" w:cs="Verdana"/>
          <w:sz w:val="18"/>
          <w:szCs w:val="18"/>
        </w:rPr>
        <w:t xml:space="preserve">, the </w:t>
      </w:r>
      <w:r>
        <w:rPr>
          <w:rFonts w:ascii="Verdana" w:hAnsi="Verdana" w:cs="Verdana"/>
          <w:b/>
          <w:bCs/>
          <w:sz w:val="18"/>
          <w:szCs w:val="18"/>
        </w:rPr>
        <w:t>Content-Type</w:t>
      </w:r>
      <w:r>
        <w:rPr>
          <w:rFonts w:ascii="Verdana" w:hAnsi="Verdana" w:cs="Verdana"/>
          <w:sz w:val="18"/>
          <w:szCs w:val="18"/>
        </w:rPr>
        <w:t xml:space="preserve"> is provided, but </w:t>
      </w:r>
      <w:r>
        <w:rPr>
          <w:rFonts w:ascii="Verdana" w:hAnsi="Verdana" w:cs="Verdana"/>
          <w:b/>
          <w:bCs/>
          <w:sz w:val="18"/>
          <w:szCs w:val="18"/>
        </w:rPr>
        <w:t>charset</w:t>
      </w:r>
      <w:r>
        <w:rPr>
          <w:rFonts w:ascii="Verdana" w:hAnsi="Verdana" w:cs="Verdana"/>
          <w:sz w:val="18"/>
          <w:szCs w:val="18"/>
        </w:rPr>
        <w:t xml:space="preserve"> is omitted and a default of </w:t>
      </w:r>
      <w:r>
        <w:rPr>
          <w:rFonts w:ascii="Verdana" w:hAnsi="Verdana" w:cs="Verdana"/>
          <w:b/>
          <w:bCs/>
          <w:sz w:val="18"/>
          <w:szCs w:val="18"/>
        </w:rPr>
        <w:t xml:space="preserve">UTF-8 </w:t>
      </w:r>
      <w:r>
        <w:rPr>
          <w:rFonts w:ascii="Verdana" w:hAnsi="Verdana" w:cs="Verdana"/>
          <w:sz w:val="18"/>
          <w:szCs w:val="18"/>
        </w:rPr>
        <w:t>encoding is used.</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5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39"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sz w:val="18"/>
          <w:szCs w:val="18"/>
          <w:u w:val="single"/>
        </w:rPr>
        <w:t>.</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5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[HTML] Section 6.2, SGML basic types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V0076:</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7" w:lineRule="auto"/>
        <w:ind w:left="428" w:right="1180"/>
        <w:rPr>
          <w:rFonts w:ascii="Times New Roman" w:hAnsi="Times New Roman" w:cs="Times New Roman"/>
          <w:sz w:val="24"/>
          <w:szCs w:val="24"/>
        </w:rPr>
      </w:pPr>
      <w:r>
        <w:rPr>
          <w:rFonts w:ascii="Courier New" w:hAnsi="Courier New" w:cs="Courier New"/>
          <w:sz w:val="16"/>
          <w:szCs w:val="16"/>
        </w:rPr>
        <w:t>CDATA is a sequence of char</w:t>
      </w:r>
      <w:r>
        <w:rPr>
          <w:rFonts w:ascii="Courier New" w:hAnsi="Courier New" w:cs="Courier New"/>
          <w:sz w:val="16"/>
          <w:szCs w:val="16"/>
        </w:rPr>
        <w:t>acters from the document character set and may include character entities. User agents should interpret attribute values as follows:</w:t>
      </w:r>
    </w:p>
    <w:p w:rsidR="00000000" w:rsidRDefault="008D6897">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D6897">
      <w:pPr>
        <w:pStyle w:val="DefaultParagraphFont"/>
        <w:widowControl w:val="0"/>
        <w:numPr>
          <w:ilvl w:val="0"/>
          <w:numId w:val="60"/>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Replace character entities with characters,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D6897">
      <w:pPr>
        <w:pStyle w:val="DefaultParagraphFont"/>
        <w:widowControl w:val="0"/>
        <w:numPr>
          <w:ilvl w:val="0"/>
          <w:numId w:val="60"/>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Ignore line feeds, </w:t>
      </w:r>
    </w:p>
    <w:p w:rsidR="00000000" w:rsidRDefault="008D6897">
      <w:pPr>
        <w:pStyle w:val="DefaultParagraphFont"/>
        <w:widowControl w:val="0"/>
        <w:autoSpaceDE w:val="0"/>
        <w:autoSpaceDN w:val="0"/>
        <w:adjustRightInd w:val="0"/>
        <w:spacing w:after="0" w:line="22" w:lineRule="exact"/>
        <w:rPr>
          <w:rFonts w:ascii="Courier New" w:hAnsi="Courier New" w:cs="Courier New"/>
          <w:sz w:val="16"/>
          <w:szCs w:val="16"/>
        </w:rPr>
      </w:pPr>
    </w:p>
    <w:p w:rsidR="00000000" w:rsidRDefault="008D6897">
      <w:pPr>
        <w:pStyle w:val="DefaultParagraphFont"/>
        <w:widowControl w:val="0"/>
        <w:numPr>
          <w:ilvl w:val="0"/>
          <w:numId w:val="60"/>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Replace each carriage return or tab with a single space. </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(Internet Explorer 7 and Internet Explorer 8)</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 xml:space="preserve">Tabs and carriage returns are not replaced with a single space in </w:t>
      </w:r>
      <w:r>
        <w:rPr>
          <w:rFonts w:ascii="Verdana" w:hAnsi="Verdana" w:cs="Verdana"/>
          <w:b/>
          <w:bCs/>
          <w:sz w:val="18"/>
          <w:szCs w:val="18"/>
        </w:rPr>
        <w:t>CDATA</w:t>
      </w:r>
      <w:r>
        <w:rPr>
          <w:rFonts w:ascii="Verdana" w:hAnsi="Verdana" w:cs="Verdana"/>
          <w:sz w:val="18"/>
          <w:szCs w:val="18"/>
        </w:rPr>
        <w:t xml:space="preserve"> content. Tabs are removed but carriage returns are not remo</w:t>
      </w:r>
      <w:r>
        <w:rPr>
          <w:rFonts w:ascii="Verdana" w:hAnsi="Verdana" w:cs="Verdana"/>
          <w:sz w:val="18"/>
          <w:szCs w:val="18"/>
        </w:rPr>
        <w:t>ved.</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(Internet Explorer 9)</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Tabs and carriage returns are not removed in </w:t>
      </w:r>
      <w:r>
        <w:rPr>
          <w:rFonts w:ascii="Verdana" w:hAnsi="Verdana" w:cs="Verdana"/>
          <w:b/>
          <w:bCs/>
          <w:sz w:val="18"/>
          <w:szCs w:val="18"/>
        </w:rPr>
        <w:t>CDATA</w:t>
      </w:r>
      <w:r>
        <w:rPr>
          <w:rFonts w:ascii="Verdana" w:hAnsi="Verdana" w:cs="Verdana"/>
          <w:sz w:val="18"/>
          <w:szCs w:val="18"/>
        </w:rPr>
        <w:t xml:space="preserve"> content.</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IE10 Mode (All Versions)</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388" w:lineRule="auto"/>
        <w:ind w:left="208" w:right="4560"/>
        <w:rPr>
          <w:rFonts w:ascii="Times New Roman" w:hAnsi="Times New Roman" w:cs="Times New Roman"/>
          <w:sz w:val="24"/>
          <w:szCs w:val="24"/>
        </w:rPr>
      </w:pPr>
      <w:r>
        <w:rPr>
          <w:rFonts w:ascii="Verdana" w:hAnsi="Verdana" w:cs="Verdana"/>
          <w:sz w:val="18"/>
          <w:szCs w:val="18"/>
        </w:rPr>
        <w:t>CRLF characters are replaced with an LF character. C0002:</w:t>
      </w:r>
    </w:p>
    <w:p w:rsidR="00000000" w:rsidRDefault="00682D9A">
      <w:pPr>
        <w:pStyle w:val="DefaultParagraphFont"/>
        <w:widowControl w:val="0"/>
        <w:autoSpaceDE w:val="0"/>
        <w:autoSpaceDN w:val="0"/>
        <w:adjustRightInd w:val="0"/>
        <w:spacing w:after="0" w:line="368" w:lineRule="exact"/>
        <w:rPr>
          <w:rFonts w:ascii="Times New Roman" w:hAnsi="Times New Roman" w:cs="Times New Roman"/>
          <w:sz w:val="24"/>
          <w:szCs w:val="24"/>
        </w:rPr>
      </w:pPr>
      <w:r>
        <w:rPr>
          <w:noProof/>
        </w:rPr>
        <w:drawing>
          <wp:anchor distT="0" distB="0" distL="114300" distR="114300" simplePos="0" relativeHeight="251699200" behindDoc="1" locked="0" layoutInCell="0" allowOverlap="1">
            <wp:simplePos x="0" y="0"/>
            <wp:positionH relativeFrom="column">
              <wp:posOffset>118745</wp:posOffset>
            </wp:positionH>
            <wp:positionV relativeFrom="paragraph">
              <wp:posOffset>215265</wp:posOffset>
            </wp:positionV>
            <wp:extent cx="5862320" cy="63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33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34" w:name="page34"/>
      <w:bookmarkEnd w:id="34"/>
      <w:r>
        <w:rPr>
          <w:rFonts w:ascii="Verdana" w:hAnsi="Verdana" w:cs="Verdana"/>
          <w:sz w:val="18"/>
          <w:szCs w:val="18"/>
        </w:rPr>
        <w:lastRenderedPageBreak/>
        <w:t>The specification states:</w:t>
      </w:r>
    </w:p>
    <w:p w:rsidR="00000000" w:rsidRDefault="008D6897">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1180"/>
        <w:rPr>
          <w:rFonts w:ascii="Times New Roman" w:hAnsi="Times New Roman" w:cs="Times New Roman"/>
          <w:sz w:val="24"/>
          <w:szCs w:val="24"/>
        </w:rPr>
      </w:pPr>
      <w:r>
        <w:rPr>
          <w:rFonts w:ascii="Courier New" w:hAnsi="Courier New" w:cs="Courier New"/>
          <w:sz w:val="16"/>
          <w:szCs w:val="16"/>
        </w:rPr>
        <w:t>The first occurrence of the character sequence "&lt;/" (end-tag open delimiter) i</w:t>
      </w:r>
      <w:r>
        <w:rPr>
          <w:rFonts w:ascii="Courier New" w:hAnsi="Courier New" w:cs="Courier New"/>
          <w:sz w:val="16"/>
          <w:szCs w:val="16"/>
        </w:rPr>
        <w:t>s treated as terminating the end of the element's content. In valid documents, this would be the end tag for the element.</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5" w:lineRule="auto"/>
        <w:ind w:left="208"/>
        <w:rPr>
          <w:rFonts w:ascii="Times New Roman" w:hAnsi="Times New Roman" w:cs="Times New Roman"/>
          <w:sz w:val="24"/>
          <w:szCs w:val="24"/>
        </w:rPr>
      </w:pPr>
      <w:r>
        <w:rPr>
          <w:rFonts w:ascii="Verdana" w:hAnsi="Verdana" w:cs="Verdana"/>
          <w:sz w:val="18"/>
          <w:szCs w:val="18"/>
        </w:rPr>
        <w:t>The end-tag open delimiter (</w:t>
      </w:r>
      <w:r>
        <w:rPr>
          <w:rFonts w:ascii="Courier New" w:hAnsi="Courier New" w:cs="Courier New"/>
          <w:sz w:val="18"/>
          <w:szCs w:val="18"/>
        </w:rPr>
        <w:t>&lt;/</w:t>
      </w:r>
      <w:r>
        <w:rPr>
          <w:rFonts w:ascii="Verdana" w:hAnsi="Verdana" w:cs="Verdana"/>
          <w:sz w:val="18"/>
          <w:szCs w:val="18"/>
        </w:rPr>
        <w:t>) sequence is sufficient to terminate the element's content only if it is part of the end tag of the element. If only the character sequence is given (without the rest of the closing tag), subsequent content will be consumed until the next tag close (&gt;) de</w:t>
      </w:r>
      <w:r>
        <w:rPr>
          <w:rFonts w:ascii="Verdana" w:hAnsi="Verdana" w:cs="Verdana"/>
          <w:sz w:val="18"/>
          <w:szCs w:val="18"/>
        </w:rPr>
        <w:t>limiter. It is not the character sequence that terminates the content of an element, but the entire end tag.</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C0003:</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1080"/>
        <w:jc w:val="both"/>
        <w:rPr>
          <w:rFonts w:ascii="Times New Roman" w:hAnsi="Times New Roman" w:cs="Times New Roman"/>
          <w:sz w:val="24"/>
          <w:szCs w:val="24"/>
        </w:rPr>
      </w:pPr>
      <w:r>
        <w:rPr>
          <w:rFonts w:ascii="Courier New" w:hAnsi="Courier New" w:cs="Courier New"/>
          <w:sz w:val="16"/>
          <w:szCs w:val="16"/>
        </w:rPr>
        <w:t>ID and NAME tokens must begin with a letter ([A-Za-z]) and may be followed by any number of letters, digits ([0</w:t>
      </w:r>
      <w:r>
        <w:rPr>
          <w:rFonts w:ascii="Courier New" w:hAnsi="Courier New" w:cs="Courier New"/>
          <w:sz w:val="16"/>
          <w:szCs w:val="16"/>
        </w:rPr>
        <w:t>-9]), hyphens ("-"), underscores ("_"), colons (":"), and periods (".").</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clarifications apply:</w:t>
      </w:r>
    </w:p>
    <w:p w:rsidR="00000000" w:rsidRDefault="008D6897">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181" w:lineRule="auto"/>
        <w:ind w:left="488" w:right="700" w:hanging="274"/>
        <w:jc w:val="both"/>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b/>
          <w:bCs/>
          <w:sz w:val="17"/>
          <w:szCs w:val="17"/>
        </w:rPr>
        <w:t xml:space="preserve">ID </w:t>
      </w:r>
      <w:r>
        <w:rPr>
          <w:rFonts w:ascii="Verdana" w:hAnsi="Verdana" w:cs="Verdana"/>
          <w:sz w:val="17"/>
          <w:szCs w:val="17"/>
        </w:rPr>
        <w:t>and</w:t>
      </w:r>
      <w:r>
        <w:rPr>
          <w:rFonts w:ascii="Verdana" w:hAnsi="Verdana" w:cs="Verdana"/>
          <w:b/>
          <w:bCs/>
          <w:sz w:val="17"/>
          <w:szCs w:val="17"/>
        </w:rPr>
        <w:t xml:space="preserve"> NAME </w:t>
      </w:r>
      <w:r>
        <w:rPr>
          <w:rFonts w:ascii="Verdana" w:hAnsi="Verdana" w:cs="Verdana"/>
          <w:sz w:val="17"/>
          <w:szCs w:val="17"/>
        </w:rPr>
        <w:t>tokens do not need to start with A-Za-z. These tokens can start with digits,</w:t>
      </w:r>
      <w:r>
        <w:rPr>
          <w:rFonts w:ascii="Verdana" w:hAnsi="Verdana" w:cs="Verdana"/>
          <w:b/>
          <w:bCs/>
          <w:sz w:val="17"/>
          <w:szCs w:val="17"/>
        </w:rPr>
        <w:t xml:space="preserve"> </w:t>
      </w:r>
      <w:r>
        <w:rPr>
          <w:rFonts w:ascii="Verdana" w:hAnsi="Verdana" w:cs="Verdana"/>
          <w:sz w:val="17"/>
          <w:szCs w:val="17"/>
        </w:rPr>
        <w:t>hyphens, underscore</w:t>
      </w:r>
      <w:r>
        <w:rPr>
          <w:rFonts w:ascii="Verdana" w:hAnsi="Verdana" w:cs="Verdana"/>
          <w:sz w:val="17"/>
          <w:szCs w:val="17"/>
        </w:rPr>
        <w:t xml:space="preserve">s, colons and periods. Additionally, the </w:t>
      </w:r>
      <w:r>
        <w:rPr>
          <w:rFonts w:ascii="Verdana" w:hAnsi="Verdana" w:cs="Verdana"/>
          <w:b/>
          <w:bCs/>
          <w:sz w:val="17"/>
          <w:szCs w:val="17"/>
        </w:rPr>
        <w:t>NAME</w:t>
      </w:r>
      <w:r>
        <w:rPr>
          <w:rFonts w:ascii="Verdana" w:hAnsi="Verdana" w:cs="Verdana"/>
          <w:sz w:val="17"/>
          <w:szCs w:val="17"/>
        </w:rPr>
        <w:t xml:space="preserve"> token can start with or contain non-ASCII characters.</w:t>
      </w:r>
    </w:p>
    <w:p w:rsidR="00000000" w:rsidRDefault="008D6897">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ID</w:t>
      </w:r>
      <w:r>
        <w:rPr>
          <w:rFonts w:ascii="Verdana" w:hAnsi="Verdana" w:cs="Verdana"/>
          <w:sz w:val="18"/>
          <w:szCs w:val="18"/>
        </w:rPr>
        <w:t xml:space="preserve"> token can start with or contain a non-ASCII character.</w:t>
      </w:r>
    </w:p>
    <w:p w:rsidR="00000000" w:rsidRDefault="008D6897">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C0004:</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NUMBER tokens must contain at least one digit ([0-9])</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0" w:lineRule="auto"/>
        <w:ind w:left="208" w:right="140"/>
        <w:rPr>
          <w:rFonts w:ascii="Times New Roman" w:hAnsi="Times New Roman" w:cs="Times New Roman"/>
          <w:sz w:val="24"/>
          <w:szCs w:val="24"/>
        </w:rPr>
      </w:pPr>
      <w:r>
        <w:rPr>
          <w:rFonts w:ascii="Verdana" w:hAnsi="Verdana" w:cs="Verdana"/>
          <w:sz w:val="18"/>
          <w:szCs w:val="18"/>
        </w:rPr>
        <w:t xml:space="preserve">Requirements for the </w:t>
      </w:r>
      <w:r>
        <w:rPr>
          <w:rFonts w:ascii="Verdana" w:hAnsi="Verdana" w:cs="Verdana"/>
          <w:b/>
          <w:bCs/>
          <w:sz w:val="18"/>
          <w:szCs w:val="18"/>
        </w:rPr>
        <w:t>NUMBER</w:t>
      </w:r>
      <w:r>
        <w:rPr>
          <w:rFonts w:ascii="Verdana" w:hAnsi="Verdana" w:cs="Verdana"/>
          <w:sz w:val="18"/>
          <w:szCs w:val="18"/>
        </w:rPr>
        <w:t xml:space="preserve"> token exceed those in the specification. Not only must a </w:t>
      </w:r>
      <w:r>
        <w:rPr>
          <w:rFonts w:ascii="Verdana" w:hAnsi="Verdana" w:cs="Verdana"/>
          <w:b/>
          <w:bCs/>
          <w:sz w:val="18"/>
          <w:szCs w:val="18"/>
        </w:rPr>
        <w:t>NUMBER</w:t>
      </w:r>
      <w:r>
        <w:rPr>
          <w:rFonts w:ascii="Verdana" w:hAnsi="Verdana" w:cs="Verdana"/>
          <w:sz w:val="18"/>
          <w:szCs w:val="18"/>
        </w:rPr>
        <w:t xml:space="preserve"> token contain at least one digit, it must also represent a valid number and cannot contain letters of the alphabet. </w:t>
      </w:r>
      <w:r>
        <w:rPr>
          <w:rFonts w:ascii="Verdana" w:hAnsi="Verdana" w:cs="Verdana"/>
          <w:b/>
          <w:bCs/>
          <w:sz w:val="18"/>
          <w:szCs w:val="18"/>
        </w:rPr>
        <w:t>NUMBER</w:t>
      </w:r>
      <w:r>
        <w:rPr>
          <w:rFonts w:ascii="Verdana" w:hAnsi="Verdana" w:cs="Verdana"/>
          <w:sz w:val="18"/>
          <w:szCs w:val="18"/>
        </w:rPr>
        <w:t xml:space="preserve"> tokens containing non-numeric characters are not valid </w:t>
      </w:r>
      <w:r>
        <w:rPr>
          <w:rFonts w:ascii="Verdana" w:hAnsi="Verdana" w:cs="Verdana"/>
          <w:b/>
          <w:bCs/>
          <w:sz w:val="18"/>
          <w:szCs w:val="18"/>
        </w:rPr>
        <w:t>NUMBER</w:t>
      </w:r>
      <w:r>
        <w:rPr>
          <w:rFonts w:ascii="Verdana" w:hAnsi="Verdana" w:cs="Verdana"/>
          <w:sz w:val="18"/>
          <w:szCs w:val="18"/>
        </w:rPr>
        <w:t xml:space="preserve"> tokens because they are not valid numbers. As a result, the values are ignored and replaced with a default (such as 2147483647 for input </w:t>
      </w:r>
      <w:r>
        <w:rPr>
          <w:rFonts w:ascii="Verdana" w:hAnsi="Verdana" w:cs="Verdana"/>
          <w:b/>
          <w:bCs/>
          <w:sz w:val="18"/>
          <w:szCs w:val="18"/>
        </w:rPr>
        <w:t>maxlength</w:t>
      </w:r>
      <w:r>
        <w:rPr>
          <w:rFonts w:ascii="Verdana" w:hAnsi="Verdana" w:cs="Verdana"/>
          <w:sz w:val="18"/>
          <w:szCs w:val="18"/>
        </w:rPr>
        <w:t>).</w:t>
      </w:r>
    </w:p>
    <w:p w:rsidR="00000000" w:rsidRDefault="008D6897">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D6897">
      <w:pPr>
        <w:pStyle w:val="DefaultParagraphFont"/>
        <w:widowControl w:val="0"/>
        <w:numPr>
          <w:ilvl w:val="0"/>
          <w:numId w:val="6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[HTML] Section 6.8, Language codes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C0005:</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White space is not allowed within the language-code.</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0224" behindDoc="1" locked="0" layoutInCell="0" allowOverlap="1">
            <wp:simplePos x="0" y="0"/>
            <wp:positionH relativeFrom="column">
              <wp:posOffset>118745</wp:posOffset>
            </wp:positionH>
            <wp:positionV relativeFrom="paragraph">
              <wp:posOffset>537210</wp:posOffset>
            </wp:positionV>
            <wp:extent cx="5862320" cy="6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34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35" w:name="page35"/>
      <w:bookmarkEnd w:id="35"/>
      <w:r>
        <w:rPr>
          <w:rFonts w:ascii="Verdana" w:hAnsi="Verdana" w:cs="Verdana"/>
          <w:i/>
          <w:iCs/>
          <w:sz w:val="18"/>
          <w:szCs w:val="18"/>
        </w:rPr>
        <w:lastRenderedPageBreak/>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left="208" w:right="100"/>
        <w:rPr>
          <w:rFonts w:ascii="Times New Roman" w:hAnsi="Times New Roman" w:cs="Times New Roman"/>
          <w:sz w:val="24"/>
          <w:szCs w:val="24"/>
        </w:rPr>
      </w:pPr>
      <w:r>
        <w:rPr>
          <w:rFonts w:ascii="Verdana" w:hAnsi="Verdana" w:cs="Verdana"/>
          <w:sz w:val="18"/>
          <w:szCs w:val="18"/>
        </w:rPr>
        <w:t xml:space="preserve">White space is removed when it is the leading character in the </w:t>
      </w:r>
      <w:r>
        <w:rPr>
          <w:rFonts w:ascii="Verdana" w:hAnsi="Verdana" w:cs="Verdana"/>
          <w:b/>
          <w:bCs/>
          <w:sz w:val="18"/>
          <w:szCs w:val="18"/>
        </w:rPr>
        <w:t>hreflang</w:t>
      </w:r>
      <w:r>
        <w:rPr>
          <w:rFonts w:ascii="Verdana" w:hAnsi="Verdana" w:cs="Verdana"/>
          <w:sz w:val="18"/>
          <w:szCs w:val="18"/>
        </w:rPr>
        <w:t xml:space="preserve"> attribute. White space located elsewhere in the attribute string, or that trails the string, is not removed. When </w:t>
      </w:r>
      <w:r>
        <w:rPr>
          <w:rFonts w:ascii="Verdana" w:hAnsi="Verdana" w:cs="Verdana"/>
          <w:b/>
          <w:bCs/>
          <w:sz w:val="18"/>
          <w:szCs w:val="18"/>
        </w:rPr>
        <w:t>hreflang</w:t>
      </w:r>
      <w:r>
        <w:rPr>
          <w:rFonts w:ascii="Verdana" w:hAnsi="Verdana" w:cs="Verdana"/>
          <w:sz w:val="18"/>
          <w:szCs w:val="18"/>
        </w:rPr>
        <w:t xml:space="preserve"> is accessed from the DOM, trailing white spaces and embedded white spaces are kept.</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White space in the </w:t>
      </w:r>
      <w:r>
        <w:rPr>
          <w:rFonts w:ascii="Verdana" w:hAnsi="Verdana" w:cs="Verdana"/>
          <w:b/>
          <w:bCs/>
          <w:sz w:val="18"/>
          <w:szCs w:val="18"/>
        </w:rPr>
        <w:t>lang</w:t>
      </w:r>
      <w:r>
        <w:rPr>
          <w:rFonts w:ascii="Verdana" w:hAnsi="Verdana" w:cs="Verdana"/>
          <w:sz w:val="18"/>
          <w:szCs w:val="18"/>
        </w:rPr>
        <w:t xml:space="preserve"> attribute is handled in the same way.</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6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[HTML] Section 6.12, Link types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C0006:</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 xml:space="preserve">White space characters </w:t>
      </w:r>
      <w:r>
        <w:rPr>
          <w:rFonts w:ascii="Courier New" w:hAnsi="Courier New" w:cs="Courier New"/>
          <w:sz w:val="16"/>
          <w:szCs w:val="16"/>
        </w:rPr>
        <w:t>are not permitted within link types.</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r>
        <w:rPr>
          <w:rFonts w:ascii="Verdana" w:hAnsi="Verdana" w:cs="Verdana"/>
          <w:sz w:val="18"/>
          <w:szCs w:val="18"/>
        </w:rPr>
        <w:t xml:space="preserve">White space characters are preserved in %LinkTypes (such as </w:t>
      </w:r>
      <w:r>
        <w:rPr>
          <w:rFonts w:ascii="Verdana" w:hAnsi="Verdana" w:cs="Verdana"/>
          <w:b/>
          <w:bCs/>
          <w:sz w:val="18"/>
          <w:szCs w:val="18"/>
        </w:rPr>
        <w:t>rel</w:t>
      </w:r>
      <w:r>
        <w:rPr>
          <w:rFonts w:ascii="Verdana" w:hAnsi="Verdana" w:cs="Verdana"/>
          <w:sz w:val="18"/>
          <w:szCs w:val="18"/>
        </w:rPr>
        <w:t xml:space="preserve"> and </w:t>
      </w:r>
      <w:r>
        <w:rPr>
          <w:rFonts w:ascii="Verdana" w:hAnsi="Verdana" w:cs="Verdana"/>
          <w:b/>
          <w:bCs/>
          <w:sz w:val="18"/>
          <w:szCs w:val="18"/>
        </w:rPr>
        <w:t>rev</w:t>
      </w:r>
      <w:r>
        <w:rPr>
          <w:rFonts w:ascii="Verdana" w:hAnsi="Verdana" w:cs="Verdana"/>
          <w:sz w:val="18"/>
          <w:szCs w:val="18"/>
        </w:rPr>
        <w:t xml:space="preserve">), within anchors, and within </w:t>
      </w:r>
      <w:r>
        <w:rPr>
          <w:rFonts w:ascii="Verdana" w:hAnsi="Verdana" w:cs="Verdana"/>
          <w:b/>
          <w:bCs/>
          <w:sz w:val="18"/>
          <w:szCs w:val="18"/>
        </w:rPr>
        <w:t>LINK</w:t>
      </w:r>
      <w:r>
        <w:rPr>
          <w:rFonts w:ascii="Verdana" w:hAnsi="Verdana" w:cs="Verdana"/>
          <w:sz w:val="18"/>
          <w:szCs w:val="18"/>
        </w:rPr>
        <w:t xml:space="preserve"> elements.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C0007:</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Link types</w:t>
      </w:r>
    </w:p>
    <w:p w:rsidR="00000000" w:rsidRDefault="008D6897">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Next</w:t>
      </w:r>
    </w:p>
    <w:p w:rsidR="00000000" w:rsidRDefault="008D6897">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460"/>
        <w:rPr>
          <w:rFonts w:ascii="Times New Roman" w:hAnsi="Times New Roman" w:cs="Times New Roman"/>
          <w:sz w:val="24"/>
          <w:szCs w:val="24"/>
        </w:rPr>
      </w:pPr>
      <w:r>
        <w:rPr>
          <w:rFonts w:ascii="Courier New" w:hAnsi="Courier New" w:cs="Courier New"/>
          <w:sz w:val="16"/>
          <w:szCs w:val="16"/>
        </w:rPr>
        <w:t>Refers to the next document in a linear sequence of documents. User agents may choose to preload the "next" document, to reduce the perceived load time.</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320"/>
        <w:rPr>
          <w:rFonts w:ascii="Times New Roman" w:hAnsi="Times New Roman" w:cs="Times New Roman"/>
          <w:sz w:val="24"/>
          <w:szCs w:val="24"/>
        </w:rPr>
      </w:pPr>
      <w:r>
        <w:rPr>
          <w:rFonts w:ascii="Verdana" w:hAnsi="Verdana" w:cs="Verdana"/>
          <w:sz w:val="18"/>
          <w:szCs w:val="18"/>
        </w:rPr>
        <w:t xml:space="preserve">A link type of </w:t>
      </w:r>
      <w:r>
        <w:rPr>
          <w:rFonts w:ascii="Verdana" w:hAnsi="Verdana" w:cs="Verdana"/>
          <w:b/>
          <w:bCs/>
          <w:sz w:val="18"/>
          <w:szCs w:val="18"/>
        </w:rPr>
        <w:t>Next</w:t>
      </w:r>
      <w:r>
        <w:rPr>
          <w:rFonts w:ascii="Verdana" w:hAnsi="Verdana" w:cs="Verdana"/>
          <w:sz w:val="18"/>
          <w:szCs w:val="18"/>
        </w:rPr>
        <w:t xml:space="preserve"> is not interpreted as a reference to the next document in a linear sequence of documents. The preloading of a "next" document is not supported.</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C0008:</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2" w:lineRule="auto"/>
        <w:ind w:left="428" w:right="8000"/>
        <w:rPr>
          <w:rFonts w:ascii="Times New Roman" w:hAnsi="Times New Roman" w:cs="Times New Roman"/>
          <w:sz w:val="24"/>
          <w:szCs w:val="24"/>
        </w:rPr>
      </w:pPr>
      <w:r>
        <w:rPr>
          <w:rFonts w:ascii="Courier New" w:hAnsi="Courier New" w:cs="Courier New"/>
          <w:sz w:val="15"/>
          <w:szCs w:val="15"/>
        </w:rPr>
        <w:t>Link types Prev</w:t>
      </w:r>
    </w:p>
    <w:p w:rsidR="00000000" w:rsidRDefault="008D6897">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980"/>
        <w:rPr>
          <w:rFonts w:ascii="Times New Roman" w:hAnsi="Times New Roman" w:cs="Times New Roman"/>
          <w:sz w:val="24"/>
          <w:szCs w:val="24"/>
        </w:rPr>
      </w:pPr>
      <w:r>
        <w:rPr>
          <w:rFonts w:ascii="Courier New" w:hAnsi="Courier New" w:cs="Courier New"/>
          <w:sz w:val="16"/>
          <w:szCs w:val="16"/>
        </w:rPr>
        <w:t>Refers to the previous document in an ordered series of do</w:t>
      </w:r>
      <w:r>
        <w:rPr>
          <w:rFonts w:ascii="Courier New" w:hAnsi="Courier New" w:cs="Courier New"/>
          <w:sz w:val="16"/>
          <w:szCs w:val="16"/>
        </w:rPr>
        <w:t>cuments. Some user agents also support the synonym "Previous".</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left="208" w:right="400"/>
        <w:rPr>
          <w:rFonts w:ascii="Times New Roman" w:hAnsi="Times New Roman" w:cs="Times New Roman"/>
          <w:sz w:val="24"/>
          <w:szCs w:val="24"/>
        </w:rPr>
      </w:pPr>
      <w:r>
        <w:rPr>
          <w:rFonts w:ascii="Verdana" w:hAnsi="Verdana" w:cs="Verdana"/>
          <w:sz w:val="18"/>
          <w:szCs w:val="18"/>
        </w:rPr>
        <w:t xml:space="preserve">A link type of </w:t>
      </w:r>
      <w:r>
        <w:rPr>
          <w:rFonts w:ascii="Verdana" w:hAnsi="Verdana" w:cs="Verdana"/>
          <w:b/>
          <w:bCs/>
          <w:sz w:val="18"/>
          <w:szCs w:val="18"/>
        </w:rPr>
        <w:t>Prev</w:t>
      </w:r>
      <w:r>
        <w:rPr>
          <w:rFonts w:ascii="Verdana" w:hAnsi="Verdana" w:cs="Verdana"/>
          <w:sz w:val="18"/>
          <w:szCs w:val="18"/>
        </w:rPr>
        <w:t xml:space="preserve"> (or the synonym "Previous") is not interpreted as a reference</w:t>
      </w:r>
      <w:r>
        <w:rPr>
          <w:rFonts w:ascii="Verdana" w:hAnsi="Verdana" w:cs="Verdana"/>
          <w:sz w:val="18"/>
          <w:szCs w:val="18"/>
        </w:rPr>
        <w:t xml:space="preserve"> to the previous document in a linear sequence of documents. The pre-loading of a "prev" document is not supported.</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C0009:</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1248" behindDoc="1" locked="0" layoutInCell="0" allowOverlap="1">
            <wp:simplePos x="0" y="0"/>
            <wp:positionH relativeFrom="column">
              <wp:posOffset>118745</wp:posOffset>
            </wp:positionH>
            <wp:positionV relativeFrom="paragraph">
              <wp:posOffset>379730</wp:posOffset>
            </wp:positionV>
            <wp:extent cx="5862320" cy="63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35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36" w:name="page36"/>
      <w:bookmarkEnd w:id="36"/>
      <w:r>
        <w:rPr>
          <w:rFonts w:ascii="Courier New" w:hAnsi="Courier New" w:cs="Courier New"/>
          <w:sz w:val="16"/>
          <w:szCs w:val="16"/>
        </w:rPr>
        <w:lastRenderedPageBreak/>
        <w:t>Link types</w:t>
      </w:r>
    </w:p>
    <w:p w:rsidR="00000000" w:rsidRDefault="008D6897">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Contents</w:t>
      </w:r>
    </w:p>
    <w:p w:rsidR="00000000" w:rsidRDefault="008D6897">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080"/>
        <w:rPr>
          <w:rFonts w:ascii="Times New Roman" w:hAnsi="Times New Roman" w:cs="Times New Roman"/>
          <w:sz w:val="24"/>
          <w:szCs w:val="24"/>
        </w:rPr>
      </w:pPr>
      <w:r>
        <w:rPr>
          <w:rFonts w:ascii="Courier New" w:hAnsi="Courier New" w:cs="Courier New"/>
          <w:sz w:val="16"/>
          <w:szCs w:val="16"/>
        </w:rPr>
        <w:t>Refers to a document serving as a table of contents. Some user agents also support the synonym ToC (from "Table of Contents").</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r>
        <w:rPr>
          <w:rFonts w:ascii="Verdana" w:hAnsi="Verdana" w:cs="Verdana"/>
          <w:sz w:val="18"/>
          <w:szCs w:val="18"/>
        </w:rPr>
        <w:t xml:space="preserve">A link type of </w:t>
      </w:r>
      <w:r>
        <w:rPr>
          <w:rFonts w:ascii="Verdana" w:hAnsi="Verdana" w:cs="Verdana"/>
          <w:b/>
          <w:bCs/>
          <w:sz w:val="18"/>
          <w:szCs w:val="18"/>
        </w:rPr>
        <w:t>Contents</w:t>
      </w:r>
      <w:r>
        <w:rPr>
          <w:rFonts w:ascii="Verdana" w:hAnsi="Verdana" w:cs="Verdana"/>
          <w:sz w:val="18"/>
          <w:szCs w:val="18"/>
        </w:rPr>
        <w:t xml:space="preserve"> (or the synonym "ToC") is not interpreted as a reference to a document that serves as the table of contents for a linear sequence of documents.</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6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[HTML] Section 6.13, Media descriptors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V0077:</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7" w:lineRule="auto"/>
        <w:ind w:left="428" w:right="1080"/>
        <w:rPr>
          <w:rFonts w:ascii="Times New Roman" w:hAnsi="Times New Roman" w:cs="Times New Roman"/>
          <w:sz w:val="24"/>
          <w:szCs w:val="24"/>
        </w:rPr>
      </w:pPr>
      <w:r>
        <w:rPr>
          <w:rFonts w:ascii="Courier New" w:hAnsi="Courier New" w:cs="Courier New"/>
          <w:sz w:val="16"/>
          <w:szCs w:val="16"/>
        </w:rPr>
        <w:t>To facilitate the introduction of these extensions, conforming user agents must be able to parse the media attribute value as follows:</w:t>
      </w:r>
    </w:p>
    <w:p w:rsidR="00000000" w:rsidRDefault="008D6897">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8D6897">
      <w:pPr>
        <w:pStyle w:val="DefaultParagraphFont"/>
        <w:widowControl w:val="0"/>
        <w:numPr>
          <w:ilvl w:val="0"/>
          <w:numId w:val="64"/>
        </w:numPr>
        <w:tabs>
          <w:tab w:val="clear" w:pos="720"/>
          <w:tab w:val="num" w:pos="716"/>
        </w:tabs>
        <w:overflowPunct w:val="0"/>
        <w:autoSpaceDE w:val="0"/>
        <w:autoSpaceDN w:val="0"/>
        <w:adjustRightInd w:val="0"/>
        <w:spacing w:after="0" w:line="235" w:lineRule="auto"/>
        <w:ind w:left="428" w:right="1080" w:firstLine="4"/>
        <w:jc w:val="both"/>
        <w:rPr>
          <w:rFonts w:ascii="Courier New" w:hAnsi="Courier New" w:cs="Courier New"/>
          <w:sz w:val="16"/>
          <w:szCs w:val="16"/>
        </w:rPr>
      </w:pPr>
      <w:r>
        <w:rPr>
          <w:rFonts w:ascii="Courier New" w:hAnsi="Courier New" w:cs="Courier New"/>
          <w:sz w:val="16"/>
          <w:szCs w:val="16"/>
        </w:rPr>
        <w:t>The value is a comma-separated list of entries. For example, media="screen, 3d-gl</w:t>
      </w:r>
      <w:r>
        <w:rPr>
          <w:rFonts w:ascii="Courier New" w:hAnsi="Courier New" w:cs="Courier New"/>
          <w:sz w:val="16"/>
          <w:szCs w:val="16"/>
        </w:rPr>
        <w:t xml:space="preserve">asses, print and resolution &gt; 90dpi" is mapped to:"screen""3d-glasses""print and resolution &gt; 90dpi" </w:t>
      </w:r>
    </w:p>
    <w:p w:rsidR="00000000" w:rsidRDefault="008D6897">
      <w:pPr>
        <w:pStyle w:val="DefaultParagraphFont"/>
        <w:widowControl w:val="0"/>
        <w:autoSpaceDE w:val="0"/>
        <w:autoSpaceDN w:val="0"/>
        <w:adjustRightInd w:val="0"/>
        <w:spacing w:after="0" w:line="271" w:lineRule="exact"/>
        <w:rPr>
          <w:rFonts w:ascii="Courier New" w:hAnsi="Courier New" w:cs="Courier New"/>
          <w:sz w:val="16"/>
          <w:szCs w:val="16"/>
        </w:rPr>
      </w:pPr>
    </w:p>
    <w:p w:rsidR="00000000" w:rsidRDefault="008D6897">
      <w:pPr>
        <w:pStyle w:val="DefaultParagraphFont"/>
        <w:widowControl w:val="0"/>
        <w:numPr>
          <w:ilvl w:val="0"/>
          <w:numId w:val="64"/>
        </w:numPr>
        <w:tabs>
          <w:tab w:val="clear" w:pos="720"/>
          <w:tab w:val="num" w:pos="716"/>
        </w:tabs>
        <w:overflowPunct w:val="0"/>
        <w:autoSpaceDE w:val="0"/>
        <w:autoSpaceDN w:val="0"/>
        <w:adjustRightInd w:val="0"/>
        <w:spacing w:after="0" w:line="235" w:lineRule="auto"/>
        <w:ind w:left="428" w:right="1280" w:firstLine="4"/>
        <w:jc w:val="both"/>
        <w:rPr>
          <w:rFonts w:ascii="Courier New" w:hAnsi="Courier New" w:cs="Courier New"/>
          <w:sz w:val="16"/>
          <w:szCs w:val="16"/>
        </w:rPr>
      </w:pPr>
      <w:r>
        <w:rPr>
          <w:rFonts w:ascii="Courier New" w:hAnsi="Courier New" w:cs="Courier New"/>
          <w:sz w:val="16"/>
          <w:szCs w:val="16"/>
        </w:rPr>
        <w:t>Each entry is truncated</w:t>
      </w:r>
      <w:r>
        <w:rPr>
          <w:rFonts w:ascii="Courier New" w:hAnsi="Courier New" w:cs="Courier New"/>
          <w:sz w:val="16"/>
          <w:szCs w:val="16"/>
        </w:rPr>
        <w:t xml:space="preserve"> just before the first character that isn't a US ASCII letter [a-zA-Z] (ISO 10646 hex 41-5a, 61-7a), digit [0-9] (hex 30-39), or hyphen (hex 2d). In the example, this gives: "screen""3d-glasses""print" </w:t>
      </w:r>
    </w:p>
    <w:p w:rsidR="00000000" w:rsidRDefault="008D6897">
      <w:pPr>
        <w:pStyle w:val="DefaultParagraphFont"/>
        <w:widowControl w:val="0"/>
        <w:autoSpaceDE w:val="0"/>
        <w:autoSpaceDN w:val="0"/>
        <w:adjustRightInd w:val="0"/>
        <w:spacing w:after="0" w:line="273" w:lineRule="exact"/>
        <w:rPr>
          <w:rFonts w:ascii="Courier New" w:hAnsi="Courier New" w:cs="Courier New"/>
          <w:sz w:val="16"/>
          <w:szCs w:val="16"/>
        </w:rPr>
      </w:pPr>
    </w:p>
    <w:p w:rsidR="00000000" w:rsidRDefault="008D6897">
      <w:pPr>
        <w:pStyle w:val="DefaultParagraphFont"/>
        <w:widowControl w:val="0"/>
        <w:numPr>
          <w:ilvl w:val="0"/>
          <w:numId w:val="64"/>
        </w:numPr>
        <w:overflowPunct w:val="0"/>
        <w:autoSpaceDE w:val="0"/>
        <w:autoSpaceDN w:val="0"/>
        <w:adjustRightInd w:val="0"/>
        <w:spacing w:after="0" w:line="234" w:lineRule="auto"/>
        <w:ind w:left="528" w:right="1180" w:hanging="96"/>
        <w:jc w:val="both"/>
        <w:rPr>
          <w:rFonts w:ascii="Courier New" w:hAnsi="Courier New" w:cs="Courier New"/>
          <w:sz w:val="15"/>
          <w:szCs w:val="15"/>
        </w:rPr>
      </w:pPr>
      <w:r>
        <w:rPr>
          <w:rFonts w:ascii="Courier New" w:hAnsi="Courier New" w:cs="Courier New"/>
          <w:sz w:val="15"/>
          <w:szCs w:val="15"/>
        </w:rPr>
        <w:t>A case-sensitive match is then made with the set</w:t>
      </w:r>
      <w:r>
        <w:rPr>
          <w:rFonts w:ascii="Courier New" w:hAnsi="Courier New" w:cs="Courier New"/>
          <w:sz w:val="15"/>
          <w:szCs w:val="15"/>
        </w:rPr>
        <w:t xml:space="preserve"> of media types defined above. User agents may ignore entries that don't match. In the example we are left with </w:t>
      </w:r>
    </w:p>
    <w:p w:rsidR="00000000" w:rsidRDefault="008D6897">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screen and print.</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Media is not truncated to the character preceding the first non-ASCII character in the s</w:t>
      </w:r>
      <w:r>
        <w:rPr>
          <w:rFonts w:ascii="Verdana" w:hAnsi="Verdana" w:cs="Verdana"/>
          <w:sz w:val="18"/>
          <w:szCs w:val="18"/>
        </w:rPr>
        <w:t>equence, and a case-sensitive match is not performed.</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6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[HTML] Section 6.16, Frame target names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V0078:</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760"/>
        <w:rPr>
          <w:rFonts w:ascii="Times New Roman" w:hAnsi="Times New Roman" w:cs="Times New Roman"/>
          <w:sz w:val="24"/>
          <w:szCs w:val="24"/>
        </w:rPr>
      </w:pPr>
      <w:r>
        <w:rPr>
          <w:rFonts w:ascii="Courier New" w:hAnsi="Courier New" w:cs="Courier New"/>
          <w:sz w:val="16"/>
          <w:szCs w:val="16"/>
        </w:rPr>
        <w:t>frame target names (%FrameTarget; in the DTD) must begin with an alphabetic character. User agents should ignore all other target names.</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28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target</w:t>
      </w:r>
      <w:r>
        <w:rPr>
          <w:rFonts w:ascii="Verdana" w:hAnsi="Verdana" w:cs="Verdana"/>
          <w:sz w:val="18"/>
          <w:szCs w:val="18"/>
        </w:rPr>
        <w:t xml:space="preserve"> attribute for a </w:t>
      </w:r>
      <w:r>
        <w:rPr>
          <w:rFonts w:ascii="Verdana" w:hAnsi="Verdana" w:cs="Verdana"/>
          <w:b/>
          <w:bCs/>
          <w:sz w:val="18"/>
          <w:szCs w:val="18"/>
        </w:rPr>
        <w:t>FRAME</w:t>
      </w:r>
      <w:r>
        <w:rPr>
          <w:rFonts w:ascii="Verdana" w:hAnsi="Verdana" w:cs="Verdana"/>
          <w:sz w:val="18"/>
          <w:szCs w:val="18"/>
        </w:rPr>
        <w:t xml:space="preserve"> element does not have to begin with an alphabetic character [a-zA-Z]. A value is not ignored if it begins with a non-alphabetic character.</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4" w:lineRule="auto"/>
        <w:ind w:left="208" w:right="400"/>
        <w:rPr>
          <w:rFonts w:ascii="Times New Roman" w:hAnsi="Times New Roman" w:cs="Times New Roman"/>
          <w:sz w:val="24"/>
          <w:szCs w:val="24"/>
        </w:rPr>
      </w:pPr>
      <w:r>
        <w:rPr>
          <w:rFonts w:ascii="Verdana" w:hAnsi="Verdana" w:cs="Verdana"/>
          <w:sz w:val="18"/>
          <w:szCs w:val="18"/>
        </w:rPr>
        <w:t xml:space="preserve">This causes the HTML4 Test Suite </w:t>
      </w:r>
      <w:hyperlink r:id="rId40" w:history="1">
        <w:r>
          <w:rPr>
            <w:rFonts w:ascii="Verdana" w:hAnsi="Verdana" w:cs="Verdana"/>
            <w:sz w:val="18"/>
            <w:szCs w:val="18"/>
          </w:rPr>
          <w:t xml:space="preserve"> </w:t>
        </w:r>
        <w:r>
          <w:rPr>
            <w:rFonts w:ascii="Verdana" w:hAnsi="Verdana" w:cs="Verdana"/>
            <w:color w:val="0066FF"/>
            <w:sz w:val="18"/>
            <w:szCs w:val="18"/>
            <w:u w:val="single"/>
          </w:rPr>
          <w:t>[W3C-HTML4-TS]</w:t>
        </w:r>
      </w:hyperlink>
      <w:r>
        <w:rPr>
          <w:rFonts w:ascii="Verdana" w:hAnsi="Verdana" w:cs="Verdana"/>
          <w:sz w:val="18"/>
          <w:szCs w:val="18"/>
          <w:u w:val="single"/>
        </w:rPr>
        <w:t xml:space="preserve"> </w:t>
      </w:r>
      <w:r>
        <w:rPr>
          <w:rFonts w:ascii="Verdana" w:hAnsi="Verdana" w:cs="Verdana"/>
          <w:sz w:val="18"/>
          <w:szCs w:val="18"/>
        </w:rPr>
        <w:t xml:space="preserve">"Test 6_16-BF-01 Frame target names" test case to fail. For more information about the failure, see section 3.1 in </w:t>
      </w:r>
      <w:hyperlink w:anchor="page64" w:history="1">
        <w:r>
          <w:rPr>
            <w:rFonts w:ascii="Verdana" w:hAnsi="Verdana" w:cs="Verdana"/>
            <w:sz w:val="18"/>
            <w:szCs w:val="18"/>
          </w:rPr>
          <w:t xml:space="preserve"> </w:t>
        </w:r>
        <w:r>
          <w:rPr>
            <w:rFonts w:ascii="Verdana" w:hAnsi="Verdana" w:cs="Verdana"/>
            <w:color w:val="0066FF"/>
            <w:sz w:val="18"/>
            <w:szCs w:val="18"/>
            <w:u w:val="single"/>
          </w:rPr>
          <w:t>Appendix A: Test Cas</w:t>
        </w:r>
      </w:hyperlink>
      <w:r>
        <w:rPr>
          <w:rFonts w:ascii="Verdana" w:hAnsi="Verdana" w:cs="Verdana"/>
          <w:color w:val="0066FF"/>
          <w:sz w:val="18"/>
          <w:szCs w:val="18"/>
          <w:u w:val="single"/>
        </w:rPr>
        <w:t>e</w:t>
      </w:r>
      <w:r>
        <w:rPr>
          <w:rFonts w:ascii="Verdana" w:hAnsi="Verdana" w:cs="Verdana"/>
          <w:sz w:val="18"/>
          <w:szCs w:val="18"/>
        </w:rPr>
        <w:t xml:space="preserve"> </w:t>
      </w:r>
      <w:hyperlink w:anchor="page64" w:history="1">
        <w:r>
          <w:rPr>
            <w:rFonts w:ascii="Verdana" w:hAnsi="Verdana" w:cs="Verdana"/>
            <w:color w:val="0066FF"/>
            <w:sz w:val="18"/>
            <w:szCs w:val="18"/>
          </w:rPr>
          <w:t xml:space="preserve"> </w:t>
        </w:r>
        <w:r>
          <w:rPr>
            <w:rFonts w:ascii="Verdana" w:hAnsi="Verdana" w:cs="Verdana"/>
            <w:color w:val="0066FF"/>
            <w:sz w:val="18"/>
            <w:szCs w:val="18"/>
            <w:u w:val="single"/>
          </w:rPr>
          <w:t>Failures</w:t>
        </w:r>
      </w:hyperlink>
      <w:r>
        <w:rPr>
          <w:rFonts w:ascii="Verdana" w:hAnsi="Verdana" w:cs="Verdana"/>
          <w:sz w:val="18"/>
          <w:szCs w:val="18"/>
        </w:rPr>
        <w:t>.</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2272" behindDoc="1" locked="0" layoutInCell="0" allowOverlap="1">
            <wp:simplePos x="0" y="0"/>
            <wp:positionH relativeFrom="column">
              <wp:posOffset>118745</wp:posOffset>
            </wp:positionH>
            <wp:positionV relativeFrom="paragraph">
              <wp:posOffset>325755</wp:posOffset>
            </wp:positionV>
            <wp:extent cx="5862320" cy="63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36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D6897">
      <w:pPr>
        <w:pStyle w:val="DefaultParagraphFont"/>
        <w:widowControl w:val="0"/>
        <w:overflowPunct w:val="0"/>
        <w:autoSpaceDE w:val="0"/>
        <w:autoSpaceDN w:val="0"/>
        <w:adjustRightInd w:val="0"/>
        <w:spacing w:after="0" w:line="223" w:lineRule="auto"/>
        <w:ind w:left="208" w:right="320"/>
        <w:rPr>
          <w:rFonts w:ascii="Times New Roman" w:hAnsi="Times New Roman" w:cs="Times New Roman"/>
          <w:sz w:val="24"/>
          <w:szCs w:val="24"/>
        </w:rPr>
      </w:pPr>
      <w:bookmarkStart w:id="37" w:name="page37"/>
      <w:bookmarkEnd w:id="37"/>
      <w:r>
        <w:rPr>
          <w:rFonts w:ascii="Verdana" w:hAnsi="Verdana" w:cs="Verdana"/>
          <w:sz w:val="18"/>
          <w:szCs w:val="18"/>
        </w:rPr>
        <w:lastRenderedPageBreak/>
        <w:t xml:space="preserve">If the name of the target frame begins with an alphanumeric [a-zA-Z0-9] character, the specified content </w:t>
      </w:r>
      <w:r>
        <w:rPr>
          <w:rFonts w:ascii="Verdana" w:hAnsi="Verdana" w:cs="Verdana"/>
          <w:sz w:val="18"/>
          <w:szCs w:val="18"/>
        </w:rPr>
        <w:t>is loaded into the target frame. If it begins with a non-alphanumeric character, a new browser window is opened.</w:t>
      </w:r>
    </w:p>
    <w:p w:rsidR="00000000" w:rsidRDefault="008D6897">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D6897">
      <w:pPr>
        <w:pStyle w:val="DefaultParagraphFont"/>
        <w:widowControl w:val="0"/>
        <w:numPr>
          <w:ilvl w:val="0"/>
          <w:numId w:val="6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[HTML] Section 9.2.2, Quotations: The BLOCKQUOTE and Q elements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V0079:</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1180"/>
        <w:rPr>
          <w:rFonts w:ascii="Times New Roman" w:hAnsi="Times New Roman" w:cs="Times New Roman"/>
          <w:sz w:val="24"/>
          <w:szCs w:val="24"/>
        </w:rPr>
      </w:pPr>
      <w:r>
        <w:rPr>
          <w:rFonts w:ascii="Courier New" w:hAnsi="Courier New" w:cs="Courier New"/>
          <w:sz w:val="16"/>
          <w:szCs w:val="16"/>
        </w:rPr>
        <w:t>User agents should render quotation marks in a language-sensitive manner (see the lang attribute). Many languages adopt different quotation styles for outer and inner (nested) quotations, which should be respected by user-agents.</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w:t>
      </w:r>
      <w:r>
        <w:rPr>
          <w:rFonts w:ascii="Verdana" w:hAnsi="Verdana" w:cs="Verdana"/>
          <w:i/>
          <w:iCs/>
          <w:sz w:val="18"/>
          <w:szCs w:val="18"/>
        </w:rPr>
        <w:t>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Quotation marks are not rendered in a language sensitive manner.</w:t>
      </w:r>
    </w:p>
    <w:p w:rsidR="00000000" w:rsidRDefault="008D6897">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D6897">
      <w:pPr>
        <w:pStyle w:val="DefaultParagraphFont"/>
        <w:widowControl w:val="0"/>
        <w:numPr>
          <w:ilvl w:val="0"/>
          <w:numId w:val="6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[HTML] Section 9.3.3, Hyphenation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V0080:</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9" w:lineRule="auto"/>
        <w:ind w:left="428" w:right="980"/>
        <w:rPr>
          <w:rFonts w:ascii="Times New Roman" w:hAnsi="Times New Roman" w:cs="Times New Roman"/>
          <w:sz w:val="24"/>
          <w:szCs w:val="24"/>
        </w:rPr>
      </w:pPr>
      <w:r>
        <w:rPr>
          <w:rFonts w:ascii="Courier New" w:hAnsi="Courier New" w:cs="Courier New"/>
          <w:sz w:val="16"/>
          <w:szCs w:val="16"/>
        </w:rPr>
        <w:t>Those browsers that interpret soft hyphens must observe the following semantics: If a line is broken at a soft hyphen, a hyphen character must be displayed at the end of the first line. If a line is not broken at a soft hyphen, the user agent must not disp</w:t>
      </w:r>
      <w:r>
        <w:rPr>
          <w:rFonts w:ascii="Courier New" w:hAnsi="Courier New" w:cs="Courier New"/>
          <w:sz w:val="16"/>
          <w:szCs w:val="16"/>
        </w:rPr>
        <w:t>lay a hyphen character. For operations such as searching and sorting, the soft hyphen should always be ignored.</w:t>
      </w:r>
    </w:p>
    <w:p w:rsidR="00000000" w:rsidRDefault="008D6897">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soft hyphen is not ignored when searching or sorting.</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6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[HTML] Section 9.3.4, Preformatted text: T</w:t>
      </w:r>
      <w:r>
        <w:rPr>
          <w:rFonts w:ascii="Verdana" w:hAnsi="Verdana" w:cs="Verdana"/>
          <w:b/>
          <w:bCs/>
          <w:sz w:val="20"/>
          <w:szCs w:val="20"/>
        </w:rPr>
        <w:t xml:space="preserve">he PRE element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V0081:</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width = number [CN]</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6" w:lineRule="auto"/>
        <w:ind w:left="428" w:right="1080"/>
        <w:jc w:val="both"/>
        <w:rPr>
          <w:rFonts w:ascii="Times New Roman" w:hAnsi="Times New Roman" w:cs="Times New Roman"/>
          <w:sz w:val="24"/>
          <w:szCs w:val="24"/>
        </w:rPr>
      </w:pPr>
      <w:r>
        <w:rPr>
          <w:rFonts w:ascii="Courier New" w:hAnsi="Courier New" w:cs="Courier New"/>
          <w:sz w:val="16"/>
          <w:szCs w:val="16"/>
        </w:rPr>
        <w:t>Deprecated. This attribute provides a hint to visual user agents about the desired width of the formatted block. The user agent can use this information to select an appropriate font size or to indent the content appropriately.</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w:t>
      </w:r>
      <w:r>
        <w:rPr>
          <w:rFonts w:ascii="Verdana" w:hAnsi="Verdana" w:cs="Verdana"/>
          <w:i/>
          <w:iCs/>
          <w:sz w:val="18"/>
          <w:szCs w:val="18"/>
        </w:rPr>
        <w:t>sions)</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width</w:t>
      </w:r>
      <w:r>
        <w:rPr>
          <w:rFonts w:ascii="Verdana" w:hAnsi="Verdana" w:cs="Verdana"/>
          <w:sz w:val="18"/>
          <w:szCs w:val="18"/>
        </w:rPr>
        <w:t xml:space="preserve"> attribute of the </w:t>
      </w:r>
      <w:r>
        <w:rPr>
          <w:rFonts w:ascii="Verdana" w:hAnsi="Verdana" w:cs="Verdana"/>
          <w:b/>
          <w:bCs/>
          <w:sz w:val="18"/>
          <w:szCs w:val="18"/>
        </w:rPr>
        <w:t>PRE</w:t>
      </w:r>
      <w:r>
        <w:rPr>
          <w:rFonts w:ascii="Verdana" w:hAnsi="Verdana" w:cs="Verdana"/>
          <w:sz w:val="18"/>
          <w:szCs w:val="18"/>
        </w:rPr>
        <w:t xml:space="preserve"> element is not supported.</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6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[HTML] Section 9.4, Marking document changes: The INS and DEL elements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C0010:</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3296" behindDoc="1" locked="0" layoutInCell="0" allowOverlap="1">
            <wp:simplePos x="0" y="0"/>
            <wp:positionH relativeFrom="column">
              <wp:posOffset>118745</wp:posOffset>
            </wp:positionH>
            <wp:positionV relativeFrom="paragraph">
              <wp:posOffset>391795</wp:posOffset>
            </wp:positionV>
            <wp:extent cx="5862320" cy="63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37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38" w:name="page38"/>
      <w:bookmarkEnd w:id="38"/>
      <w:r>
        <w:rPr>
          <w:rFonts w:ascii="Verdana" w:hAnsi="Verdana" w:cs="Verdana"/>
          <w:sz w:val="18"/>
          <w:szCs w:val="18"/>
        </w:rPr>
        <w:lastRenderedPageBreak/>
        <w:t>The specification states:</w:t>
      </w:r>
    </w:p>
    <w:p w:rsidR="00000000" w:rsidRDefault="008D6897">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 xml:space="preserve">User agents should render inserted and deleted text in ways that make the change obvious. For instance, inserted text may appear in a </w:t>
      </w:r>
      <w:r>
        <w:rPr>
          <w:rFonts w:ascii="Courier New" w:hAnsi="Courier New" w:cs="Courier New"/>
          <w:sz w:val="16"/>
          <w:szCs w:val="16"/>
        </w:rPr>
        <w:t>special font, deleted text may not be shown at all or be shown as struck-through or with special markings, etc.</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 xml:space="preserve">Inserted text, or text within an </w:t>
      </w:r>
      <w:r>
        <w:rPr>
          <w:rFonts w:ascii="Verdana" w:hAnsi="Verdana" w:cs="Verdana"/>
          <w:b/>
          <w:bCs/>
          <w:sz w:val="18"/>
          <w:szCs w:val="18"/>
        </w:rPr>
        <w:t>INS</w:t>
      </w:r>
      <w:r>
        <w:rPr>
          <w:rFonts w:ascii="Verdana" w:hAnsi="Verdana" w:cs="Verdana"/>
          <w:sz w:val="18"/>
          <w:szCs w:val="18"/>
        </w:rPr>
        <w:t xml:space="preserve"> element, is displayed as underlined text. Deleted text, or text within </w:t>
      </w:r>
      <w:r>
        <w:rPr>
          <w:rFonts w:ascii="Verdana" w:hAnsi="Verdana" w:cs="Verdana"/>
          <w:sz w:val="18"/>
          <w:szCs w:val="18"/>
        </w:rPr>
        <w:t xml:space="preserve">a </w:t>
      </w:r>
      <w:r>
        <w:rPr>
          <w:rFonts w:ascii="Verdana" w:hAnsi="Verdana" w:cs="Verdana"/>
          <w:b/>
          <w:bCs/>
          <w:sz w:val="18"/>
          <w:szCs w:val="18"/>
        </w:rPr>
        <w:t>DEL</w:t>
      </w:r>
      <w:r>
        <w:rPr>
          <w:rFonts w:ascii="Verdana" w:hAnsi="Verdana" w:cs="Verdana"/>
          <w:sz w:val="18"/>
          <w:szCs w:val="18"/>
        </w:rPr>
        <w:t xml:space="preserve"> element, is displayed as text with strikethrough applied.</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7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11.1, Introduction to tables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V0082:</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280"/>
        <w:rPr>
          <w:rFonts w:ascii="Times New Roman" w:hAnsi="Times New Roman" w:cs="Times New Roman"/>
          <w:sz w:val="24"/>
          <w:szCs w:val="24"/>
        </w:rPr>
      </w:pPr>
      <w:r>
        <w:rPr>
          <w:rFonts w:ascii="Courier New" w:hAnsi="Courier New" w:cs="Courier New"/>
          <w:sz w:val="16"/>
          <w:szCs w:val="16"/>
        </w:rPr>
        <w:t>User agents may exploit the hea</w:t>
      </w:r>
      <w:r>
        <w:rPr>
          <w:rFonts w:ascii="Courier New" w:hAnsi="Courier New" w:cs="Courier New"/>
          <w:sz w:val="16"/>
          <w:szCs w:val="16"/>
        </w:rPr>
        <w:t>d/body/foot division to support scrolling of body sections independently of the head and foot sections.</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Scrolling body sections independently of the head and foot sections is not supported.</w:t>
      </w:r>
    </w:p>
    <w:p w:rsidR="00000000" w:rsidRDefault="008D6897">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188" w:right="860" w:hanging="187"/>
        <w:rPr>
          <w:rFonts w:ascii="Times New Roman" w:hAnsi="Times New Roman" w:cs="Times New Roman"/>
          <w:sz w:val="24"/>
          <w:szCs w:val="24"/>
        </w:rPr>
      </w:pPr>
      <w:r>
        <w:rPr>
          <w:rFonts w:ascii="Verdana" w:hAnsi="Verdana" w:cs="Verdana"/>
          <w:b/>
          <w:bCs/>
          <w:sz w:val="20"/>
          <w:szCs w:val="20"/>
        </w:rPr>
        <w:t>2.2.11 [HTML] Section 11.2.3, Row groups: the THEAD, TFOOT, and TBODY elements</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C0011:</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When long tables are printed, the table head and foot information may be repeated on each page that contains table data.</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w:t>
      </w:r>
      <w:r>
        <w:rPr>
          <w:rFonts w:ascii="Verdana" w:hAnsi="Verdana" w:cs="Verdana"/>
          <w:i/>
          <w:iCs/>
          <w:sz w:val="18"/>
          <w:szCs w:val="18"/>
        </w:rPr>
        <w:t>de, and IE9 Mode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table head and foot information is not repeated on each page; it is only displayed once.</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table head and foot information is repeated on each page.</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7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11.2.6, Table cells: The TH and TD elements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C0012:</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axis = cdata [CI]</w:t>
      </w:r>
    </w:p>
    <w:p w:rsidR="00000000" w:rsidRDefault="008D6897">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4" w:lineRule="auto"/>
        <w:ind w:left="428" w:right="1180"/>
        <w:rPr>
          <w:rFonts w:ascii="Times New Roman" w:hAnsi="Times New Roman" w:cs="Times New Roman"/>
          <w:sz w:val="24"/>
          <w:szCs w:val="24"/>
        </w:rPr>
      </w:pPr>
      <w:r>
        <w:rPr>
          <w:rFonts w:ascii="Courier New" w:hAnsi="Courier New" w:cs="Courier New"/>
          <w:sz w:val="16"/>
          <w:szCs w:val="16"/>
        </w:rPr>
        <w:t>This attribute may be used to place a cell into conceptual categories that can be considered to form axes in an n-dimensional space. User agents may give users access to these categories (e.g., the user may query the user agent for all cells that belong to</w:t>
      </w:r>
      <w:r>
        <w:rPr>
          <w:rFonts w:ascii="Courier New" w:hAnsi="Courier New" w:cs="Courier New"/>
          <w:sz w:val="16"/>
          <w:szCs w:val="16"/>
        </w:rPr>
        <w:t xml:space="preserve"> certain categories, the user agent may present a table in the form</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4320" behindDoc="1" locked="0" layoutInCell="0" allowOverlap="1">
            <wp:simplePos x="0" y="0"/>
            <wp:positionH relativeFrom="column">
              <wp:posOffset>118745</wp:posOffset>
            </wp:positionH>
            <wp:positionV relativeFrom="paragraph">
              <wp:posOffset>244475</wp:posOffset>
            </wp:positionV>
            <wp:extent cx="5862320" cy="63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1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38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D6897">
      <w:pPr>
        <w:pStyle w:val="DefaultParagraphFont"/>
        <w:widowControl w:val="0"/>
        <w:overflowPunct w:val="0"/>
        <w:autoSpaceDE w:val="0"/>
        <w:autoSpaceDN w:val="0"/>
        <w:adjustRightInd w:val="0"/>
        <w:spacing w:after="0" w:line="235" w:lineRule="auto"/>
        <w:ind w:left="220" w:right="980"/>
        <w:jc w:val="both"/>
        <w:rPr>
          <w:rFonts w:ascii="Times New Roman" w:hAnsi="Times New Roman" w:cs="Times New Roman"/>
          <w:sz w:val="24"/>
          <w:szCs w:val="24"/>
        </w:rPr>
      </w:pPr>
      <w:bookmarkStart w:id="39" w:name="page39"/>
      <w:bookmarkEnd w:id="39"/>
      <w:r>
        <w:rPr>
          <w:rFonts w:ascii="Courier New" w:hAnsi="Courier New" w:cs="Courier New"/>
          <w:sz w:val="16"/>
          <w:szCs w:val="16"/>
        </w:rPr>
        <w:lastRenderedPageBreak/>
        <w:t>of a table of contents, etc.). Please consult the section on categorizing cells for more information. The value of this attribute is a comma-separated list of category names.</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7" w:lineRule="auto"/>
        <w:ind w:right="4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axis</w:t>
      </w:r>
      <w:r>
        <w:rPr>
          <w:rFonts w:ascii="Verdana" w:hAnsi="Verdana" w:cs="Verdana"/>
          <w:sz w:val="18"/>
          <w:szCs w:val="18"/>
        </w:rPr>
        <w:t xml:space="preserve"> attribute does not affect the </w:t>
      </w:r>
      <w:r>
        <w:rPr>
          <w:rFonts w:ascii="Verdana" w:hAnsi="Verdana" w:cs="Verdana"/>
          <w:sz w:val="18"/>
          <w:szCs w:val="18"/>
        </w:rPr>
        <w:t xml:space="preserve">presentation or categorization of a </w:t>
      </w:r>
      <w:r>
        <w:rPr>
          <w:rFonts w:ascii="Verdana" w:hAnsi="Verdana" w:cs="Verdana"/>
          <w:b/>
          <w:bCs/>
          <w:sz w:val="18"/>
          <w:szCs w:val="18"/>
        </w:rPr>
        <w:t>TD</w:t>
      </w:r>
      <w:r>
        <w:rPr>
          <w:rFonts w:ascii="Verdana" w:hAnsi="Verdana" w:cs="Verdana"/>
          <w:sz w:val="18"/>
          <w:szCs w:val="18"/>
        </w:rPr>
        <w:t xml:space="preserve"> or </w:t>
      </w:r>
      <w:r>
        <w:rPr>
          <w:rFonts w:ascii="Verdana" w:hAnsi="Verdana" w:cs="Verdana"/>
          <w:b/>
          <w:bCs/>
          <w:sz w:val="18"/>
          <w:szCs w:val="18"/>
        </w:rPr>
        <w:t>TH</w:t>
      </w:r>
      <w:r>
        <w:rPr>
          <w:rFonts w:ascii="Verdana" w:hAnsi="Verdana" w:cs="Verdana"/>
          <w:sz w:val="18"/>
          <w:szCs w:val="18"/>
        </w:rPr>
        <w:t xml:space="preserve"> element; the attribute is ignored.</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V0083:</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abbr = text [CS]</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50" w:lineRule="auto"/>
        <w:ind w:left="220" w:right="980"/>
        <w:rPr>
          <w:rFonts w:ascii="Times New Roman" w:hAnsi="Times New Roman" w:cs="Times New Roman"/>
          <w:sz w:val="24"/>
          <w:szCs w:val="24"/>
        </w:rPr>
      </w:pPr>
      <w:r>
        <w:rPr>
          <w:rFonts w:ascii="Courier New" w:hAnsi="Courier New" w:cs="Courier New"/>
          <w:sz w:val="16"/>
          <w:szCs w:val="16"/>
        </w:rPr>
        <w:t>This attribute should be used to provide an abbreviated form of the cell's content, and may be rendered by user agents when appropriate in place of the cell's content. Abbreviated names should be short since user agents may render them repeatedly. For inst</w:t>
      </w:r>
      <w:r>
        <w:rPr>
          <w:rFonts w:ascii="Courier New" w:hAnsi="Courier New" w:cs="Courier New"/>
          <w:sz w:val="16"/>
          <w:szCs w:val="16"/>
        </w:rPr>
        <w:t>ance, speech synthesizers may render the abbreviated headers relating to a particular cell before rendering that cell's content.</w:t>
      </w:r>
    </w:p>
    <w:p w:rsidR="00000000" w:rsidRDefault="008D6897">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value of </w:t>
      </w:r>
      <w:r>
        <w:rPr>
          <w:rFonts w:ascii="Verdana" w:hAnsi="Verdana" w:cs="Verdana"/>
          <w:b/>
          <w:bCs/>
          <w:sz w:val="18"/>
          <w:szCs w:val="18"/>
        </w:rPr>
        <w:t>abbr</w:t>
      </w:r>
      <w:r>
        <w:rPr>
          <w:rFonts w:ascii="Verdana" w:hAnsi="Verdana" w:cs="Verdana"/>
          <w:sz w:val="18"/>
          <w:szCs w:val="18"/>
        </w:rPr>
        <w:t xml:space="preserve"> is not rendered in place of the content of the cell.</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V0084:</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w:t>
      </w:r>
      <w:r>
        <w:rPr>
          <w:rFonts w:ascii="Verdana" w:hAnsi="Verdana" w:cs="Verdana"/>
          <w:sz w:val="18"/>
          <w:szCs w:val="18"/>
        </w:rPr>
        <w:t>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50" w:lineRule="auto"/>
        <w:ind w:left="220" w:right="980"/>
        <w:rPr>
          <w:rFonts w:ascii="Times New Roman" w:hAnsi="Times New Roman" w:cs="Times New Roman"/>
          <w:sz w:val="24"/>
          <w:szCs w:val="24"/>
        </w:rPr>
      </w:pPr>
      <w:r>
        <w:rPr>
          <w:rFonts w:ascii="Courier New" w:hAnsi="Courier New" w:cs="Courier New"/>
          <w:sz w:val="16"/>
          <w:szCs w:val="16"/>
        </w:rPr>
        <w:t>Table cells may contain two types of information: header information and data. This distinction enables user agents to render header and data cells distinctly, even in the absence of style sheets. For example, visual user agents may present header cell tex</w:t>
      </w:r>
      <w:r>
        <w:rPr>
          <w:rFonts w:ascii="Courier New" w:hAnsi="Courier New" w:cs="Courier New"/>
          <w:sz w:val="16"/>
          <w:szCs w:val="16"/>
        </w:rPr>
        <w:t>t with a bold font. Speech synthesizers may render header information with a distinct voice inflection.</w:t>
      </w:r>
    </w:p>
    <w:p w:rsidR="00000000" w:rsidRDefault="008D6897">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right="360"/>
        <w:rPr>
          <w:rFonts w:ascii="Times New Roman" w:hAnsi="Times New Roman" w:cs="Times New Roman"/>
          <w:sz w:val="24"/>
          <w:szCs w:val="24"/>
        </w:rPr>
      </w:pPr>
      <w:r>
        <w:rPr>
          <w:rFonts w:ascii="Verdana" w:hAnsi="Verdana" w:cs="Verdana"/>
          <w:sz w:val="18"/>
          <w:szCs w:val="18"/>
        </w:rPr>
        <w:t>Header cell text is rendered in a bold font and centered by default. Data cell text is rendered in a normal font and</w:t>
      </w:r>
      <w:r>
        <w:rPr>
          <w:rFonts w:ascii="Verdana" w:hAnsi="Verdana" w:cs="Verdana"/>
          <w:sz w:val="18"/>
          <w:szCs w:val="18"/>
        </w:rPr>
        <w:t xml:space="preserve"> aligned left by default.</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V0085:</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50" w:lineRule="auto"/>
        <w:ind w:left="220" w:right="980"/>
        <w:rPr>
          <w:rFonts w:ascii="Times New Roman" w:hAnsi="Times New Roman" w:cs="Times New Roman"/>
          <w:sz w:val="24"/>
          <w:szCs w:val="24"/>
        </w:rPr>
      </w:pPr>
      <w:r>
        <w:rPr>
          <w:rFonts w:ascii="Courier New" w:hAnsi="Courier New" w:cs="Courier New"/>
          <w:sz w:val="16"/>
          <w:szCs w:val="16"/>
        </w:rPr>
        <w:t>User agents must render either the contents of the cell or the value of the abbr attribute. For visual media, the latter may be appropriate when there is insufficient space to render the full co</w:t>
      </w:r>
      <w:r>
        <w:rPr>
          <w:rFonts w:ascii="Courier New" w:hAnsi="Courier New" w:cs="Courier New"/>
          <w:sz w:val="16"/>
          <w:szCs w:val="16"/>
        </w:rPr>
        <w:t>ntents of the cell. For non-visual media abbr may be used as an abbreviation for table headers when these are rendered along with the contents of the cells to which they apply.</w:t>
      </w:r>
    </w:p>
    <w:p w:rsidR="00000000" w:rsidRDefault="008D6897">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abbr</w:t>
      </w:r>
      <w:r>
        <w:rPr>
          <w:rFonts w:ascii="Verdana" w:hAnsi="Verdana" w:cs="Verdana"/>
          <w:sz w:val="18"/>
          <w:szCs w:val="18"/>
        </w:rPr>
        <w:t xml:space="preserve"> attribute is never rendered in place of the contents of the cell.</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5344" behindDoc="1" locked="0" layoutInCell="0" allowOverlap="1">
            <wp:simplePos x="0" y="0"/>
            <wp:positionH relativeFrom="column">
              <wp:posOffset>-12700</wp:posOffset>
            </wp:positionH>
            <wp:positionV relativeFrom="paragraph">
              <wp:posOffset>431800</wp:posOffset>
            </wp:positionV>
            <wp:extent cx="5862320" cy="6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39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8D6897">
      <w:pPr>
        <w:pStyle w:val="DefaultParagraphFont"/>
        <w:widowControl w:val="0"/>
        <w:numPr>
          <w:ilvl w:val="0"/>
          <w:numId w:val="7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40" w:name="page40"/>
      <w:bookmarkEnd w:id="40"/>
      <w:r>
        <w:rPr>
          <w:rFonts w:ascii="Verdana" w:hAnsi="Verdana" w:cs="Verdana"/>
          <w:b/>
          <w:bCs/>
          <w:sz w:val="20"/>
          <w:szCs w:val="20"/>
        </w:rPr>
        <w:lastRenderedPageBreak/>
        <w:t xml:space="preserve">[HTML] Section 11.3.3, Cell margins </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V0086:</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1180"/>
        <w:rPr>
          <w:rFonts w:ascii="Times New Roman" w:hAnsi="Times New Roman" w:cs="Times New Roman"/>
          <w:sz w:val="24"/>
          <w:szCs w:val="24"/>
        </w:rPr>
      </w:pPr>
      <w:r>
        <w:rPr>
          <w:rFonts w:ascii="Courier New" w:hAnsi="Courier New" w:cs="Courier New"/>
          <w:sz w:val="16"/>
          <w:szCs w:val="16"/>
        </w:rPr>
        <w:t>If a table or given column has a fixed width, cellspacing and cellpad</w:t>
      </w:r>
      <w:r>
        <w:rPr>
          <w:rFonts w:ascii="Courier New" w:hAnsi="Courier New" w:cs="Courier New"/>
          <w:sz w:val="16"/>
          <w:szCs w:val="16"/>
        </w:rPr>
        <w:t>ding may demand more space than assigned. User agents may give these attributes precedence over the width attribute when a conflict occurs, but are not required to.</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680"/>
        <w:rPr>
          <w:rFonts w:ascii="Times New Roman" w:hAnsi="Times New Roman" w:cs="Times New Roman"/>
          <w:sz w:val="24"/>
          <w:szCs w:val="24"/>
        </w:rPr>
      </w:pPr>
      <w:r>
        <w:rPr>
          <w:rFonts w:ascii="Verdana" w:hAnsi="Verdana" w:cs="Verdana"/>
          <w:b/>
          <w:bCs/>
          <w:sz w:val="18"/>
          <w:szCs w:val="18"/>
        </w:rPr>
        <w:t xml:space="preserve">Cellspacing </w:t>
      </w:r>
      <w:r>
        <w:rPr>
          <w:rFonts w:ascii="Verdana" w:hAnsi="Verdana" w:cs="Verdana"/>
          <w:sz w:val="18"/>
          <w:szCs w:val="18"/>
        </w:rPr>
        <w:t>and</w:t>
      </w:r>
      <w:r>
        <w:rPr>
          <w:rFonts w:ascii="Verdana" w:hAnsi="Verdana" w:cs="Verdana"/>
          <w:b/>
          <w:bCs/>
          <w:sz w:val="18"/>
          <w:szCs w:val="18"/>
        </w:rPr>
        <w:t xml:space="preserve"> cellpadding </w:t>
      </w:r>
      <w:r>
        <w:rPr>
          <w:rFonts w:ascii="Verdana" w:hAnsi="Verdana" w:cs="Verdana"/>
          <w:sz w:val="18"/>
          <w:szCs w:val="18"/>
        </w:rPr>
        <w:t>are given precedence over t</w:t>
      </w:r>
      <w:r>
        <w:rPr>
          <w:rFonts w:ascii="Verdana" w:hAnsi="Verdana" w:cs="Verdana"/>
          <w:sz w:val="18"/>
          <w:szCs w:val="18"/>
        </w:rPr>
        <w:t>he</w:t>
      </w:r>
      <w:r>
        <w:rPr>
          <w:rFonts w:ascii="Verdana" w:hAnsi="Verdana" w:cs="Verdana"/>
          <w:b/>
          <w:bCs/>
          <w:sz w:val="18"/>
          <w:szCs w:val="18"/>
        </w:rPr>
        <w:t xml:space="preserve"> width </w:t>
      </w:r>
      <w:r>
        <w:rPr>
          <w:rFonts w:ascii="Verdana" w:hAnsi="Verdana" w:cs="Verdana"/>
          <w:sz w:val="18"/>
          <w:szCs w:val="18"/>
        </w:rPr>
        <w:t>attribute when a conflict</w:t>
      </w:r>
      <w:r>
        <w:rPr>
          <w:rFonts w:ascii="Verdana" w:hAnsi="Verdana" w:cs="Verdana"/>
          <w:b/>
          <w:bCs/>
          <w:sz w:val="18"/>
          <w:szCs w:val="18"/>
        </w:rPr>
        <w:t xml:space="preserve"> </w:t>
      </w:r>
      <w:r>
        <w:rPr>
          <w:rFonts w:ascii="Verdana" w:hAnsi="Verdana" w:cs="Verdana"/>
          <w:sz w:val="18"/>
          <w:szCs w:val="18"/>
        </w:rPr>
        <w:t>occurs.</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7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12.1.3, Specifying anchors and links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C0013:</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A element may only appear in the body.</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720"/>
        <w:rPr>
          <w:rFonts w:ascii="Times New Roman" w:hAnsi="Times New Roman" w:cs="Times New Roman"/>
          <w:sz w:val="24"/>
          <w:szCs w:val="24"/>
        </w:rPr>
      </w:pPr>
      <w:r>
        <w:rPr>
          <w:rFonts w:ascii="Verdana" w:hAnsi="Verdana" w:cs="Verdana"/>
          <w:b/>
          <w:bCs/>
          <w:sz w:val="18"/>
          <w:szCs w:val="18"/>
        </w:rPr>
        <w:t xml:space="preserve">A </w:t>
      </w:r>
      <w:r>
        <w:rPr>
          <w:rFonts w:ascii="Verdana" w:hAnsi="Verdana" w:cs="Verdana"/>
          <w:sz w:val="18"/>
          <w:szCs w:val="18"/>
        </w:rPr>
        <w:t>elements are recognized and displayed no matter where they are defined in the document.</w:t>
      </w:r>
      <w:r>
        <w:rPr>
          <w:rFonts w:ascii="Verdana" w:hAnsi="Verdana" w:cs="Verdana"/>
          <w:b/>
          <w:bCs/>
          <w:sz w:val="18"/>
          <w:szCs w:val="18"/>
        </w:rPr>
        <w:t xml:space="preserve"> </w:t>
      </w:r>
      <w:r>
        <w:rPr>
          <w:rFonts w:ascii="Verdana" w:hAnsi="Verdana" w:cs="Verdana"/>
          <w:sz w:val="18"/>
          <w:szCs w:val="18"/>
        </w:rPr>
        <w:t xml:space="preserve">However, </w:t>
      </w:r>
      <w:r>
        <w:rPr>
          <w:rFonts w:ascii="Verdana" w:hAnsi="Verdana" w:cs="Verdana"/>
          <w:b/>
          <w:bCs/>
          <w:sz w:val="18"/>
          <w:szCs w:val="18"/>
        </w:rPr>
        <w:t>A</w:t>
      </w:r>
      <w:r>
        <w:rPr>
          <w:rFonts w:ascii="Verdana" w:hAnsi="Verdana" w:cs="Verdana"/>
          <w:sz w:val="18"/>
          <w:szCs w:val="18"/>
        </w:rPr>
        <w:t xml:space="preserve"> elements defined within a </w:t>
      </w:r>
      <w:r>
        <w:rPr>
          <w:rFonts w:ascii="Verdana" w:hAnsi="Verdana" w:cs="Verdana"/>
          <w:b/>
          <w:bCs/>
          <w:sz w:val="18"/>
          <w:szCs w:val="18"/>
        </w:rPr>
        <w:t>TITLE</w:t>
      </w:r>
      <w:r>
        <w:rPr>
          <w:rFonts w:ascii="Verdana" w:hAnsi="Verdana" w:cs="Verdana"/>
          <w:sz w:val="18"/>
          <w:szCs w:val="18"/>
        </w:rPr>
        <w:t xml:space="preserve"> element are not recognized.</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7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12.1.5, Internationalization and links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C0014:</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r>
        <w:rPr>
          <w:rFonts w:ascii="Verdana" w:hAnsi="Verdana" w:cs="Verdana"/>
          <w:sz w:val="18"/>
          <w:szCs w:val="18"/>
        </w:rPr>
        <w:t>:</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User agents should be able to avoid presenting "garbage" to the user. Instead, they may either locate resources necessary for the correct presentation of the document or, if they cannot locate the resources, they should at least warn the user that the d</w:t>
      </w:r>
      <w:r>
        <w:rPr>
          <w:rFonts w:ascii="Courier New" w:hAnsi="Courier New" w:cs="Courier New"/>
          <w:sz w:val="16"/>
          <w:szCs w:val="16"/>
        </w:rPr>
        <w:t>ocument will be unreadable and explain the cause.</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0" w:lineRule="auto"/>
        <w:ind w:left="208" w:right="140"/>
        <w:rPr>
          <w:rFonts w:ascii="Times New Roman" w:hAnsi="Times New Roman" w:cs="Times New Roman"/>
          <w:sz w:val="24"/>
          <w:szCs w:val="24"/>
        </w:rPr>
      </w:pPr>
      <w:r>
        <w:rPr>
          <w:rFonts w:ascii="Verdana" w:hAnsi="Verdana" w:cs="Verdana"/>
          <w:sz w:val="18"/>
          <w:szCs w:val="18"/>
        </w:rPr>
        <w:t>On Windows XP and Windows Server® 2003, Windows® Internet Explorer® will prompt to install a language pack installation when navigating to a page for which a character set is not installed. For example, on an en-US Windows XP computer, navigating to a reso</w:t>
      </w:r>
      <w:r>
        <w:rPr>
          <w:rFonts w:ascii="Verdana" w:hAnsi="Verdana" w:cs="Verdana"/>
          <w:sz w:val="18"/>
          <w:szCs w:val="18"/>
        </w:rPr>
        <w:t xml:space="preserve">urce with </w:t>
      </w:r>
      <w:r>
        <w:rPr>
          <w:rFonts w:ascii="Verdana" w:hAnsi="Verdana" w:cs="Verdana"/>
          <w:b/>
          <w:bCs/>
          <w:sz w:val="18"/>
          <w:szCs w:val="18"/>
        </w:rPr>
        <w:t>charset</w:t>
      </w:r>
      <w:r>
        <w:rPr>
          <w:rFonts w:ascii="Verdana" w:hAnsi="Verdana" w:cs="Verdana"/>
          <w:sz w:val="18"/>
          <w:szCs w:val="18"/>
        </w:rPr>
        <w:t>=</w:t>
      </w:r>
      <w:r>
        <w:rPr>
          <w:rFonts w:ascii="Courier New" w:hAnsi="Courier New" w:cs="Courier New"/>
          <w:sz w:val="18"/>
          <w:szCs w:val="18"/>
        </w:rPr>
        <w:t>euc-kr</w:t>
      </w:r>
      <w:r>
        <w:rPr>
          <w:rFonts w:ascii="Verdana" w:hAnsi="Verdana" w:cs="Verdana"/>
          <w:sz w:val="18"/>
          <w:szCs w:val="18"/>
        </w:rPr>
        <w:t xml:space="preserve"> will prompt for installation of the Korean language pack. However, if the user chooses not to install the language pack, Internet Explorer might fail to display characters correctly without further explanation.</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left="208" w:right="200"/>
        <w:rPr>
          <w:rFonts w:ascii="Times New Roman" w:hAnsi="Times New Roman" w:cs="Times New Roman"/>
          <w:sz w:val="24"/>
          <w:szCs w:val="24"/>
        </w:rPr>
      </w:pPr>
      <w:r>
        <w:rPr>
          <w:rFonts w:ascii="Verdana" w:hAnsi="Verdana" w:cs="Verdana"/>
          <w:sz w:val="18"/>
          <w:szCs w:val="18"/>
        </w:rPr>
        <w:t>On Windows Vista® a</w:t>
      </w:r>
      <w:r>
        <w:rPr>
          <w:rFonts w:ascii="Verdana" w:hAnsi="Verdana" w:cs="Verdana"/>
          <w:sz w:val="18"/>
          <w:szCs w:val="18"/>
        </w:rPr>
        <w:t>nd later, the operating system fonts include a much larger set of language characters. In the rare case that a character set is unsupported, Internet Explorer does not display the language pack installation prompt or any other warning to the user.</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6368" behindDoc="1" locked="0" layoutInCell="0" allowOverlap="1">
            <wp:simplePos x="0" y="0"/>
            <wp:positionH relativeFrom="column">
              <wp:posOffset>118745</wp:posOffset>
            </wp:positionH>
            <wp:positionV relativeFrom="paragraph">
              <wp:posOffset>653415</wp:posOffset>
            </wp:positionV>
            <wp:extent cx="5862320" cy="63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40</w:t>
      </w:r>
      <w:r>
        <w:rPr>
          <w:rFonts w:ascii="Verdana" w:hAnsi="Verdana" w:cs="Verdana"/>
          <w:i/>
          <w:iCs/>
          <w:sz w:val="16"/>
          <w:szCs w:val="16"/>
        </w:rPr>
        <w:t xml:space="preserve">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D6897">
      <w:pPr>
        <w:pStyle w:val="DefaultParagraphFont"/>
        <w:widowControl w:val="0"/>
        <w:numPr>
          <w:ilvl w:val="0"/>
          <w:numId w:val="7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41" w:name="page41"/>
      <w:bookmarkEnd w:id="41"/>
      <w:r>
        <w:rPr>
          <w:rFonts w:ascii="Verdana" w:hAnsi="Verdana" w:cs="Verdana"/>
          <w:b/>
          <w:bCs/>
          <w:sz w:val="20"/>
          <w:szCs w:val="20"/>
        </w:rPr>
        <w:lastRenderedPageBreak/>
        <w:t xml:space="preserve">[HTML] Section 12.2.3, Anchors with the id attribute </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C0015:</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id attribute, on the other hand, may not contain character references.</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ID</w:t>
      </w:r>
      <w:r>
        <w:rPr>
          <w:rFonts w:ascii="Verdana" w:hAnsi="Verdana" w:cs="Verdana"/>
          <w:sz w:val="18"/>
          <w:szCs w:val="18"/>
        </w:rPr>
        <w:t xml:space="preserve"> attribute can contain character references.</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7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[HTML] Section 12.3, Document relationships: the LINK elem</w:t>
      </w:r>
      <w:r>
        <w:rPr>
          <w:rFonts w:ascii="Verdana" w:hAnsi="Verdana" w:cs="Verdana"/>
          <w:b/>
          <w:bCs/>
          <w:sz w:val="20"/>
          <w:szCs w:val="20"/>
        </w:rPr>
        <w:t xml:space="preserve">ent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C0016:</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1380"/>
        <w:rPr>
          <w:rFonts w:ascii="Times New Roman" w:hAnsi="Times New Roman" w:cs="Times New Roman"/>
          <w:sz w:val="24"/>
          <w:szCs w:val="24"/>
        </w:rPr>
      </w:pPr>
      <w:r>
        <w:rPr>
          <w:rFonts w:ascii="Courier New" w:hAnsi="Courier New" w:cs="Courier New"/>
          <w:sz w:val="16"/>
          <w:szCs w:val="16"/>
        </w:rPr>
        <w:t>Although LINK has no content, it conveys relationship information that may be rendered by user agents in a variety of ways (e.g., a tool-bar with a drop-down menu of links).</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Only </w:t>
      </w:r>
      <w:r>
        <w:rPr>
          <w:rFonts w:ascii="Verdana" w:hAnsi="Verdana" w:cs="Verdana"/>
          <w:b/>
          <w:bCs/>
          <w:sz w:val="18"/>
          <w:szCs w:val="18"/>
        </w:rPr>
        <w:t>LINK</w:t>
      </w:r>
      <w:r>
        <w:rPr>
          <w:rFonts w:ascii="Verdana" w:hAnsi="Verdana" w:cs="Verdana"/>
          <w:sz w:val="18"/>
          <w:szCs w:val="18"/>
        </w:rPr>
        <w:t xml:space="preserve"> elements that have the following </w:t>
      </w:r>
      <w:r>
        <w:rPr>
          <w:rFonts w:ascii="Verdana" w:hAnsi="Verdana" w:cs="Verdana"/>
          <w:b/>
          <w:bCs/>
          <w:sz w:val="18"/>
          <w:szCs w:val="18"/>
        </w:rPr>
        <w:t>rel</w:t>
      </w:r>
      <w:r>
        <w:rPr>
          <w:rFonts w:ascii="Verdana" w:hAnsi="Verdana" w:cs="Verdana"/>
          <w:sz w:val="18"/>
          <w:szCs w:val="18"/>
        </w:rPr>
        <w:t xml:space="preserve"> attribute and </w:t>
      </w:r>
      <w:r>
        <w:rPr>
          <w:rFonts w:ascii="Verdana" w:hAnsi="Verdana" w:cs="Verdana"/>
          <w:b/>
          <w:bCs/>
          <w:sz w:val="18"/>
          <w:szCs w:val="18"/>
        </w:rPr>
        <w:t>type</w:t>
      </w:r>
      <w:r>
        <w:rPr>
          <w:rFonts w:ascii="Verdana" w:hAnsi="Verdana" w:cs="Verdana"/>
          <w:sz w:val="18"/>
          <w:szCs w:val="18"/>
        </w:rPr>
        <w:t xml:space="preserve"> attribute values are surfaced:</w:t>
      </w:r>
    </w:p>
    <w:p w:rsidR="00000000" w:rsidRDefault="008D689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0" w:lineRule="auto"/>
        <w:ind w:left="488" w:right="4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LINK </w:t>
      </w:r>
      <w:r>
        <w:rPr>
          <w:rFonts w:ascii="Verdana" w:hAnsi="Verdana" w:cs="Verdana"/>
          <w:sz w:val="16"/>
          <w:szCs w:val="16"/>
        </w:rPr>
        <w:t>elements of</w:t>
      </w:r>
      <w:r>
        <w:rPr>
          <w:rFonts w:ascii="Verdana" w:hAnsi="Verdana" w:cs="Verdana"/>
          <w:b/>
          <w:bCs/>
          <w:sz w:val="16"/>
          <w:szCs w:val="16"/>
        </w:rPr>
        <w:t xml:space="preserve"> rel</w:t>
      </w:r>
      <w:r>
        <w:rPr>
          <w:rFonts w:ascii="Verdana" w:hAnsi="Verdana" w:cs="Verdana"/>
          <w:sz w:val="16"/>
          <w:szCs w:val="16"/>
        </w:rPr>
        <w:t>="</w:t>
      </w:r>
      <w:r>
        <w:rPr>
          <w:rFonts w:ascii="Courier New" w:hAnsi="Courier New" w:cs="Courier New"/>
          <w:sz w:val="16"/>
          <w:szCs w:val="16"/>
        </w:rPr>
        <w:t>alternate</w:t>
      </w:r>
      <w:r>
        <w:rPr>
          <w:rFonts w:ascii="Verdana" w:hAnsi="Verdana" w:cs="Verdana"/>
          <w:sz w:val="16"/>
          <w:szCs w:val="16"/>
        </w:rPr>
        <w:t>" and</w:t>
      </w:r>
      <w:r>
        <w:rPr>
          <w:rFonts w:ascii="Verdana" w:hAnsi="Verdana" w:cs="Verdana"/>
          <w:b/>
          <w:bCs/>
          <w:sz w:val="16"/>
          <w:szCs w:val="16"/>
        </w:rPr>
        <w:t xml:space="preserve"> type</w:t>
      </w:r>
      <w:r>
        <w:rPr>
          <w:rFonts w:ascii="Verdana" w:hAnsi="Verdana" w:cs="Verdana"/>
          <w:sz w:val="16"/>
          <w:szCs w:val="16"/>
        </w:rPr>
        <w:t>="</w:t>
      </w:r>
      <w:r>
        <w:rPr>
          <w:rFonts w:ascii="Courier New" w:hAnsi="Courier New" w:cs="Courier New"/>
          <w:sz w:val="16"/>
          <w:szCs w:val="16"/>
        </w:rPr>
        <w:t>application/atom+xml</w:t>
      </w:r>
      <w:r>
        <w:rPr>
          <w:rFonts w:ascii="Verdana" w:hAnsi="Verdana" w:cs="Verdana"/>
          <w:sz w:val="16"/>
          <w:szCs w:val="16"/>
        </w:rPr>
        <w:t>" produce ATOM feed</w:t>
      </w:r>
      <w:r>
        <w:rPr>
          <w:rFonts w:ascii="Verdana" w:hAnsi="Verdana" w:cs="Verdana"/>
          <w:b/>
          <w:bCs/>
          <w:sz w:val="16"/>
          <w:szCs w:val="16"/>
        </w:rPr>
        <w:t xml:space="preserve"> </w:t>
      </w:r>
      <w:r>
        <w:rPr>
          <w:rFonts w:ascii="Verdana" w:hAnsi="Verdana" w:cs="Verdana"/>
          <w:sz w:val="16"/>
          <w:szCs w:val="16"/>
        </w:rPr>
        <w:t>detection.</w:t>
      </w:r>
    </w:p>
    <w:p w:rsidR="00000000" w:rsidRDefault="008D6897">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0" w:lineRule="auto"/>
        <w:ind w:left="488" w:right="70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LINK </w:t>
      </w:r>
      <w:r>
        <w:rPr>
          <w:rFonts w:ascii="Verdana" w:hAnsi="Verdana" w:cs="Verdana"/>
          <w:sz w:val="16"/>
          <w:szCs w:val="16"/>
        </w:rPr>
        <w:t>elements of</w:t>
      </w:r>
      <w:r>
        <w:rPr>
          <w:rFonts w:ascii="Verdana" w:hAnsi="Verdana" w:cs="Verdana"/>
          <w:b/>
          <w:bCs/>
          <w:sz w:val="16"/>
          <w:szCs w:val="16"/>
        </w:rPr>
        <w:t xml:space="preserve"> rel</w:t>
      </w:r>
      <w:r>
        <w:rPr>
          <w:rFonts w:ascii="Verdana" w:hAnsi="Verdana" w:cs="Verdana"/>
          <w:sz w:val="16"/>
          <w:szCs w:val="16"/>
        </w:rPr>
        <w:t>="</w:t>
      </w:r>
      <w:r>
        <w:rPr>
          <w:rFonts w:ascii="Courier New" w:hAnsi="Courier New" w:cs="Courier New"/>
          <w:sz w:val="16"/>
          <w:szCs w:val="16"/>
        </w:rPr>
        <w:t>alternate</w:t>
      </w:r>
      <w:r>
        <w:rPr>
          <w:rFonts w:ascii="Verdana" w:hAnsi="Verdana" w:cs="Verdana"/>
          <w:sz w:val="16"/>
          <w:szCs w:val="16"/>
        </w:rPr>
        <w:t>" and</w:t>
      </w:r>
      <w:r>
        <w:rPr>
          <w:rFonts w:ascii="Verdana" w:hAnsi="Verdana" w:cs="Verdana"/>
          <w:b/>
          <w:bCs/>
          <w:sz w:val="16"/>
          <w:szCs w:val="16"/>
        </w:rPr>
        <w:t xml:space="preserve"> type</w:t>
      </w:r>
      <w:r>
        <w:rPr>
          <w:rFonts w:ascii="Verdana" w:hAnsi="Verdana" w:cs="Verdana"/>
          <w:sz w:val="16"/>
          <w:szCs w:val="16"/>
        </w:rPr>
        <w:t>="</w:t>
      </w:r>
      <w:r>
        <w:rPr>
          <w:rFonts w:ascii="Courier New" w:hAnsi="Courier New" w:cs="Courier New"/>
          <w:sz w:val="16"/>
          <w:szCs w:val="16"/>
        </w:rPr>
        <w:t>application/rss+xml</w:t>
      </w:r>
      <w:r>
        <w:rPr>
          <w:rFonts w:ascii="Verdana" w:hAnsi="Verdana" w:cs="Verdana"/>
          <w:sz w:val="16"/>
          <w:szCs w:val="16"/>
        </w:rPr>
        <w:t>" produce RSS feed</w:t>
      </w:r>
      <w:r>
        <w:rPr>
          <w:rFonts w:ascii="Verdana" w:hAnsi="Verdana" w:cs="Verdana"/>
          <w:b/>
          <w:bCs/>
          <w:sz w:val="16"/>
          <w:szCs w:val="16"/>
        </w:rPr>
        <w:t xml:space="preserve"> </w:t>
      </w:r>
      <w:r>
        <w:rPr>
          <w:rFonts w:ascii="Verdana" w:hAnsi="Verdana" w:cs="Verdana"/>
          <w:sz w:val="16"/>
          <w:szCs w:val="16"/>
        </w:rPr>
        <w:t>detection.</w:t>
      </w:r>
    </w:p>
    <w:p w:rsidR="00000000" w:rsidRDefault="008D6897">
      <w:pPr>
        <w:pStyle w:val="DefaultParagraphFont"/>
        <w:widowControl w:val="0"/>
        <w:autoSpaceDE w:val="0"/>
        <w:autoSpaceDN w:val="0"/>
        <w:adjustRightInd w:val="0"/>
        <w:spacing w:after="0" w:line="156"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LINK </w:t>
      </w:r>
      <w:r>
        <w:rPr>
          <w:rFonts w:ascii="Verdana" w:hAnsi="Verdana" w:cs="Verdana"/>
          <w:sz w:val="18"/>
          <w:szCs w:val="18"/>
        </w:rPr>
        <w:t>elements of</w:t>
      </w:r>
      <w:r>
        <w:rPr>
          <w:rFonts w:ascii="Verdana" w:hAnsi="Verdana" w:cs="Verdana"/>
          <w:b/>
          <w:bCs/>
          <w:sz w:val="18"/>
          <w:szCs w:val="18"/>
        </w:rPr>
        <w:t xml:space="preserve"> rel</w:t>
      </w:r>
      <w:r>
        <w:rPr>
          <w:rFonts w:ascii="Verdana" w:hAnsi="Verdana" w:cs="Verdana"/>
          <w:sz w:val="18"/>
          <w:szCs w:val="18"/>
        </w:rPr>
        <w:t>="</w:t>
      </w:r>
      <w:r>
        <w:rPr>
          <w:rFonts w:ascii="Courier New" w:hAnsi="Courier New" w:cs="Courier New"/>
          <w:sz w:val="18"/>
          <w:szCs w:val="18"/>
        </w:rPr>
        <w:t>shortcut icon</w:t>
      </w:r>
      <w:r>
        <w:rPr>
          <w:rFonts w:ascii="Verdana" w:hAnsi="Verdana" w:cs="Verdana"/>
          <w:sz w:val="18"/>
          <w:szCs w:val="18"/>
        </w:rPr>
        <w:t>" produce a favorites icon display.</w:t>
      </w:r>
    </w:p>
    <w:p w:rsidR="00000000" w:rsidRDefault="008D6897">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(Internet Explorer 8)</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Only </w:t>
      </w:r>
      <w:r>
        <w:rPr>
          <w:rFonts w:ascii="Verdana" w:hAnsi="Verdana" w:cs="Verdana"/>
          <w:b/>
          <w:bCs/>
          <w:sz w:val="18"/>
          <w:szCs w:val="18"/>
        </w:rPr>
        <w:t>LINK</w:t>
      </w:r>
      <w:r>
        <w:rPr>
          <w:rFonts w:ascii="Verdana" w:hAnsi="Verdana" w:cs="Verdana"/>
          <w:sz w:val="18"/>
          <w:szCs w:val="18"/>
        </w:rPr>
        <w:t xml:space="preserve"> elements that have the following </w:t>
      </w:r>
      <w:r>
        <w:rPr>
          <w:rFonts w:ascii="Verdana" w:hAnsi="Verdana" w:cs="Verdana"/>
          <w:b/>
          <w:bCs/>
          <w:sz w:val="18"/>
          <w:szCs w:val="18"/>
        </w:rPr>
        <w:t>rel</w:t>
      </w:r>
      <w:r>
        <w:rPr>
          <w:rFonts w:ascii="Verdana" w:hAnsi="Verdana" w:cs="Verdana"/>
          <w:sz w:val="18"/>
          <w:szCs w:val="18"/>
        </w:rPr>
        <w:t xml:space="preserve"> attribute and </w:t>
      </w:r>
      <w:r>
        <w:rPr>
          <w:rFonts w:ascii="Verdana" w:hAnsi="Verdana" w:cs="Verdana"/>
          <w:b/>
          <w:bCs/>
          <w:sz w:val="18"/>
          <w:szCs w:val="18"/>
        </w:rPr>
        <w:t>type</w:t>
      </w:r>
      <w:r>
        <w:rPr>
          <w:rFonts w:ascii="Verdana" w:hAnsi="Verdana" w:cs="Verdana"/>
          <w:sz w:val="18"/>
          <w:szCs w:val="18"/>
        </w:rPr>
        <w:t xml:space="preserve"> attribute values are surfaced:</w:t>
      </w:r>
    </w:p>
    <w:p w:rsidR="00000000" w:rsidRDefault="008D6897">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04" w:lineRule="auto"/>
        <w:ind w:left="488" w:right="760" w:hanging="274"/>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LINK</w:t>
      </w:r>
      <w:r>
        <w:rPr>
          <w:rFonts w:ascii="Wingdings" w:hAnsi="Wingdings" w:cs="Wingdings"/>
          <w:sz w:val="18"/>
          <w:szCs w:val="18"/>
        </w:rPr>
        <w:t></w:t>
      </w:r>
      <w:r>
        <w:rPr>
          <w:rFonts w:ascii="Verdana" w:hAnsi="Verdana" w:cs="Verdana"/>
          <w:sz w:val="18"/>
          <w:szCs w:val="18"/>
        </w:rPr>
        <w:t>elements of</w:t>
      </w:r>
      <w:r>
        <w:rPr>
          <w:rFonts w:ascii="Wingdings" w:hAnsi="Wingdings" w:cs="Wingdings"/>
          <w:sz w:val="18"/>
          <w:szCs w:val="18"/>
        </w:rPr>
        <w:t></w:t>
      </w:r>
      <w:r>
        <w:rPr>
          <w:rFonts w:ascii="Verdana" w:hAnsi="Verdana" w:cs="Verdana"/>
          <w:b/>
          <w:bCs/>
          <w:sz w:val="18"/>
          <w:szCs w:val="18"/>
        </w:rPr>
        <w:t>rel</w:t>
      </w:r>
      <w:r>
        <w:rPr>
          <w:rFonts w:ascii="Verdana" w:hAnsi="Verdana" w:cs="Verdana"/>
          <w:sz w:val="18"/>
          <w:szCs w:val="18"/>
        </w:rPr>
        <w:t>="</w:t>
      </w:r>
      <w:r>
        <w:rPr>
          <w:rFonts w:ascii="Courier New" w:hAnsi="Courier New" w:cs="Courier New"/>
          <w:sz w:val="18"/>
          <w:szCs w:val="18"/>
        </w:rPr>
        <w:t>search</w:t>
      </w:r>
      <w:r>
        <w:rPr>
          <w:rFonts w:ascii="Verdana" w:hAnsi="Verdana" w:cs="Verdana"/>
          <w:sz w:val="18"/>
          <w:szCs w:val="18"/>
        </w:rPr>
        <w:t>" and</w:t>
      </w:r>
      <w:r>
        <w:rPr>
          <w:rFonts w:ascii="Wingdings" w:hAnsi="Wingdings" w:cs="Wingdings"/>
          <w:sz w:val="18"/>
          <w:szCs w:val="18"/>
        </w:rPr>
        <w:t></w:t>
      </w:r>
      <w:r>
        <w:rPr>
          <w:rFonts w:ascii="Verdana" w:hAnsi="Verdana" w:cs="Verdana"/>
          <w:b/>
          <w:bCs/>
          <w:sz w:val="18"/>
          <w:szCs w:val="18"/>
        </w:rPr>
        <w:t>type</w:t>
      </w:r>
      <w:r>
        <w:rPr>
          <w:rFonts w:ascii="Verdana" w:hAnsi="Verdana" w:cs="Verdana"/>
          <w:sz w:val="18"/>
          <w:szCs w:val="18"/>
        </w:rPr>
        <w:t>="</w:t>
      </w:r>
      <w:r>
        <w:rPr>
          <w:rFonts w:ascii="Courier New" w:hAnsi="Courier New" w:cs="Courier New"/>
          <w:sz w:val="18"/>
          <w:szCs w:val="18"/>
        </w:rPr>
        <w:t>application/opensearchdescription+xml</w:t>
      </w:r>
      <w:r>
        <w:rPr>
          <w:rFonts w:ascii="Verdana" w:hAnsi="Verdana" w:cs="Verdana"/>
          <w:sz w:val="18"/>
          <w:szCs w:val="18"/>
        </w:rPr>
        <w:t>"</w:t>
      </w:r>
      <w:r>
        <w:rPr>
          <w:rFonts w:ascii="Wingdings" w:hAnsi="Wingdings" w:cs="Wingdings"/>
          <w:sz w:val="18"/>
          <w:szCs w:val="18"/>
        </w:rPr>
        <w:t></w:t>
      </w:r>
      <w:r>
        <w:rPr>
          <w:rFonts w:ascii="Verdana" w:hAnsi="Verdana" w:cs="Verdana"/>
          <w:sz w:val="18"/>
          <w:szCs w:val="18"/>
        </w:rPr>
        <w:t>produce search provider discovery.</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184" w:lineRule="auto"/>
        <w:ind w:left="488" w:right="2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LINK </w:t>
      </w:r>
      <w:r>
        <w:rPr>
          <w:rFonts w:ascii="Verdana" w:hAnsi="Verdana" w:cs="Verdana"/>
          <w:sz w:val="15"/>
          <w:szCs w:val="15"/>
        </w:rPr>
        <w:t>elements of</w:t>
      </w:r>
      <w:r>
        <w:rPr>
          <w:rFonts w:ascii="Verdana" w:hAnsi="Verdana" w:cs="Verdana"/>
          <w:b/>
          <w:bCs/>
          <w:sz w:val="15"/>
          <w:szCs w:val="15"/>
        </w:rPr>
        <w:t xml:space="preserve"> rel</w:t>
      </w:r>
      <w:r>
        <w:rPr>
          <w:rFonts w:ascii="Verdana" w:hAnsi="Verdana" w:cs="Verdana"/>
          <w:sz w:val="15"/>
          <w:szCs w:val="15"/>
        </w:rPr>
        <w:t>="</w:t>
      </w:r>
      <w:r>
        <w:rPr>
          <w:rFonts w:ascii="Courier New" w:hAnsi="Courier New" w:cs="Courier New"/>
          <w:sz w:val="15"/>
          <w:szCs w:val="15"/>
        </w:rPr>
        <w:t>Stylesheet</w:t>
      </w:r>
      <w:r>
        <w:rPr>
          <w:rFonts w:ascii="Verdana" w:hAnsi="Verdana" w:cs="Verdana"/>
          <w:sz w:val="15"/>
          <w:szCs w:val="15"/>
        </w:rPr>
        <w:t>" with an additional</w:t>
      </w:r>
      <w:r>
        <w:rPr>
          <w:rFonts w:ascii="Verdana" w:hAnsi="Verdana" w:cs="Verdana"/>
          <w:b/>
          <w:bCs/>
          <w:sz w:val="15"/>
          <w:szCs w:val="15"/>
        </w:rPr>
        <w:t xml:space="preserve"> rel</w:t>
      </w:r>
      <w:r>
        <w:rPr>
          <w:rFonts w:ascii="Verdana" w:hAnsi="Verdana" w:cs="Verdana"/>
          <w:sz w:val="15"/>
          <w:szCs w:val="15"/>
        </w:rPr>
        <w:t>="</w:t>
      </w:r>
      <w:r>
        <w:rPr>
          <w:rFonts w:ascii="Courier New" w:hAnsi="Courier New" w:cs="Courier New"/>
          <w:sz w:val="15"/>
          <w:szCs w:val="15"/>
        </w:rPr>
        <w:t>alternate stylesheet</w:t>
      </w:r>
      <w:r>
        <w:rPr>
          <w:rFonts w:ascii="Verdana" w:hAnsi="Verdana" w:cs="Verdana"/>
          <w:sz w:val="15"/>
          <w:szCs w:val="15"/>
        </w:rPr>
        <w:t>" produce</w:t>
      </w:r>
      <w:r>
        <w:rPr>
          <w:rFonts w:ascii="Verdana" w:hAnsi="Verdana" w:cs="Verdana"/>
          <w:b/>
          <w:bCs/>
          <w:sz w:val="15"/>
          <w:szCs w:val="15"/>
        </w:rPr>
        <w:t xml:space="preserve"> </w:t>
      </w:r>
      <w:r>
        <w:rPr>
          <w:rFonts w:ascii="Verdana" w:hAnsi="Verdana" w:cs="Verdana"/>
          <w:sz w:val="15"/>
          <w:szCs w:val="15"/>
        </w:rPr>
        <w:t xml:space="preserve">an alternate style sheet selection in the </w:t>
      </w:r>
      <w:r>
        <w:rPr>
          <w:rFonts w:ascii="Verdana" w:hAnsi="Verdana" w:cs="Verdana"/>
          <w:b/>
          <w:bCs/>
          <w:sz w:val="15"/>
          <w:szCs w:val="15"/>
        </w:rPr>
        <w:t>Page</w:t>
      </w:r>
      <w:r>
        <w:rPr>
          <w:rFonts w:ascii="Verdana" w:hAnsi="Verdana" w:cs="Verdana"/>
          <w:sz w:val="15"/>
          <w:szCs w:val="15"/>
        </w:rPr>
        <w:t xml:space="preserve"> menu.</w:t>
      </w:r>
    </w:p>
    <w:p w:rsidR="00000000" w:rsidRDefault="008D6897">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0" w:lineRule="auto"/>
        <w:ind w:left="488" w:right="10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LINK </w:t>
      </w:r>
      <w:r>
        <w:rPr>
          <w:rFonts w:ascii="Verdana" w:hAnsi="Verdana" w:cs="Verdana"/>
          <w:sz w:val="16"/>
          <w:szCs w:val="16"/>
        </w:rPr>
        <w:t>elements of</w:t>
      </w:r>
      <w:r>
        <w:rPr>
          <w:rFonts w:ascii="Verdana" w:hAnsi="Verdana" w:cs="Verdana"/>
          <w:b/>
          <w:bCs/>
          <w:sz w:val="16"/>
          <w:szCs w:val="16"/>
        </w:rPr>
        <w:t xml:space="preserve"> rel</w:t>
      </w:r>
      <w:r>
        <w:rPr>
          <w:rFonts w:ascii="Verdana" w:hAnsi="Verdana" w:cs="Verdana"/>
          <w:sz w:val="16"/>
          <w:szCs w:val="16"/>
        </w:rPr>
        <w:t>="</w:t>
      </w:r>
      <w:r>
        <w:rPr>
          <w:rFonts w:ascii="Courier New" w:hAnsi="Courier New" w:cs="Courier New"/>
          <w:sz w:val="16"/>
          <w:szCs w:val="16"/>
        </w:rPr>
        <w:t>default-slice</w:t>
      </w:r>
      <w:r>
        <w:rPr>
          <w:rFonts w:ascii="Verdana" w:hAnsi="Verdana" w:cs="Verdana"/>
          <w:sz w:val="16"/>
          <w:szCs w:val="16"/>
        </w:rPr>
        <w:t>" and</w:t>
      </w:r>
      <w:r>
        <w:rPr>
          <w:rFonts w:ascii="Verdana" w:hAnsi="Verdana" w:cs="Verdana"/>
          <w:b/>
          <w:bCs/>
          <w:sz w:val="16"/>
          <w:szCs w:val="16"/>
        </w:rPr>
        <w:t xml:space="preserve"> type</w:t>
      </w:r>
      <w:r>
        <w:rPr>
          <w:rFonts w:ascii="Verdana" w:hAnsi="Verdana" w:cs="Verdana"/>
          <w:sz w:val="16"/>
          <w:szCs w:val="16"/>
        </w:rPr>
        <w:t>="</w:t>
      </w:r>
      <w:r>
        <w:rPr>
          <w:rFonts w:ascii="Courier New" w:hAnsi="Courier New" w:cs="Courier New"/>
          <w:sz w:val="16"/>
          <w:szCs w:val="16"/>
        </w:rPr>
        <w:t>application/x-hatom</w:t>
      </w:r>
      <w:r>
        <w:rPr>
          <w:rFonts w:ascii="Verdana" w:hAnsi="Verdana" w:cs="Verdana"/>
          <w:sz w:val="16"/>
          <w:szCs w:val="16"/>
        </w:rPr>
        <w:t>" set the default Web</w:t>
      </w:r>
      <w:r>
        <w:rPr>
          <w:rFonts w:ascii="Verdana" w:hAnsi="Verdana" w:cs="Verdana"/>
          <w:b/>
          <w:bCs/>
          <w:sz w:val="16"/>
          <w:szCs w:val="16"/>
        </w:rPr>
        <w:t xml:space="preserve"> </w:t>
      </w:r>
      <w:r>
        <w:rPr>
          <w:rFonts w:ascii="Verdana" w:hAnsi="Verdana" w:cs="Verdana"/>
          <w:sz w:val="16"/>
          <w:szCs w:val="16"/>
        </w:rPr>
        <w:t>Slice.</w:t>
      </w:r>
    </w:p>
    <w:p w:rsidR="00000000" w:rsidRDefault="008D6897">
      <w:pPr>
        <w:pStyle w:val="DefaultParagraphFont"/>
        <w:widowControl w:val="0"/>
        <w:autoSpaceDE w:val="0"/>
        <w:autoSpaceDN w:val="0"/>
        <w:adjustRightInd w:val="0"/>
        <w:spacing w:after="0" w:line="20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(Internet Explorer 9)</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Only </w:t>
      </w:r>
      <w:r>
        <w:rPr>
          <w:rFonts w:ascii="Verdana" w:hAnsi="Verdana" w:cs="Verdana"/>
          <w:b/>
          <w:bCs/>
          <w:sz w:val="18"/>
          <w:szCs w:val="18"/>
        </w:rPr>
        <w:t>LINK</w:t>
      </w:r>
      <w:r>
        <w:rPr>
          <w:rFonts w:ascii="Verdana" w:hAnsi="Verdana" w:cs="Verdana"/>
          <w:sz w:val="18"/>
          <w:szCs w:val="18"/>
        </w:rPr>
        <w:t xml:space="preserve"> elements that have the following </w:t>
      </w:r>
      <w:r>
        <w:rPr>
          <w:rFonts w:ascii="Verdana" w:hAnsi="Verdana" w:cs="Verdana"/>
          <w:b/>
          <w:bCs/>
          <w:sz w:val="18"/>
          <w:szCs w:val="18"/>
        </w:rPr>
        <w:t>rel</w:t>
      </w:r>
      <w:r>
        <w:rPr>
          <w:rFonts w:ascii="Verdana" w:hAnsi="Verdana" w:cs="Verdana"/>
          <w:sz w:val="18"/>
          <w:szCs w:val="18"/>
        </w:rPr>
        <w:t xml:space="preserve"> attribute and </w:t>
      </w:r>
      <w:r>
        <w:rPr>
          <w:rFonts w:ascii="Verdana" w:hAnsi="Verdana" w:cs="Verdana"/>
          <w:b/>
          <w:bCs/>
          <w:sz w:val="18"/>
          <w:szCs w:val="18"/>
        </w:rPr>
        <w:t>type</w:t>
      </w:r>
      <w:r>
        <w:rPr>
          <w:rFonts w:ascii="Verdana" w:hAnsi="Verdana" w:cs="Verdana"/>
          <w:sz w:val="18"/>
          <w:szCs w:val="18"/>
        </w:rPr>
        <w:t xml:space="preserve"> attribute values are surfaced:</w:t>
      </w:r>
    </w:p>
    <w:p w:rsidR="00000000" w:rsidRDefault="008D6897">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184" w:lineRule="auto"/>
        <w:ind w:left="488" w:right="2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LINK </w:t>
      </w:r>
      <w:r>
        <w:rPr>
          <w:rFonts w:ascii="Verdana" w:hAnsi="Verdana" w:cs="Verdana"/>
          <w:sz w:val="15"/>
          <w:szCs w:val="15"/>
        </w:rPr>
        <w:t>elements of</w:t>
      </w:r>
      <w:r>
        <w:rPr>
          <w:rFonts w:ascii="Verdana" w:hAnsi="Verdana" w:cs="Verdana"/>
          <w:b/>
          <w:bCs/>
          <w:sz w:val="15"/>
          <w:szCs w:val="15"/>
        </w:rPr>
        <w:t xml:space="preserve"> rel</w:t>
      </w:r>
      <w:r>
        <w:rPr>
          <w:rFonts w:ascii="Verdana" w:hAnsi="Verdana" w:cs="Verdana"/>
          <w:sz w:val="15"/>
          <w:szCs w:val="15"/>
        </w:rPr>
        <w:t>="</w:t>
      </w:r>
      <w:r>
        <w:rPr>
          <w:rFonts w:ascii="Courier New" w:hAnsi="Courier New" w:cs="Courier New"/>
          <w:sz w:val="15"/>
          <w:szCs w:val="15"/>
        </w:rPr>
        <w:t>Stylesheet</w:t>
      </w:r>
      <w:r>
        <w:rPr>
          <w:rFonts w:ascii="Verdana" w:hAnsi="Verdana" w:cs="Verdana"/>
          <w:sz w:val="15"/>
          <w:szCs w:val="15"/>
        </w:rPr>
        <w:t>" with an additional</w:t>
      </w:r>
      <w:r>
        <w:rPr>
          <w:rFonts w:ascii="Verdana" w:hAnsi="Verdana" w:cs="Verdana"/>
          <w:b/>
          <w:bCs/>
          <w:sz w:val="15"/>
          <w:szCs w:val="15"/>
        </w:rPr>
        <w:t xml:space="preserve"> rel</w:t>
      </w:r>
      <w:r>
        <w:rPr>
          <w:rFonts w:ascii="Verdana" w:hAnsi="Verdana" w:cs="Verdana"/>
          <w:sz w:val="15"/>
          <w:szCs w:val="15"/>
        </w:rPr>
        <w:t>="</w:t>
      </w:r>
      <w:r>
        <w:rPr>
          <w:rFonts w:ascii="Courier New" w:hAnsi="Courier New" w:cs="Courier New"/>
          <w:sz w:val="15"/>
          <w:szCs w:val="15"/>
        </w:rPr>
        <w:t>alternate stylesheet</w:t>
      </w:r>
      <w:r>
        <w:rPr>
          <w:rFonts w:ascii="Verdana" w:hAnsi="Verdana" w:cs="Verdana"/>
          <w:sz w:val="15"/>
          <w:szCs w:val="15"/>
        </w:rPr>
        <w:t>" produce</w:t>
      </w:r>
      <w:r>
        <w:rPr>
          <w:rFonts w:ascii="Verdana" w:hAnsi="Verdana" w:cs="Verdana"/>
          <w:b/>
          <w:bCs/>
          <w:sz w:val="15"/>
          <w:szCs w:val="15"/>
        </w:rPr>
        <w:t xml:space="preserve"> </w:t>
      </w:r>
      <w:r>
        <w:rPr>
          <w:rFonts w:ascii="Verdana" w:hAnsi="Verdana" w:cs="Verdana"/>
          <w:sz w:val="15"/>
          <w:szCs w:val="15"/>
        </w:rPr>
        <w:t xml:space="preserve">an alternate style sheet selection in the </w:t>
      </w:r>
      <w:r>
        <w:rPr>
          <w:rFonts w:ascii="Verdana" w:hAnsi="Verdana" w:cs="Verdana"/>
          <w:b/>
          <w:bCs/>
          <w:sz w:val="15"/>
          <w:szCs w:val="15"/>
        </w:rPr>
        <w:t>Page</w:t>
      </w:r>
      <w:r>
        <w:rPr>
          <w:rFonts w:ascii="Verdana" w:hAnsi="Verdana" w:cs="Verdana"/>
          <w:sz w:val="15"/>
          <w:szCs w:val="15"/>
        </w:rPr>
        <w:t xml:space="preserve"> menu.</w:t>
      </w:r>
    </w:p>
    <w:p w:rsidR="00000000" w:rsidRDefault="008D6897">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0" w:lineRule="auto"/>
        <w:ind w:left="488" w:right="10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LINK </w:t>
      </w:r>
      <w:r>
        <w:rPr>
          <w:rFonts w:ascii="Verdana" w:hAnsi="Verdana" w:cs="Verdana"/>
          <w:sz w:val="16"/>
          <w:szCs w:val="16"/>
        </w:rPr>
        <w:t>elements of</w:t>
      </w:r>
      <w:r>
        <w:rPr>
          <w:rFonts w:ascii="Verdana" w:hAnsi="Verdana" w:cs="Verdana"/>
          <w:b/>
          <w:bCs/>
          <w:sz w:val="16"/>
          <w:szCs w:val="16"/>
        </w:rPr>
        <w:t xml:space="preserve"> rel</w:t>
      </w:r>
      <w:r>
        <w:rPr>
          <w:rFonts w:ascii="Verdana" w:hAnsi="Verdana" w:cs="Verdana"/>
          <w:sz w:val="16"/>
          <w:szCs w:val="16"/>
        </w:rPr>
        <w:t>="</w:t>
      </w:r>
      <w:r>
        <w:rPr>
          <w:rFonts w:ascii="Courier New" w:hAnsi="Courier New" w:cs="Courier New"/>
          <w:sz w:val="16"/>
          <w:szCs w:val="16"/>
        </w:rPr>
        <w:t>default-slice</w:t>
      </w:r>
      <w:r>
        <w:rPr>
          <w:rFonts w:ascii="Verdana" w:hAnsi="Verdana" w:cs="Verdana"/>
          <w:sz w:val="16"/>
          <w:szCs w:val="16"/>
        </w:rPr>
        <w:t>" and</w:t>
      </w:r>
      <w:r>
        <w:rPr>
          <w:rFonts w:ascii="Verdana" w:hAnsi="Verdana" w:cs="Verdana"/>
          <w:b/>
          <w:bCs/>
          <w:sz w:val="16"/>
          <w:szCs w:val="16"/>
        </w:rPr>
        <w:t xml:space="preserve"> type</w:t>
      </w:r>
      <w:r>
        <w:rPr>
          <w:rFonts w:ascii="Verdana" w:hAnsi="Verdana" w:cs="Verdana"/>
          <w:sz w:val="16"/>
          <w:szCs w:val="16"/>
        </w:rPr>
        <w:t>="</w:t>
      </w:r>
      <w:r>
        <w:rPr>
          <w:rFonts w:ascii="Courier New" w:hAnsi="Courier New" w:cs="Courier New"/>
          <w:sz w:val="16"/>
          <w:szCs w:val="16"/>
        </w:rPr>
        <w:t>application/x-hatom</w:t>
      </w:r>
      <w:r>
        <w:rPr>
          <w:rFonts w:ascii="Verdana" w:hAnsi="Verdana" w:cs="Verdana"/>
          <w:sz w:val="16"/>
          <w:szCs w:val="16"/>
        </w:rPr>
        <w:t>" set the default Web</w:t>
      </w:r>
      <w:r>
        <w:rPr>
          <w:rFonts w:ascii="Verdana" w:hAnsi="Verdana" w:cs="Verdana"/>
          <w:b/>
          <w:bCs/>
          <w:sz w:val="16"/>
          <w:szCs w:val="16"/>
        </w:rPr>
        <w:t xml:space="preserve"> </w:t>
      </w:r>
      <w:r>
        <w:rPr>
          <w:rFonts w:ascii="Verdana" w:hAnsi="Verdana" w:cs="Verdana"/>
          <w:sz w:val="16"/>
          <w:szCs w:val="16"/>
        </w:rPr>
        <w:t>Slice.</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7392" behindDoc="1" locked="0" layoutInCell="0" allowOverlap="1">
            <wp:simplePos x="0" y="0"/>
            <wp:positionH relativeFrom="column">
              <wp:posOffset>118745</wp:posOffset>
            </wp:positionH>
            <wp:positionV relativeFrom="paragraph">
              <wp:posOffset>254635</wp:posOffset>
            </wp:positionV>
            <wp:extent cx="5862320" cy="6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41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w:t>
      </w:r>
      <w:r>
        <w:rPr>
          <w:rFonts w:ascii="Verdana" w:hAnsi="Verdana" w:cs="Verdana"/>
          <w:i/>
          <w:iCs/>
          <w:sz w:val="16"/>
          <w:szCs w:val="16"/>
        </w:rPr>
        <w:t xml:space="preserve">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D6897">
      <w:pPr>
        <w:pStyle w:val="DefaultParagraphFont"/>
        <w:widowControl w:val="0"/>
        <w:numPr>
          <w:ilvl w:val="0"/>
          <w:numId w:val="7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42" w:name="page42"/>
      <w:bookmarkEnd w:id="42"/>
      <w:r>
        <w:rPr>
          <w:rFonts w:ascii="Verdana" w:hAnsi="Verdana" w:cs="Verdana"/>
          <w:b/>
          <w:bCs/>
          <w:sz w:val="20"/>
          <w:szCs w:val="20"/>
        </w:rPr>
        <w:lastRenderedPageBreak/>
        <w:t xml:space="preserve">[HTML] Section 12.3.2, Links and external style sheets </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V0087:</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3" w:lineRule="auto"/>
        <w:ind w:left="428" w:right="1080"/>
        <w:rPr>
          <w:rFonts w:ascii="Times New Roman" w:hAnsi="Times New Roman" w:cs="Times New Roman"/>
          <w:sz w:val="24"/>
          <w:szCs w:val="24"/>
        </w:rPr>
      </w:pPr>
      <w:r>
        <w:rPr>
          <w:rFonts w:ascii="Courier New" w:hAnsi="Courier New" w:cs="Courier New"/>
          <w:sz w:val="16"/>
          <w:szCs w:val="16"/>
        </w:rPr>
        <w:t>When the LINK element links an external style sheet to a document, the type attribute specifies the style sheet language and the media attribute specifies the intended rendering medium or media. User agents may save time by retri</w:t>
      </w:r>
      <w:r>
        <w:rPr>
          <w:rFonts w:ascii="Courier New" w:hAnsi="Courier New" w:cs="Courier New"/>
          <w:sz w:val="16"/>
          <w:szCs w:val="16"/>
        </w:rPr>
        <w:t>eving from the network only those style sheets that apply to the current device.</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All style sheets are retrieved whether or not they apply to the current device.</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7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[HTML] Section 13.3, Generic inclusion: the OBJECT</w:t>
      </w:r>
      <w:r>
        <w:rPr>
          <w:rFonts w:ascii="Verdana" w:hAnsi="Verdana" w:cs="Verdana"/>
          <w:b/>
          <w:bCs/>
          <w:sz w:val="20"/>
          <w:szCs w:val="20"/>
        </w:rPr>
        <w:t xml:space="preserve"> element </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C0017:</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To include images, authors may use the OBJECT element or the IMG element.</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Documents Modes (Internet Explorer 8)</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OBJECT</w:t>
      </w:r>
      <w:r>
        <w:rPr>
          <w:rFonts w:ascii="Verdana" w:hAnsi="Verdana" w:cs="Verdana"/>
          <w:sz w:val="18"/>
          <w:szCs w:val="18"/>
        </w:rPr>
        <w:t xml:space="preserve"> element can specify an image if the value of the </w:t>
      </w:r>
      <w:r>
        <w:rPr>
          <w:rFonts w:ascii="Verdana" w:hAnsi="Verdana" w:cs="Verdana"/>
          <w:b/>
          <w:bCs/>
          <w:sz w:val="18"/>
          <w:szCs w:val="18"/>
        </w:rPr>
        <w:t>data</w:t>
      </w:r>
      <w:r>
        <w:rPr>
          <w:rFonts w:ascii="Verdana" w:hAnsi="Verdana" w:cs="Verdana"/>
          <w:sz w:val="18"/>
          <w:szCs w:val="18"/>
        </w:rPr>
        <w:t xml:space="preserve"> attribute is set to the URI of the image. If the </w:t>
      </w:r>
      <w:r>
        <w:rPr>
          <w:rFonts w:ascii="Verdana" w:hAnsi="Verdana" w:cs="Verdana"/>
          <w:b/>
          <w:bCs/>
          <w:sz w:val="18"/>
          <w:szCs w:val="18"/>
        </w:rPr>
        <w:t>classid</w:t>
      </w:r>
      <w:r>
        <w:rPr>
          <w:rFonts w:ascii="Verdana" w:hAnsi="Verdana" w:cs="Verdana"/>
          <w:sz w:val="18"/>
          <w:szCs w:val="18"/>
        </w:rPr>
        <w:t xml:space="preserve"> attribute is also specified, the image is not displayed.</w:t>
      </w:r>
    </w:p>
    <w:p w:rsidR="00000000" w:rsidRDefault="008D6897">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D6897">
      <w:pPr>
        <w:pStyle w:val="DefaultParagraphFont"/>
        <w:widowControl w:val="0"/>
        <w:numPr>
          <w:ilvl w:val="0"/>
          <w:numId w:val="7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13.3.2, Object initialization: the PARAM element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C0018:</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type = content-type [CI]</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180"/>
        <w:rPr>
          <w:rFonts w:ascii="Times New Roman" w:hAnsi="Times New Roman" w:cs="Times New Roman"/>
          <w:sz w:val="24"/>
          <w:szCs w:val="24"/>
        </w:rPr>
      </w:pPr>
      <w:r>
        <w:rPr>
          <w:rFonts w:ascii="Courier New" w:hAnsi="Courier New" w:cs="Courier New"/>
          <w:sz w:val="16"/>
          <w:szCs w:val="16"/>
        </w:rPr>
        <w:t>This attribute specifies the content type of the resource designated by the value attribute only in the case where valuetype is set to "ref".</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08" w:lineRule="auto"/>
        <w:ind w:left="208" w:right="180"/>
        <w:rPr>
          <w:rFonts w:ascii="Times New Roman" w:hAnsi="Times New Roman" w:cs="Times New Roman"/>
          <w:sz w:val="24"/>
          <w:szCs w:val="24"/>
        </w:rPr>
      </w:pPr>
      <w:r>
        <w:rPr>
          <w:rFonts w:ascii="Verdana" w:hAnsi="Verdana" w:cs="Verdana"/>
          <w:sz w:val="18"/>
          <w:szCs w:val="18"/>
        </w:rPr>
        <w:t xml:space="preserve">The information contained in the </w:t>
      </w:r>
      <w:r>
        <w:rPr>
          <w:rFonts w:ascii="Verdana" w:hAnsi="Verdana" w:cs="Verdana"/>
          <w:b/>
          <w:bCs/>
          <w:sz w:val="18"/>
          <w:szCs w:val="18"/>
        </w:rPr>
        <w:t>type</w:t>
      </w:r>
      <w:r>
        <w:rPr>
          <w:rFonts w:ascii="Verdana" w:hAnsi="Verdana" w:cs="Verdana"/>
          <w:sz w:val="18"/>
          <w:szCs w:val="18"/>
        </w:rPr>
        <w:t xml:space="preserve"> attribute is not used directly. However, </w:t>
      </w:r>
      <w:r>
        <w:rPr>
          <w:rFonts w:ascii="Verdana" w:hAnsi="Verdana" w:cs="Verdana"/>
          <w:b/>
          <w:bCs/>
          <w:sz w:val="18"/>
          <w:szCs w:val="18"/>
        </w:rPr>
        <w:t>PARAM</w:t>
      </w:r>
      <w:r>
        <w:rPr>
          <w:rFonts w:ascii="Verdana" w:hAnsi="Verdana" w:cs="Verdana"/>
          <w:sz w:val="18"/>
          <w:szCs w:val="18"/>
        </w:rPr>
        <w:t xml:space="preserve"> elements which do not set a value for the </w:t>
      </w:r>
      <w:r>
        <w:rPr>
          <w:rFonts w:ascii="Verdana" w:hAnsi="Verdana" w:cs="Verdana"/>
          <w:b/>
          <w:bCs/>
          <w:sz w:val="18"/>
          <w:szCs w:val="18"/>
        </w:rPr>
        <w:t>type</w:t>
      </w:r>
      <w:r>
        <w:rPr>
          <w:rFonts w:ascii="Verdana" w:hAnsi="Verdana" w:cs="Verdana"/>
          <w:sz w:val="18"/>
          <w:szCs w:val="18"/>
        </w:rPr>
        <w:t xml:space="preserve"> attribute behave as if the </w:t>
      </w:r>
      <w:r>
        <w:rPr>
          <w:rFonts w:ascii="Verdana" w:hAnsi="Verdana" w:cs="Verdana"/>
          <w:b/>
          <w:bCs/>
          <w:sz w:val="18"/>
          <w:szCs w:val="18"/>
        </w:rPr>
        <w:t>valuetype</w:t>
      </w:r>
      <w:r>
        <w:rPr>
          <w:rFonts w:ascii="Verdana" w:hAnsi="Verdana" w:cs="Verdana"/>
          <w:sz w:val="18"/>
          <w:szCs w:val="18"/>
        </w:rPr>
        <w:t xml:space="preserve"> attribute is set to </w:t>
      </w:r>
      <w:r>
        <w:rPr>
          <w:rFonts w:ascii="Courier New" w:hAnsi="Courier New" w:cs="Courier New"/>
          <w:sz w:val="18"/>
          <w:szCs w:val="18"/>
        </w:rPr>
        <w:t>data</w:t>
      </w:r>
      <w:r>
        <w:rPr>
          <w:rFonts w:ascii="Verdana" w:hAnsi="Verdana" w:cs="Verdana"/>
          <w:sz w:val="18"/>
          <w:szCs w:val="18"/>
        </w:rPr>
        <w:t>.</w:t>
      </w:r>
    </w:p>
    <w:p w:rsidR="00000000" w:rsidRDefault="008D6897">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C0019:</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type = content-type [CI]</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This attribute thus specifies for th</w:t>
      </w:r>
      <w:r>
        <w:rPr>
          <w:rFonts w:ascii="Courier New" w:hAnsi="Courier New" w:cs="Courier New"/>
          <w:sz w:val="16"/>
          <w:szCs w:val="16"/>
        </w:rPr>
        <w:t>e user agent, the type of values that will be found at the URI designated by value.</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8416" behindDoc="1" locked="0" layoutInCell="0" allowOverlap="1">
            <wp:simplePos x="0" y="0"/>
            <wp:positionH relativeFrom="column">
              <wp:posOffset>118745</wp:posOffset>
            </wp:positionH>
            <wp:positionV relativeFrom="paragraph">
              <wp:posOffset>549910</wp:posOffset>
            </wp:positionV>
            <wp:extent cx="5862320" cy="63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42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43" w:name="page43"/>
      <w:bookmarkEnd w:id="43"/>
      <w:r>
        <w:rPr>
          <w:rFonts w:ascii="Verdana" w:hAnsi="Verdana" w:cs="Verdana"/>
          <w:i/>
          <w:iCs/>
          <w:sz w:val="18"/>
          <w:szCs w:val="18"/>
        </w:rPr>
        <w:lastRenderedPageBreak/>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left="208" w:right="560"/>
        <w:rPr>
          <w:rFonts w:ascii="Times New Roman" w:hAnsi="Times New Roman" w:cs="Times New Roman"/>
          <w:sz w:val="24"/>
          <w:szCs w:val="24"/>
        </w:rPr>
      </w:pPr>
      <w:r>
        <w:rPr>
          <w:rFonts w:ascii="Verdana" w:hAnsi="Verdana" w:cs="Verdana"/>
          <w:sz w:val="18"/>
          <w:szCs w:val="18"/>
        </w:rPr>
        <w:t xml:space="preserve">The information contained in the </w:t>
      </w:r>
      <w:r>
        <w:rPr>
          <w:rFonts w:ascii="Verdana" w:hAnsi="Verdana" w:cs="Verdana"/>
          <w:b/>
          <w:bCs/>
          <w:sz w:val="18"/>
          <w:szCs w:val="18"/>
        </w:rPr>
        <w:t>type</w:t>
      </w:r>
      <w:r>
        <w:rPr>
          <w:rFonts w:ascii="Verdana" w:hAnsi="Verdana" w:cs="Verdana"/>
          <w:sz w:val="18"/>
          <w:szCs w:val="18"/>
        </w:rPr>
        <w:t xml:space="preserve"> attribute is not used. The value of this attribute is made available to plug-ins loaded through the </w:t>
      </w:r>
      <w:r>
        <w:rPr>
          <w:rFonts w:ascii="Verdana" w:hAnsi="Verdana" w:cs="Verdana"/>
          <w:b/>
          <w:bCs/>
          <w:sz w:val="18"/>
          <w:szCs w:val="18"/>
        </w:rPr>
        <w:t>OBJECT</w:t>
      </w:r>
      <w:r>
        <w:rPr>
          <w:rFonts w:ascii="Verdana" w:hAnsi="Verdana" w:cs="Verdana"/>
          <w:sz w:val="18"/>
          <w:szCs w:val="18"/>
        </w:rPr>
        <w:t xml:space="preserve"> tags. It is the responsibility of the loaded application to conform or not conform to this requirement.</w:t>
      </w:r>
    </w:p>
    <w:p w:rsidR="00000000" w:rsidRDefault="008D6897">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D6897">
      <w:pPr>
        <w:pStyle w:val="DefaultParagraphFont"/>
        <w:widowControl w:val="0"/>
        <w:numPr>
          <w:ilvl w:val="0"/>
          <w:numId w:val="8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13.4, Including an applet: the APPLET element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C0020:</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archive = uri-list [CT]</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6" w:lineRule="auto"/>
        <w:ind w:left="428" w:right="1180"/>
        <w:rPr>
          <w:rFonts w:ascii="Times New Roman" w:hAnsi="Times New Roman" w:cs="Times New Roman"/>
          <w:sz w:val="24"/>
          <w:szCs w:val="24"/>
        </w:rPr>
      </w:pPr>
      <w:r>
        <w:rPr>
          <w:rFonts w:ascii="Courier New" w:hAnsi="Courier New" w:cs="Courier New"/>
          <w:sz w:val="16"/>
          <w:szCs w:val="16"/>
        </w:rPr>
        <w:t>The c</w:t>
      </w:r>
      <w:r>
        <w:rPr>
          <w:rFonts w:ascii="Courier New" w:hAnsi="Courier New" w:cs="Courier New"/>
          <w:sz w:val="16"/>
          <w:szCs w:val="16"/>
        </w:rPr>
        <w:t>lasses are loaded using an instance of an AppletClassLoader with the given codebase. Relative URIs for archives are interpreted with respect to the applet's codebase.</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archive</w:t>
      </w:r>
      <w:r>
        <w:rPr>
          <w:rFonts w:ascii="Verdana" w:hAnsi="Verdana" w:cs="Verdana"/>
          <w:sz w:val="18"/>
          <w:szCs w:val="18"/>
        </w:rPr>
        <w:t xml:space="preserve"> attribute is ignored.</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V0088:</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object = cdata [CS]</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660"/>
        <w:rPr>
          <w:rFonts w:ascii="Times New Roman" w:hAnsi="Times New Roman" w:cs="Times New Roman"/>
          <w:sz w:val="24"/>
          <w:szCs w:val="24"/>
        </w:rPr>
      </w:pPr>
      <w:r>
        <w:rPr>
          <w:rFonts w:ascii="Courier New" w:hAnsi="Courier New" w:cs="Courier New"/>
          <w:sz w:val="16"/>
          <w:szCs w:val="16"/>
        </w:rPr>
        <w:t>This attribute names a resource containing a serialized representation of an applet's state. It is interpreted relative to the applet's codebase.</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object</w:t>
      </w:r>
      <w:r>
        <w:rPr>
          <w:rFonts w:ascii="Verdana" w:hAnsi="Verdana" w:cs="Verdana"/>
          <w:sz w:val="18"/>
          <w:szCs w:val="18"/>
        </w:rPr>
        <w:t xml:space="preserve"> attribute is ignored.</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C0021:</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080"/>
        <w:rPr>
          <w:rFonts w:ascii="Times New Roman" w:hAnsi="Times New Roman" w:cs="Times New Roman"/>
          <w:sz w:val="24"/>
          <w:szCs w:val="24"/>
        </w:rPr>
      </w:pPr>
      <w:r>
        <w:rPr>
          <w:rFonts w:ascii="Courier New" w:hAnsi="Courier New" w:cs="Courier New"/>
          <w:sz w:val="16"/>
          <w:szCs w:val="16"/>
        </w:rPr>
        <w:t>When the applet is "deserialized" the start() method is invoked but not the init() method.</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This decision is delegated to Java (or an equivalent plug-in), which c</w:t>
      </w:r>
      <w:r>
        <w:rPr>
          <w:rFonts w:ascii="Verdana" w:hAnsi="Verdana" w:cs="Verdana"/>
          <w:sz w:val="18"/>
          <w:szCs w:val="18"/>
        </w:rPr>
        <w:t xml:space="preserve">hooses whether to call </w:t>
      </w:r>
      <w:r>
        <w:rPr>
          <w:rFonts w:ascii="Verdana" w:hAnsi="Verdana" w:cs="Verdana"/>
          <w:b/>
          <w:bCs/>
          <w:sz w:val="18"/>
          <w:szCs w:val="18"/>
        </w:rPr>
        <w:t>start()</w:t>
      </w:r>
      <w:r>
        <w:rPr>
          <w:rFonts w:ascii="Verdana" w:hAnsi="Verdana" w:cs="Verdana"/>
          <w:sz w:val="18"/>
          <w:szCs w:val="18"/>
        </w:rPr>
        <w:t xml:space="preserve"> or </w:t>
      </w:r>
      <w:r>
        <w:rPr>
          <w:rFonts w:ascii="Verdana" w:hAnsi="Verdana" w:cs="Verdana"/>
          <w:b/>
          <w:bCs/>
          <w:sz w:val="18"/>
          <w:szCs w:val="18"/>
        </w:rPr>
        <w:t>init()</w:t>
      </w:r>
      <w:r>
        <w:rPr>
          <w:rFonts w:ascii="Verdana" w:hAnsi="Verdana" w:cs="Verdana"/>
          <w:sz w:val="18"/>
          <w:szCs w:val="18"/>
        </w:rPr>
        <w:t>.</w:t>
      </w:r>
    </w:p>
    <w:p w:rsidR="00000000" w:rsidRDefault="008D6897">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188" w:right="960" w:hanging="187"/>
        <w:rPr>
          <w:rFonts w:ascii="Times New Roman" w:hAnsi="Times New Roman" w:cs="Times New Roman"/>
          <w:sz w:val="24"/>
          <w:szCs w:val="24"/>
        </w:rPr>
      </w:pPr>
      <w:r>
        <w:rPr>
          <w:rFonts w:ascii="Verdana" w:hAnsi="Verdana" w:cs="Verdana"/>
          <w:b/>
          <w:bCs/>
          <w:sz w:val="20"/>
          <w:szCs w:val="20"/>
        </w:rPr>
        <w:t>2.2.22 [HTML] Section 13.6.1, Client-side image maps: the MAP and AREA elements</w:t>
      </w:r>
    </w:p>
    <w:p w:rsidR="00000000" w:rsidRDefault="008D6897">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C0022:</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9440" behindDoc="1" locked="0" layoutInCell="0" allowOverlap="1">
            <wp:simplePos x="0" y="0"/>
            <wp:positionH relativeFrom="column">
              <wp:posOffset>118745</wp:posOffset>
            </wp:positionH>
            <wp:positionV relativeFrom="paragraph">
              <wp:posOffset>461010</wp:posOffset>
            </wp:positionV>
            <wp:extent cx="5862320" cy="63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43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8D6897">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bookmarkStart w:id="44" w:name="page44"/>
      <w:bookmarkEnd w:id="44"/>
      <w:r>
        <w:rPr>
          <w:rFonts w:ascii="Courier New" w:hAnsi="Courier New" w:cs="Courier New"/>
          <w:sz w:val="16"/>
          <w:szCs w:val="16"/>
        </w:rPr>
        <w:lastRenderedPageBreak/>
        <w:t>The MAP element specifies a client-side image map (or other navigation mechanism) that may be associated with another elements (IMG, OBJECT, or INPUT).</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w:t>
      </w:r>
      <w:r>
        <w:rPr>
          <w:rFonts w:ascii="Verdana" w:hAnsi="Verdana" w:cs="Verdana"/>
          <w:i/>
          <w:iCs/>
          <w:sz w:val="18"/>
          <w:szCs w:val="18"/>
        </w:rPr>
        <w:t>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0" w:lineRule="auto"/>
        <w:ind w:left="208" w:right="380"/>
        <w:rPr>
          <w:rFonts w:ascii="Times New Roman" w:hAnsi="Times New Roman" w:cs="Times New Roman"/>
          <w:sz w:val="24"/>
          <w:szCs w:val="24"/>
        </w:rPr>
      </w:pPr>
      <w:r>
        <w:rPr>
          <w:rFonts w:ascii="Verdana" w:hAnsi="Verdana" w:cs="Verdana"/>
          <w:sz w:val="18"/>
          <w:szCs w:val="18"/>
        </w:rPr>
        <w:t xml:space="preserve">An </w:t>
      </w:r>
      <w:r>
        <w:rPr>
          <w:rFonts w:ascii="Verdana" w:hAnsi="Verdana" w:cs="Verdana"/>
          <w:b/>
          <w:bCs/>
          <w:sz w:val="18"/>
          <w:szCs w:val="18"/>
        </w:rPr>
        <w:t>INPUT</w:t>
      </w:r>
      <w:r>
        <w:rPr>
          <w:rFonts w:ascii="Verdana" w:hAnsi="Verdana" w:cs="Verdana"/>
          <w:sz w:val="18"/>
          <w:szCs w:val="18"/>
        </w:rPr>
        <w:t xml:space="preserve"> element of type </w:t>
      </w:r>
      <w:r>
        <w:rPr>
          <w:rFonts w:ascii="Courier New" w:hAnsi="Courier New" w:cs="Courier New"/>
          <w:sz w:val="18"/>
          <w:szCs w:val="18"/>
        </w:rPr>
        <w:t>image</w:t>
      </w:r>
      <w:r>
        <w:rPr>
          <w:rFonts w:ascii="Verdana" w:hAnsi="Verdana" w:cs="Verdana"/>
          <w:sz w:val="18"/>
          <w:szCs w:val="18"/>
        </w:rPr>
        <w:t xml:space="preserve"> that also specifies a </w:t>
      </w:r>
      <w:r>
        <w:rPr>
          <w:rFonts w:ascii="Verdana" w:hAnsi="Verdana" w:cs="Verdana"/>
          <w:b/>
          <w:bCs/>
          <w:sz w:val="18"/>
          <w:szCs w:val="18"/>
        </w:rPr>
        <w:t>usemap</w:t>
      </w:r>
      <w:r>
        <w:rPr>
          <w:rFonts w:ascii="Verdana" w:hAnsi="Verdana" w:cs="Verdana"/>
          <w:sz w:val="18"/>
          <w:szCs w:val="18"/>
        </w:rPr>
        <w:t xml:space="preserve"> attribute acts as a submit button rather than an image map.</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C0023:</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An image map is associated with an element via the element's usemap attribute.</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2" w:lineRule="auto"/>
        <w:ind w:left="208" w:right="380"/>
        <w:rPr>
          <w:rFonts w:ascii="Times New Roman" w:hAnsi="Times New Roman" w:cs="Times New Roman"/>
          <w:sz w:val="24"/>
          <w:szCs w:val="24"/>
        </w:rPr>
      </w:pPr>
      <w:r>
        <w:rPr>
          <w:rFonts w:ascii="Verdana" w:hAnsi="Verdana" w:cs="Verdana"/>
          <w:sz w:val="18"/>
          <w:szCs w:val="18"/>
        </w:rPr>
        <w:t xml:space="preserve">An </w:t>
      </w:r>
      <w:r>
        <w:rPr>
          <w:rFonts w:ascii="Verdana" w:hAnsi="Verdana" w:cs="Verdana"/>
          <w:b/>
          <w:bCs/>
          <w:sz w:val="18"/>
          <w:szCs w:val="18"/>
        </w:rPr>
        <w:t>INPUT</w:t>
      </w:r>
      <w:r>
        <w:rPr>
          <w:rFonts w:ascii="Verdana" w:hAnsi="Verdana" w:cs="Verdana"/>
          <w:sz w:val="18"/>
          <w:szCs w:val="18"/>
        </w:rPr>
        <w:t xml:space="preserve"> element of type </w:t>
      </w:r>
      <w:r>
        <w:rPr>
          <w:rFonts w:ascii="Courier New" w:hAnsi="Courier New" w:cs="Courier New"/>
          <w:sz w:val="18"/>
          <w:szCs w:val="18"/>
        </w:rPr>
        <w:t>image</w:t>
      </w:r>
      <w:r>
        <w:rPr>
          <w:rFonts w:ascii="Verdana" w:hAnsi="Verdana" w:cs="Verdana"/>
          <w:sz w:val="18"/>
          <w:szCs w:val="18"/>
        </w:rPr>
        <w:t xml:space="preserve"> that also specifies a </w:t>
      </w:r>
      <w:r>
        <w:rPr>
          <w:rFonts w:ascii="Verdana" w:hAnsi="Verdana" w:cs="Verdana"/>
          <w:b/>
          <w:bCs/>
          <w:sz w:val="18"/>
          <w:szCs w:val="18"/>
        </w:rPr>
        <w:t>usemap</w:t>
      </w:r>
      <w:r>
        <w:rPr>
          <w:rFonts w:ascii="Verdana" w:hAnsi="Verdana" w:cs="Verdana"/>
          <w:sz w:val="18"/>
          <w:szCs w:val="18"/>
        </w:rPr>
        <w:t xml:space="preserve"> attribute acts as a submit button rather than an image map.</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81"/>
        </w:numPr>
        <w:tabs>
          <w:tab w:val="clear" w:pos="720"/>
          <w:tab w:val="num" w:pos="908"/>
        </w:tabs>
        <w:overflowPunct w:val="0"/>
        <w:autoSpaceDE w:val="0"/>
        <w:autoSpaceDN w:val="0"/>
        <w:adjustRightInd w:val="0"/>
        <w:spacing w:after="0" w:line="240" w:lineRule="auto"/>
        <w:ind w:left="908" w:hanging="908"/>
        <w:jc w:val="both"/>
        <w:rPr>
          <w:rFonts w:ascii="Verdana" w:hAnsi="Verdana" w:cs="Verdana"/>
          <w:b/>
          <w:bCs/>
          <w:sz w:val="20"/>
          <w:szCs w:val="20"/>
        </w:rPr>
      </w:pPr>
      <w:r>
        <w:rPr>
          <w:rFonts w:ascii="Verdana" w:hAnsi="Verdana" w:cs="Verdana"/>
          <w:b/>
          <w:bCs/>
          <w:sz w:val="20"/>
          <w:szCs w:val="20"/>
        </w:rPr>
        <w:t xml:space="preserve">[HTML] Section 14.2, Adding style to HTML </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V0089:</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7" w:lineRule="auto"/>
        <w:ind w:left="428" w:right="1660"/>
        <w:rPr>
          <w:rFonts w:ascii="Times New Roman" w:hAnsi="Times New Roman" w:cs="Times New Roman"/>
          <w:sz w:val="24"/>
          <w:szCs w:val="24"/>
        </w:rPr>
      </w:pPr>
      <w:r>
        <w:rPr>
          <w:rFonts w:ascii="Courier New" w:hAnsi="Courier New" w:cs="Courier New"/>
          <w:sz w:val="16"/>
          <w:szCs w:val="16"/>
        </w:rPr>
        <w:t>User agents should determine the default style sheet language for a document according to the following steps (highest to lowest priority):</w:t>
      </w:r>
    </w:p>
    <w:p w:rsidR="00000000" w:rsidRDefault="008D6897">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8D6897">
      <w:pPr>
        <w:pStyle w:val="DefaultParagraphFont"/>
        <w:widowControl w:val="0"/>
        <w:numPr>
          <w:ilvl w:val="0"/>
          <w:numId w:val="82"/>
        </w:numPr>
        <w:tabs>
          <w:tab w:val="clear" w:pos="720"/>
          <w:tab w:val="num" w:pos="716"/>
        </w:tabs>
        <w:overflowPunct w:val="0"/>
        <w:autoSpaceDE w:val="0"/>
        <w:autoSpaceDN w:val="0"/>
        <w:adjustRightInd w:val="0"/>
        <w:spacing w:after="0" w:line="219" w:lineRule="auto"/>
        <w:ind w:left="428" w:right="1180" w:firstLine="4"/>
        <w:jc w:val="both"/>
        <w:rPr>
          <w:rFonts w:ascii="Courier New" w:hAnsi="Courier New" w:cs="Courier New"/>
          <w:sz w:val="16"/>
          <w:szCs w:val="16"/>
        </w:rPr>
      </w:pPr>
      <w:r>
        <w:rPr>
          <w:rFonts w:ascii="Courier New" w:hAnsi="Courier New" w:cs="Courier New"/>
          <w:sz w:val="16"/>
          <w:szCs w:val="16"/>
        </w:rPr>
        <w:t>If any META declarations specify</w:t>
      </w:r>
      <w:r>
        <w:rPr>
          <w:rFonts w:ascii="Courier New" w:hAnsi="Courier New" w:cs="Courier New"/>
          <w:sz w:val="16"/>
          <w:szCs w:val="16"/>
        </w:rPr>
        <w:t xml:space="preserve"> the "Content-Style-Type", the last one in the character stream determines the default style sheet language. </w:t>
      </w:r>
    </w:p>
    <w:p w:rsidR="00000000" w:rsidRDefault="008D6897">
      <w:pPr>
        <w:pStyle w:val="DefaultParagraphFont"/>
        <w:widowControl w:val="0"/>
        <w:autoSpaceDE w:val="0"/>
        <w:autoSpaceDN w:val="0"/>
        <w:adjustRightInd w:val="0"/>
        <w:spacing w:after="0" w:line="271" w:lineRule="exact"/>
        <w:rPr>
          <w:rFonts w:ascii="Courier New" w:hAnsi="Courier New" w:cs="Courier New"/>
          <w:sz w:val="16"/>
          <w:szCs w:val="16"/>
        </w:rPr>
      </w:pPr>
    </w:p>
    <w:p w:rsidR="00000000" w:rsidRDefault="008D6897">
      <w:pPr>
        <w:pStyle w:val="DefaultParagraphFont"/>
        <w:widowControl w:val="0"/>
        <w:numPr>
          <w:ilvl w:val="0"/>
          <w:numId w:val="82"/>
        </w:numPr>
        <w:tabs>
          <w:tab w:val="clear" w:pos="720"/>
          <w:tab w:val="num" w:pos="716"/>
        </w:tabs>
        <w:overflowPunct w:val="0"/>
        <w:autoSpaceDE w:val="0"/>
        <w:autoSpaceDN w:val="0"/>
        <w:adjustRightInd w:val="0"/>
        <w:spacing w:after="0" w:line="219" w:lineRule="auto"/>
        <w:ind w:left="428" w:right="980" w:firstLine="4"/>
        <w:jc w:val="both"/>
        <w:rPr>
          <w:rFonts w:ascii="Courier New" w:hAnsi="Courier New" w:cs="Courier New"/>
          <w:sz w:val="16"/>
          <w:szCs w:val="16"/>
        </w:rPr>
      </w:pPr>
      <w:r>
        <w:rPr>
          <w:rFonts w:ascii="Courier New" w:hAnsi="Courier New" w:cs="Courier New"/>
          <w:sz w:val="16"/>
          <w:szCs w:val="16"/>
        </w:rPr>
        <w:t xml:space="preserve">Otherwise, if any HTTP headers specify the "Content-Style-Type", the last one in the character stream determines the default style sheet language. </w:t>
      </w:r>
    </w:p>
    <w:p w:rsidR="00000000" w:rsidRDefault="008D6897">
      <w:pPr>
        <w:pStyle w:val="DefaultParagraphFont"/>
        <w:widowControl w:val="0"/>
        <w:autoSpaceDE w:val="0"/>
        <w:autoSpaceDN w:val="0"/>
        <w:adjustRightInd w:val="0"/>
        <w:spacing w:after="0" w:line="225" w:lineRule="exact"/>
        <w:rPr>
          <w:rFonts w:ascii="Courier New" w:hAnsi="Courier New" w:cs="Courier New"/>
          <w:sz w:val="16"/>
          <w:szCs w:val="16"/>
        </w:rPr>
      </w:pPr>
    </w:p>
    <w:p w:rsidR="00000000" w:rsidRDefault="008D6897">
      <w:pPr>
        <w:pStyle w:val="DefaultParagraphFont"/>
        <w:widowControl w:val="0"/>
        <w:numPr>
          <w:ilvl w:val="0"/>
          <w:numId w:val="82"/>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Otherwise, the default style sheet language is "text/css". </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Non-CSS</w:t>
      </w:r>
      <w:r>
        <w:rPr>
          <w:rFonts w:ascii="Verdana" w:hAnsi="Verdana" w:cs="Verdana"/>
          <w:sz w:val="18"/>
          <w:szCs w:val="18"/>
        </w:rPr>
        <w:t xml:space="preserve"> style sheet declarations are ignored.</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8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14.2.3, Header style information: the STYLE element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V0090:</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type = content-type [CI]</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5" w:lineRule="auto"/>
        <w:ind w:left="428" w:right="1180"/>
        <w:rPr>
          <w:rFonts w:ascii="Times New Roman" w:hAnsi="Times New Roman" w:cs="Times New Roman"/>
          <w:sz w:val="24"/>
          <w:szCs w:val="24"/>
        </w:rPr>
      </w:pPr>
      <w:r>
        <w:rPr>
          <w:rFonts w:ascii="Courier New" w:hAnsi="Courier New" w:cs="Courier New"/>
          <w:sz w:val="16"/>
          <w:szCs w:val="16"/>
        </w:rPr>
        <w:t>This attribute specifies the style sheet language of the element's contents and overrides the default style sheet language. The style sheet language is specified as a content type (e.g., "text/css"). Authors must supply a value for this attribute; there is</w:t>
      </w:r>
      <w:r>
        <w:rPr>
          <w:rFonts w:ascii="Courier New" w:hAnsi="Courier New" w:cs="Courier New"/>
          <w:sz w:val="16"/>
          <w:szCs w:val="16"/>
        </w:rPr>
        <w:t xml:space="preserve"> no default value for this attribute.</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0464" behindDoc="1" locked="0" layoutInCell="0" allowOverlap="1">
            <wp:simplePos x="0" y="0"/>
            <wp:positionH relativeFrom="column">
              <wp:posOffset>118745</wp:posOffset>
            </wp:positionH>
            <wp:positionV relativeFrom="paragraph">
              <wp:posOffset>550545</wp:posOffset>
            </wp:positionV>
            <wp:extent cx="5862320" cy="63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9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44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45" w:name="page45"/>
      <w:bookmarkEnd w:id="45"/>
      <w:r>
        <w:rPr>
          <w:rFonts w:ascii="Verdana" w:hAnsi="Verdana" w:cs="Verdana"/>
          <w:i/>
          <w:iCs/>
          <w:sz w:val="18"/>
          <w:szCs w:val="18"/>
        </w:rPr>
        <w:lastRenderedPageBreak/>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If the </w:t>
      </w:r>
      <w:r>
        <w:rPr>
          <w:rFonts w:ascii="Verdana" w:hAnsi="Verdana" w:cs="Verdana"/>
          <w:b/>
          <w:bCs/>
          <w:sz w:val="18"/>
          <w:szCs w:val="18"/>
        </w:rPr>
        <w:t>type</w:t>
      </w:r>
      <w:r>
        <w:rPr>
          <w:rFonts w:ascii="Verdana" w:hAnsi="Verdana" w:cs="Verdana"/>
          <w:sz w:val="18"/>
          <w:szCs w:val="18"/>
        </w:rPr>
        <w:t xml:space="preserve"> attribute is not used it defaults to </w:t>
      </w:r>
      <w:r>
        <w:rPr>
          <w:rFonts w:ascii="Verdana" w:hAnsi="Verdana" w:cs="Verdana"/>
          <w:b/>
          <w:bCs/>
          <w:sz w:val="18"/>
          <w:szCs w:val="18"/>
        </w:rPr>
        <w:t>CSS</w:t>
      </w:r>
      <w:r>
        <w:rPr>
          <w:rFonts w:ascii="Verdana" w:hAnsi="Verdana" w:cs="Verdana"/>
          <w:sz w:val="18"/>
          <w:szCs w:val="18"/>
        </w:rPr>
        <w:t xml:space="preserve"> and applies the style.</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8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14.3.1, Preferred and alternate style sheets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V0091:</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980"/>
        <w:jc w:val="both"/>
        <w:rPr>
          <w:rFonts w:ascii="Times New Roman" w:hAnsi="Times New Roman" w:cs="Times New Roman"/>
          <w:sz w:val="24"/>
          <w:szCs w:val="24"/>
        </w:rPr>
      </w:pPr>
      <w:r>
        <w:rPr>
          <w:rFonts w:ascii="Courier New" w:hAnsi="Courier New" w:cs="Courier New"/>
          <w:sz w:val="16"/>
          <w:szCs w:val="16"/>
        </w:rPr>
        <w:t xml:space="preserve">The author may specify that one of the </w:t>
      </w:r>
      <w:r>
        <w:rPr>
          <w:rFonts w:ascii="Courier New" w:hAnsi="Courier New" w:cs="Courier New"/>
          <w:sz w:val="16"/>
          <w:szCs w:val="16"/>
        </w:rPr>
        <w:t>alternates is a preferred style sheet. User agents should apply the author's preferred style sheet unless the user has selected a different alternate.</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Alternate style sheets are not supported.</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V0092:</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4" w:lineRule="auto"/>
        <w:ind w:left="428" w:right="1080"/>
        <w:rPr>
          <w:rFonts w:ascii="Times New Roman" w:hAnsi="Times New Roman" w:cs="Times New Roman"/>
          <w:sz w:val="24"/>
          <w:szCs w:val="24"/>
        </w:rPr>
      </w:pPr>
      <w:r>
        <w:rPr>
          <w:rFonts w:ascii="Courier New" w:hAnsi="Courier New" w:cs="Courier New"/>
          <w:sz w:val="16"/>
          <w:szCs w:val="16"/>
        </w:rPr>
        <w:t>Authors may group several alternate style sheets (including the author's preferred style sheets) under a single style name. When a user selects a named style, the user agent must apply all style sheets with that name. User agents</w:t>
      </w:r>
      <w:r>
        <w:rPr>
          <w:rFonts w:ascii="Courier New" w:hAnsi="Courier New" w:cs="Courier New"/>
          <w:sz w:val="16"/>
          <w:szCs w:val="16"/>
        </w:rPr>
        <w:t xml:space="preserve"> must not apply alternate style sheets with a different style name.</w:t>
      </w:r>
    </w:p>
    <w:p w:rsidR="00000000" w:rsidRDefault="008D6897">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Alternate style sheets are not supported.</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V0093:</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380"/>
        <w:rPr>
          <w:rFonts w:ascii="Times New Roman" w:hAnsi="Times New Roman" w:cs="Times New Roman"/>
          <w:sz w:val="24"/>
          <w:szCs w:val="24"/>
        </w:rPr>
      </w:pPr>
      <w:r>
        <w:rPr>
          <w:rFonts w:ascii="Courier New" w:hAnsi="Courier New" w:cs="Courier New"/>
          <w:sz w:val="16"/>
          <w:szCs w:val="16"/>
        </w:rPr>
        <w:t>Authors may also specify persistent style sheets that user agents must apply in addition to any alternate style sheet.</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Alternate style sheets are not supported.</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V0094:</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1080"/>
        <w:rPr>
          <w:rFonts w:ascii="Times New Roman" w:hAnsi="Times New Roman" w:cs="Times New Roman"/>
          <w:sz w:val="24"/>
          <w:szCs w:val="24"/>
        </w:rPr>
      </w:pPr>
      <w:r>
        <w:rPr>
          <w:rFonts w:ascii="Courier New" w:hAnsi="Courier New" w:cs="Courier New"/>
          <w:sz w:val="16"/>
          <w:szCs w:val="16"/>
        </w:rPr>
        <w:t>User agents shou</w:t>
      </w:r>
      <w:r>
        <w:rPr>
          <w:rFonts w:ascii="Courier New" w:hAnsi="Courier New" w:cs="Courier New"/>
          <w:sz w:val="16"/>
          <w:szCs w:val="16"/>
        </w:rPr>
        <w:t>ld also allow users to disable the author's style sheets entirely, in which case the user agent must not apply any persistent or alternate style sheets.</w:t>
      </w:r>
    </w:p>
    <w:p w:rsidR="00000000" w:rsidRDefault="008D6897">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user cannot disable the author’s style sheets.</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1488" behindDoc="1" locked="0" layoutInCell="0" allowOverlap="1">
            <wp:simplePos x="0" y="0"/>
            <wp:positionH relativeFrom="column">
              <wp:posOffset>118745</wp:posOffset>
            </wp:positionH>
            <wp:positionV relativeFrom="paragraph">
              <wp:posOffset>411480</wp:posOffset>
            </wp:positionV>
            <wp:extent cx="5862320" cy="63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45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8D6897">
      <w:pPr>
        <w:pStyle w:val="DefaultParagraphFont"/>
        <w:widowControl w:val="0"/>
        <w:numPr>
          <w:ilvl w:val="0"/>
          <w:numId w:val="8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46" w:name="page46"/>
      <w:bookmarkEnd w:id="46"/>
      <w:r>
        <w:rPr>
          <w:rFonts w:ascii="Verdana" w:hAnsi="Verdana" w:cs="Verdana"/>
          <w:b/>
          <w:bCs/>
          <w:sz w:val="20"/>
          <w:szCs w:val="20"/>
        </w:rPr>
        <w:lastRenderedPageBreak/>
        <w:t xml:space="preserve">[HTML] Section 14.3.2, Specifying external style sheets </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V0095:</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1280"/>
        <w:rPr>
          <w:rFonts w:ascii="Times New Roman" w:hAnsi="Times New Roman" w:cs="Times New Roman"/>
          <w:sz w:val="24"/>
          <w:szCs w:val="24"/>
        </w:rPr>
      </w:pPr>
      <w:r>
        <w:rPr>
          <w:rFonts w:ascii="Courier New" w:hAnsi="Courier New" w:cs="Courier New"/>
          <w:sz w:val="16"/>
          <w:szCs w:val="16"/>
        </w:rPr>
        <w:t>User agents should provide a means for users to view and pick from the list of alternate styles. The value of the title attribute is recommended as the name of each choice.</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Alternate style sheets are not supported.</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V0096:</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Authors may also use the META element to set the document's preferred style sheet.</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Alternate style sheets are not supported.</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V0097:</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preferred style sheet may also be specified with HTTP headers.</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Alternate style sheets are not supported.</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V0098:</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 xml:space="preserve">If two or more META declarations or HTTP </w:t>
      </w:r>
      <w:r>
        <w:rPr>
          <w:rFonts w:ascii="Courier New" w:hAnsi="Courier New" w:cs="Courier New"/>
          <w:sz w:val="16"/>
          <w:szCs w:val="16"/>
        </w:rPr>
        <w:t>headers specify the preferred style sheet, the last one takes precedence. HTTP headers are considered to occur earlier than the document HEAD for this purpose.</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Alternate style sheets are not supported.</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V0099:</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180"/>
        <w:rPr>
          <w:rFonts w:ascii="Times New Roman" w:hAnsi="Times New Roman" w:cs="Times New Roman"/>
          <w:sz w:val="24"/>
          <w:szCs w:val="24"/>
        </w:rPr>
      </w:pPr>
      <w:r>
        <w:rPr>
          <w:rFonts w:ascii="Courier New" w:hAnsi="Courier New" w:cs="Courier New"/>
          <w:sz w:val="16"/>
          <w:szCs w:val="16"/>
        </w:rPr>
        <w:t>If two or more LINK elements specify a preferred style sheet, the first one takes precedence.</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2512" behindDoc="1" locked="0" layoutInCell="0" allowOverlap="1">
            <wp:simplePos x="0" y="0"/>
            <wp:positionH relativeFrom="column">
              <wp:posOffset>118745</wp:posOffset>
            </wp:positionH>
            <wp:positionV relativeFrom="paragraph">
              <wp:posOffset>521970</wp:posOffset>
            </wp:positionV>
            <wp:extent cx="5862320" cy="63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5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46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47" w:name="page47"/>
      <w:bookmarkEnd w:id="47"/>
      <w:r>
        <w:rPr>
          <w:rFonts w:ascii="Verdana" w:hAnsi="Verdana" w:cs="Verdana"/>
          <w:i/>
          <w:iCs/>
          <w:sz w:val="18"/>
          <w:szCs w:val="18"/>
        </w:rPr>
        <w:lastRenderedPageBreak/>
        <w:t>Quirks Mode and IE7 Mode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LINK </w:t>
      </w:r>
      <w:r>
        <w:rPr>
          <w:rFonts w:ascii="Verdana" w:hAnsi="Verdana" w:cs="Verdana"/>
          <w:sz w:val="18"/>
          <w:szCs w:val="18"/>
        </w:rPr>
        <w:t>elements are processed in document order, whether or not a</w:t>
      </w:r>
      <w:r>
        <w:rPr>
          <w:rFonts w:ascii="Verdana" w:hAnsi="Verdana" w:cs="Verdana"/>
          <w:b/>
          <w:bCs/>
          <w:sz w:val="18"/>
          <w:szCs w:val="18"/>
        </w:rPr>
        <w:t xml:space="preserve"> title </w:t>
      </w:r>
      <w:r>
        <w:rPr>
          <w:rFonts w:ascii="Verdana" w:hAnsi="Verdana" w:cs="Verdana"/>
          <w:sz w:val="18"/>
          <w:szCs w:val="18"/>
        </w:rPr>
        <w:t>attribute is supplied.</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8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14.6, Linking to style sheets with HTTP headers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V0101:</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defines Linking to style sheets with HTTP headers: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980"/>
        <w:rPr>
          <w:rFonts w:ascii="Times New Roman" w:hAnsi="Times New Roman" w:cs="Times New Roman"/>
          <w:sz w:val="24"/>
          <w:szCs w:val="24"/>
        </w:rPr>
      </w:pPr>
      <w:r>
        <w:rPr>
          <w:rFonts w:ascii="Courier New" w:hAnsi="Courier New" w:cs="Courier New"/>
          <w:sz w:val="16"/>
          <w:szCs w:val="16"/>
        </w:rPr>
        <w:t>The HTTP Link header has the same effect as a LINK element with the same attributes and values.</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w:t>
      </w:r>
      <w:r>
        <w:rPr>
          <w:rFonts w:ascii="Verdana" w:hAnsi="Verdana" w:cs="Verdana"/>
          <w:i/>
          <w:iCs/>
          <w:sz w:val="18"/>
          <w:szCs w:val="18"/>
        </w:rPr>
        <w:t>es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HTTP Link headers are not supported.</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V0102:</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defines Linking to style sheets with HTTP headers: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280"/>
        <w:rPr>
          <w:rFonts w:ascii="Times New Roman" w:hAnsi="Times New Roman" w:cs="Times New Roman"/>
          <w:sz w:val="24"/>
          <w:szCs w:val="24"/>
        </w:rPr>
      </w:pPr>
      <w:r>
        <w:rPr>
          <w:rFonts w:ascii="Courier New" w:hAnsi="Courier New" w:cs="Courier New"/>
          <w:sz w:val="16"/>
          <w:szCs w:val="16"/>
        </w:rPr>
        <w:t>Multiple Link headers correspond to multiple LINK elements occurring in the same order.</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HTTP Link headers are not supported.</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V0103:</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defines Linking to style sheets with HTTP headers: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980"/>
        <w:rPr>
          <w:rFonts w:ascii="Times New Roman" w:hAnsi="Times New Roman" w:cs="Times New Roman"/>
          <w:sz w:val="24"/>
          <w:szCs w:val="24"/>
        </w:rPr>
      </w:pPr>
      <w:r>
        <w:rPr>
          <w:rFonts w:ascii="Courier New" w:hAnsi="Courier New" w:cs="Courier New"/>
          <w:sz w:val="16"/>
          <w:szCs w:val="16"/>
        </w:rPr>
        <w:t>It is possible to specify several alternate styles using multiple Link headers, and then use the rel attr</w:t>
      </w:r>
      <w:r>
        <w:rPr>
          <w:rFonts w:ascii="Courier New" w:hAnsi="Courier New" w:cs="Courier New"/>
          <w:sz w:val="16"/>
          <w:szCs w:val="16"/>
        </w:rPr>
        <w:t>ibute to determine the default style.</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HTTP Link headers are not supported.</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V0104:</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defines Linking to style sheets with HTTP headers: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quote marks are only needed when the attribute values include whitespace.</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HTTP Link headers are not supported.</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V0105:</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defines Linking to style sheets with HTTP headers:</w:t>
      </w:r>
    </w:p>
    <w:p w:rsidR="00000000" w:rsidRDefault="008D6897">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Use SGML entities to reference characters that are otherwise not permitted within</w:t>
      </w:r>
    </w:p>
    <w:p w:rsidR="00000000" w:rsidRDefault="00682D9A">
      <w:pPr>
        <w:pStyle w:val="DefaultParagraphFont"/>
        <w:widowControl w:val="0"/>
        <w:autoSpaceDE w:val="0"/>
        <w:autoSpaceDN w:val="0"/>
        <w:adjustRightInd w:val="0"/>
        <w:spacing w:after="0" w:line="398" w:lineRule="exact"/>
        <w:rPr>
          <w:rFonts w:ascii="Times New Roman" w:hAnsi="Times New Roman" w:cs="Times New Roman"/>
          <w:sz w:val="24"/>
          <w:szCs w:val="24"/>
        </w:rPr>
      </w:pPr>
      <w:r>
        <w:rPr>
          <w:noProof/>
        </w:rPr>
        <w:drawing>
          <wp:anchor distT="0" distB="0" distL="114300" distR="114300" simplePos="0" relativeHeight="251713536" behindDoc="1" locked="0" layoutInCell="0" allowOverlap="1">
            <wp:simplePos x="0" y="0"/>
            <wp:positionH relativeFrom="column">
              <wp:posOffset>118745</wp:posOffset>
            </wp:positionH>
            <wp:positionV relativeFrom="paragraph">
              <wp:posOffset>233680</wp:posOffset>
            </wp:positionV>
            <wp:extent cx="5862320" cy="635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47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8D6897">
      <w:pPr>
        <w:pStyle w:val="DefaultParagraphFont"/>
        <w:widowControl w:val="0"/>
        <w:overflowPunct w:val="0"/>
        <w:autoSpaceDE w:val="0"/>
        <w:autoSpaceDN w:val="0"/>
        <w:adjustRightInd w:val="0"/>
        <w:spacing w:after="0" w:line="219" w:lineRule="auto"/>
        <w:ind w:left="428" w:right="1760"/>
        <w:rPr>
          <w:rFonts w:ascii="Times New Roman" w:hAnsi="Times New Roman" w:cs="Times New Roman"/>
          <w:sz w:val="24"/>
          <w:szCs w:val="24"/>
        </w:rPr>
      </w:pPr>
      <w:bookmarkStart w:id="48" w:name="page48"/>
      <w:bookmarkEnd w:id="48"/>
      <w:r>
        <w:rPr>
          <w:rFonts w:ascii="Courier New" w:hAnsi="Courier New" w:cs="Courier New"/>
          <w:sz w:val="16"/>
          <w:szCs w:val="16"/>
        </w:rPr>
        <w:lastRenderedPageBreak/>
        <w:t>HTTP or email headers, or that are likely to be affected by transit through gateways.</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HTTP Link headers are not supported.</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V0106:</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defines Linking to style sheets with HTTP headers: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r>
        <w:rPr>
          <w:rFonts w:ascii="Courier New" w:hAnsi="Courier New" w:cs="Courier New"/>
          <w:sz w:val="16"/>
          <w:szCs w:val="16"/>
        </w:rPr>
        <w:t>LINK and META elements implied by HTTP headers are defined as occurring before any explicit LINK and META elements in the document's HEAD.</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HTTP Link h</w:t>
      </w:r>
      <w:r>
        <w:rPr>
          <w:rFonts w:ascii="Verdana" w:hAnsi="Verdana" w:cs="Verdana"/>
          <w:sz w:val="18"/>
          <w:szCs w:val="18"/>
        </w:rPr>
        <w:t>eaders are not supported.</w:t>
      </w:r>
    </w:p>
    <w:p w:rsidR="00000000" w:rsidRDefault="008D6897">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D6897">
      <w:pPr>
        <w:pStyle w:val="DefaultParagraphFont"/>
        <w:widowControl w:val="0"/>
        <w:numPr>
          <w:ilvl w:val="0"/>
          <w:numId w:val="8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16.1, Introduction to frames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V0107:</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r>
        <w:rPr>
          <w:rFonts w:ascii="Courier New" w:hAnsi="Courier New" w:cs="Courier New"/>
          <w:sz w:val="16"/>
          <w:szCs w:val="16"/>
        </w:rPr>
        <w:t>If the user agent can't display frames or is configured not to, it will render the contents of the NOFRAMES element.</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r>
        <w:rPr>
          <w:rFonts w:ascii="Verdana" w:hAnsi="Verdana" w:cs="Verdana"/>
          <w:sz w:val="18"/>
          <w:szCs w:val="18"/>
        </w:rPr>
        <w:t xml:space="preserve">Frameset content is blocked for sites that belong to the </w:t>
      </w:r>
      <w:r>
        <w:rPr>
          <w:rFonts w:ascii="Verdana" w:hAnsi="Verdana" w:cs="Verdana"/>
          <w:b/>
          <w:bCs/>
          <w:sz w:val="18"/>
          <w:szCs w:val="18"/>
        </w:rPr>
        <w:t>Restricted sites</w:t>
      </w:r>
      <w:r>
        <w:rPr>
          <w:rFonts w:ascii="Verdana" w:hAnsi="Verdana" w:cs="Verdana"/>
          <w:sz w:val="18"/>
          <w:szCs w:val="18"/>
        </w:rPr>
        <w:t xml:space="preserve"> zone. When this is the case, content in the </w:t>
      </w:r>
      <w:r>
        <w:rPr>
          <w:rFonts w:ascii="Verdana" w:hAnsi="Verdana" w:cs="Verdana"/>
          <w:b/>
          <w:bCs/>
          <w:sz w:val="18"/>
          <w:szCs w:val="18"/>
        </w:rPr>
        <w:t>NOFRAMES</w:t>
      </w:r>
      <w:r>
        <w:rPr>
          <w:rFonts w:ascii="Verdana" w:hAnsi="Verdana" w:cs="Verdana"/>
          <w:sz w:val="18"/>
          <w:szCs w:val="18"/>
        </w:rPr>
        <w:t xml:space="preserve"> element is also ignored.</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8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16.2.2, The FRAME element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V0108:</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w:t>
      </w:r>
      <w:r>
        <w:rPr>
          <w:rFonts w:ascii="Verdana" w:hAnsi="Verdana" w:cs="Verdana"/>
          <w:sz w:val="18"/>
          <w:szCs w:val="18"/>
        </w:rPr>
        <w:t>fication states:</w:t>
      </w:r>
    </w:p>
    <w:p w:rsidR="00000000" w:rsidRDefault="008D6897">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7" w:lineRule="auto"/>
        <w:ind w:left="428" w:right="1380"/>
        <w:rPr>
          <w:rFonts w:ascii="Times New Roman" w:hAnsi="Times New Roman" w:cs="Times New Roman"/>
          <w:sz w:val="24"/>
          <w:szCs w:val="24"/>
        </w:rPr>
      </w:pPr>
      <w:r>
        <w:rPr>
          <w:rFonts w:ascii="Courier New" w:hAnsi="Courier New" w:cs="Courier New"/>
          <w:sz w:val="16"/>
          <w:szCs w:val="16"/>
        </w:rPr>
        <w:t>This attribute provides the user agent with information about the frame border. Possible values:</w:t>
      </w:r>
    </w:p>
    <w:p w:rsidR="00000000" w:rsidRDefault="008D6897">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7" w:lineRule="auto"/>
        <w:ind w:left="428" w:right="980"/>
        <w:rPr>
          <w:rFonts w:ascii="Times New Roman" w:hAnsi="Times New Roman" w:cs="Times New Roman"/>
          <w:sz w:val="24"/>
          <w:szCs w:val="24"/>
        </w:rPr>
      </w:pPr>
      <w:r>
        <w:rPr>
          <w:rFonts w:ascii="Courier New" w:hAnsi="Courier New" w:cs="Courier New"/>
          <w:sz w:val="16"/>
          <w:szCs w:val="16"/>
        </w:rPr>
        <w:t>1: This value tells the user agent to draw a separator between this frame and every adjoining frame. This is the default value.</w:t>
      </w:r>
    </w:p>
    <w:p w:rsidR="00000000" w:rsidRDefault="008D6897">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6" w:lineRule="auto"/>
        <w:ind w:left="428" w:right="1180"/>
        <w:rPr>
          <w:rFonts w:ascii="Times New Roman" w:hAnsi="Times New Roman" w:cs="Times New Roman"/>
          <w:sz w:val="24"/>
          <w:szCs w:val="24"/>
        </w:rPr>
      </w:pPr>
      <w:r>
        <w:rPr>
          <w:rFonts w:ascii="Courier New" w:hAnsi="Courier New" w:cs="Courier New"/>
          <w:sz w:val="16"/>
          <w:szCs w:val="16"/>
        </w:rPr>
        <w:t>0: This value tells the user agent not to draw a separator between this frame and every adjoining frame. Note that separators may be drawn next to this frame nonetheless if specified by other frames.</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1" w:lineRule="auto"/>
        <w:ind w:left="208" w:right="36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frameborder</w:t>
      </w:r>
      <w:r>
        <w:rPr>
          <w:rFonts w:ascii="Verdana" w:hAnsi="Verdana" w:cs="Verdana"/>
          <w:sz w:val="18"/>
          <w:szCs w:val="18"/>
        </w:rPr>
        <w:t xml:space="preserve"> attribute is set to </w:t>
      </w:r>
      <w:r>
        <w:rPr>
          <w:rFonts w:ascii="Courier New" w:hAnsi="Courier New" w:cs="Courier New"/>
          <w:sz w:val="18"/>
          <w:szCs w:val="18"/>
        </w:rPr>
        <w:t>0</w:t>
      </w:r>
      <w:r>
        <w:rPr>
          <w:rFonts w:ascii="Verdana" w:hAnsi="Verdana" w:cs="Verdana"/>
          <w:sz w:val="18"/>
          <w:szCs w:val="18"/>
        </w:rPr>
        <w:t xml:space="preserve">, the style of the </w:t>
      </w:r>
      <w:r>
        <w:rPr>
          <w:rFonts w:ascii="Verdana" w:hAnsi="Verdana" w:cs="Verdana"/>
          <w:b/>
          <w:bCs/>
          <w:sz w:val="18"/>
          <w:szCs w:val="18"/>
        </w:rPr>
        <w:t>frameborder</w:t>
      </w:r>
      <w:r>
        <w:rPr>
          <w:rFonts w:ascii="Verdana" w:hAnsi="Verdana" w:cs="Verdana"/>
          <w:sz w:val="18"/>
          <w:szCs w:val="18"/>
        </w:rPr>
        <w:t xml:space="preserve"> changes to light gray and remains visible.</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4560" behindDoc="1" locked="0" layoutInCell="0" allowOverlap="1">
            <wp:simplePos x="0" y="0"/>
            <wp:positionH relativeFrom="column">
              <wp:posOffset>118745</wp:posOffset>
            </wp:positionH>
            <wp:positionV relativeFrom="paragraph">
              <wp:posOffset>453390</wp:posOffset>
            </wp:positionV>
            <wp:extent cx="5862320" cy="63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48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49" w:name="page49"/>
      <w:bookmarkEnd w:id="49"/>
      <w:r>
        <w:rPr>
          <w:rFonts w:ascii="Verdana" w:hAnsi="Verdana" w:cs="Verdana"/>
          <w:sz w:val="18"/>
          <w:szCs w:val="18"/>
        </w:rPr>
        <w:lastRenderedPageBreak/>
        <w:t>C0024:</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Attributes defined elsewhere</w:t>
      </w:r>
    </w:p>
    <w:p w:rsidR="00000000" w:rsidRDefault="008D6897">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D6897">
      <w:pPr>
        <w:pStyle w:val="DefaultParagraphFont"/>
        <w:widowControl w:val="0"/>
        <w:numPr>
          <w:ilvl w:val="0"/>
          <w:numId w:val="89"/>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id, class (document-wide identifiers)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D6897">
      <w:pPr>
        <w:pStyle w:val="DefaultParagraphFont"/>
        <w:widowControl w:val="0"/>
        <w:numPr>
          <w:ilvl w:val="0"/>
          <w:numId w:val="89"/>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title (element title) </w:t>
      </w:r>
    </w:p>
    <w:p w:rsidR="00000000" w:rsidRDefault="008D6897">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8D6897">
      <w:pPr>
        <w:pStyle w:val="DefaultParagraphFont"/>
        <w:widowControl w:val="0"/>
        <w:numPr>
          <w:ilvl w:val="0"/>
          <w:numId w:val="89"/>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style (inline style information) </w:t>
      </w:r>
    </w:p>
    <w:p w:rsidR="00000000" w:rsidRDefault="008D6897">
      <w:pPr>
        <w:pStyle w:val="DefaultParagraphFont"/>
        <w:widowControl w:val="0"/>
        <w:autoSpaceDE w:val="0"/>
        <w:autoSpaceDN w:val="0"/>
        <w:adjustRightInd w:val="0"/>
        <w:spacing w:after="0" w:line="22" w:lineRule="exact"/>
        <w:rPr>
          <w:rFonts w:ascii="Courier New" w:hAnsi="Courier New" w:cs="Courier New"/>
          <w:sz w:val="16"/>
          <w:szCs w:val="16"/>
        </w:rPr>
      </w:pPr>
    </w:p>
    <w:p w:rsidR="00000000" w:rsidRDefault="008D6897">
      <w:pPr>
        <w:pStyle w:val="DefaultParagraphFont"/>
        <w:widowControl w:val="0"/>
        <w:numPr>
          <w:ilvl w:val="0"/>
          <w:numId w:val="89"/>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onload, onunload (intrinsic events) </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onunload</w:t>
      </w:r>
      <w:r>
        <w:rPr>
          <w:rFonts w:ascii="Verdana" w:hAnsi="Verdana" w:cs="Verdana"/>
          <w:sz w:val="18"/>
          <w:szCs w:val="18"/>
        </w:rPr>
        <w:t xml:space="preserve"> event is not supported for the </w:t>
      </w:r>
      <w:r>
        <w:rPr>
          <w:rFonts w:ascii="Verdana" w:hAnsi="Verdana" w:cs="Verdana"/>
          <w:b/>
          <w:bCs/>
          <w:sz w:val="18"/>
          <w:szCs w:val="18"/>
        </w:rPr>
        <w:t>FRAME</w:t>
      </w:r>
      <w:r>
        <w:rPr>
          <w:rFonts w:ascii="Verdana" w:hAnsi="Verdana" w:cs="Verdana"/>
          <w:sz w:val="18"/>
          <w:szCs w:val="18"/>
        </w:rPr>
        <w:t xml:space="preserve"> element.</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9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16.3, Specifying target frame information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V0109:</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target = frame-target [CI]</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380"/>
        <w:rPr>
          <w:rFonts w:ascii="Times New Roman" w:hAnsi="Times New Roman" w:cs="Times New Roman"/>
          <w:sz w:val="24"/>
          <w:szCs w:val="24"/>
        </w:rPr>
      </w:pPr>
      <w:r>
        <w:rPr>
          <w:rFonts w:ascii="Courier New" w:hAnsi="Courier New" w:cs="Courier New"/>
          <w:sz w:val="16"/>
          <w:szCs w:val="16"/>
        </w:rPr>
        <w:t>The target attribute may be set for elements that create links (A, LINK), image maps (AREA), and forms (FORM).</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4" w:lineRule="auto"/>
        <w:ind w:left="208"/>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name</w:t>
      </w:r>
      <w:r>
        <w:rPr>
          <w:rFonts w:ascii="Verdana" w:hAnsi="Verdana" w:cs="Verdana"/>
          <w:sz w:val="18"/>
          <w:szCs w:val="18"/>
        </w:rPr>
        <w:t xml:space="preserve"> attribute for a </w:t>
      </w:r>
      <w:r>
        <w:rPr>
          <w:rFonts w:ascii="Verdana" w:hAnsi="Verdana" w:cs="Verdana"/>
          <w:b/>
          <w:bCs/>
          <w:sz w:val="18"/>
          <w:szCs w:val="18"/>
        </w:rPr>
        <w:t>FRAME</w:t>
      </w:r>
      <w:r>
        <w:rPr>
          <w:rFonts w:ascii="Verdana" w:hAnsi="Verdana" w:cs="Verdana"/>
          <w:sz w:val="18"/>
          <w:szCs w:val="18"/>
        </w:rPr>
        <w:t xml:space="preserve"> element is not a valid value for the </w:t>
      </w:r>
      <w:r>
        <w:rPr>
          <w:rFonts w:ascii="Verdana" w:hAnsi="Verdana" w:cs="Verdana"/>
          <w:b/>
          <w:bCs/>
          <w:sz w:val="18"/>
          <w:szCs w:val="18"/>
        </w:rPr>
        <w:t>target</w:t>
      </w:r>
      <w:r>
        <w:rPr>
          <w:rFonts w:ascii="Verdana" w:hAnsi="Verdana" w:cs="Verdana"/>
          <w:sz w:val="18"/>
          <w:szCs w:val="18"/>
        </w:rPr>
        <w:t xml:space="preserve"> attribute of a </w:t>
      </w:r>
      <w:r>
        <w:rPr>
          <w:rFonts w:ascii="Verdana" w:hAnsi="Verdana" w:cs="Verdana"/>
          <w:b/>
          <w:bCs/>
          <w:sz w:val="18"/>
          <w:szCs w:val="18"/>
        </w:rPr>
        <w:t>LINK</w:t>
      </w:r>
      <w:r>
        <w:rPr>
          <w:rFonts w:ascii="Verdana" w:hAnsi="Verdana" w:cs="Verdana"/>
          <w:sz w:val="18"/>
          <w:szCs w:val="18"/>
        </w:rPr>
        <w:t xml:space="preserve"> element. Identifying a </w:t>
      </w:r>
      <w:r>
        <w:rPr>
          <w:rFonts w:ascii="Verdana" w:hAnsi="Verdana" w:cs="Verdana"/>
          <w:b/>
          <w:bCs/>
          <w:sz w:val="18"/>
          <w:szCs w:val="18"/>
        </w:rPr>
        <w:t>FRAME</w:t>
      </w:r>
      <w:r>
        <w:rPr>
          <w:rFonts w:ascii="Verdana" w:hAnsi="Verdana" w:cs="Verdana"/>
          <w:sz w:val="18"/>
          <w:szCs w:val="18"/>
        </w:rPr>
        <w:t xml:space="preserve"> element as the target of a </w:t>
      </w:r>
      <w:r>
        <w:rPr>
          <w:rFonts w:ascii="Verdana" w:hAnsi="Verdana" w:cs="Verdana"/>
          <w:b/>
          <w:bCs/>
          <w:sz w:val="18"/>
          <w:szCs w:val="18"/>
        </w:rPr>
        <w:t>LINK</w:t>
      </w:r>
      <w:r>
        <w:rPr>
          <w:rFonts w:ascii="Verdana" w:hAnsi="Verdana" w:cs="Verdana"/>
          <w:sz w:val="18"/>
          <w:szCs w:val="18"/>
        </w:rPr>
        <w:t xml:space="preserve"> element does not expose the content of the </w:t>
      </w:r>
      <w:r>
        <w:rPr>
          <w:rFonts w:ascii="Verdana" w:hAnsi="Verdana" w:cs="Verdana"/>
          <w:b/>
          <w:bCs/>
          <w:sz w:val="18"/>
          <w:szCs w:val="18"/>
        </w:rPr>
        <w:t>FRAME</w:t>
      </w:r>
      <w:r>
        <w:rPr>
          <w:rFonts w:ascii="Verdana" w:hAnsi="Verdana" w:cs="Verdana"/>
          <w:sz w:val="18"/>
          <w:szCs w:val="18"/>
        </w:rPr>
        <w:t xml:space="preserve"> element to the </w:t>
      </w:r>
      <w:r>
        <w:rPr>
          <w:rFonts w:ascii="Verdana" w:hAnsi="Verdana" w:cs="Verdana"/>
          <w:b/>
          <w:bCs/>
          <w:sz w:val="18"/>
          <w:szCs w:val="18"/>
        </w:rPr>
        <w:t>LINK</w:t>
      </w:r>
      <w:r>
        <w:rPr>
          <w:rFonts w:ascii="Verdana" w:hAnsi="Verdana" w:cs="Verdana"/>
          <w:sz w:val="18"/>
          <w:szCs w:val="18"/>
        </w:rPr>
        <w:t xml:space="preserve"> element.</w:t>
      </w:r>
    </w:p>
    <w:p w:rsidR="00000000" w:rsidRDefault="008D6897">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D6897">
      <w:pPr>
        <w:pStyle w:val="DefaultParagraphFont"/>
        <w:widowControl w:val="0"/>
        <w:numPr>
          <w:ilvl w:val="0"/>
          <w:numId w:val="9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16.3.2, Target semantics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V0110:</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7" w:lineRule="auto"/>
        <w:ind w:left="428" w:right="1280"/>
        <w:rPr>
          <w:rFonts w:ascii="Times New Roman" w:hAnsi="Times New Roman" w:cs="Times New Roman"/>
          <w:sz w:val="24"/>
          <w:szCs w:val="24"/>
        </w:rPr>
      </w:pPr>
      <w:r>
        <w:rPr>
          <w:rFonts w:ascii="Courier New" w:hAnsi="Courier New" w:cs="Courier New"/>
          <w:sz w:val="16"/>
          <w:szCs w:val="16"/>
        </w:rPr>
        <w:t>User agents should determine the target frame in which to load a linked resource according to the following precedences (highest priority to lowest):</w:t>
      </w:r>
    </w:p>
    <w:p w:rsidR="00000000" w:rsidRDefault="008D6897">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1280"/>
        <w:rPr>
          <w:rFonts w:ascii="Times New Roman" w:hAnsi="Times New Roman" w:cs="Times New Roman"/>
          <w:sz w:val="24"/>
          <w:szCs w:val="24"/>
        </w:rPr>
      </w:pPr>
      <w:r>
        <w:rPr>
          <w:rFonts w:ascii="Courier New" w:hAnsi="Courier New" w:cs="Courier New"/>
          <w:sz w:val="16"/>
          <w:szCs w:val="16"/>
        </w:rPr>
        <w:t xml:space="preserve">If an element has its target attribute set to a known frame, when the element is activated (i.e., a link </w:t>
      </w:r>
      <w:r>
        <w:rPr>
          <w:rFonts w:ascii="Courier New" w:hAnsi="Courier New" w:cs="Courier New"/>
          <w:sz w:val="16"/>
          <w:szCs w:val="16"/>
        </w:rPr>
        <w:t>is followed or a form is processed), the resource designated by the element should be loaded into the target frame.</w:t>
      </w:r>
    </w:p>
    <w:p w:rsidR="00000000" w:rsidRDefault="008D6897">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7" w:lineRule="auto"/>
        <w:ind w:left="428" w:right="980"/>
        <w:rPr>
          <w:rFonts w:ascii="Times New Roman" w:hAnsi="Times New Roman" w:cs="Times New Roman"/>
          <w:sz w:val="24"/>
          <w:szCs w:val="24"/>
        </w:rPr>
      </w:pPr>
      <w:r>
        <w:rPr>
          <w:rFonts w:ascii="Courier New" w:hAnsi="Courier New" w:cs="Courier New"/>
          <w:sz w:val="16"/>
          <w:szCs w:val="16"/>
        </w:rPr>
        <w:t>If an element does not have the target attribute set but the BASE element does, the BASE element's target attribute determines the frame.</w:t>
      </w:r>
    </w:p>
    <w:p w:rsidR="00000000" w:rsidRDefault="008D6897">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If neither the element nor the BASE element refers to a target, the resource designated by the element should be loaded into the frame containing the element.</w:t>
      </w:r>
    </w:p>
    <w:p w:rsidR="00000000" w:rsidRDefault="008D6897">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1080"/>
        <w:rPr>
          <w:rFonts w:ascii="Times New Roman" w:hAnsi="Times New Roman" w:cs="Times New Roman"/>
          <w:sz w:val="24"/>
          <w:szCs w:val="24"/>
        </w:rPr>
      </w:pPr>
      <w:r>
        <w:rPr>
          <w:rFonts w:ascii="Courier New" w:hAnsi="Courier New" w:cs="Courier New"/>
          <w:sz w:val="16"/>
          <w:szCs w:val="16"/>
        </w:rPr>
        <w:t xml:space="preserve">If any target attribute refers to an unknown frame F, the user agent should create a new window </w:t>
      </w:r>
      <w:r>
        <w:rPr>
          <w:rFonts w:ascii="Courier New" w:hAnsi="Courier New" w:cs="Courier New"/>
          <w:sz w:val="16"/>
          <w:szCs w:val="16"/>
        </w:rPr>
        <w:t>and frame, assign the name F to the frame, and load the resource designated by the element in the new frame.</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5584" behindDoc="1" locked="0" layoutInCell="0" allowOverlap="1">
            <wp:simplePos x="0" y="0"/>
            <wp:positionH relativeFrom="column">
              <wp:posOffset>118745</wp:posOffset>
            </wp:positionH>
            <wp:positionV relativeFrom="paragraph">
              <wp:posOffset>466090</wp:posOffset>
            </wp:positionV>
            <wp:extent cx="5862320" cy="63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36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8788"/>
        <w:rPr>
          <w:rFonts w:ascii="Times New Roman" w:hAnsi="Times New Roman" w:cs="Times New Roman"/>
          <w:sz w:val="24"/>
          <w:szCs w:val="24"/>
        </w:rPr>
      </w:pPr>
      <w:r>
        <w:rPr>
          <w:rFonts w:ascii="Verdana" w:hAnsi="Verdana" w:cs="Verdana"/>
          <w:i/>
          <w:iCs/>
          <w:sz w:val="16"/>
          <w:szCs w:val="16"/>
        </w:rPr>
        <w:t>49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50" w:name="page50"/>
      <w:bookmarkEnd w:id="50"/>
      <w:r>
        <w:rPr>
          <w:rFonts w:ascii="Verdana" w:hAnsi="Verdana" w:cs="Verdana"/>
          <w:i/>
          <w:iCs/>
          <w:sz w:val="18"/>
          <w:szCs w:val="18"/>
        </w:rPr>
        <w:lastRenderedPageBreak/>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left="208" w:right="200"/>
        <w:rPr>
          <w:rFonts w:ascii="Times New Roman" w:hAnsi="Times New Roman" w:cs="Times New Roman"/>
          <w:sz w:val="24"/>
          <w:szCs w:val="24"/>
        </w:rPr>
      </w:pPr>
      <w:r>
        <w:rPr>
          <w:rFonts w:ascii="Verdana" w:hAnsi="Verdana" w:cs="Verdana"/>
          <w:sz w:val="18"/>
          <w:szCs w:val="18"/>
        </w:rPr>
        <w:t xml:space="preserve">If any </w:t>
      </w:r>
      <w:r>
        <w:rPr>
          <w:rFonts w:ascii="Verdana" w:hAnsi="Verdana" w:cs="Verdana"/>
          <w:b/>
          <w:bCs/>
          <w:sz w:val="18"/>
          <w:szCs w:val="18"/>
        </w:rPr>
        <w:t>target</w:t>
      </w:r>
      <w:r>
        <w:rPr>
          <w:rFonts w:ascii="Verdana" w:hAnsi="Verdana" w:cs="Verdana"/>
          <w:sz w:val="18"/>
          <w:szCs w:val="18"/>
        </w:rPr>
        <w:t xml:space="preserve"> attribute r</w:t>
      </w:r>
      <w:r>
        <w:rPr>
          <w:rFonts w:ascii="Verdana" w:hAnsi="Verdana" w:cs="Verdana"/>
          <w:sz w:val="18"/>
          <w:szCs w:val="18"/>
        </w:rPr>
        <w:t>efers to an unknown frame F, the resource is loaded in a new window. The resource is not loaded in a new frame and hence does not apply the unknown name F to a new frame.</w:t>
      </w:r>
    </w:p>
    <w:p w:rsidR="00000000" w:rsidRDefault="008D6897">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D6897">
      <w:pPr>
        <w:pStyle w:val="DefaultParagraphFont"/>
        <w:widowControl w:val="0"/>
        <w:numPr>
          <w:ilvl w:val="0"/>
          <w:numId w:val="9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16.4.1, The NOFRAMES element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V0111:</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9" w:lineRule="auto"/>
        <w:ind w:left="428" w:right="980"/>
        <w:rPr>
          <w:rFonts w:ascii="Times New Roman" w:hAnsi="Times New Roman" w:cs="Times New Roman"/>
          <w:sz w:val="24"/>
          <w:szCs w:val="24"/>
        </w:rPr>
      </w:pPr>
      <w:r>
        <w:rPr>
          <w:rFonts w:ascii="Courier New" w:hAnsi="Courier New" w:cs="Courier New"/>
          <w:sz w:val="16"/>
          <w:szCs w:val="16"/>
        </w:rPr>
        <w:t xml:space="preserve">The NOFRAMES element specifies content that should be displayed only by user agents that do not support frames or are configured not to display frames. User agents that support frames must only display the contents of a NOFRAMES </w:t>
      </w:r>
      <w:r>
        <w:rPr>
          <w:rFonts w:ascii="Courier New" w:hAnsi="Courier New" w:cs="Courier New"/>
          <w:sz w:val="16"/>
          <w:szCs w:val="16"/>
        </w:rPr>
        <w:t>declaration when configured not to display frames. User agents that do not support frames must display the contents of NOFRAMES in any case.</w:t>
      </w:r>
    </w:p>
    <w:p w:rsidR="00000000" w:rsidRDefault="008D6897">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60"/>
        <w:rPr>
          <w:rFonts w:ascii="Times New Roman" w:hAnsi="Times New Roman" w:cs="Times New Roman"/>
          <w:sz w:val="24"/>
          <w:szCs w:val="24"/>
        </w:rPr>
      </w:pPr>
      <w:r>
        <w:rPr>
          <w:rFonts w:ascii="Verdana" w:hAnsi="Verdana" w:cs="Verdana"/>
          <w:sz w:val="18"/>
          <w:szCs w:val="18"/>
        </w:rPr>
        <w:t xml:space="preserve">The content of the </w:t>
      </w:r>
      <w:r>
        <w:rPr>
          <w:rFonts w:ascii="Verdana" w:hAnsi="Verdana" w:cs="Verdana"/>
          <w:b/>
          <w:bCs/>
          <w:sz w:val="18"/>
          <w:szCs w:val="18"/>
        </w:rPr>
        <w:t>NOFRAMES</w:t>
      </w:r>
      <w:r>
        <w:rPr>
          <w:rFonts w:ascii="Verdana" w:hAnsi="Verdana" w:cs="Verdana"/>
          <w:sz w:val="18"/>
          <w:szCs w:val="18"/>
        </w:rPr>
        <w:t xml:space="preserve"> element is ignored when a site is a member of the </w:t>
      </w:r>
      <w:r>
        <w:rPr>
          <w:rFonts w:ascii="Verdana" w:hAnsi="Verdana" w:cs="Verdana"/>
          <w:b/>
          <w:bCs/>
          <w:sz w:val="18"/>
          <w:szCs w:val="18"/>
        </w:rPr>
        <w:t>Restricted sites</w:t>
      </w:r>
      <w:r>
        <w:rPr>
          <w:rFonts w:ascii="Verdana" w:hAnsi="Verdana" w:cs="Verdana"/>
          <w:sz w:val="18"/>
          <w:szCs w:val="18"/>
        </w:rPr>
        <w:t xml:space="preserve"> zone.</w:t>
      </w:r>
    </w:p>
    <w:p w:rsidR="00000000" w:rsidRDefault="008D6897">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D6897">
      <w:pPr>
        <w:pStyle w:val="DefaultParagraphFont"/>
        <w:widowControl w:val="0"/>
        <w:numPr>
          <w:ilvl w:val="0"/>
          <w:numId w:val="9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16.5, Inline frames: the IFRAME element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V0112:</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The information to be inserted inline is designated by the src attribute of [the IFRAME] element. The contents of the IFRAME element, on the other hand, should only be displayed by user agents that do not support frames or are configured not to display fra</w:t>
      </w:r>
      <w:r>
        <w:rPr>
          <w:rFonts w:ascii="Courier New" w:hAnsi="Courier New" w:cs="Courier New"/>
          <w:sz w:val="16"/>
          <w:szCs w:val="16"/>
        </w:rPr>
        <w:t>mes.</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7" w:lineRule="auto"/>
        <w:ind w:left="208" w:right="380"/>
        <w:rPr>
          <w:rFonts w:ascii="Times New Roman" w:hAnsi="Times New Roman" w:cs="Times New Roman"/>
          <w:sz w:val="24"/>
          <w:szCs w:val="24"/>
        </w:rPr>
      </w:pPr>
      <w:r>
        <w:rPr>
          <w:rFonts w:ascii="Verdana" w:hAnsi="Verdana" w:cs="Verdana"/>
          <w:sz w:val="18"/>
          <w:szCs w:val="18"/>
        </w:rPr>
        <w:t xml:space="preserve">The content of the </w:t>
      </w:r>
      <w:r>
        <w:rPr>
          <w:rFonts w:ascii="Verdana" w:hAnsi="Verdana" w:cs="Verdana"/>
          <w:b/>
          <w:bCs/>
          <w:sz w:val="18"/>
          <w:szCs w:val="18"/>
        </w:rPr>
        <w:t>IFRAME</w:t>
      </w:r>
      <w:r>
        <w:rPr>
          <w:rFonts w:ascii="Verdana" w:hAnsi="Verdana" w:cs="Verdana"/>
          <w:sz w:val="18"/>
          <w:szCs w:val="18"/>
        </w:rPr>
        <w:t xml:space="preserve"> element is ignored when a site is a member of the </w:t>
      </w:r>
      <w:r>
        <w:rPr>
          <w:rFonts w:ascii="Verdana" w:hAnsi="Verdana" w:cs="Verdana"/>
          <w:b/>
          <w:bCs/>
          <w:sz w:val="18"/>
          <w:szCs w:val="18"/>
        </w:rPr>
        <w:t>Restricted sites</w:t>
      </w:r>
      <w:r>
        <w:rPr>
          <w:rFonts w:ascii="Verdana" w:hAnsi="Verdana" w:cs="Verdana"/>
          <w:sz w:val="18"/>
          <w:szCs w:val="18"/>
        </w:rPr>
        <w:t xml:space="preserve"> zone.</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V0113:</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940"/>
        <w:rPr>
          <w:rFonts w:ascii="Times New Roman" w:hAnsi="Times New Roman" w:cs="Times New Roman"/>
          <w:sz w:val="24"/>
          <w:szCs w:val="24"/>
        </w:rPr>
      </w:pPr>
      <w:r>
        <w:rPr>
          <w:rFonts w:ascii="Courier New" w:hAnsi="Courier New" w:cs="Courier New"/>
          <w:sz w:val="16"/>
          <w:szCs w:val="16"/>
        </w:rPr>
        <w:t>Inline frames may not be resized (and thus, they do not take the noresize attrib</w:t>
      </w:r>
      <w:r>
        <w:rPr>
          <w:rFonts w:ascii="Courier New" w:hAnsi="Courier New" w:cs="Courier New"/>
          <w:sz w:val="16"/>
          <w:szCs w:val="16"/>
        </w:rPr>
        <w:t>ute).</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noresize</w:t>
      </w:r>
      <w:r>
        <w:rPr>
          <w:rFonts w:ascii="Verdana" w:hAnsi="Verdana" w:cs="Verdana"/>
          <w:sz w:val="18"/>
          <w:szCs w:val="18"/>
        </w:rPr>
        <w:t xml:space="preserve"> attribute for the </w:t>
      </w:r>
      <w:r>
        <w:rPr>
          <w:rFonts w:ascii="Verdana" w:hAnsi="Verdana" w:cs="Verdana"/>
          <w:b/>
          <w:bCs/>
          <w:sz w:val="18"/>
          <w:szCs w:val="18"/>
        </w:rPr>
        <w:t>IFRAME</w:t>
      </w:r>
      <w:r>
        <w:rPr>
          <w:rFonts w:ascii="Verdana" w:hAnsi="Verdana" w:cs="Verdana"/>
          <w:sz w:val="18"/>
          <w:szCs w:val="18"/>
        </w:rPr>
        <w:t xml:space="preserve"> element is ignored.</w:t>
      </w:r>
    </w:p>
    <w:p w:rsidR="00000000" w:rsidRDefault="008D6897">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D6897">
      <w:pPr>
        <w:pStyle w:val="DefaultParagraphFont"/>
        <w:widowControl w:val="0"/>
        <w:numPr>
          <w:ilvl w:val="0"/>
          <w:numId w:val="9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17.2, Controls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C0025:</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6608" behindDoc="1" locked="0" layoutInCell="0" allowOverlap="1">
            <wp:simplePos x="0" y="0"/>
            <wp:positionH relativeFrom="column">
              <wp:posOffset>118745</wp:posOffset>
            </wp:positionH>
            <wp:positionV relativeFrom="paragraph">
              <wp:posOffset>422910</wp:posOffset>
            </wp:positionV>
            <wp:extent cx="5862320" cy="635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50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51" w:name="page51"/>
      <w:bookmarkEnd w:id="51"/>
      <w:r>
        <w:rPr>
          <w:rFonts w:ascii="Verdana" w:hAnsi="Verdana" w:cs="Verdana"/>
          <w:sz w:val="18"/>
          <w:szCs w:val="18"/>
        </w:rPr>
        <w:lastRenderedPageBreak/>
        <w:t>The specification states:</w:t>
      </w:r>
    </w:p>
    <w:p w:rsidR="00000000" w:rsidRDefault="008D6897">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1180"/>
        <w:rPr>
          <w:rFonts w:ascii="Times New Roman" w:hAnsi="Times New Roman" w:cs="Times New Roman"/>
          <w:sz w:val="24"/>
          <w:szCs w:val="24"/>
        </w:rPr>
      </w:pPr>
      <w:r>
        <w:rPr>
          <w:rFonts w:ascii="Courier New" w:hAnsi="Courier New" w:cs="Courier New"/>
          <w:sz w:val="16"/>
          <w:szCs w:val="16"/>
        </w:rPr>
        <w:t>A control's initial value does not change. Thus, when a form is reset, each control's cu</w:t>
      </w:r>
      <w:r>
        <w:rPr>
          <w:rFonts w:ascii="Courier New" w:hAnsi="Courier New" w:cs="Courier New"/>
          <w:sz w:val="16"/>
          <w:szCs w:val="16"/>
        </w:rPr>
        <w:t>rrent value is reset to its initial value. If a control does not have an initial value, the effect of a form reset on that control is undefined.</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When a form is reset, controls without default values are set to empty values.</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9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17.3, The FORM element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C0026:</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enctype = content-type [CI]</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660"/>
        <w:rPr>
          <w:rFonts w:ascii="Times New Roman" w:hAnsi="Times New Roman" w:cs="Times New Roman"/>
          <w:sz w:val="24"/>
          <w:szCs w:val="24"/>
        </w:rPr>
      </w:pPr>
      <w:r>
        <w:rPr>
          <w:rFonts w:ascii="Courier New" w:hAnsi="Courier New" w:cs="Courier New"/>
          <w:sz w:val="16"/>
          <w:szCs w:val="16"/>
        </w:rPr>
        <w:t>The value "multipart/form-data" should be used in combination with the INPUT element, type="file".</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04" w:lineRule="auto"/>
        <w:ind w:left="208" w:right="60"/>
        <w:rPr>
          <w:rFonts w:ascii="Times New Roman" w:hAnsi="Times New Roman" w:cs="Times New Roman"/>
          <w:sz w:val="24"/>
          <w:szCs w:val="24"/>
        </w:rPr>
      </w:pPr>
      <w:r>
        <w:rPr>
          <w:rFonts w:ascii="Verdana" w:hAnsi="Verdana" w:cs="Verdana"/>
          <w:sz w:val="18"/>
          <w:szCs w:val="18"/>
        </w:rPr>
        <w:t xml:space="preserve">Files are only transmitted when the </w:t>
      </w:r>
      <w:r>
        <w:rPr>
          <w:rFonts w:ascii="Verdana" w:hAnsi="Verdana" w:cs="Verdana"/>
          <w:b/>
          <w:bCs/>
          <w:sz w:val="18"/>
          <w:szCs w:val="18"/>
        </w:rPr>
        <w:t>enctype</w:t>
      </w:r>
      <w:r>
        <w:rPr>
          <w:rFonts w:ascii="Verdana" w:hAnsi="Verdana" w:cs="Verdana"/>
          <w:sz w:val="18"/>
          <w:szCs w:val="18"/>
        </w:rPr>
        <w:t xml:space="preserve"> attribute is set to </w:t>
      </w:r>
      <w:r>
        <w:rPr>
          <w:rFonts w:ascii="Courier New" w:hAnsi="Courier New" w:cs="Courier New"/>
          <w:sz w:val="18"/>
          <w:szCs w:val="18"/>
        </w:rPr>
        <w:t>multipart/form-data</w:t>
      </w:r>
      <w:r>
        <w:rPr>
          <w:rFonts w:ascii="Verdana" w:hAnsi="Verdana" w:cs="Verdana"/>
          <w:sz w:val="18"/>
          <w:szCs w:val="18"/>
        </w:rPr>
        <w:t xml:space="preserve"> and the value of the </w:t>
      </w:r>
      <w:r>
        <w:rPr>
          <w:rFonts w:ascii="Verdana" w:hAnsi="Verdana" w:cs="Verdana"/>
          <w:b/>
          <w:bCs/>
          <w:sz w:val="18"/>
          <w:szCs w:val="18"/>
        </w:rPr>
        <w:t>type</w:t>
      </w:r>
      <w:r>
        <w:rPr>
          <w:rFonts w:ascii="Verdana" w:hAnsi="Verdana" w:cs="Verdana"/>
          <w:sz w:val="18"/>
          <w:szCs w:val="18"/>
        </w:rPr>
        <w:t xml:space="preserve"> attribute o</w:t>
      </w:r>
      <w:r>
        <w:rPr>
          <w:rFonts w:ascii="Verdana" w:hAnsi="Verdana" w:cs="Verdana"/>
          <w:sz w:val="18"/>
          <w:szCs w:val="18"/>
        </w:rPr>
        <w:t xml:space="preserve">f the </w:t>
      </w:r>
      <w:r>
        <w:rPr>
          <w:rFonts w:ascii="Verdana" w:hAnsi="Verdana" w:cs="Verdana"/>
          <w:b/>
          <w:bCs/>
          <w:sz w:val="18"/>
          <w:szCs w:val="18"/>
        </w:rPr>
        <w:t>INPUT</w:t>
      </w:r>
      <w:r>
        <w:rPr>
          <w:rFonts w:ascii="Verdana" w:hAnsi="Verdana" w:cs="Verdana"/>
          <w:sz w:val="18"/>
          <w:szCs w:val="18"/>
        </w:rPr>
        <w:t xml:space="preserve"> element is set to </w:t>
      </w:r>
      <w:r>
        <w:rPr>
          <w:rFonts w:ascii="Courier New" w:hAnsi="Courier New" w:cs="Courier New"/>
          <w:sz w:val="18"/>
          <w:szCs w:val="18"/>
        </w:rPr>
        <w:t>file</w:t>
      </w:r>
      <w:r>
        <w:rPr>
          <w:rFonts w:ascii="Verdana" w:hAnsi="Verdana" w:cs="Verdana"/>
          <w:sz w:val="18"/>
          <w:szCs w:val="18"/>
        </w:rPr>
        <w:t>.</w:t>
      </w:r>
    </w:p>
    <w:p w:rsidR="00000000" w:rsidRDefault="008D6897">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C0027:</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accept-charset = charset list [CI]</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380"/>
        <w:rPr>
          <w:rFonts w:ascii="Times New Roman" w:hAnsi="Times New Roman" w:cs="Times New Roman"/>
          <w:sz w:val="24"/>
          <w:szCs w:val="24"/>
        </w:rPr>
      </w:pPr>
      <w:r>
        <w:rPr>
          <w:rFonts w:ascii="Courier New" w:hAnsi="Courier New" w:cs="Courier New"/>
          <w:sz w:val="16"/>
          <w:szCs w:val="16"/>
        </w:rPr>
        <w:t>User agents may interpret this value as the character encoding that was used to transmit the document containing this FORM element.</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accept-charset</w:t>
      </w:r>
      <w:r>
        <w:rPr>
          <w:rFonts w:ascii="Verdana" w:hAnsi="Verdana" w:cs="Verdana"/>
          <w:sz w:val="18"/>
          <w:szCs w:val="18"/>
        </w:rPr>
        <w:t xml:space="preserve"> attribute does not identify the character encoding that is used to transmit the document. Only UTF-8 character encoding is recognized.</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C0028:</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accept = content-t</w:t>
      </w:r>
      <w:r>
        <w:rPr>
          <w:rFonts w:ascii="Courier New" w:hAnsi="Courier New" w:cs="Courier New"/>
          <w:sz w:val="16"/>
          <w:szCs w:val="16"/>
        </w:rPr>
        <w:t>ype-list [CI]</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6" w:lineRule="auto"/>
        <w:ind w:left="428" w:right="1280"/>
        <w:rPr>
          <w:rFonts w:ascii="Times New Roman" w:hAnsi="Times New Roman" w:cs="Times New Roman"/>
          <w:sz w:val="24"/>
          <w:szCs w:val="24"/>
        </w:rPr>
      </w:pPr>
      <w:r>
        <w:rPr>
          <w:rFonts w:ascii="Courier New" w:hAnsi="Courier New" w:cs="Courier New"/>
          <w:sz w:val="16"/>
          <w:szCs w:val="16"/>
        </w:rPr>
        <w:t>User agents may use this information to filter out non-conforming files when prompting a user to select files to be sent to the server (cf. the INPUT element when type="file").</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 xml:space="preserve">The information in the </w:t>
      </w:r>
      <w:r>
        <w:rPr>
          <w:rFonts w:ascii="Verdana" w:hAnsi="Verdana" w:cs="Verdana"/>
          <w:b/>
          <w:bCs/>
          <w:sz w:val="18"/>
          <w:szCs w:val="18"/>
        </w:rPr>
        <w:t>accept</w:t>
      </w:r>
      <w:r>
        <w:rPr>
          <w:rFonts w:ascii="Verdana" w:hAnsi="Verdana" w:cs="Verdana"/>
          <w:sz w:val="18"/>
          <w:szCs w:val="18"/>
        </w:rPr>
        <w:t xml:space="preserve"> attribute is not used to filter out non-conforming files that are to be sent to the server. Users may submit any file type.</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7632" behindDoc="1" locked="0" layoutInCell="0" allowOverlap="1">
            <wp:simplePos x="0" y="0"/>
            <wp:positionH relativeFrom="column">
              <wp:posOffset>118745</wp:posOffset>
            </wp:positionH>
            <wp:positionV relativeFrom="paragraph">
              <wp:posOffset>236855</wp:posOffset>
            </wp:positionV>
            <wp:extent cx="5862320" cy="635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51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52" w:name="page52"/>
      <w:bookmarkEnd w:id="52"/>
      <w:r>
        <w:rPr>
          <w:rFonts w:ascii="Verdana" w:hAnsi="Verdana" w:cs="Verdana"/>
          <w:sz w:val="18"/>
          <w:szCs w:val="18"/>
        </w:rPr>
        <w:lastRenderedPageBreak/>
        <w:t>C0029:</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980"/>
        <w:rPr>
          <w:rFonts w:ascii="Times New Roman" w:hAnsi="Times New Roman" w:cs="Times New Roman"/>
          <w:sz w:val="24"/>
          <w:szCs w:val="24"/>
        </w:rPr>
      </w:pPr>
      <w:r>
        <w:rPr>
          <w:rFonts w:ascii="Courier New" w:hAnsi="Courier New" w:cs="Courier New"/>
          <w:sz w:val="16"/>
          <w:szCs w:val="16"/>
        </w:rPr>
        <w:t>User agents may advise the user of the value of the accept-charset attribute and/or restrict the user's ability to enter unrec</w:t>
      </w:r>
      <w:r>
        <w:rPr>
          <w:rFonts w:ascii="Courier New" w:hAnsi="Courier New" w:cs="Courier New"/>
          <w:sz w:val="16"/>
          <w:szCs w:val="16"/>
        </w:rPr>
        <w:t>ognized characters.</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left="208" w:right="220"/>
        <w:rPr>
          <w:rFonts w:ascii="Times New Roman" w:hAnsi="Times New Roman" w:cs="Times New Roman"/>
          <w:sz w:val="24"/>
          <w:szCs w:val="24"/>
        </w:rPr>
      </w:pPr>
      <w:r>
        <w:rPr>
          <w:rFonts w:ascii="Verdana" w:hAnsi="Verdana" w:cs="Verdana"/>
          <w:sz w:val="18"/>
          <w:szCs w:val="18"/>
        </w:rPr>
        <w:t xml:space="preserve">The user is not informed when entering unrecognized characters as based on the value of the </w:t>
      </w:r>
      <w:r>
        <w:rPr>
          <w:rFonts w:ascii="Verdana" w:hAnsi="Verdana" w:cs="Verdana"/>
          <w:b/>
          <w:bCs/>
          <w:sz w:val="18"/>
          <w:szCs w:val="18"/>
        </w:rPr>
        <w:t xml:space="preserve">accept-charset </w:t>
      </w:r>
      <w:r>
        <w:rPr>
          <w:rFonts w:ascii="Verdana" w:hAnsi="Verdana" w:cs="Verdana"/>
          <w:sz w:val="18"/>
          <w:szCs w:val="18"/>
        </w:rPr>
        <w:t>attribute. Additionally, the user is able to enter unrecognized characters as based</w:t>
      </w:r>
      <w:r>
        <w:rPr>
          <w:rFonts w:ascii="Verdana" w:hAnsi="Verdana" w:cs="Verdana"/>
          <w:b/>
          <w:bCs/>
          <w:sz w:val="18"/>
          <w:szCs w:val="18"/>
        </w:rPr>
        <w:t xml:space="preserve"> </w:t>
      </w:r>
      <w:r>
        <w:rPr>
          <w:rFonts w:ascii="Verdana" w:hAnsi="Verdana" w:cs="Verdana"/>
          <w:sz w:val="18"/>
          <w:szCs w:val="18"/>
        </w:rPr>
        <w:t xml:space="preserve">on the value of the </w:t>
      </w:r>
      <w:r>
        <w:rPr>
          <w:rFonts w:ascii="Verdana" w:hAnsi="Verdana" w:cs="Verdana"/>
          <w:b/>
          <w:bCs/>
          <w:sz w:val="18"/>
          <w:szCs w:val="18"/>
        </w:rPr>
        <w:t>accept-charset</w:t>
      </w:r>
      <w:r>
        <w:rPr>
          <w:rFonts w:ascii="Verdana" w:hAnsi="Verdana" w:cs="Verdana"/>
          <w:sz w:val="18"/>
          <w:szCs w:val="18"/>
        </w:rPr>
        <w:t xml:space="preserve"> attribute.</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9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17.4, The INPUT element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C0030:</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 = cdata [CA]</w:t>
      </w:r>
    </w:p>
    <w:p w:rsidR="00000000" w:rsidRDefault="008D6897">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It is optional except when the type attribute has the value "radio" or "checkbox".</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04" w:lineRule="auto"/>
        <w:ind w:left="208" w:right="1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value</w:t>
      </w:r>
      <w:r>
        <w:rPr>
          <w:rFonts w:ascii="Verdana" w:hAnsi="Verdana" w:cs="Verdana"/>
          <w:sz w:val="18"/>
          <w:szCs w:val="18"/>
        </w:rPr>
        <w:t xml:space="preserve"> attribute is also optional when the </w:t>
      </w:r>
      <w:r>
        <w:rPr>
          <w:rFonts w:ascii="Verdana" w:hAnsi="Verdana" w:cs="Verdana"/>
          <w:b/>
          <w:bCs/>
          <w:sz w:val="18"/>
          <w:szCs w:val="18"/>
        </w:rPr>
        <w:t>type</w:t>
      </w:r>
      <w:r>
        <w:rPr>
          <w:rFonts w:ascii="Verdana" w:hAnsi="Verdana" w:cs="Verdana"/>
          <w:sz w:val="18"/>
          <w:szCs w:val="18"/>
        </w:rPr>
        <w:t xml:space="preserve"> attribute is </w:t>
      </w:r>
      <w:r>
        <w:rPr>
          <w:rFonts w:ascii="Courier New" w:hAnsi="Courier New" w:cs="Courier New"/>
          <w:sz w:val="18"/>
          <w:szCs w:val="18"/>
        </w:rPr>
        <w:t>radio</w:t>
      </w:r>
      <w:r>
        <w:rPr>
          <w:rFonts w:ascii="Verdana" w:hAnsi="Verdana" w:cs="Verdana"/>
          <w:sz w:val="18"/>
          <w:szCs w:val="18"/>
        </w:rPr>
        <w:t xml:space="preserve"> or </w:t>
      </w:r>
      <w:r>
        <w:rPr>
          <w:rFonts w:ascii="Courier New" w:hAnsi="Courier New" w:cs="Courier New"/>
          <w:sz w:val="18"/>
          <w:szCs w:val="18"/>
        </w:rPr>
        <w:t>checkbox.</w:t>
      </w:r>
      <w:r>
        <w:rPr>
          <w:rFonts w:ascii="Verdana" w:hAnsi="Verdana" w:cs="Verdana"/>
          <w:sz w:val="18"/>
          <w:szCs w:val="18"/>
        </w:rPr>
        <w:t xml:space="preserve"> If not defined in the HTML source, the default value is </w:t>
      </w:r>
      <w:r>
        <w:rPr>
          <w:rFonts w:ascii="Courier New" w:hAnsi="Courier New" w:cs="Courier New"/>
          <w:sz w:val="18"/>
          <w:szCs w:val="18"/>
        </w:rPr>
        <w:t>on</w:t>
      </w:r>
      <w:r>
        <w:rPr>
          <w:rFonts w:ascii="Verdana" w:hAnsi="Verdana" w:cs="Verdana"/>
          <w:sz w:val="18"/>
          <w:szCs w:val="18"/>
        </w:rPr>
        <w:t>.</w:t>
      </w:r>
    </w:p>
    <w:p w:rsidR="00000000" w:rsidRDefault="008D6897">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C0031:</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maxlength = number [CN]</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460"/>
        <w:rPr>
          <w:rFonts w:ascii="Times New Roman" w:hAnsi="Times New Roman" w:cs="Times New Roman"/>
          <w:sz w:val="24"/>
          <w:szCs w:val="24"/>
        </w:rPr>
      </w:pPr>
      <w:r>
        <w:rPr>
          <w:rFonts w:ascii="Courier New" w:hAnsi="Courier New" w:cs="Courier New"/>
          <w:sz w:val="16"/>
          <w:szCs w:val="16"/>
        </w:rPr>
        <w:t>This number may exceed the specified size, in which case the user agent should offer a scrolling mechanism.</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4" w:lineRule="auto"/>
        <w:ind w:left="208" w:right="180"/>
        <w:rPr>
          <w:rFonts w:ascii="Times New Roman" w:hAnsi="Times New Roman" w:cs="Times New Roman"/>
          <w:sz w:val="24"/>
          <w:szCs w:val="24"/>
        </w:rPr>
      </w:pPr>
      <w:r>
        <w:rPr>
          <w:rFonts w:ascii="Verdana" w:hAnsi="Verdana" w:cs="Verdana"/>
          <w:sz w:val="18"/>
          <w:szCs w:val="18"/>
        </w:rPr>
        <w:t xml:space="preserve">When the value of the </w:t>
      </w:r>
      <w:r>
        <w:rPr>
          <w:rFonts w:ascii="Verdana" w:hAnsi="Verdana" w:cs="Verdana"/>
          <w:b/>
          <w:bCs/>
          <w:sz w:val="18"/>
          <w:szCs w:val="18"/>
        </w:rPr>
        <w:t>maxlength</w:t>
      </w:r>
      <w:r>
        <w:rPr>
          <w:rFonts w:ascii="Verdana" w:hAnsi="Verdana" w:cs="Verdana"/>
          <w:sz w:val="18"/>
          <w:szCs w:val="18"/>
        </w:rPr>
        <w:t xml:space="preserve"> attribute exceeds the value of the </w:t>
      </w:r>
      <w:r>
        <w:rPr>
          <w:rFonts w:ascii="Verdana" w:hAnsi="Verdana" w:cs="Verdana"/>
          <w:b/>
          <w:bCs/>
          <w:sz w:val="18"/>
          <w:szCs w:val="18"/>
        </w:rPr>
        <w:t>size</w:t>
      </w:r>
      <w:r>
        <w:rPr>
          <w:rFonts w:ascii="Verdana" w:hAnsi="Verdana" w:cs="Verdana"/>
          <w:sz w:val="18"/>
          <w:szCs w:val="18"/>
        </w:rPr>
        <w:t xml:space="preserve"> attribute and the text also exceeds the </w:t>
      </w:r>
      <w:r>
        <w:rPr>
          <w:rFonts w:ascii="Verdana" w:hAnsi="Verdana" w:cs="Verdana"/>
          <w:sz w:val="18"/>
          <w:szCs w:val="18"/>
        </w:rPr>
        <w:t>specified size, the user can scroll in the textbox using the arrow keys. There is no scrollbar control.</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9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17.4.1, Control types created with INPUT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C0032:</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file</w:t>
      </w:r>
    </w:p>
    <w:p w:rsidR="00000000" w:rsidRDefault="008D6897">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User agents may use the value of the value attribute as the initial file name.</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8656" behindDoc="1" locked="0" layoutInCell="0" allowOverlap="1">
            <wp:simplePos x="0" y="0"/>
            <wp:positionH relativeFrom="column">
              <wp:posOffset>118745</wp:posOffset>
            </wp:positionH>
            <wp:positionV relativeFrom="paragraph">
              <wp:posOffset>525145</wp:posOffset>
            </wp:positionV>
            <wp:extent cx="5862320" cy="63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52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53" w:name="page53"/>
      <w:bookmarkEnd w:id="53"/>
      <w:r>
        <w:rPr>
          <w:rFonts w:ascii="Verdana" w:hAnsi="Verdana" w:cs="Verdana"/>
          <w:i/>
          <w:iCs/>
          <w:sz w:val="18"/>
          <w:szCs w:val="18"/>
        </w:rPr>
        <w:lastRenderedPageBreak/>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value</w:t>
      </w:r>
      <w:r>
        <w:rPr>
          <w:rFonts w:ascii="Verdana" w:hAnsi="Verdana" w:cs="Verdana"/>
          <w:sz w:val="18"/>
          <w:szCs w:val="18"/>
        </w:rPr>
        <w:t xml:space="preserve"> attribute is not used as the initial file name.</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9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17.5, The BUTTON element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C0033:</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980"/>
        <w:rPr>
          <w:rFonts w:ascii="Times New Roman" w:hAnsi="Times New Roman" w:cs="Times New Roman"/>
          <w:sz w:val="24"/>
          <w:szCs w:val="24"/>
        </w:rPr>
      </w:pPr>
      <w:r>
        <w:rPr>
          <w:rFonts w:ascii="Courier New" w:hAnsi="Courier New" w:cs="Courier New"/>
          <w:sz w:val="16"/>
          <w:szCs w:val="16"/>
        </w:rPr>
        <w:t>Visual user agents may render BUTTON buttons with relief and an up/down motion when clicked, while they may render INPUT buttons as "flat" images.</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IMAGE </w:t>
      </w:r>
      <w:r>
        <w:rPr>
          <w:rFonts w:ascii="Verdana" w:hAnsi="Verdana" w:cs="Verdana"/>
          <w:sz w:val="18"/>
          <w:szCs w:val="18"/>
        </w:rPr>
        <w:t>and</w:t>
      </w:r>
      <w:r>
        <w:rPr>
          <w:rFonts w:ascii="Verdana" w:hAnsi="Verdana" w:cs="Verdana"/>
          <w:b/>
          <w:bCs/>
          <w:sz w:val="18"/>
          <w:szCs w:val="18"/>
        </w:rPr>
        <w:t xml:space="preserve"> BUTTON </w:t>
      </w:r>
      <w:r>
        <w:rPr>
          <w:rFonts w:ascii="Verdana" w:hAnsi="Verdana" w:cs="Verdana"/>
          <w:sz w:val="18"/>
          <w:szCs w:val="18"/>
        </w:rPr>
        <w:t>elements are rendered identically, with relief as well a</w:t>
      </w:r>
      <w:r>
        <w:rPr>
          <w:rFonts w:ascii="Verdana" w:hAnsi="Verdana" w:cs="Verdana"/>
          <w:sz w:val="18"/>
          <w:szCs w:val="18"/>
        </w:rPr>
        <w:t>s up and down motions.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C0034:</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980"/>
        <w:rPr>
          <w:rFonts w:ascii="Times New Roman" w:hAnsi="Times New Roman" w:cs="Times New Roman"/>
          <w:sz w:val="24"/>
          <w:szCs w:val="24"/>
        </w:rPr>
      </w:pPr>
      <w:r>
        <w:rPr>
          <w:rFonts w:ascii="Courier New" w:hAnsi="Courier New" w:cs="Courier New"/>
          <w:sz w:val="16"/>
          <w:szCs w:val="16"/>
        </w:rPr>
        <w:t>It is illegal to associate an image map with an IMG that appears as the contents of a BUTTON element.</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8" w:lineRule="auto"/>
        <w:ind w:left="208" w:right="40"/>
        <w:rPr>
          <w:rFonts w:ascii="Times New Roman" w:hAnsi="Times New Roman" w:cs="Times New Roman"/>
          <w:sz w:val="24"/>
          <w:szCs w:val="24"/>
        </w:rPr>
      </w:pPr>
      <w:r>
        <w:rPr>
          <w:rFonts w:ascii="Verdana" w:hAnsi="Verdana" w:cs="Verdana"/>
          <w:sz w:val="18"/>
          <w:szCs w:val="18"/>
        </w:rPr>
        <w:t xml:space="preserve">When an image is a child element of a button and defines an image map, the image map is rendered outside the visual boundaries of the button element. When the image map is clicked in this scenario, the </w:t>
      </w:r>
      <w:r>
        <w:rPr>
          <w:rFonts w:ascii="Verdana" w:hAnsi="Verdana" w:cs="Verdana"/>
          <w:b/>
          <w:bCs/>
          <w:sz w:val="18"/>
          <w:szCs w:val="18"/>
        </w:rPr>
        <w:t>onclick</w:t>
      </w:r>
      <w:r>
        <w:rPr>
          <w:rFonts w:ascii="Verdana" w:hAnsi="Verdana" w:cs="Verdana"/>
          <w:sz w:val="18"/>
          <w:szCs w:val="18"/>
        </w:rPr>
        <w:t xml:space="preserve"> event associated with the button is executed i</w:t>
      </w:r>
      <w:r>
        <w:rPr>
          <w:rFonts w:ascii="Verdana" w:hAnsi="Verdana" w:cs="Verdana"/>
          <w:sz w:val="18"/>
          <w:szCs w:val="18"/>
        </w:rPr>
        <w:t xml:space="preserve">n lieu of the </w:t>
      </w:r>
      <w:r>
        <w:rPr>
          <w:rFonts w:ascii="Verdana" w:hAnsi="Verdana" w:cs="Verdana"/>
          <w:b/>
          <w:bCs/>
          <w:sz w:val="18"/>
          <w:szCs w:val="18"/>
        </w:rPr>
        <w:t>onclick</w:t>
      </w:r>
      <w:r>
        <w:rPr>
          <w:rFonts w:ascii="Verdana" w:hAnsi="Verdana" w:cs="Verdana"/>
          <w:sz w:val="18"/>
          <w:szCs w:val="18"/>
        </w:rPr>
        <w:t xml:space="preserve"> event behavior associated with the image map.</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9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17.6, The SELECT, OPTGROUP, and OPTION elements </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C0035:</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size = number [CN]</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 xml:space="preserve">If a SELECT element is presented as a scrolled list box, this attribute specifies the number of rows in the list that should be visible at the same time. Visual user agents are not required to present a SELECT element as a list box; they may use any other </w:t>
      </w:r>
      <w:r>
        <w:rPr>
          <w:rFonts w:ascii="Courier New" w:hAnsi="Courier New" w:cs="Courier New"/>
          <w:sz w:val="16"/>
          <w:szCs w:val="16"/>
        </w:rPr>
        <w:t>mechanism, such as a drop-down menu.</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8" w:lineRule="auto"/>
        <w:ind w:left="208"/>
        <w:rPr>
          <w:rFonts w:ascii="Times New Roman" w:hAnsi="Times New Roman" w:cs="Times New Roman"/>
          <w:sz w:val="24"/>
          <w:szCs w:val="24"/>
        </w:rPr>
      </w:pPr>
      <w:r>
        <w:rPr>
          <w:rFonts w:ascii="Verdana" w:hAnsi="Verdana" w:cs="Verdana"/>
          <w:sz w:val="18"/>
          <w:szCs w:val="18"/>
        </w:rPr>
        <w:t xml:space="preserve">When a value of the </w:t>
      </w:r>
      <w:r>
        <w:rPr>
          <w:rFonts w:ascii="Verdana" w:hAnsi="Verdana" w:cs="Verdana"/>
          <w:b/>
          <w:bCs/>
          <w:sz w:val="18"/>
          <w:szCs w:val="18"/>
        </w:rPr>
        <w:t>size</w:t>
      </w:r>
      <w:r>
        <w:rPr>
          <w:rFonts w:ascii="Verdana" w:hAnsi="Verdana" w:cs="Verdana"/>
          <w:sz w:val="18"/>
          <w:szCs w:val="18"/>
        </w:rPr>
        <w:t xml:space="preserve"> attribute is specified, a </w:t>
      </w:r>
      <w:r>
        <w:rPr>
          <w:rFonts w:ascii="Verdana" w:hAnsi="Verdana" w:cs="Verdana"/>
          <w:b/>
          <w:bCs/>
          <w:sz w:val="18"/>
          <w:szCs w:val="18"/>
        </w:rPr>
        <w:t>SELECT</w:t>
      </w:r>
      <w:r>
        <w:rPr>
          <w:rFonts w:ascii="Verdana" w:hAnsi="Verdana" w:cs="Verdana"/>
          <w:sz w:val="18"/>
          <w:szCs w:val="18"/>
        </w:rPr>
        <w:t xml:space="preserve"> element is presented as a scrolling list box. If an invalid value is specified for the </w:t>
      </w:r>
      <w:r>
        <w:rPr>
          <w:rFonts w:ascii="Verdana" w:hAnsi="Verdana" w:cs="Verdana"/>
          <w:b/>
          <w:bCs/>
          <w:sz w:val="18"/>
          <w:szCs w:val="18"/>
        </w:rPr>
        <w:t>size</w:t>
      </w:r>
      <w:r>
        <w:rPr>
          <w:rFonts w:ascii="Verdana" w:hAnsi="Verdana" w:cs="Verdana"/>
          <w:sz w:val="18"/>
          <w:szCs w:val="18"/>
        </w:rPr>
        <w:t xml:space="preserve"> attribute, then a </w:t>
      </w:r>
      <w:r>
        <w:rPr>
          <w:rFonts w:ascii="Verdana" w:hAnsi="Verdana" w:cs="Verdana"/>
          <w:b/>
          <w:bCs/>
          <w:sz w:val="18"/>
          <w:szCs w:val="18"/>
        </w:rPr>
        <w:t>SELECT</w:t>
      </w:r>
      <w:r>
        <w:rPr>
          <w:rFonts w:ascii="Verdana" w:hAnsi="Verdana" w:cs="Verdana"/>
          <w:sz w:val="18"/>
          <w:szCs w:val="18"/>
        </w:rPr>
        <w:t xml:space="preserve"> element </w:t>
      </w:r>
      <w:r>
        <w:rPr>
          <w:rFonts w:ascii="Verdana" w:hAnsi="Verdana" w:cs="Verdana"/>
          <w:sz w:val="18"/>
          <w:szCs w:val="18"/>
        </w:rPr>
        <w:t xml:space="preserve">with option groups is presented as a scrolled list box with a </w:t>
      </w:r>
      <w:r>
        <w:rPr>
          <w:rFonts w:ascii="Verdana" w:hAnsi="Verdana" w:cs="Verdana"/>
          <w:b/>
          <w:bCs/>
          <w:sz w:val="18"/>
          <w:szCs w:val="18"/>
        </w:rPr>
        <w:t>size</w:t>
      </w:r>
      <w:r>
        <w:rPr>
          <w:rFonts w:ascii="Verdana" w:hAnsi="Verdana" w:cs="Verdana"/>
          <w:sz w:val="18"/>
          <w:szCs w:val="18"/>
        </w:rPr>
        <w:t xml:space="preserve"> of 4. Otherwise, </w:t>
      </w:r>
      <w:r>
        <w:rPr>
          <w:rFonts w:ascii="Verdana" w:hAnsi="Verdana" w:cs="Verdana"/>
          <w:b/>
          <w:bCs/>
          <w:sz w:val="18"/>
          <w:szCs w:val="18"/>
        </w:rPr>
        <w:t>SELECT</w:t>
      </w:r>
      <w:r>
        <w:rPr>
          <w:rFonts w:ascii="Verdana" w:hAnsi="Verdana" w:cs="Verdana"/>
          <w:sz w:val="18"/>
          <w:szCs w:val="18"/>
        </w:rPr>
        <w:t xml:space="preserve"> elements are displayed as a drop-down menu by default.</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10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17.7, The TEXTAREA element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C0036:</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9680" behindDoc="1" locked="0" layoutInCell="0" allowOverlap="1">
            <wp:simplePos x="0" y="0"/>
            <wp:positionH relativeFrom="column">
              <wp:posOffset>118745</wp:posOffset>
            </wp:positionH>
            <wp:positionV relativeFrom="paragraph">
              <wp:posOffset>273685</wp:posOffset>
            </wp:positionV>
            <wp:extent cx="5862320" cy="63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53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54" w:name="page54"/>
      <w:bookmarkEnd w:id="54"/>
      <w:r>
        <w:rPr>
          <w:rFonts w:ascii="Verdana" w:hAnsi="Verdana" w:cs="Verdana"/>
          <w:sz w:val="18"/>
          <w:szCs w:val="18"/>
        </w:rPr>
        <w:lastRenderedPageBreak/>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cols = number [CN]</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5" w:lineRule="auto"/>
        <w:ind w:left="428" w:right="980"/>
        <w:rPr>
          <w:rFonts w:ascii="Times New Roman" w:hAnsi="Times New Roman" w:cs="Times New Roman"/>
          <w:sz w:val="24"/>
          <w:szCs w:val="24"/>
        </w:rPr>
      </w:pPr>
      <w:r>
        <w:rPr>
          <w:rFonts w:ascii="Courier New" w:hAnsi="Courier New" w:cs="Courier New"/>
          <w:sz w:val="16"/>
          <w:szCs w:val="16"/>
        </w:rPr>
        <w:t>Users should be able to enter longer lines than this, so user agents should provide some means to scroll through the contents of the control when the contents extend beyond the visible area. User agents may wrap visible text lines to keep long lines visibl</w:t>
      </w:r>
      <w:r>
        <w:rPr>
          <w:rFonts w:ascii="Courier New" w:hAnsi="Courier New" w:cs="Courier New"/>
          <w:sz w:val="16"/>
          <w:szCs w:val="16"/>
        </w:rPr>
        <w:t>e without the need for scrolling.</w:t>
      </w:r>
    </w:p>
    <w:p w:rsidR="00000000" w:rsidRDefault="008D6897">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left="208" w:right="220"/>
        <w:jc w:val="both"/>
        <w:rPr>
          <w:rFonts w:ascii="Times New Roman" w:hAnsi="Times New Roman" w:cs="Times New Roman"/>
          <w:sz w:val="24"/>
          <w:szCs w:val="24"/>
        </w:rPr>
      </w:pPr>
      <w:r>
        <w:rPr>
          <w:rFonts w:ascii="Verdana" w:hAnsi="Verdana" w:cs="Verdana"/>
          <w:sz w:val="18"/>
          <w:szCs w:val="18"/>
        </w:rPr>
        <w:t xml:space="preserve">Users can enter lines longer than the value of the </w:t>
      </w:r>
      <w:r>
        <w:rPr>
          <w:rFonts w:ascii="Verdana" w:hAnsi="Verdana" w:cs="Verdana"/>
          <w:b/>
          <w:bCs/>
          <w:sz w:val="18"/>
          <w:szCs w:val="18"/>
        </w:rPr>
        <w:t>cols</w:t>
      </w:r>
      <w:r>
        <w:rPr>
          <w:rFonts w:ascii="Verdana" w:hAnsi="Verdana" w:cs="Verdana"/>
          <w:sz w:val="18"/>
          <w:szCs w:val="18"/>
        </w:rPr>
        <w:t xml:space="preserve"> attribute. When </w:t>
      </w:r>
      <w:r>
        <w:rPr>
          <w:rFonts w:ascii="Verdana" w:hAnsi="Verdana" w:cs="Verdana"/>
          <w:sz w:val="18"/>
          <w:szCs w:val="18"/>
        </w:rPr>
        <w:t>the text is longer than the visible rows, Windows® Internet Explorer® wraps visible lines of text and adds a vertical scrollbar control.</w:t>
      </w:r>
    </w:p>
    <w:p w:rsidR="00000000" w:rsidRDefault="008D6897">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D6897">
      <w:pPr>
        <w:pStyle w:val="DefaultParagraphFont"/>
        <w:widowControl w:val="0"/>
        <w:numPr>
          <w:ilvl w:val="0"/>
          <w:numId w:val="10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17.8, The ISINDEX element </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C0037:</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User agents may use the value of</w:t>
      </w:r>
      <w:r>
        <w:rPr>
          <w:rFonts w:ascii="Courier New" w:hAnsi="Courier New" w:cs="Courier New"/>
          <w:sz w:val="16"/>
          <w:szCs w:val="16"/>
        </w:rPr>
        <w:t xml:space="preserve"> the prompt attribute as a title for the prompt.</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prompt</w:t>
      </w:r>
      <w:r>
        <w:rPr>
          <w:rFonts w:ascii="Verdana" w:hAnsi="Verdana" w:cs="Verdana"/>
          <w:sz w:val="18"/>
          <w:szCs w:val="18"/>
        </w:rPr>
        <w:t xml:space="preserve"> attribute is allowed as a visible label for the </w:t>
      </w:r>
      <w:r>
        <w:rPr>
          <w:rFonts w:ascii="Verdana" w:hAnsi="Verdana" w:cs="Verdana"/>
          <w:b/>
          <w:bCs/>
          <w:sz w:val="18"/>
          <w:szCs w:val="18"/>
        </w:rPr>
        <w:t>ISINDEX</w:t>
      </w:r>
      <w:r>
        <w:rPr>
          <w:rFonts w:ascii="Verdana" w:hAnsi="Verdana" w:cs="Verdana"/>
          <w:sz w:val="18"/>
          <w:szCs w:val="18"/>
        </w:rPr>
        <w:t xml:space="preserve"> element.</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10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17.9.1, The LABEL element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V0114:</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for = idref [CS] (case-sensitive)</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4" w:lineRule="auto"/>
        <w:ind w:left="428" w:right="1080"/>
        <w:jc w:val="both"/>
        <w:rPr>
          <w:rFonts w:ascii="Times New Roman" w:hAnsi="Times New Roman" w:cs="Times New Roman"/>
          <w:sz w:val="24"/>
          <w:szCs w:val="24"/>
        </w:rPr>
      </w:pPr>
      <w:r>
        <w:rPr>
          <w:rFonts w:ascii="Courier New" w:hAnsi="Courier New" w:cs="Courier New"/>
          <w:sz w:val="16"/>
          <w:szCs w:val="16"/>
        </w:rPr>
        <w:t xml:space="preserve">This attribute explicitly associates the label being defined with another control. When present, the value of this attribute must be the same as the value of the id attribute of some other control in the same document. When absent, the label being defined </w:t>
      </w:r>
      <w:r>
        <w:rPr>
          <w:rFonts w:ascii="Courier New" w:hAnsi="Courier New" w:cs="Courier New"/>
          <w:sz w:val="16"/>
          <w:szCs w:val="16"/>
        </w:rPr>
        <w:t>is associated with the element's contents.</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8" w:lineRule="auto"/>
        <w:ind w:left="208" w:right="18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for</w:t>
      </w:r>
      <w:r>
        <w:rPr>
          <w:rFonts w:ascii="Verdana" w:hAnsi="Verdana" w:cs="Verdana"/>
          <w:sz w:val="18"/>
          <w:szCs w:val="18"/>
        </w:rPr>
        <w:t xml:space="preserve"> attribute (the </w:t>
      </w:r>
      <w:r>
        <w:rPr>
          <w:rFonts w:ascii="Verdana" w:hAnsi="Verdana" w:cs="Verdana"/>
          <w:b/>
          <w:bCs/>
          <w:sz w:val="18"/>
          <w:szCs w:val="18"/>
        </w:rPr>
        <w:t>id</w:t>
      </w:r>
      <w:r>
        <w:rPr>
          <w:rFonts w:ascii="Verdana" w:hAnsi="Verdana" w:cs="Verdana"/>
          <w:sz w:val="18"/>
          <w:szCs w:val="18"/>
        </w:rPr>
        <w:t xml:space="preserve"> of the referenced element) is not case-sensitive. Because the value of the </w:t>
      </w:r>
      <w:r>
        <w:rPr>
          <w:rFonts w:ascii="Verdana" w:hAnsi="Verdana" w:cs="Verdana"/>
          <w:b/>
          <w:bCs/>
          <w:sz w:val="18"/>
          <w:szCs w:val="18"/>
        </w:rPr>
        <w:t>id</w:t>
      </w:r>
      <w:r>
        <w:rPr>
          <w:rFonts w:ascii="Verdana" w:hAnsi="Verdana" w:cs="Verdana"/>
          <w:sz w:val="18"/>
          <w:szCs w:val="18"/>
        </w:rPr>
        <w:t xml:space="preserve"> attribute for an element is case-sensitive, the </w:t>
      </w:r>
      <w:r>
        <w:rPr>
          <w:rFonts w:ascii="Verdana" w:hAnsi="Verdana" w:cs="Verdana"/>
          <w:b/>
          <w:bCs/>
          <w:sz w:val="18"/>
          <w:szCs w:val="18"/>
        </w:rPr>
        <w:t>for</w:t>
      </w:r>
      <w:r>
        <w:rPr>
          <w:rFonts w:ascii="Verdana" w:hAnsi="Verdana" w:cs="Verdana"/>
          <w:sz w:val="18"/>
          <w:szCs w:val="18"/>
        </w:rPr>
        <w:t xml:space="preserve"> attribut</w:t>
      </w:r>
      <w:r>
        <w:rPr>
          <w:rFonts w:ascii="Verdana" w:hAnsi="Verdana" w:cs="Verdana"/>
          <w:sz w:val="18"/>
          <w:szCs w:val="18"/>
        </w:rPr>
        <w:t>e may reference multiple elements. In this case, the last matching element (in document order) is recognized as the referenced element.</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C0038:</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080"/>
        <w:rPr>
          <w:rFonts w:ascii="Times New Roman" w:hAnsi="Times New Roman" w:cs="Times New Roman"/>
          <w:sz w:val="24"/>
          <w:szCs w:val="24"/>
        </w:rPr>
      </w:pPr>
      <w:r>
        <w:rPr>
          <w:rFonts w:ascii="Courier New" w:hAnsi="Courier New" w:cs="Courier New"/>
          <w:sz w:val="16"/>
          <w:szCs w:val="16"/>
        </w:rPr>
        <w:t>Labels may be rendered by user agents in a number of ways (e.g., visually, read by s</w:t>
      </w:r>
      <w:r>
        <w:rPr>
          <w:rFonts w:ascii="Courier New" w:hAnsi="Courier New" w:cs="Courier New"/>
          <w:sz w:val="16"/>
          <w:szCs w:val="16"/>
        </w:rPr>
        <w:t>peech synthesizers, etc.)</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0704" behindDoc="1" locked="0" layoutInCell="0" allowOverlap="1">
            <wp:simplePos x="0" y="0"/>
            <wp:positionH relativeFrom="column">
              <wp:posOffset>118745</wp:posOffset>
            </wp:positionH>
            <wp:positionV relativeFrom="paragraph">
              <wp:posOffset>401955</wp:posOffset>
            </wp:positionV>
            <wp:extent cx="5862320" cy="63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6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54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55" w:name="page55"/>
      <w:bookmarkEnd w:id="55"/>
      <w:r>
        <w:rPr>
          <w:rFonts w:ascii="Verdana" w:hAnsi="Verdana" w:cs="Verdana"/>
          <w:i/>
          <w:iCs/>
          <w:sz w:val="18"/>
          <w:szCs w:val="18"/>
        </w:rPr>
        <w:lastRenderedPageBreak/>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label is rendered visually.</w:t>
      </w:r>
    </w:p>
    <w:p w:rsidR="00000000" w:rsidRDefault="008D6897">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6" w:lineRule="auto"/>
        <w:ind w:left="188" w:right="840" w:hanging="187"/>
        <w:rPr>
          <w:rFonts w:ascii="Times New Roman" w:hAnsi="Times New Roman" w:cs="Times New Roman"/>
          <w:sz w:val="24"/>
          <w:szCs w:val="24"/>
        </w:rPr>
      </w:pPr>
      <w:r>
        <w:rPr>
          <w:rFonts w:ascii="Verdana" w:hAnsi="Verdana" w:cs="Verdana"/>
          <w:b/>
          <w:bCs/>
          <w:sz w:val="20"/>
          <w:szCs w:val="20"/>
        </w:rPr>
        <w:t>2.2.43 [HTML] Section 17.10, Adding structure to forms: the FIELDSET and LEGEND elements</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V0115:</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{FIELDSET/LEGEND} Start tag: required, End tag: required</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r>
        <w:rPr>
          <w:rFonts w:ascii="Verdana" w:hAnsi="Verdana" w:cs="Verdana"/>
          <w:sz w:val="18"/>
          <w:szCs w:val="18"/>
        </w:rPr>
        <w:t xml:space="preserve">An empty </w:t>
      </w:r>
      <w:r>
        <w:rPr>
          <w:rFonts w:ascii="Verdana" w:hAnsi="Verdana" w:cs="Verdana"/>
          <w:b/>
          <w:bCs/>
          <w:sz w:val="18"/>
          <w:szCs w:val="18"/>
        </w:rPr>
        <w:t>FIELDSET</w:t>
      </w:r>
      <w:r>
        <w:rPr>
          <w:rFonts w:ascii="Verdana" w:hAnsi="Verdana" w:cs="Verdana"/>
          <w:sz w:val="18"/>
          <w:szCs w:val="18"/>
        </w:rPr>
        <w:t xml:space="preserve"> with a border is rendered to indicate the presence of a </w:t>
      </w:r>
      <w:r>
        <w:rPr>
          <w:rFonts w:ascii="Verdana" w:hAnsi="Verdana" w:cs="Verdana"/>
          <w:b/>
          <w:bCs/>
          <w:sz w:val="18"/>
          <w:szCs w:val="18"/>
        </w:rPr>
        <w:t>FIELDSET</w:t>
      </w:r>
      <w:r>
        <w:rPr>
          <w:rFonts w:ascii="Verdana" w:hAnsi="Verdana" w:cs="Verdana"/>
          <w:sz w:val="18"/>
          <w:szCs w:val="18"/>
        </w:rPr>
        <w:t xml:space="preserve"> element when the start tag is absent but the end tag is present.</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V0116:</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LEGEND Attribute def</w:t>
      </w:r>
      <w:r>
        <w:rPr>
          <w:rFonts w:ascii="Courier New" w:hAnsi="Courier New" w:cs="Courier New"/>
          <w:sz w:val="16"/>
          <w:szCs w:val="16"/>
        </w:rPr>
        <w:t>initions</w:t>
      </w:r>
    </w:p>
    <w:p w:rsidR="00000000" w:rsidRDefault="008D6897">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align = top|bottom|left|right [CI] (case-insensitive)</w:t>
      </w:r>
    </w:p>
    <w:p w:rsidR="00000000" w:rsidRDefault="008D6897">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980"/>
        <w:rPr>
          <w:rFonts w:ascii="Times New Roman" w:hAnsi="Times New Roman" w:cs="Times New Roman"/>
          <w:sz w:val="24"/>
          <w:szCs w:val="24"/>
        </w:rPr>
      </w:pPr>
      <w:r>
        <w:rPr>
          <w:rFonts w:ascii="Courier New" w:hAnsi="Courier New" w:cs="Courier New"/>
          <w:sz w:val="16"/>
          <w:szCs w:val="16"/>
        </w:rPr>
        <w:t>Deprecated. This attribute specifies the position of the legend with respect to the fieldset. Possible values:</w:t>
      </w:r>
    </w:p>
    <w:p w:rsidR="00000000" w:rsidRDefault="008D6897">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940"/>
        <w:rPr>
          <w:rFonts w:ascii="Times New Roman" w:hAnsi="Times New Roman" w:cs="Times New Roman"/>
          <w:sz w:val="24"/>
          <w:szCs w:val="24"/>
        </w:rPr>
      </w:pPr>
      <w:r>
        <w:rPr>
          <w:rFonts w:ascii="Courier New" w:hAnsi="Courier New" w:cs="Courier New"/>
          <w:sz w:val="16"/>
          <w:szCs w:val="16"/>
        </w:rPr>
        <w:t>top: The legend is at the top of the fieldset. This is the default value. bottom: The legend is at the bottom of the fieldset.</w:t>
      </w:r>
    </w:p>
    <w:p w:rsidR="00000000" w:rsidRDefault="008D6897">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3680"/>
        <w:rPr>
          <w:rFonts w:ascii="Times New Roman" w:hAnsi="Times New Roman" w:cs="Times New Roman"/>
          <w:sz w:val="24"/>
          <w:szCs w:val="24"/>
        </w:rPr>
      </w:pPr>
      <w:r>
        <w:rPr>
          <w:rFonts w:ascii="Courier New" w:hAnsi="Courier New" w:cs="Courier New"/>
          <w:sz w:val="15"/>
          <w:szCs w:val="15"/>
        </w:rPr>
        <w:t>left: The legend is at the left side of the fieldset. right: The legend is at the right side of the fieldset.</w:t>
      </w:r>
    </w:p>
    <w:p w:rsidR="00000000" w:rsidRDefault="008D6897">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w:t>
      </w:r>
      <w:r>
        <w:rPr>
          <w:rFonts w:ascii="Verdana" w:hAnsi="Verdana" w:cs="Verdana"/>
          <w:i/>
          <w:iCs/>
          <w:sz w:val="18"/>
          <w:szCs w:val="18"/>
        </w:rPr>
        <w:t>s (All Versions)</w:t>
      </w:r>
    </w:p>
    <w:p w:rsidR="00000000" w:rsidRDefault="008D6897">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align</w:t>
      </w:r>
      <w:r>
        <w:rPr>
          <w:rFonts w:ascii="Verdana" w:hAnsi="Verdana" w:cs="Verdana"/>
          <w:sz w:val="18"/>
          <w:szCs w:val="18"/>
        </w:rPr>
        <w:t xml:space="preserve"> attribute of the </w:t>
      </w:r>
      <w:r>
        <w:rPr>
          <w:rFonts w:ascii="Verdana" w:hAnsi="Verdana" w:cs="Verdana"/>
          <w:b/>
          <w:bCs/>
          <w:sz w:val="18"/>
          <w:szCs w:val="18"/>
        </w:rPr>
        <w:t>FIELDSET</w:t>
      </w:r>
      <w:r>
        <w:rPr>
          <w:rFonts w:ascii="Verdana" w:hAnsi="Verdana" w:cs="Verdana"/>
          <w:sz w:val="18"/>
          <w:szCs w:val="18"/>
        </w:rPr>
        <w:t xml:space="preserve"> element does not support a value of </w:t>
      </w:r>
      <w:r>
        <w:rPr>
          <w:rFonts w:ascii="Courier New" w:hAnsi="Courier New" w:cs="Courier New"/>
          <w:sz w:val="18"/>
          <w:szCs w:val="18"/>
        </w:rPr>
        <w:t>bottom</w:t>
      </w:r>
      <w:r>
        <w:rPr>
          <w:rFonts w:ascii="Verdana" w:hAnsi="Verdana" w:cs="Verdana"/>
          <w:sz w:val="18"/>
          <w:szCs w:val="18"/>
        </w:rPr>
        <w:t>.</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IE9 Mode (All Versions)</w:t>
      </w:r>
    </w:p>
    <w:p w:rsidR="00000000" w:rsidRDefault="008D6897">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A value of </w:t>
      </w:r>
      <w:r>
        <w:rPr>
          <w:rFonts w:ascii="Courier New" w:hAnsi="Courier New" w:cs="Courier New"/>
          <w:sz w:val="18"/>
          <w:szCs w:val="18"/>
        </w:rPr>
        <w:t>center</w:t>
      </w:r>
      <w:r>
        <w:rPr>
          <w:rFonts w:ascii="Verdana" w:hAnsi="Verdana" w:cs="Verdana"/>
          <w:sz w:val="18"/>
          <w:szCs w:val="18"/>
        </w:rPr>
        <w:t xml:space="preserve"> for the </w:t>
      </w:r>
      <w:r>
        <w:rPr>
          <w:rFonts w:ascii="Verdana" w:hAnsi="Verdana" w:cs="Verdana"/>
          <w:b/>
          <w:bCs/>
          <w:sz w:val="18"/>
          <w:szCs w:val="18"/>
        </w:rPr>
        <w:t>align</w:t>
      </w:r>
      <w:r>
        <w:rPr>
          <w:rFonts w:ascii="Verdana" w:hAnsi="Verdana" w:cs="Verdana"/>
          <w:sz w:val="18"/>
          <w:szCs w:val="18"/>
        </w:rPr>
        <w:t xml:space="preserve"> attribute of the </w:t>
      </w:r>
      <w:r>
        <w:rPr>
          <w:rFonts w:ascii="Verdana" w:hAnsi="Verdana" w:cs="Verdana"/>
          <w:b/>
          <w:bCs/>
          <w:sz w:val="18"/>
          <w:szCs w:val="18"/>
        </w:rPr>
        <w:t>FIELDSET</w:t>
      </w:r>
      <w:r>
        <w:rPr>
          <w:rFonts w:ascii="Verdana" w:hAnsi="Verdana" w:cs="Verdana"/>
          <w:sz w:val="18"/>
          <w:szCs w:val="18"/>
        </w:rPr>
        <w:t xml:space="preserve"> element is also supported.</w:t>
      </w:r>
    </w:p>
    <w:p w:rsidR="00000000" w:rsidRDefault="008D6897">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8D6897">
      <w:pPr>
        <w:pStyle w:val="DefaultParagraphFont"/>
        <w:widowControl w:val="0"/>
        <w:numPr>
          <w:ilvl w:val="0"/>
          <w:numId w:val="10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17.11.1, Tabbing navigation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V0117:</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tabindex = number [CN]</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8" w:right="1180"/>
        <w:rPr>
          <w:rFonts w:ascii="Times New Roman" w:hAnsi="Times New Roman" w:cs="Times New Roman"/>
          <w:sz w:val="24"/>
          <w:szCs w:val="24"/>
        </w:rPr>
      </w:pPr>
      <w:r>
        <w:rPr>
          <w:rFonts w:ascii="Courier New" w:hAnsi="Courier New" w:cs="Courier New"/>
          <w:sz w:val="16"/>
          <w:szCs w:val="16"/>
        </w:rPr>
        <w:t>This attribute specifies the position of the current element in the tabbing order for the current document. This value must be a number between 0 and 32767.</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1728" behindDoc="1" locked="0" layoutInCell="0" allowOverlap="1">
            <wp:simplePos x="0" y="0"/>
            <wp:positionH relativeFrom="column">
              <wp:posOffset>118745</wp:posOffset>
            </wp:positionH>
            <wp:positionV relativeFrom="paragraph">
              <wp:posOffset>346710</wp:posOffset>
            </wp:positionV>
            <wp:extent cx="5862320" cy="635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37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55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w:t>
      </w:r>
      <w:r>
        <w:rPr>
          <w:rFonts w:ascii="Verdana" w:hAnsi="Verdana" w:cs="Verdana"/>
          <w:i/>
          <w:iCs/>
          <w:sz w:val="16"/>
          <w:szCs w:val="16"/>
        </w:rPr>
        <w:t>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8D6897">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bookmarkStart w:id="56" w:name="page56"/>
      <w:bookmarkEnd w:id="56"/>
      <w:r>
        <w:rPr>
          <w:rFonts w:ascii="Verdana" w:hAnsi="Verdana" w:cs="Verdana"/>
          <w:sz w:val="18"/>
          <w:szCs w:val="18"/>
        </w:rPr>
        <w:lastRenderedPageBreak/>
        <w:t>The value can be a number less than 0 or greater than 32767. If the value is less than 0 or greater than 32767, the element is excluded from the tab cycle of the document.</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upper bound for the value of the </w:t>
      </w:r>
      <w:r>
        <w:rPr>
          <w:rFonts w:ascii="Verdana" w:hAnsi="Verdana" w:cs="Verdana"/>
          <w:b/>
          <w:bCs/>
          <w:sz w:val="18"/>
          <w:szCs w:val="18"/>
        </w:rPr>
        <w:t>tabindex</w:t>
      </w:r>
      <w:r>
        <w:rPr>
          <w:rFonts w:ascii="Verdana" w:hAnsi="Verdana" w:cs="Verdana"/>
          <w:sz w:val="18"/>
          <w:szCs w:val="18"/>
        </w:rPr>
        <w:t xml:space="preserve"> attribute is 32768.</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C0039:</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w:t>
      </w:r>
      <w:r>
        <w:rPr>
          <w:rFonts w:ascii="Verdana" w:hAnsi="Verdana" w:cs="Verdana"/>
          <w:sz w:val="18"/>
          <w:szCs w:val="18"/>
        </w:rPr>
        <w:t>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1180"/>
        <w:rPr>
          <w:rFonts w:ascii="Times New Roman" w:hAnsi="Times New Roman" w:cs="Times New Roman"/>
          <w:sz w:val="24"/>
          <w:szCs w:val="24"/>
        </w:rPr>
      </w:pPr>
      <w:r>
        <w:rPr>
          <w:rFonts w:ascii="Courier New" w:hAnsi="Courier New" w:cs="Courier New"/>
          <w:sz w:val="16"/>
          <w:szCs w:val="16"/>
        </w:rPr>
        <w:t>Tabbing keys. The actual key sequence that causes tabbing navigation or element activation depends on the configuration of the user agent (e.g., the "tab" key is used for navigation and the "enter" key is used to activate a selected elem</w:t>
      </w:r>
      <w:r>
        <w:rPr>
          <w:rFonts w:ascii="Courier New" w:hAnsi="Courier New" w:cs="Courier New"/>
          <w:sz w:val="16"/>
          <w:szCs w:val="16"/>
        </w:rPr>
        <w:t>ent).</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8" w:lineRule="auto"/>
        <w:ind w:left="208" w:right="140"/>
        <w:rPr>
          <w:rFonts w:ascii="Times New Roman" w:hAnsi="Times New Roman" w:cs="Times New Roman"/>
          <w:sz w:val="24"/>
          <w:szCs w:val="24"/>
        </w:rPr>
      </w:pPr>
      <w:r>
        <w:rPr>
          <w:rFonts w:ascii="Verdana" w:hAnsi="Verdana" w:cs="Verdana"/>
          <w:sz w:val="18"/>
          <w:szCs w:val="18"/>
        </w:rPr>
        <w:t xml:space="preserve">The TAB key is used to navigate between elements and the SPACEBAR is used to activate buttons and input controls. The ENTER key is used to submit a form or navigate a hyperlink or area. For controls like </w:t>
      </w:r>
      <w:r>
        <w:rPr>
          <w:rFonts w:ascii="Verdana" w:hAnsi="Verdana" w:cs="Verdana"/>
          <w:b/>
          <w:bCs/>
          <w:sz w:val="18"/>
          <w:szCs w:val="18"/>
        </w:rPr>
        <w:t>textarea</w:t>
      </w:r>
      <w:r>
        <w:rPr>
          <w:rFonts w:ascii="Verdana" w:hAnsi="Verdana" w:cs="Verdana"/>
          <w:sz w:val="18"/>
          <w:szCs w:val="18"/>
        </w:rPr>
        <w:t>, the ENTER key and SPACEBAR have special behaviors such as adding a new line or a space, respectively.</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C0040:</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980"/>
        <w:jc w:val="both"/>
        <w:rPr>
          <w:rFonts w:ascii="Times New Roman" w:hAnsi="Times New Roman" w:cs="Times New Roman"/>
          <w:sz w:val="24"/>
          <w:szCs w:val="24"/>
        </w:rPr>
      </w:pPr>
      <w:r>
        <w:rPr>
          <w:rFonts w:ascii="Courier New" w:hAnsi="Courier New" w:cs="Courier New"/>
          <w:sz w:val="16"/>
          <w:szCs w:val="16"/>
        </w:rPr>
        <w:t>User agents may also define key sequences to navigate the tabbing order in reverse. When the end (or beginning) of t</w:t>
      </w:r>
      <w:r>
        <w:rPr>
          <w:rFonts w:ascii="Courier New" w:hAnsi="Courier New" w:cs="Courier New"/>
          <w:sz w:val="16"/>
          <w:szCs w:val="16"/>
        </w:rPr>
        <w:t>he tabbing order is reached, user agents may circle back to the beginning (or end).</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8" w:lineRule="auto"/>
        <w:ind w:left="208" w:right="320"/>
        <w:rPr>
          <w:rFonts w:ascii="Times New Roman" w:hAnsi="Times New Roman" w:cs="Times New Roman"/>
          <w:sz w:val="24"/>
          <w:szCs w:val="24"/>
        </w:rPr>
      </w:pPr>
      <w:r>
        <w:rPr>
          <w:rFonts w:ascii="Verdana" w:hAnsi="Verdana" w:cs="Verdana"/>
          <w:sz w:val="18"/>
          <w:szCs w:val="18"/>
        </w:rPr>
        <w:t>Pressing SHIFT+TAB navigates the tabbing order in reverse. When the beginning of the tabbing order is reached, the tab placement cycles back to the end. Controls such as the Address bar and search box participate in the tab sequence and represent the first</w:t>
      </w:r>
      <w:r>
        <w:rPr>
          <w:rFonts w:ascii="Verdana" w:hAnsi="Verdana" w:cs="Verdana"/>
          <w:sz w:val="18"/>
          <w:szCs w:val="18"/>
        </w:rPr>
        <w:t xml:space="preserve"> elements to receive focus upon cycling back to the end.</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10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17.11.2, Access keys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C0041:</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accesskey = character [CN]</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560"/>
        <w:rPr>
          <w:rFonts w:ascii="Times New Roman" w:hAnsi="Times New Roman" w:cs="Times New Roman"/>
          <w:sz w:val="24"/>
          <w:szCs w:val="24"/>
        </w:rPr>
      </w:pPr>
      <w:r>
        <w:rPr>
          <w:rFonts w:ascii="Courier New" w:hAnsi="Courier New" w:cs="Courier New"/>
          <w:sz w:val="16"/>
          <w:szCs w:val="16"/>
        </w:rPr>
        <w:t>This attribute assigns an access key to an element. An access key is a single character from the document character set.</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 xml:space="preserve">If the user incorrectly attempts to assign a string to the </w:t>
      </w:r>
      <w:r>
        <w:rPr>
          <w:rFonts w:ascii="Verdana" w:hAnsi="Verdana" w:cs="Verdana"/>
          <w:b/>
          <w:bCs/>
          <w:sz w:val="18"/>
          <w:szCs w:val="18"/>
        </w:rPr>
        <w:t>accesskey</w:t>
      </w:r>
      <w:r>
        <w:rPr>
          <w:rFonts w:ascii="Verdana" w:hAnsi="Verdana" w:cs="Verdana"/>
          <w:sz w:val="18"/>
          <w:szCs w:val="18"/>
        </w:rPr>
        <w:t xml:space="preserve"> attribute, the first character</w:t>
      </w:r>
      <w:r>
        <w:rPr>
          <w:rFonts w:ascii="Verdana" w:hAnsi="Verdana" w:cs="Verdana"/>
          <w:sz w:val="18"/>
          <w:szCs w:val="18"/>
        </w:rPr>
        <w:t xml:space="preserve"> of the string is used as the access key.</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C0097:</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2752" behindDoc="1" locked="0" layoutInCell="0" allowOverlap="1">
            <wp:simplePos x="0" y="0"/>
            <wp:positionH relativeFrom="column">
              <wp:posOffset>118745</wp:posOffset>
            </wp:positionH>
            <wp:positionV relativeFrom="paragraph">
              <wp:posOffset>355600</wp:posOffset>
            </wp:positionV>
            <wp:extent cx="5862320" cy="635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56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57" w:name="page57"/>
      <w:bookmarkEnd w:id="57"/>
      <w:r>
        <w:rPr>
          <w:rFonts w:ascii="Courier New" w:hAnsi="Courier New" w:cs="Courier New"/>
          <w:sz w:val="16"/>
          <w:szCs w:val="16"/>
        </w:rPr>
        <w:lastRenderedPageBreak/>
        <w:t>Pressing an access key assigned to an element gives focus to the element.</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0" w:lineRule="auto"/>
        <w:ind w:right="160"/>
        <w:rPr>
          <w:rFonts w:ascii="Times New Roman" w:hAnsi="Times New Roman" w:cs="Times New Roman"/>
          <w:sz w:val="24"/>
          <w:szCs w:val="24"/>
        </w:rPr>
      </w:pPr>
      <w:r>
        <w:rPr>
          <w:rFonts w:ascii="Verdana" w:hAnsi="Verdana" w:cs="Verdana"/>
          <w:sz w:val="18"/>
          <w:szCs w:val="18"/>
        </w:rPr>
        <w:t>Pressing an access key that is assigned to an element gives focus to that element. If an access key is assigned to more than one element, pressing the access key gives focus to the first element. Pressing the access key again gives focus to the next elemen</w:t>
      </w:r>
      <w:r>
        <w:rPr>
          <w:rFonts w:ascii="Verdana" w:hAnsi="Verdana" w:cs="Verdana"/>
          <w:sz w:val="18"/>
          <w:szCs w:val="18"/>
        </w:rPr>
        <w:t>t that has the same access key. If no other element has that access key, focus is given to a lowercase version of the access key, if there is one.</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C0042:</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220" w:right="1180"/>
        <w:rPr>
          <w:rFonts w:ascii="Times New Roman" w:hAnsi="Times New Roman" w:cs="Times New Roman"/>
          <w:sz w:val="24"/>
          <w:szCs w:val="24"/>
        </w:rPr>
      </w:pPr>
      <w:r>
        <w:rPr>
          <w:rFonts w:ascii="Courier New" w:hAnsi="Courier New" w:cs="Courier New"/>
          <w:sz w:val="16"/>
          <w:szCs w:val="16"/>
        </w:rPr>
        <w:t>The action that occurs when an element receives focus depends on the elem</w:t>
      </w:r>
      <w:r>
        <w:rPr>
          <w:rFonts w:ascii="Courier New" w:hAnsi="Courier New" w:cs="Courier New"/>
          <w:sz w:val="16"/>
          <w:szCs w:val="16"/>
        </w:rPr>
        <w:t>ent. For example, when a user activates a link defined by the A element, the user agent generally follows the link.</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right="220"/>
        <w:rPr>
          <w:rFonts w:ascii="Times New Roman" w:hAnsi="Times New Roman" w:cs="Times New Roman"/>
          <w:sz w:val="24"/>
          <w:szCs w:val="24"/>
        </w:rPr>
      </w:pPr>
      <w:r>
        <w:rPr>
          <w:rFonts w:ascii="Verdana" w:hAnsi="Verdana" w:cs="Verdana"/>
          <w:sz w:val="18"/>
          <w:szCs w:val="18"/>
        </w:rPr>
        <w:t>When the user presses the access key for a hyperlink, focus is shifted to that hyperlink. The link is na</w:t>
      </w:r>
      <w:r>
        <w:rPr>
          <w:rFonts w:ascii="Verdana" w:hAnsi="Verdana" w:cs="Verdana"/>
          <w:sz w:val="18"/>
          <w:szCs w:val="18"/>
        </w:rPr>
        <w:t>vigated only when the user activates the focused link by pressing the ENTER key.</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C0043:</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220" w:right="980"/>
        <w:rPr>
          <w:rFonts w:ascii="Times New Roman" w:hAnsi="Times New Roman" w:cs="Times New Roman"/>
          <w:sz w:val="24"/>
          <w:szCs w:val="24"/>
        </w:rPr>
      </w:pPr>
      <w:r>
        <w:rPr>
          <w:rFonts w:ascii="Courier New" w:hAnsi="Courier New" w:cs="Courier New"/>
          <w:sz w:val="16"/>
          <w:szCs w:val="16"/>
        </w:rPr>
        <w:t>When a user activates a radio button, the user agent changes the value of the radio button.</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right="60"/>
        <w:rPr>
          <w:rFonts w:ascii="Times New Roman" w:hAnsi="Times New Roman" w:cs="Times New Roman"/>
          <w:sz w:val="24"/>
          <w:szCs w:val="24"/>
        </w:rPr>
      </w:pPr>
      <w:r>
        <w:rPr>
          <w:rFonts w:ascii="Verdana" w:hAnsi="Verdana" w:cs="Verdana"/>
          <w:sz w:val="18"/>
          <w:szCs w:val="18"/>
        </w:rPr>
        <w:t>When an access key for a radio button is pressed, the focus is set on that radio button and the radio button is activated at the same time.</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C0044:</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220" w:right="1180"/>
        <w:jc w:val="both"/>
        <w:rPr>
          <w:rFonts w:ascii="Times New Roman" w:hAnsi="Times New Roman" w:cs="Times New Roman"/>
          <w:sz w:val="24"/>
          <w:szCs w:val="24"/>
        </w:rPr>
      </w:pPr>
      <w:r>
        <w:rPr>
          <w:rFonts w:ascii="Courier New" w:hAnsi="Courier New" w:cs="Courier New"/>
          <w:sz w:val="16"/>
          <w:szCs w:val="16"/>
        </w:rPr>
        <w:t>The invocation of access keys depends on the underlying system. For instance, on machines running MS Windows, one generally has to press the "alt" key in addition to the access key.</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right="180"/>
        <w:rPr>
          <w:rFonts w:ascii="Times New Roman" w:hAnsi="Times New Roman" w:cs="Times New Roman"/>
          <w:sz w:val="24"/>
          <w:szCs w:val="24"/>
        </w:rPr>
      </w:pPr>
      <w:r>
        <w:rPr>
          <w:rFonts w:ascii="Verdana" w:hAnsi="Verdana" w:cs="Verdana"/>
          <w:sz w:val="18"/>
          <w:szCs w:val="18"/>
        </w:rPr>
        <w:t>The invocation of any access key is ca</w:t>
      </w:r>
      <w:r>
        <w:rPr>
          <w:rFonts w:ascii="Verdana" w:hAnsi="Verdana" w:cs="Verdana"/>
          <w:sz w:val="18"/>
          <w:szCs w:val="18"/>
        </w:rPr>
        <w:t>used by pressing the ALT key simultaneously with the access key.</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C0045:</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rendering of access keys depends on the user agent. We recommend that authors</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3776" behindDoc="1" locked="0" layoutInCell="0" allowOverlap="1">
            <wp:simplePos x="0" y="0"/>
            <wp:positionH relativeFrom="column">
              <wp:posOffset>-12700</wp:posOffset>
            </wp:positionH>
            <wp:positionV relativeFrom="paragraph">
              <wp:posOffset>325120</wp:posOffset>
            </wp:positionV>
            <wp:extent cx="5862320" cy="635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57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8D6897">
      <w:pPr>
        <w:pStyle w:val="DefaultParagraphFont"/>
        <w:widowControl w:val="0"/>
        <w:overflowPunct w:val="0"/>
        <w:autoSpaceDE w:val="0"/>
        <w:autoSpaceDN w:val="0"/>
        <w:adjustRightInd w:val="0"/>
        <w:spacing w:after="0" w:line="235" w:lineRule="auto"/>
        <w:ind w:left="428" w:right="1180"/>
        <w:jc w:val="both"/>
        <w:rPr>
          <w:rFonts w:ascii="Times New Roman" w:hAnsi="Times New Roman" w:cs="Times New Roman"/>
          <w:sz w:val="24"/>
          <w:szCs w:val="24"/>
        </w:rPr>
      </w:pPr>
      <w:bookmarkStart w:id="58" w:name="page58"/>
      <w:bookmarkEnd w:id="58"/>
      <w:r>
        <w:rPr>
          <w:rFonts w:ascii="Courier New" w:hAnsi="Courier New" w:cs="Courier New"/>
          <w:sz w:val="16"/>
          <w:szCs w:val="16"/>
        </w:rPr>
        <w:lastRenderedPageBreak/>
        <w:t>include the access key in label text or wherever the access key is to apply. User agents should render th</w:t>
      </w:r>
      <w:r>
        <w:rPr>
          <w:rFonts w:ascii="Courier New" w:hAnsi="Courier New" w:cs="Courier New"/>
          <w:sz w:val="16"/>
          <w:szCs w:val="16"/>
        </w:rPr>
        <w:t>e value of an access key in such a way as to emphasize its role and to distinguish it from other characters (e.g., by underlining it).</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7" w:lineRule="auto"/>
        <w:ind w:left="208" w:right="100"/>
        <w:rPr>
          <w:rFonts w:ascii="Times New Roman" w:hAnsi="Times New Roman" w:cs="Times New Roman"/>
          <w:sz w:val="24"/>
          <w:szCs w:val="24"/>
        </w:rPr>
      </w:pPr>
      <w:r>
        <w:rPr>
          <w:rFonts w:ascii="Verdana" w:hAnsi="Verdana" w:cs="Verdana"/>
          <w:sz w:val="18"/>
          <w:szCs w:val="18"/>
        </w:rPr>
        <w:t>The value of the access key is not automatically underlined or emphasized. The author must specify the markup to be used for emphasis.</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105"/>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17.12.1, Disabled controls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V0118:</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disabled [CI]</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When set for a form control, this boolean attribute disables the control for user input. When set, the disabled attribute has the following effects on an element:</w:t>
      </w:r>
    </w:p>
    <w:p w:rsidR="00000000" w:rsidRDefault="008D6897">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Disabled controls do not receive focus.</w:t>
      </w:r>
    </w:p>
    <w:p w:rsidR="00000000" w:rsidRDefault="008D6897">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Disabled controls are skipped in tabbing navigation</w:t>
      </w:r>
      <w:r>
        <w:rPr>
          <w:rFonts w:ascii="Courier New" w:hAnsi="Courier New" w:cs="Courier New"/>
          <w:sz w:val="16"/>
          <w:szCs w:val="16"/>
        </w:rPr>
        <w:t>.</w:t>
      </w:r>
    </w:p>
    <w:p w:rsidR="00000000" w:rsidRDefault="008D6897">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Disabled controls cannot be successful.</w:t>
      </w:r>
    </w:p>
    <w:p w:rsidR="00000000" w:rsidRDefault="008D689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380"/>
        <w:rPr>
          <w:rFonts w:ascii="Times New Roman" w:hAnsi="Times New Roman" w:cs="Times New Roman"/>
          <w:sz w:val="24"/>
          <w:szCs w:val="24"/>
        </w:rPr>
      </w:pPr>
      <w:r>
        <w:rPr>
          <w:rFonts w:ascii="Courier New" w:hAnsi="Courier New" w:cs="Courier New"/>
          <w:sz w:val="16"/>
          <w:szCs w:val="16"/>
        </w:rPr>
        <w:t>The following elements support the disabled attribute: BUTTON, INPUT, OPTGROUP, OPTION, SELECT, and TEXTAREA.</w:t>
      </w:r>
    </w:p>
    <w:p w:rsidR="00000000" w:rsidRDefault="008D6897">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This attribute is inherited but local declarations override the inherited value.</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4" w:lineRule="auto"/>
        <w:ind w:left="208" w:right="220"/>
        <w:rPr>
          <w:rFonts w:ascii="Times New Roman" w:hAnsi="Times New Roman" w:cs="Times New Roman"/>
          <w:sz w:val="24"/>
          <w:szCs w:val="24"/>
        </w:rPr>
      </w:pPr>
      <w:r>
        <w:rPr>
          <w:rFonts w:ascii="Verdana" w:hAnsi="Verdana" w:cs="Verdana"/>
          <w:sz w:val="18"/>
          <w:szCs w:val="18"/>
        </w:rPr>
        <w:t xml:space="preserve">Child elements (such as </w:t>
      </w:r>
      <w:r>
        <w:rPr>
          <w:rFonts w:ascii="Verdana" w:hAnsi="Verdana" w:cs="Verdana"/>
          <w:b/>
          <w:bCs/>
          <w:sz w:val="18"/>
          <w:szCs w:val="18"/>
        </w:rPr>
        <w:t>OPTION</w:t>
      </w:r>
      <w:r>
        <w:rPr>
          <w:rFonts w:ascii="Verdana" w:hAnsi="Verdana" w:cs="Verdana"/>
          <w:sz w:val="18"/>
          <w:szCs w:val="18"/>
        </w:rPr>
        <w:t xml:space="preserve"> elements within a </w:t>
      </w:r>
      <w:r>
        <w:rPr>
          <w:rFonts w:ascii="Verdana" w:hAnsi="Verdana" w:cs="Verdana"/>
          <w:b/>
          <w:bCs/>
          <w:sz w:val="18"/>
          <w:szCs w:val="18"/>
        </w:rPr>
        <w:t>SELECT</w:t>
      </w:r>
      <w:r>
        <w:rPr>
          <w:rFonts w:ascii="Verdana" w:hAnsi="Verdana" w:cs="Verdana"/>
          <w:sz w:val="18"/>
          <w:szCs w:val="18"/>
        </w:rPr>
        <w:t xml:space="preserve"> element) cannot disable themselves when their parent is enabled. In other words, the absence of the disabled attribute is inherited but cannot be overridden locally.</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(Internet Explorer 8 and Internet Explorer 9)</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7" w:lineRule="auto"/>
        <w:ind w:left="208" w:right="100"/>
        <w:rPr>
          <w:rFonts w:ascii="Times New Roman" w:hAnsi="Times New Roman" w:cs="Times New Roman"/>
          <w:sz w:val="24"/>
          <w:szCs w:val="24"/>
        </w:rPr>
      </w:pPr>
      <w:r>
        <w:rPr>
          <w:rFonts w:ascii="Verdana" w:hAnsi="Verdana" w:cs="Verdana"/>
          <w:sz w:val="18"/>
          <w:szCs w:val="18"/>
        </w:rPr>
        <w:t>The behavior differs f</w:t>
      </w:r>
      <w:r>
        <w:rPr>
          <w:rFonts w:ascii="Verdana" w:hAnsi="Verdana" w:cs="Verdana"/>
          <w:sz w:val="18"/>
          <w:szCs w:val="18"/>
        </w:rPr>
        <w:t>rom previous versions and modes insofar as child elements cannot override an inherited disabled attribute; if the parent is disabled, the child will be as well. However, child elements also inherit the absence of a disabled attribute (that is, the parent i</w:t>
      </w:r>
      <w:r>
        <w:rPr>
          <w:rFonts w:ascii="Verdana" w:hAnsi="Verdana" w:cs="Verdana"/>
          <w:sz w:val="18"/>
          <w:szCs w:val="18"/>
        </w:rPr>
        <w:t>s enabled) and can override this by disabling themselves.</w:t>
      </w:r>
    </w:p>
    <w:p w:rsidR="00000000" w:rsidRDefault="008D6897">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D6897">
      <w:pPr>
        <w:pStyle w:val="DefaultParagraphFont"/>
        <w:widowControl w:val="0"/>
        <w:numPr>
          <w:ilvl w:val="0"/>
          <w:numId w:val="106"/>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17.12.2, Read-only controls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C0046:</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When set, the readonly attribute has the following effects on an element:</w:t>
      </w:r>
    </w:p>
    <w:p w:rsidR="00000000" w:rsidRDefault="008D6897">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Read-only elements receive focus but cannot be modified by the user.</w:t>
      </w:r>
    </w:p>
    <w:p w:rsidR="00000000" w:rsidRDefault="008D6897">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Read-only elements are included in tabbing navigation.</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Read-only elements may be successful.</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4800" behindDoc="1" locked="0" layoutInCell="0" allowOverlap="1">
            <wp:simplePos x="0" y="0"/>
            <wp:positionH relativeFrom="column">
              <wp:posOffset>118745</wp:posOffset>
            </wp:positionH>
            <wp:positionV relativeFrom="paragraph">
              <wp:posOffset>419735</wp:posOffset>
            </wp:positionV>
            <wp:extent cx="5862320" cy="63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58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59" w:name="page59"/>
      <w:bookmarkEnd w:id="59"/>
      <w:r>
        <w:rPr>
          <w:rFonts w:ascii="Verdana" w:hAnsi="Verdana" w:cs="Verdana"/>
          <w:i/>
          <w:iCs/>
          <w:sz w:val="18"/>
          <w:szCs w:val="18"/>
        </w:rPr>
        <w:lastRenderedPageBreak/>
        <w:t>All Document Modes (Internet Explorer 7)</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While read-only controls are included in tabbing navigation and</w:t>
      </w:r>
      <w:r>
        <w:rPr>
          <w:rFonts w:ascii="Verdana" w:hAnsi="Verdana" w:cs="Verdana"/>
          <w:sz w:val="18"/>
          <w:szCs w:val="18"/>
        </w:rPr>
        <w:t xml:space="preserve"> can receive focus, the user interface does not indicate that the control is read-only.</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10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17.13.1, Form submission method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C0047:</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Note. The "get" method restricts form data set values to ASCII characters.</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8" w:lineRule="auto"/>
        <w:ind w:left="208" w:right="240"/>
        <w:rPr>
          <w:rFonts w:ascii="Times New Roman" w:hAnsi="Times New Roman" w:cs="Times New Roman"/>
          <w:sz w:val="24"/>
          <w:szCs w:val="24"/>
        </w:rPr>
      </w:pPr>
      <w:r>
        <w:rPr>
          <w:rFonts w:ascii="Verdana" w:hAnsi="Verdana" w:cs="Verdana"/>
          <w:sz w:val="18"/>
          <w:szCs w:val="18"/>
        </w:rPr>
        <w:t xml:space="preserve">When submitting form data with the </w:t>
      </w:r>
      <w:r>
        <w:rPr>
          <w:rFonts w:ascii="Verdana" w:hAnsi="Verdana" w:cs="Verdana"/>
          <w:b/>
          <w:bCs/>
          <w:sz w:val="18"/>
          <w:szCs w:val="18"/>
        </w:rPr>
        <w:t>get</w:t>
      </w:r>
      <w:r>
        <w:rPr>
          <w:rFonts w:ascii="Verdana" w:hAnsi="Verdana" w:cs="Verdana"/>
          <w:sz w:val="18"/>
          <w:szCs w:val="18"/>
        </w:rPr>
        <w:t xml:space="preserve"> method, non-ASCII characters are percent-encoded from 8-bit Unicode Transformation Format (UTF-8) octets. For example, the character LATIN CAPITAL LETTER A WITH GRAVE would be repre</w:t>
      </w:r>
      <w:r>
        <w:rPr>
          <w:rFonts w:ascii="Verdana" w:hAnsi="Verdana" w:cs="Verdana"/>
          <w:sz w:val="18"/>
          <w:szCs w:val="18"/>
        </w:rPr>
        <w:t xml:space="preserve">sented as </w:t>
      </w:r>
      <w:r>
        <w:rPr>
          <w:rFonts w:ascii="Courier New" w:hAnsi="Courier New" w:cs="Courier New"/>
          <w:sz w:val="18"/>
          <w:szCs w:val="18"/>
        </w:rPr>
        <w:t>%C3%80</w:t>
      </w:r>
      <w:r>
        <w:rPr>
          <w:rFonts w:ascii="Verdana" w:hAnsi="Verdana" w:cs="Verdana"/>
          <w:sz w:val="18"/>
          <w:szCs w:val="18"/>
        </w:rPr>
        <w:t>.</w:t>
      </w:r>
    </w:p>
    <w:p w:rsidR="00000000" w:rsidRDefault="008D6897">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8D6897">
      <w:pPr>
        <w:pStyle w:val="DefaultParagraphFont"/>
        <w:widowControl w:val="0"/>
        <w:numPr>
          <w:ilvl w:val="0"/>
          <w:numId w:val="10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17.13.2, Successful controls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C0048:</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The current value of a file select is a list of one or mo</w:t>
      </w:r>
      <w:r>
        <w:rPr>
          <w:rFonts w:ascii="Courier New" w:hAnsi="Courier New" w:cs="Courier New"/>
          <w:sz w:val="16"/>
          <w:szCs w:val="16"/>
        </w:rPr>
        <w:t>re file names. Upon submission of the form, the contents of each file are submitted with the rest of the form data. The file contents are packaged according to the form's content type.</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0" w:lineRule="auto"/>
        <w:ind w:left="208" w:right="520"/>
        <w:rPr>
          <w:rFonts w:ascii="Times New Roman" w:hAnsi="Times New Roman" w:cs="Times New Roman"/>
          <w:sz w:val="24"/>
          <w:szCs w:val="24"/>
        </w:rPr>
      </w:pPr>
      <w:r>
        <w:rPr>
          <w:rFonts w:ascii="Verdana" w:hAnsi="Verdana" w:cs="Verdana"/>
          <w:sz w:val="18"/>
          <w:szCs w:val="18"/>
        </w:rPr>
        <w:t xml:space="preserve">Form content </w:t>
      </w:r>
      <w:r>
        <w:rPr>
          <w:rFonts w:ascii="Verdana" w:hAnsi="Verdana" w:cs="Verdana"/>
          <w:b/>
          <w:bCs/>
          <w:sz w:val="18"/>
          <w:szCs w:val="18"/>
        </w:rPr>
        <w:t>type</w:t>
      </w:r>
      <w:r>
        <w:rPr>
          <w:rFonts w:ascii="Verdana" w:hAnsi="Verdana" w:cs="Verdana"/>
          <w:sz w:val="18"/>
          <w:szCs w:val="18"/>
        </w:rPr>
        <w:t xml:space="preserve"> = </w:t>
      </w:r>
      <w:r>
        <w:rPr>
          <w:rFonts w:ascii="Courier New" w:hAnsi="Courier New" w:cs="Courier New"/>
          <w:sz w:val="18"/>
          <w:szCs w:val="18"/>
        </w:rPr>
        <w:t>multipart/form-data</w:t>
      </w:r>
      <w:r>
        <w:rPr>
          <w:rFonts w:ascii="Verdana" w:hAnsi="Verdana" w:cs="Verdana"/>
          <w:sz w:val="18"/>
          <w:szCs w:val="18"/>
        </w:rPr>
        <w:t xml:space="preserve"> is supported. Only one file per file select control is supported.</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V0119:</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2420"/>
        <w:rPr>
          <w:rFonts w:ascii="Times New Roman" w:hAnsi="Times New Roman" w:cs="Times New Roman"/>
          <w:sz w:val="24"/>
          <w:szCs w:val="24"/>
        </w:rPr>
      </w:pPr>
      <w:r>
        <w:rPr>
          <w:rFonts w:ascii="Courier New" w:hAnsi="Courier New" w:cs="Courier New"/>
          <w:sz w:val="16"/>
          <w:szCs w:val="16"/>
        </w:rPr>
        <w:t>The current value of an object control is determined by the object's implementation.</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w:t>
      </w:r>
      <w:r>
        <w:rPr>
          <w:rFonts w:ascii="Verdana" w:hAnsi="Verdana" w:cs="Verdana"/>
          <w:i/>
          <w:iCs/>
          <w:sz w:val="18"/>
          <w:szCs w:val="18"/>
        </w:rPr>
        <w:t>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Determining the current value of an object control by the object’s implementation is not supported.</w:t>
      </w:r>
    </w:p>
    <w:p w:rsidR="00000000" w:rsidRDefault="008D6897">
      <w:pPr>
        <w:pStyle w:val="DefaultParagraphFont"/>
        <w:widowControl w:val="0"/>
        <w:autoSpaceDE w:val="0"/>
        <w:autoSpaceDN w:val="0"/>
        <w:adjustRightInd w:val="0"/>
        <w:spacing w:after="0" w:line="226" w:lineRule="auto"/>
        <w:ind w:left="208"/>
        <w:rPr>
          <w:rFonts w:ascii="Times New Roman" w:hAnsi="Times New Roman" w:cs="Times New Roman"/>
          <w:sz w:val="24"/>
          <w:szCs w:val="24"/>
        </w:rPr>
      </w:pPr>
      <w:r>
        <w:rPr>
          <w:rFonts w:ascii="Verdana" w:hAnsi="Verdana" w:cs="Verdana"/>
          <w:sz w:val="18"/>
          <w:szCs w:val="18"/>
        </w:rPr>
        <w:t xml:space="preserve">Instead, </w:t>
      </w:r>
      <w:r>
        <w:rPr>
          <w:rFonts w:ascii="Courier New" w:hAnsi="Courier New" w:cs="Courier New"/>
          <w:sz w:val="18"/>
          <w:szCs w:val="18"/>
        </w:rPr>
        <w:t>[object]</w:t>
      </w:r>
      <w:r>
        <w:rPr>
          <w:rFonts w:ascii="Verdana" w:hAnsi="Verdana" w:cs="Verdana"/>
          <w:sz w:val="18"/>
          <w:szCs w:val="18"/>
        </w:rPr>
        <w:t xml:space="preserve"> is submitted as the value of the submitted </w:t>
      </w:r>
      <w:r>
        <w:rPr>
          <w:rFonts w:ascii="Verdana" w:hAnsi="Verdana" w:cs="Verdana"/>
          <w:b/>
          <w:bCs/>
          <w:sz w:val="18"/>
          <w:szCs w:val="18"/>
        </w:rPr>
        <w:t>OBJECT</w:t>
      </w:r>
      <w:r>
        <w:rPr>
          <w:rFonts w:ascii="Verdana" w:hAnsi="Verdana" w:cs="Verdana"/>
          <w:sz w:val="18"/>
          <w:szCs w:val="18"/>
        </w:rPr>
        <w:t xml:space="preserve"> element.</w:t>
      </w:r>
    </w:p>
    <w:p w:rsidR="00000000" w:rsidRDefault="008D6897">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IE9 Mode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Nothing is submitted as the current value of a submitted </w:t>
      </w:r>
      <w:r>
        <w:rPr>
          <w:rFonts w:ascii="Verdana" w:hAnsi="Verdana" w:cs="Verdana"/>
          <w:b/>
          <w:bCs/>
          <w:sz w:val="18"/>
          <w:szCs w:val="18"/>
        </w:rPr>
        <w:t>OBJECT</w:t>
      </w:r>
      <w:r>
        <w:rPr>
          <w:rFonts w:ascii="Verdana" w:hAnsi="Verdana" w:cs="Verdana"/>
          <w:sz w:val="18"/>
          <w:szCs w:val="18"/>
        </w:rPr>
        <w:t xml:space="preserve"> element.</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C0049:</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5824" behindDoc="1" locked="0" layoutInCell="0" allowOverlap="1">
            <wp:simplePos x="0" y="0"/>
            <wp:positionH relativeFrom="column">
              <wp:posOffset>118745</wp:posOffset>
            </wp:positionH>
            <wp:positionV relativeFrom="paragraph">
              <wp:posOffset>457200</wp:posOffset>
            </wp:positionV>
            <wp:extent cx="5862320" cy="635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59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8D6897">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bookmarkStart w:id="60" w:name="page60"/>
      <w:bookmarkEnd w:id="60"/>
      <w:r>
        <w:rPr>
          <w:rFonts w:ascii="Courier New" w:hAnsi="Courier New" w:cs="Courier New"/>
          <w:sz w:val="16"/>
          <w:szCs w:val="16"/>
        </w:rPr>
        <w:lastRenderedPageBreak/>
        <w:t>If a control doesn't have a current value when the form is submitted, user agents are not required to treat it as a successful control.</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340"/>
        <w:rPr>
          <w:rFonts w:ascii="Times New Roman" w:hAnsi="Times New Roman" w:cs="Times New Roman"/>
          <w:sz w:val="24"/>
          <w:szCs w:val="24"/>
        </w:rPr>
      </w:pPr>
      <w:r>
        <w:rPr>
          <w:rFonts w:ascii="Verdana" w:hAnsi="Verdana" w:cs="Verdana"/>
          <w:sz w:val="18"/>
          <w:szCs w:val="18"/>
        </w:rPr>
        <w:t>Even if a control does not have a current value specified, the control is treated as successful, and submission of the control occurs when the form is submitted.</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10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17.13.3, Processing form data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C0050:</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Use</w:t>
      </w:r>
      <w:r>
        <w:rPr>
          <w:rFonts w:ascii="Courier New" w:hAnsi="Courier New" w:cs="Courier New"/>
          <w:sz w:val="16"/>
          <w:szCs w:val="16"/>
        </w:rPr>
        <w:t>r agents should render the response from the HTTP "get" and "post" transactions.</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response is rendered when the server status code is </w:t>
      </w:r>
      <w:r>
        <w:rPr>
          <w:rFonts w:ascii="Courier New" w:hAnsi="Courier New" w:cs="Courier New"/>
          <w:sz w:val="18"/>
          <w:szCs w:val="18"/>
        </w:rPr>
        <w:t>200 OK</w:t>
      </w:r>
      <w:r>
        <w:rPr>
          <w:rFonts w:ascii="Verdana" w:hAnsi="Verdana" w:cs="Verdana"/>
          <w:sz w:val="18"/>
          <w:szCs w:val="18"/>
        </w:rPr>
        <w:t>.</w:t>
      </w:r>
    </w:p>
    <w:p w:rsidR="00000000" w:rsidRDefault="008D6897">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8D6897">
      <w:pPr>
        <w:pStyle w:val="DefaultParagraphFont"/>
        <w:widowControl w:val="0"/>
        <w:numPr>
          <w:ilvl w:val="0"/>
          <w:numId w:val="11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17.13.4, Form content types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C0051:</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Each part may be encoded and the "Content-Transfer-Encoding" header supplied if the value of that part does not conform to the default (7BIT) encoding (see [RFC2045], section 6)</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Only UTF-8 character encoding is recognized.</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C0052:</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r>
        <w:rPr>
          <w:rFonts w:ascii="Courier New" w:hAnsi="Courier New" w:cs="Courier New"/>
          <w:sz w:val="16"/>
          <w:szCs w:val="16"/>
        </w:rPr>
        <w:t>If multiple files are to be returned as the result of a single form entry, they should be returned as "multipart/mixed" embedded within the "multipart/form-data".</w:t>
      </w:r>
    </w:p>
    <w:p w:rsidR="00000000" w:rsidRDefault="008D689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w:t>
      </w:r>
      <w:r>
        <w:rPr>
          <w:rFonts w:ascii="Verdana" w:hAnsi="Verdana" w:cs="Verdana"/>
          <w:i/>
          <w:iCs/>
          <w:sz w:val="18"/>
          <w:szCs w:val="18"/>
        </w:rPr>
        <w:t>t Modes (All Versions)</w:t>
      </w:r>
    </w:p>
    <w:p w:rsidR="00000000" w:rsidRDefault="008D689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 xml:space="preserve">Multiple file uploads from a single form input are not supported. When multiple files are uploaded through multiple file </w:t>
      </w:r>
      <w:r>
        <w:rPr>
          <w:rFonts w:ascii="Verdana" w:hAnsi="Verdana" w:cs="Verdana"/>
          <w:b/>
          <w:bCs/>
          <w:sz w:val="18"/>
          <w:szCs w:val="18"/>
        </w:rPr>
        <w:t>INPUT</w:t>
      </w:r>
      <w:r>
        <w:rPr>
          <w:rFonts w:ascii="Verdana" w:hAnsi="Verdana" w:cs="Verdana"/>
          <w:sz w:val="18"/>
          <w:szCs w:val="18"/>
        </w:rPr>
        <w:t xml:space="preserve"> elements, each is a separate form-data entry in the </w:t>
      </w:r>
      <w:r>
        <w:rPr>
          <w:rFonts w:ascii="Verdana" w:hAnsi="Verdana" w:cs="Verdana"/>
          <w:b/>
          <w:bCs/>
          <w:sz w:val="18"/>
          <w:szCs w:val="18"/>
        </w:rPr>
        <w:t>HTTP REQUEST</w:t>
      </w:r>
      <w:r>
        <w:rPr>
          <w:rFonts w:ascii="Verdana" w:hAnsi="Verdana" w:cs="Verdana"/>
          <w:sz w:val="18"/>
          <w:szCs w:val="18"/>
        </w:rPr>
        <w:t>.</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11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18.2.1, The SCRIPT element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C0053:</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defer [CI] (case-insensitive)</w:t>
      </w:r>
    </w:p>
    <w:p w:rsidR="00000000" w:rsidRDefault="00682D9A">
      <w:pPr>
        <w:pStyle w:val="DefaultParagraphFont"/>
        <w:widowControl w:val="0"/>
        <w:autoSpaceDE w:val="0"/>
        <w:autoSpaceDN w:val="0"/>
        <w:adjustRightInd w:val="0"/>
        <w:spacing w:after="0" w:line="381" w:lineRule="exact"/>
        <w:rPr>
          <w:rFonts w:ascii="Times New Roman" w:hAnsi="Times New Roman" w:cs="Times New Roman"/>
          <w:sz w:val="24"/>
          <w:szCs w:val="24"/>
        </w:rPr>
      </w:pPr>
      <w:r>
        <w:rPr>
          <w:noProof/>
        </w:rPr>
        <w:drawing>
          <wp:anchor distT="0" distB="0" distL="114300" distR="114300" simplePos="0" relativeHeight="251726848" behindDoc="1" locked="0" layoutInCell="0" allowOverlap="1">
            <wp:simplePos x="0" y="0"/>
            <wp:positionH relativeFrom="column">
              <wp:posOffset>118745</wp:posOffset>
            </wp:positionH>
            <wp:positionV relativeFrom="paragraph">
              <wp:posOffset>223520</wp:posOffset>
            </wp:positionV>
            <wp:extent cx="5862320" cy="635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60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18" w:lineRule="exact"/>
        <w:rPr>
          <w:rFonts w:ascii="Times New Roman" w:hAnsi="Times New Roman" w:cs="Times New Roman"/>
          <w:sz w:val="24"/>
          <w:szCs w:val="24"/>
        </w:rPr>
      </w:pPr>
      <w:bookmarkStart w:id="61" w:name="page61"/>
      <w:bookmarkEnd w:id="61"/>
    </w:p>
    <w:p w:rsidR="00000000" w:rsidRDefault="008D6897">
      <w:pPr>
        <w:pStyle w:val="DefaultParagraphFont"/>
        <w:widowControl w:val="0"/>
        <w:overflowPunct w:val="0"/>
        <w:autoSpaceDE w:val="0"/>
        <w:autoSpaceDN w:val="0"/>
        <w:adjustRightInd w:val="0"/>
        <w:spacing w:after="0" w:line="236" w:lineRule="auto"/>
        <w:ind w:left="428" w:right="1080"/>
        <w:rPr>
          <w:rFonts w:ascii="Times New Roman" w:hAnsi="Times New Roman" w:cs="Times New Roman"/>
          <w:sz w:val="24"/>
          <w:szCs w:val="24"/>
        </w:rPr>
      </w:pPr>
      <w:r>
        <w:rPr>
          <w:rFonts w:ascii="Courier New" w:hAnsi="Courier New" w:cs="Courier New"/>
          <w:sz w:val="16"/>
          <w:szCs w:val="16"/>
        </w:rPr>
        <w:t>When set, this boolean attribute provides a hint to the user agent that the script is not going to generate any document content (e.g., no "document.write" in javascript) and thus, the user agent can c</w:t>
      </w:r>
      <w:r>
        <w:rPr>
          <w:rFonts w:ascii="Courier New" w:hAnsi="Courier New" w:cs="Courier New"/>
          <w:sz w:val="16"/>
          <w:szCs w:val="16"/>
        </w:rPr>
        <w:t>ontinue parsing and rendering.</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700"/>
        <w:rPr>
          <w:rFonts w:ascii="Times New Roman" w:hAnsi="Times New Roman" w:cs="Times New Roman"/>
          <w:sz w:val="24"/>
          <w:szCs w:val="24"/>
        </w:rPr>
      </w:pPr>
      <w:r>
        <w:rPr>
          <w:rFonts w:ascii="Verdana" w:hAnsi="Verdana" w:cs="Verdana"/>
          <w:sz w:val="18"/>
          <w:szCs w:val="18"/>
        </w:rPr>
        <w:t xml:space="preserve">If an author incorrectly adds </w:t>
      </w:r>
      <w:r>
        <w:rPr>
          <w:rFonts w:ascii="Verdana" w:hAnsi="Verdana" w:cs="Verdana"/>
          <w:b/>
          <w:bCs/>
          <w:sz w:val="18"/>
          <w:szCs w:val="18"/>
        </w:rPr>
        <w:t>document.write()</w:t>
      </w:r>
      <w:r>
        <w:rPr>
          <w:rFonts w:ascii="Verdana" w:hAnsi="Verdana" w:cs="Verdana"/>
          <w:sz w:val="18"/>
          <w:szCs w:val="18"/>
        </w:rPr>
        <w:t xml:space="preserve"> within a deferred script tag, only the script-generated content will be displayed. Rendering of the remainder of the page will fail.</w:t>
      </w:r>
    </w:p>
    <w:p w:rsidR="00000000" w:rsidRDefault="008D6897">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D6897">
      <w:pPr>
        <w:pStyle w:val="DefaultParagraphFont"/>
        <w:widowControl w:val="0"/>
        <w:numPr>
          <w:ilvl w:val="0"/>
          <w:numId w:val="11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18.2.2, Specifying the scripting language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V0120:</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8" w:lineRule="auto"/>
        <w:ind w:left="428" w:right="980"/>
        <w:rPr>
          <w:rFonts w:ascii="Times New Roman" w:hAnsi="Times New Roman" w:cs="Times New Roman"/>
          <w:sz w:val="24"/>
          <w:szCs w:val="24"/>
        </w:rPr>
      </w:pPr>
      <w:r>
        <w:rPr>
          <w:rFonts w:ascii="Courier New" w:hAnsi="Courier New" w:cs="Courier New"/>
          <w:sz w:val="16"/>
          <w:szCs w:val="16"/>
        </w:rPr>
        <w:t>Authors should specify the default scripting language for all scripts in a document by including the following META declaration in the HEAD:</w:t>
      </w:r>
    </w:p>
    <w:p w:rsidR="00000000" w:rsidRDefault="008D6897">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&lt;META h</w:t>
      </w:r>
      <w:r>
        <w:rPr>
          <w:rFonts w:ascii="Courier New" w:hAnsi="Courier New" w:cs="Courier New"/>
          <w:sz w:val="16"/>
          <w:szCs w:val="16"/>
        </w:rPr>
        <w:t>ttp-equiv="Content-Script-Type" content="type"&gt;</w:t>
      </w:r>
    </w:p>
    <w:p w:rsidR="00000000" w:rsidRDefault="008D6897">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where "type" is a content type naming the scripting language.</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740"/>
        <w:rPr>
          <w:rFonts w:ascii="Times New Roman" w:hAnsi="Times New Roman" w:cs="Times New Roman"/>
          <w:sz w:val="24"/>
          <w:szCs w:val="24"/>
        </w:rPr>
      </w:pPr>
      <w:r>
        <w:rPr>
          <w:rFonts w:ascii="Verdana" w:hAnsi="Verdana" w:cs="Verdana"/>
          <w:b/>
          <w:bCs/>
          <w:sz w:val="18"/>
          <w:szCs w:val="18"/>
        </w:rPr>
        <w:t xml:space="preserve">META </w:t>
      </w:r>
      <w:r>
        <w:rPr>
          <w:rFonts w:ascii="Verdana" w:hAnsi="Verdana" w:cs="Verdana"/>
          <w:sz w:val="18"/>
          <w:szCs w:val="18"/>
        </w:rPr>
        <w:t>declaration has no effect and is ignored. Rather, if no type is specified for a script tag,</w:t>
      </w:r>
      <w:r>
        <w:rPr>
          <w:rFonts w:ascii="Verdana" w:hAnsi="Verdana" w:cs="Verdana"/>
          <w:b/>
          <w:bCs/>
          <w:sz w:val="18"/>
          <w:szCs w:val="18"/>
        </w:rPr>
        <w:t xml:space="preserve"> </w:t>
      </w:r>
      <w:r>
        <w:rPr>
          <w:rFonts w:ascii="Verdana" w:hAnsi="Verdana" w:cs="Verdana"/>
          <w:sz w:val="18"/>
          <w:szCs w:val="18"/>
        </w:rPr>
        <w:t>JavaScript i</w:t>
      </w:r>
      <w:r>
        <w:rPr>
          <w:rFonts w:ascii="Verdana" w:hAnsi="Verdana" w:cs="Verdana"/>
          <w:sz w:val="18"/>
          <w:szCs w:val="18"/>
        </w:rPr>
        <w:t>s used as a default.</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V0121:</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1080"/>
        <w:rPr>
          <w:rFonts w:ascii="Times New Roman" w:hAnsi="Times New Roman" w:cs="Times New Roman"/>
          <w:sz w:val="24"/>
          <w:szCs w:val="24"/>
        </w:rPr>
      </w:pPr>
      <w:r>
        <w:rPr>
          <w:rFonts w:ascii="Courier New" w:hAnsi="Courier New" w:cs="Courier New"/>
          <w:sz w:val="16"/>
          <w:szCs w:val="16"/>
        </w:rPr>
        <w:t>In the absence of a META declaration, the default can be set by a "Content-Script-Type" HTTP header.Content-Script-Type: typewhere "type" is again a content type naming the scripting language.</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388" w:lineRule="auto"/>
        <w:ind w:left="208" w:right="2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HTTP</w:t>
      </w:r>
      <w:r>
        <w:rPr>
          <w:rFonts w:ascii="Verdana" w:hAnsi="Verdana" w:cs="Verdana"/>
          <w:sz w:val="18"/>
          <w:szCs w:val="18"/>
        </w:rPr>
        <w:t xml:space="preserve"> header is ignored. If the script tag does not specify a </w:t>
      </w:r>
      <w:r>
        <w:rPr>
          <w:rFonts w:ascii="Verdana" w:hAnsi="Verdana" w:cs="Verdana"/>
          <w:b/>
          <w:bCs/>
          <w:sz w:val="18"/>
          <w:szCs w:val="18"/>
        </w:rPr>
        <w:t>type</w:t>
      </w:r>
      <w:r>
        <w:rPr>
          <w:rFonts w:ascii="Verdana" w:hAnsi="Verdana" w:cs="Verdana"/>
          <w:sz w:val="18"/>
          <w:szCs w:val="18"/>
        </w:rPr>
        <w:t xml:space="preserve"> the browser default is used. V0122:</w:t>
      </w:r>
    </w:p>
    <w:p w:rsidR="00000000" w:rsidRDefault="008D6897">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4" w:lineRule="auto"/>
        <w:ind w:left="428" w:right="1560"/>
        <w:rPr>
          <w:rFonts w:ascii="Times New Roman" w:hAnsi="Times New Roman" w:cs="Times New Roman"/>
          <w:sz w:val="24"/>
          <w:szCs w:val="24"/>
        </w:rPr>
      </w:pPr>
      <w:r>
        <w:rPr>
          <w:rFonts w:ascii="Courier New" w:hAnsi="Courier New" w:cs="Courier New"/>
          <w:sz w:val="16"/>
          <w:szCs w:val="16"/>
        </w:rPr>
        <w:t>User agents should determine the default scripting language for a document according to</w:t>
      </w:r>
      <w:r>
        <w:rPr>
          <w:rFonts w:ascii="Courier New" w:hAnsi="Courier New" w:cs="Courier New"/>
          <w:sz w:val="16"/>
          <w:szCs w:val="16"/>
        </w:rPr>
        <w:t xml:space="preserve"> the following steps (highest to lowest priority):1. If any META declarations specify the "Content-Script-Type", the last one in the character stream determines the default scripting language.</w:t>
      </w:r>
    </w:p>
    <w:p w:rsidR="00000000" w:rsidRDefault="008D6897">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1" w:lineRule="auto"/>
        <w:ind w:left="208" w:right="180"/>
        <w:rPr>
          <w:rFonts w:ascii="Times New Roman" w:hAnsi="Times New Roman" w:cs="Times New Roman"/>
          <w:sz w:val="24"/>
          <w:szCs w:val="24"/>
        </w:rPr>
      </w:pPr>
      <w:r>
        <w:rPr>
          <w:rFonts w:ascii="Verdana" w:hAnsi="Verdana" w:cs="Verdana"/>
          <w:sz w:val="18"/>
          <w:szCs w:val="18"/>
        </w:rPr>
        <w:t xml:space="preserve">Any </w:t>
      </w:r>
      <w:r>
        <w:rPr>
          <w:rFonts w:ascii="Verdana" w:hAnsi="Verdana" w:cs="Verdana"/>
          <w:b/>
          <w:bCs/>
          <w:sz w:val="18"/>
          <w:szCs w:val="18"/>
        </w:rPr>
        <w:t>META</w:t>
      </w:r>
      <w:r>
        <w:rPr>
          <w:rFonts w:ascii="Verdana" w:hAnsi="Verdana" w:cs="Verdana"/>
          <w:sz w:val="18"/>
          <w:szCs w:val="18"/>
        </w:rPr>
        <w:t xml:space="preserve"> element that specifies an </w:t>
      </w:r>
      <w:r>
        <w:rPr>
          <w:rFonts w:ascii="Verdana" w:hAnsi="Verdana" w:cs="Verdana"/>
          <w:b/>
          <w:bCs/>
          <w:sz w:val="18"/>
          <w:szCs w:val="18"/>
        </w:rPr>
        <w:t>http-equiv</w:t>
      </w:r>
      <w:r>
        <w:rPr>
          <w:rFonts w:ascii="Verdana" w:hAnsi="Verdana" w:cs="Verdana"/>
          <w:sz w:val="18"/>
          <w:szCs w:val="18"/>
        </w:rPr>
        <w:t xml:space="preserve"> attribute with a value of </w:t>
      </w:r>
      <w:r>
        <w:rPr>
          <w:rFonts w:ascii="Courier New" w:hAnsi="Courier New" w:cs="Courier New"/>
          <w:sz w:val="18"/>
          <w:szCs w:val="18"/>
        </w:rPr>
        <w:t>Content-Script-Type</w:t>
      </w:r>
      <w:r>
        <w:rPr>
          <w:rFonts w:ascii="Verdana" w:hAnsi="Verdana" w:cs="Verdana"/>
          <w:sz w:val="18"/>
          <w:szCs w:val="18"/>
        </w:rPr>
        <w:t xml:space="preserve"> is ignored.</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V0123:</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7872" behindDoc="1" locked="0" layoutInCell="0" allowOverlap="1">
            <wp:simplePos x="0" y="0"/>
            <wp:positionH relativeFrom="column">
              <wp:posOffset>118745</wp:posOffset>
            </wp:positionH>
            <wp:positionV relativeFrom="paragraph">
              <wp:posOffset>239395</wp:posOffset>
            </wp:positionV>
            <wp:extent cx="5862320" cy="635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6"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61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62" w:name="page62"/>
      <w:bookmarkEnd w:id="62"/>
      <w:r>
        <w:rPr>
          <w:rFonts w:ascii="Verdana" w:hAnsi="Verdana" w:cs="Verdana"/>
          <w:sz w:val="18"/>
          <w:szCs w:val="18"/>
        </w:rPr>
        <w:lastRenderedPageBreak/>
        <w:t>The specification states:</w:t>
      </w:r>
    </w:p>
    <w:p w:rsidR="00000000" w:rsidRDefault="008D6897">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4" w:lineRule="auto"/>
        <w:ind w:left="428" w:right="1080"/>
        <w:rPr>
          <w:rFonts w:ascii="Times New Roman" w:hAnsi="Times New Roman" w:cs="Times New Roman"/>
          <w:sz w:val="24"/>
          <w:szCs w:val="24"/>
        </w:rPr>
      </w:pPr>
      <w:r>
        <w:rPr>
          <w:rFonts w:ascii="Courier New" w:hAnsi="Courier New" w:cs="Courier New"/>
          <w:sz w:val="16"/>
          <w:szCs w:val="16"/>
        </w:rPr>
        <w:t>User agents should determine the default scripting language for a document according to the following steps (highest to lowest priority):2. Otherwise, if any HTTP headers specif</w:t>
      </w:r>
      <w:r>
        <w:rPr>
          <w:rFonts w:ascii="Courier New" w:hAnsi="Courier New" w:cs="Courier New"/>
          <w:sz w:val="16"/>
          <w:szCs w:val="16"/>
        </w:rPr>
        <w:t>y the "Content-Script-Type", the last one in the character stream determines the default scripting language.</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1" w:lineRule="auto"/>
        <w:ind w:left="208" w:right="180"/>
        <w:rPr>
          <w:rFonts w:ascii="Times New Roman" w:hAnsi="Times New Roman" w:cs="Times New Roman"/>
          <w:sz w:val="24"/>
          <w:szCs w:val="24"/>
        </w:rPr>
      </w:pPr>
      <w:r>
        <w:rPr>
          <w:rFonts w:ascii="Verdana" w:hAnsi="Verdana" w:cs="Verdana"/>
          <w:sz w:val="18"/>
          <w:szCs w:val="18"/>
        </w:rPr>
        <w:t xml:space="preserve">Any </w:t>
      </w:r>
      <w:r>
        <w:rPr>
          <w:rFonts w:ascii="Verdana" w:hAnsi="Verdana" w:cs="Verdana"/>
          <w:b/>
          <w:bCs/>
          <w:sz w:val="18"/>
          <w:szCs w:val="18"/>
        </w:rPr>
        <w:t>META</w:t>
      </w:r>
      <w:r>
        <w:rPr>
          <w:rFonts w:ascii="Verdana" w:hAnsi="Verdana" w:cs="Verdana"/>
          <w:sz w:val="18"/>
          <w:szCs w:val="18"/>
        </w:rPr>
        <w:t xml:space="preserve"> element that specifies an </w:t>
      </w:r>
      <w:r>
        <w:rPr>
          <w:rFonts w:ascii="Verdana" w:hAnsi="Verdana" w:cs="Verdana"/>
          <w:b/>
          <w:bCs/>
          <w:sz w:val="18"/>
          <w:szCs w:val="18"/>
        </w:rPr>
        <w:t>http-equiv</w:t>
      </w:r>
      <w:r>
        <w:rPr>
          <w:rFonts w:ascii="Verdana" w:hAnsi="Verdana" w:cs="Verdana"/>
          <w:sz w:val="18"/>
          <w:szCs w:val="18"/>
        </w:rPr>
        <w:t xml:space="preserve"> attribute with a value of </w:t>
      </w:r>
      <w:r>
        <w:rPr>
          <w:rFonts w:ascii="Courier New" w:hAnsi="Courier New" w:cs="Courier New"/>
          <w:sz w:val="18"/>
          <w:szCs w:val="18"/>
        </w:rPr>
        <w:t>Content-Script-Type</w:t>
      </w:r>
      <w:r>
        <w:rPr>
          <w:rFonts w:ascii="Verdana" w:hAnsi="Verdana" w:cs="Verdana"/>
          <w:sz w:val="18"/>
          <w:szCs w:val="18"/>
        </w:rPr>
        <w:t xml:space="preserve"> is ignored.</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C0054:</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5" w:lineRule="auto"/>
        <w:ind w:left="428" w:right="1660"/>
        <w:rPr>
          <w:rFonts w:ascii="Times New Roman" w:hAnsi="Times New Roman" w:cs="Times New Roman"/>
          <w:sz w:val="24"/>
          <w:szCs w:val="24"/>
        </w:rPr>
      </w:pPr>
      <w:r>
        <w:rPr>
          <w:rFonts w:ascii="Courier New" w:hAnsi="Courier New" w:cs="Courier New"/>
          <w:sz w:val="16"/>
          <w:szCs w:val="16"/>
        </w:rPr>
        <w:t>The type attribute must be specified for each SCRIPT element instance in a document. The value of the type attribute for a SCRIPT element overrides the default scripting language for that element.</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w:t>
      </w:r>
      <w:r>
        <w:rPr>
          <w:rFonts w:ascii="Verdana" w:hAnsi="Verdana" w:cs="Verdana"/>
          <w:i/>
          <w:iCs/>
          <w:sz w:val="18"/>
          <w:szCs w:val="18"/>
        </w:rPr>
        <w:t>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 xml:space="preserve">There is no support for a default scripting language that can be set by the page author. JavaScript is always used as a default unless explicitly overridden by a </w:t>
      </w:r>
      <w:r>
        <w:rPr>
          <w:rFonts w:ascii="Verdana" w:hAnsi="Verdana" w:cs="Verdana"/>
          <w:b/>
          <w:bCs/>
          <w:sz w:val="18"/>
          <w:szCs w:val="18"/>
        </w:rPr>
        <w:t>SCRIPT</w:t>
      </w:r>
      <w:r>
        <w:rPr>
          <w:rFonts w:ascii="Verdana" w:hAnsi="Verdana" w:cs="Verdana"/>
          <w:sz w:val="18"/>
          <w:szCs w:val="18"/>
        </w:rPr>
        <w:t xml:space="preserve"> element.</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C0055:</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3" w:lineRule="auto"/>
        <w:ind w:left="428" w:right="980"/>
        <w:rPr>
          <w:rFonts w:ascii="Times New Roman" w:hAnsi="Times New Roman" w:cs="Times New Roman"/>
          <w:sz w:val="24"/>
          <w:szCs w:val="24"/>
        </w:rPr>
      </w:pPr>
      <w:r>
        <w:rPr>
          <w:rFonts w:ascii="Courier New" w:hAnsi="Courier New" w:cs="Courier New"/>
          <w:sz w:val="16"/>
          <w:szCs w:val="16"/>
        </w:rPr>
        <w:t>However, scripts should refer to an element according to its assigned name. Scripting engines should observe the following precedence rules when identifying an element: a name attribute takes precedence over an id if both are set. Otherwise, one or the oth</w:t>
      </w:r>
      <w:r>
        <w:rPr>
          <w:rFonts w:ascii="Courier New" w:hAnsi="Courier New" w:cs="Courier New"/>
          <w:sz w:val="16"/>
          <w:szCs w:val="16"/>
        </w:rPr>
        <w:t>er may be used.</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 xml:space="preserve">This requirement does not apply to JavaScript or VBScript. These two languages have separate and distinct ways to identify an element by </w:t>
      </w:r>
      <w:r>
        <w:rPr>
          <w:rFonts w:ascii="Verdana" w:hAnsi="Verdana" w:cs="Verdana"/>
          <w:b/>
          <w:bCs/>
          <w:sz w:val="18"/>
          <w:szCs w:val="18"/>
        </w:rPr>
        <w:t>id</w:t>
      </w:r>
      <w:r>
        <w:rPr>
          <w:rFonts w:ascii="Verdana" w:hAnsi="Verdana" w:cs="Verdana"/>
          <w:sz w:val="18"/>
          <w:szCs w:val="18"/>
        </w:rPr>
        <w:t xml:space="preserve"> or </w:t>
      </w:r>
      <w:r>
        <w:rPr>
          <w:rFonts w:ascii="Verdana" w:hAnsi="Verdana" w:cs="Verdana"/>
          <w:b/>
          <w:bCs/>
          <w:sz w:val="18"/>
          <w:szCs w:val="18"/>
        </w:rPr>
        <w:t>name</w:t>
      </w:r>
      <w:r>
        <w:rPr>
          <w:rFonts w:ascii="Verdana" w:hAnsi="Verdana" w:cs="Verdana"/>
          <w:sz w:val="18"/>
          <w:szCs w:val="18"/>
        </w:rPr>
        <w:t>, based on the author’s requirements.</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11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[HTML] Section 18.2.3, Intrinsic events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V0124:</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8" w:right="1380"/>
        <w:rPr>
          <w:rFonts w:ascii="Times New Roman" w:hAnsi="Times New Roman" w:cs="Times New Roman"/>
          <w:sz w:val="24"/>
          <w:szCs w:val="24"/>
        </w:rPr>
      </w:pPr>
      <w:r>
        <w:rPr>
          <w:rFonts w:ascii="Courier New" w:hAnsi="Courier New" w:cs="Courier New"/>
          <w:sz w:val="16"/>
          <w:szCs w:val="16"/>
        </w:rPr>
        <w:t>HTML documents are constrained to conform to the HTML DTD both before and after processing any SCRIPT elements.</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4" w:lineRule="auto"/>
        <w:ind w:left="208" w:right="160"/>
        <w:rPr>
          <w:rFonts w:ascii="Times New Roman" w:hAnsi="Times New Roman" w:cs="Times New Roman"/>
          <w:sz w:val="24"/>
          <w:szCs w:val="24"/>
        </w:rPr>
      </w:pPr>
      <w:r>
        <w:rPr>
          <w:rFonts w:ascii="Verdana" w:hAnsi="Verdana" w:cs="Verdana"/>
          <w:sz w:val="18"/>
          <w:szCs w:val="18"/>
        </w:rPr>
        <w:t>Renderin</w:t>
      </w:r>
      <w:r>
        <w:rPr>
          <w:rFonts w:ascii="Verdana" w:hAnsi="Verdana" w:cs="Verdana"/>
          <w:sz w:val="18"/>
          <w:szCs w:val="18"/>
        </w:rPr>
        <w:t>g of the page will be attempted even if the markup does not conform to the HTML DTD, irrespective of script execution. For example, using script to insert frames in an HTML 4 Strict page is technically invalid, but the frame will be rendered anyway.</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8896" behindDoc="1" locked="0" layoutInCell="0" allowOverlap="1">
            <wp:simplePos x="0" y="0"/>
            <wp:positionH relativeFrom="column">
              <wp:posOffset>118745</wp:posOffset>
            </wp:positionH>
            <wp:positionV relativeFrom="paragraph">
              <wp:posOffset>345440</wp:posOffset>
            </wp:positionV>
            <wp:extent cx="5862320" cy="635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37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62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D6897">
      <w:pPr>
        <w:pStyle w:val="DefaultParagraphFont"/>
        <w:widowControl w:val="0"/>
        <w:numPr>
          <w:ilvl w:val="0"/>
          <w:numId w:val="11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bookmarkStart w:id="63" w:name="page63"/>
      <w:bookmarkEnd w:id="63"/>
      <w:r>
        <w:rPr>
          <w:rFonts w:ascii="Verdana" w:hAnsi="Verdana" w:cs="Verdana"/>
          <w:b/>
          <w:bCs/>
          <w:sz w:val="20"/>
          <w:szCs w:val="20"/>
        </w:rPr>
        <w:lastRenderedPageBreak/>
        <w:t xml:space="preserve">[HTML] Section 18.3.1, The NOSCRIPT element </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V0125:</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3" w:lineRule="auto"/>
        <w:ind w:left="428" w:right="980"/>
        <w:rPr>
          <w:rFonts w:ascii="Times New Roman" w:hAnsi="Times New Roman" w:cs="Times New Roman"/>
          <w:sz w:val="24"/>
          <w:szCs w:val="24"/>
        </w:rPr>
      </w:pPr>
      <w:r>
        <w:rPr>
          <w:rFonts w:ascii="Courier New" w:hAnsi="Courier New" w:cs="Courier New"/>
          <w:sz w:val="16"/>
          <w:szCs w:val="16"/>
        </w:rPr>
        <w:t>The content of a NOSCRIPT element should only be rendered by a script-aware user agent in the following cases: The user agent is configured not to evaluate scripts. The user agent doesn't support a scripting language invoked by a</w:t>
      </w:r>
      <w:r>
        <w:rPr>
          <w:rFonts w:ascii="Courier New" w:hAnsi="Courier New" w:cs="Courier New"/>
          <w:sz w:val="16"/>
          <w:szCs w:val="16"/>
        </w:rPr>
        <w:t xml:space="preserve"> SCRIPT element earlier in the document.</w:t>
      </w:r>
    </w:p>
    <w:p w:rsidR="00000000" w:rsidRDefault="008D689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1000"/>
        <w:rPr>
          <w:rFonts w:ascii="Times New Roman" w:hAnsi="Times New Roman" w:cs="Times New Roman"/>
          <w:sz w:val="24"/>
          <w:szCs w:val="24"/>
        </w:rPr>
      </w:pPr>
      <w:r>
        <w:rPr>
          <w:rFonts w:ascii="Verdana" w:hAnsi="Verdana" w:cs="Verdana"/>
          <w:sz w:val="18"/>
          <w:szCs w:val="18"/>
        </w:rPr>
        <w:t xml:space="preserve">If a language invoked by a </w:t>
      </w:r>
      <w:r>
        <w:rPr>
          <w:rFonts w:ascii="Verdana" w:hAnsi="Verdana" w:cs="Verdana"/>
          <w:b/>
          <w:bCs/>
          <w:sz w:val="18"/>
          <w:szCs w:val="18"/>
        </w:rPr>
        <w:t>SCRIPT</w:t>
      </w:r>
      <w:r>
        <w:rPr>
          <w:rFonts w:ascii="Verdana" w:hAnsi="Verdana" w:cs="Verdana"/>
          <w:sz w:val="18"/>
          <w:szCs w:val="18"/>
        </w:rPr>
        <w:t xml:space="preserve"> element earlier in the document is not supported, the </w:t>
      </w:r>
      <w:r>
        <w:rPr>
          <w:rFonts w:ascii="Verdana" w:hAnsi="Verdana" w:cs="Verdana"/>
          <w:b/>
          <w:bCs/>
          <w:sz w:val="18"/>
          <w:szCs w:val="18"/>
        </w:rPr>
        <w:t xml:space="preserve">NOSCRIPT </w:t>
      </w:r>
      <w:r>
        <w:rPr>
          <w:rFonts w:ascii="Verdana" w:hAnsi="Verdana" w:cs="Verdana"/>
          <w:sz w:val="18"/>
          <w:szCs w:val="18"/>
        </w:rPr>
        <w:t>content will not appear.</w:t>
      </w:r>
    </w:p>
    <w:p w:rsidR="00000000" w:rsidRDefault="008D6897">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188" w:right="1500" w:hanging="187"/>
        <w:rPr>
          <w:rFonts w:ascii="Times New Roman" w:hAnsi="Times New Roman" w:cs="Times New Roman"/>
          <w:sz w:val="24"/>
          <w:szCs w:val="24"/>
        </w:rPr>
      </w:pPr>
      <w:r>
        <w:rPr>
          <w:rFonts w:ascii="Verdana" w:hAnsi="Verdana" w:cs="Verdana"/>
          <w:b/>
          <w:bCs/>
          <w:sz w:val="20"/>
          <w:szCs w:val="20"/>
        </w:rPr>
        <w:t xml:space="preserve">2.2.56 [HTML] Section 24.3, Character entity references </w:t>
      </w:r>
      <w:r>
        <w:rPr>
          <w:rFonts w:ascii="Verdana" w:hAnsi="Verdana" w:cs="Verdana"/>
          <w:b/>
          <w:bCs/>
          <w:sz w:val="20"/>
          <w:szCs w:val="20"/>
        </w:rPr>
        <w:t>for symbols, mathematical symbols, and Greek letters</w:t>
      </w:r>
    </w:p>
    <w:p w:rsidR="00000000" w:rsidRDefault="008D6897">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C0056:</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9" w:lineRule="auto"/>
        <w:ind w:left="428" w:right="1180"/>
        <w:rPr>
          <w:rFonts w:ascii="Times New Roman" w:hAnsi="Times New Roman" w:cs="Times New Roman"/>
          <w:sz w:val="24"/>
          <w:szCs w:val="24"/>
        </w:rPr>
      </w:pPr>
      <w:r>
        <w:rPr>
          <w:rFonts w:ascii="Courier New" w:hAnsi="Courier New" w:cs="Courier New"/>
          <w:sz w:val="16"/>
          <w:szCs w:val="16"/>
        </w:rPr>
        <w:t>To support these entities, user agents may support full [ISO-10646] or use other means. Display of glyphs for these characters may be obtained by being able to display the relevant [ISO-10646] characters or by other means, such as internally mapping the li</w:t>
      </w:r>
      <w:r>
        <w:rPr>
          <w:rFonts w:ascii="Courier New" w:hAnsi="Courier New" w:cs="Courier New"/>
          <w:sz w:val="16"/>
          <w:szCs w:val="16"/>
        </w:rPr>
        <w:t>sted entities, numeric character references, and characters to the appropriate position in some font that contains the requisite glyphs.</w:t>
      </w:r>
    </w:p>
    <w:p w:rsidR="00000000" w:rsidRDefault="008D6897">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Character entities for symbols, mathematical symbols, and Greek letters is supporte</w:t>
      </w:r>
      <w:r>
        <w:rPr>
          <w:rFonts w:ascii="Verdana" w:hAnsi="Verdana" w:cs="Verdana"/>
          <w:sz w:val="18"/>
          <w:szCs w:val="18"/>
        </w:rPr>
        <w:t xml:space="preserve">d by displaying the relevant glyphs from </w:t>
      </w:r>
      <w:hyperlink r:id="rId41" w:history="1">
        <w:r>
          <w:rPr>
            <w:rFonts w:ascii="Verdana" w:hAnsi="Verdana" w:cs="Verdana"/>
            <w:sz w:val="18"/>
            <w:szCs w:val="18"/>
          </w:rPr>
          <w:t xml:space="preserve"> </w:t>
        </w:r>
        <w:r>
          <w:rPr>
            <w:rFonts w:ascii="Verdana" w:hAnsi="Verdana" w:cs="Verdana"/>
            <w:color w:val="0066FF"/>
            <w:sz w:val="18"/>
            <w:szCs w:val="18"/>
            <w:u w:val="single"/>
          </w:rPr>
          <w:t>[ISO-10646]</w:t>
        </w:r>
      </w:hyperlink>
      <w:r>
        <w:rPr>
          <w:rFonts w:ascii="Verdana" w:hAnsi="Verdana" w:cs="Verdana"/>
          <w:sz w:val="18"/>
          <w:szCs w:val="18"/>
          <w:u w:val="single"/>
        </w:rPr>
        <w:t>.</w:t>
      </w:r>
    </w:p>
    <w:p w:rsidR="00000000" w:rsidRDefault="008D689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D6897">
      <w:pPr>
        <w:pStyle w:val="DefaultParagraphFont"/>
        <w:widowControl w:val="0"/>
        <w:numPr>
          <w:ilvl w:val="0"/>
          <w:numId w:val="11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11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9920" behindDoc="1" locked="0" layoutInCell="0" allowOverlap="1">
            <wp:simplePos x="0" y="0"/>
            <wp:positionH relativeFrom="column">
              <wp:posOffset>118745</wp:posOffset>
            </wp:positionH>
            <wp:positionV relativeFrom="paragraph">
              <wp:posOffset>2091690</wp:posOffset>
            </wp:positionV>
            <wp:extent cx="5862320" cy="635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3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63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64" w:name="page64"/>
      <w:bookmarkEnd w:id="64"/>
      <w:r>
        <w:rPr>
          <w:rFonts w:ascii="Verdana" w:hAnsi="Verdana" w:cs="Verdana"/>
          <w:b/>
          <w:bCs/>
          <w:sz w:val="24"/>
          <w:szCs w:val="24"/>
        </w:rPr>
        <w:lastRenderedPageBreak/>
        <w:t>3  Appendix A: Test Suite Failures</w:t>
      </w:r>
    </w:p>
    <w:p w:rsidR="00000000" w:rsidRDefault="008D6897">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7" w:lineRule="auto"/>
        <w:ind w:left="200" w:right="80"/>
        <w:rPr>
          <w:rFonts w:ascii="Times New Roman" w:hAnsi="Times New Roman" w:cs="Times New Roman"/>
          <w:sz w:val="24"/>
          <w:szCs w:val="24"/>
        </w:rPr>
      </w:pPr>
      <w:r>
        <w:rPr>
          <w:rFonts w:ascii="Verdana" w:hAnsi="Verdana" w:cs="Verdana"/>
          <w:sz w:val="18"/>
          <w:szCs w:val="18"/>
        </w:rPr>
        <w:t xml:space="preserve">This section contains a set of test cases from W3C HTML4 Test Suite </w:t>
      </w:r>
      <w:hyperlink r:id="rId42" w:history="1">
        <w:r>
          <w:rPr>
            <w:rFonts w:ascii="Verdana" w:hAnsi="Verdana" w:cs="Verdana"/>
            <w:sz w:val="18"/>
            <w:szCs w:val="18"/>
          </w:rPr>
          <w:t xml:space="preserve"> </w:t>
        </w:r>
        <w:r>
          <w:rPr>
            <w:rFonts w:ascii="Verdana" w:hAnsi="Verdana" w:cs="Verdana"/>
            <w:color w:val="0066FF"/>
            <w:sz w:val="18"/>
            <w:szCs w:val="18"/>
            <w:u w:val="single"/>
          </w:rPr>
          <w:t>[W3C-HTML4-TS]</w:t>
        </w:r>
      </w:hyperlink>
      <w:r>
        <w:rPr>
          <w:rFonts w:ascii="Verdana" w:hAnsi="Verdana" w:cs="Verdana"/>
          <w:sz w:val="18"/>
          <w:szCs w:val="18"/>
          <w:u w:val="single"/>
        </w:rPr>
        <w:t xml:space="preserve"> </w:t>
      </w:r>
      <w:r>
        <w:rPr>
          <w:rFonts w:ascii="Verdana" w:hAnsi="Verdana" w:cs="Verdana"/>
          <w:sz w:val="18"/>
          <w:szCs w:val="18"/>
        </w:rPr>
        <w:t>that Internet Explorer, as from version 8 in its default settings, does no</w:t>
      </w:r>
      <w:r>
        <w:rPr>
          <w:rFonts w:ascii="Verdana" w:hAnsi="Verdana" w:cs="Verdana"/>
          <w:sz w:val="18"/>
          <w:szCs w:val="18"/>
        </w:rPr>
        <w:t>t pass. Unless otherwise specified, any test case failure from executing this set of test cases does not imply lack of conformance to the HTML specification.</w:t>
      </w:r>
    </w:p>
    <w:p w:rsidR="00000000" w:rsidRDefault="008D6897">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180" w:right="1100" w:hanging="187"/>
        <w:rPr>
          <w:rFonts w:ascii="Times New Roman" w:hAnsi="Times New Roman" w:cs="Times New Roman"/>
          <w:sz w:val="24"/>
          <w:szCs w:val="24"/>
        </w:rPr>
      </w:pPr>
      <w:r>
        <w:rPr>
          <w:rFonts w:ascii="Verdana" w:hAnsi="Verdana" w:cs="Verdana"/>
          <w:b/>
          <w:bCs/>
          <w:sz w:val="20"/>
          <w:szCs w:val="20"/>
        </w:rPr>
        <w:t>3.1 HTML 4.01 Test: Frame target names must start with an alphabetical character (a-z, A-Z)</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Test</w:t>
      </w:r>
      <w:r>
        <w:rPr>
          <w:rFonts w:ascii="Verdana" w:hAnsi="Verdana" w:cs="Verdana"/>
          <w:sz w:val="18"/>
          <w:szCs w:val="18"/>
        </w:rPr>
        <w:t xml:space="preserve"> case: </w:t>
      </w:r>
      <w:hyperlink r:id="rId43" w:history="1">
        <w:r>
          <w:rPr>
            <w:rFonts w:ascii="Verdana" w:hAnsi="Verdana" w:cs="Verdana"/>
            <w:sz w:val="18"/>
            <w:szCs w:val="18"/>
          </w:rPr>
          <w:t xml:space="preserve"> </w:t>
        </w:r>
        <w:r>
          <w:rPr>
            <w:rFonts w:ascii="Verdana" w:hAnsi="Verdana" w:cs="Verdana"/>
            <w:color w:val="0066FF"/>
            <w:sz w:val="18"/>
            <w:szCs w:val="18"/>
            <w:u w:val="single"/>
          </w:rPr>
          <w:t>http://www.w3.org/MarkUp/Test/HTML401/current/tests/6_16-BF-01.htm</w:t>
        </w:r>
      </w:hyperlink>
      <w:r>
        <w:rPr>
          <w:rFonts w:ascii="Verdana" w:hAnsi="Verdana" w:cs="Verdana"/>
          <w:color w:val="0066FF"/>
          <w:sz w:val="18"/>
          <w:szCs w:val="18"/>
          <w:u w:val="single"/>
        </w:rPr>
        <w:t>l</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9" w:lineRule="auto"/>
        <w:ind w:left="420" w:right="1760"/>
        <w:rPr>
          <w:rFonts w:ascii="Times New Roman" w:hAnsi="Times New Roman" w:cs="Times New Roman"/>
          <w:sz w:val="24"/>
          <w:szCs w:val="24"/>
        </w:rPr>
      </w:pPr>
      <w:r>
        <w:rPr>
          <w:rFonts w:ascii="Courier New" w:hAnsi="Courier New" w:cs="Courier New"/>
          <w:sz w:val="16"/>
          <w:szCs w:val="16"/>
        </w:rPr>
        <w:t>Frame target names (%FrameTarget; in the DTD) must begin with an alphabetic character. User agents should ignore all other target names.</w:t>
      </w:r>
    </w:p>
    <w:p w:rsidR="00000000" w:rsidRDefault="008D6897">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case states:</w:t>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Verify that the user agent ignores target names that do not start with an alphabetical charac</w:t>
      </w:r>
      <w:r>
        <w:rPr>
          <w:rFonts w:ascii="Verdana" w:hAnsi="Verdana" w:cs="Verdana"/>
          <w:sz w:val="18"/>
          <w:szCs w:val="18"/>
        </w:rPr>
        <w:t>ter (a-z, A-Z).</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Frameset code:</w:t>
      </w:r>
    </w:p>
    <w:p w:rsidR="00000000" w:rsidRDefault="008D6897">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381" w:lineRule="auto"/>
        <w:ind w:left="200" w:right="4640"/>
        <w:rPr>
          <w:rFonts w:ascii="Times New Roman" w:hAnsi="Times New Roman" w:cs="Times New Roman"/>
          <w:sz w:val="24"/>
          <w:szCs w:val="24"/>
        </w:rPr>
      </w:pPr>
      <w:r>
        <w:rPr>
          <w:rFonts w:ascii="Courier New" w:hAnsi="Courier New" w:cs="Courier New"/>
          <w:sz w:val="18"/>
          <w:szCs w:val="18"/>
        </w:rPr>
        <w:t>&lt;frameset cols="50%, 50%" rows="50%, 50%"&gt; &lt;frame src="6_16-BF-01a.html"&gt;</w:t>
      </w:r>
    </w:p>
    <w:p w:rsidR="00000000" w:rsidRDefault="008D6897">
      <w:pPr>
        <w:pStyle w:val="DefaultParagraphFont"/>
        <w:widowControl w:val="0"/>
        <w:autoSpaceDE w:val="0"/>
        <w:autoSpaceDN w:val="0"/>
        <w:adjustRightInd w:val="0"/>
        <w:spacing w:after="0" w:line="12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381" w:lineRule="auto"/>
        <w:ind w:left="200" w:right="4740"/>
        <w:rPr>
          <w:rFonts w:ascii="Times New Roman" w:hAnsi="Times New Roman" w:cs="Times New Roman"/>
          <w:sz w:val="24"/>
          <w:szCs w:val="24"/>
        </w:rPr>
      </w:pPr>
      <w:r>
        <w:rPr>
          <w:rFonts w:ascii="Courier New" w:hAnsi="Courier New" w:cs="Courier New"/>
          <w:sz w:val="18"/>
          <w:szCs w:val="18"/>
        </w:rPr>
        <w:t>&lt;frame src="6_16-BF-01b.html" name="two"&gt; &lt;frame src="6_16-BF-01c.html"&gt;</w:t>
      </w:r>
    </w:p>
    <w:p w:rsidR="00000000" w:rsidRDefault="008D6897">
      <w:pPr>
        <w:pStyle w:val="DefaultParagraphFont"/>
        <w:widowControl w:val="0"/>
        <w:autoSpaceDE w:val="0"/>
        <w:autoSpaceDN w:val="0"/>
        <w:adjustRightInd w:val="0"/>
        <w:spacing w:after="0" w:line="12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381" w:lineRule="auto"/>
        <w:ind w:left="200" w:right="4520"/>
        <w:rPr>
          <w:rFonts w:ascii="Times New Roman" w:hAnsi="Times New Roman" w:cs="Times New Roman"/>
          <w:sz w:val="24"/>
          <w:szCs w:val="24"/>
        </w:rPr>
      </w:pPr>
      <w:r>
        <w:rPr>
          <w:rFonts w:ascii="Courier New" w:hAnsi="Courier New" w:cs="Courier New"/>
          <w:sz w:val="18"/>
          <w:szCs w:val="18"/>
        </w:rPr>
        <w:t>&lt;frame src="6_16-BF-01d.html" name="4four"&gt; &lt;/frameset&gt;</w:t>
      </w:r>
    </w:p>
    <w:p w:rsidR="00000000" w:rsidRDefault="008D6897">
      <w:pPr>
        <w:pStyle w:val="DefaultParagraphFont"/>
        <w:widowControl w:val="0"/>
        <w:autoSpaceDE w:val="0"/>
        <w:autoSpaceDN w:val="0"/>
        <w:adjustRightInd w:val="0"/>
        <w:spacing w:after="0" w:line="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Bottom left frame code:</w:t>
      </w:r>
    </w:p>
    <w:p w:rsidR="00000000" w:rsidRDefault="008D6897">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Courier New" w:hAnsi="Courier New" w:cs="Courier New"/>
          <w:sz w:val="18"/>
          <w:szCs w:val="18"/>
        </w:rPr>
        <w:t>&lt;p&gt;This is 6_16-BF-01c.html&lt;/p&gt;</w:t>
      </w:r>
    </w:p>
    <w:p w:rsidR="00000000" w:rsidRDefault="008D6897">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428" w:lineRule="auto"/>
        <w:ind w:left="200" w:right="860"/>
        <w:rPr>
          <w:rFonts w:ascii="Times New Roman" w:hAnsi="Times New Roman" w:cs="Times New Roman"/>
          <w:sz w:val="24"/>
          <w:szCs w:val="24"/>
        </w:rPr>
      </w:pPr>
      <w:r>
        <w:rPr>
          <w:rFonts w:ascii="Courier New" w:hAnsi="Courier New" w:cs="Courier New"/>
          <w:sz w:val="18"/>
          <w:szCs w:val="18"/>
        </w:rPr>
        <w:t>&lt;p&gt;When you click on &lt;a href="6_16-BF-01f.html" target="4four"&gt;this link&lt;/a&gt;, 6_16-BF-01f.html should load in THIS WINDOW, NOT in the window where 6_16-BF-01d.html is now. According to the spec, use</w:t>
      </w:r>
      <w:r>
        <w:rPr>
          <w:rFonts w:ascii="Courier New" w:hAnsi="Courier New" w:cs="Courier New"/>
          <w:sz w:val="18"/>
          <w:szCs w:val="18"/>
        </w:rPr>
        <w:t>r agents must ignore target names that do not begin with an alphabetic character.&lt;/p&gt;</w:t>
      </w:r>
    </w:p>
    <w:p w:rsidR="00000000" w:rsidRDefault="008D6897">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Expected results:</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Bottom left frame loads the content of 6_16-BF-01f.html.</w:t>
      </w:r>
    </w:p>
    <w:p w:rsidR="00000000" w:rsidRDefault="008D6897">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Bottom right frame (</w:t>
      </w:r>
      <w:r>
        <w:rPr>
          <w:rFonts w:ascii="Courier New" w:hAnsi="Courier New" w:cs="Courier New"/>
          <w:sz w:val="18"/>
          <w:szCs w:val="18"/>
        </w:rPr>
        <w:t>target="4four"</w:t>
      </w:r>
      <w:r>
        <w:rPr>
          <w:rFonts w:ascii="Verdana" w:hAnsi="Verdana" w:cs="Verdana"/>
          <w:sz w:val="18"/>
          <w:szCs w:val="18"/>
        </w:rPr>
        <w:t>) does not load any new content.</w:t>
      </w:r>
    </w:p>
    <w:p w:rsidR="00000000" w:rsidRDefault="008D6897">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Actual results for all document modes (all versions):</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0944" behindDoc="1" locked="0" layoutInCell="0" allowOverlap="1">
            <wp:simplePos x="0" y="0"/>
            <wp:positionH relativeFrom="column">
              <wp:posOffset>113665</wp:posOffset>
            </wp:positionH>
            <wp:positionV relativeFrom="paragraph">
              <wp:posOffset>351790</wp:posOffset>
            </wp:positionV>
            <wp:extent cx="5862320" cy="635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38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64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65" w:name="page65"/>
      <w:bookmarkEnd w:id="65"/>
      <w:r>
        <w:rPr>
          <w:rFonts w:ascii="Verdana" w:hAnsi="Verdana" w:cs="Verdana"/>
          <w:sz w:val="18"/>
          <w:szCs w:val="18"/>
        </w:rPr>
        <w:lastRenderedPageBreak/>
        <w:t>Bottom right frame (</w:t>
      </w:r>
      <w:r>
        <w:rPr>
          <w:rFonts w:ascii="Courier New" w:hAnsi="Courier New" w:cs="Courier New"/>
          <w:sz w:val="18"/>
          <w:szCs w:val="18"/>
        </w:rPr>
        <w:t>target="4four"</w:t>
      </w:r>
      <w:r>
        <w:rPr>
          <w:rFonts w:ascii="Verdana" w:hAnsi="Verdana" w:cs="Verdana"/>
          <w:sz w:val="18"/>
          <w:szCs w:val="18"/>
        </w:rPr>
        <w:t>) loads the content of 6_16-BF-01f.html.</w:t>
      </w:r>
    </w:p>
    <w:p w:rsidR="00000000" w:rsidRDefault="008D6897">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Conclusion:</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6" w:lineRule="auto"/>
        <w:ind w:left="208" w:right="380"/>
        <w:rPr>
          <w:rFonts w:ascii="Times New Roman" w:hAnsi="Times New Roman" w:cs="Times New Roman"/>
          <w:sz w:val="24"/>
          <w:szCs w:val="24"/>
        </w:rPr>
      </w:pPr>
      <w:r>
        <w:rPr>
          <w:rFonts w:ascii="Verdana" w:hAnsi="Verdana" w:cs="Verdana"/>
          <w:sz w:val="17"/>
          <w:szCs w:val="17"/>
        </w:rPr>
        <w:t xml:space="preserve">The value of the </w:t>
      </w:r>
      <w:r>
        <w:rPr>
          <w:rFonts w:ascii="Verdana" w:hAnsi="Verdana" w:cs="Verdana"/>
          <w:b/>
          <w:bCs/>
          <w:sz w:val="17"/>
          <w:szCs w:val="17"/>
        </w:rPr>
        <w:t>name</w:t>
      </w:r>
      <w:r>
        <w:rPr>
          <w:rFonts w:ascii="Verdana" w:hAnsi="Verdana" w:cs="Verdana"/>
          <w:sz w:val="17"/>
          <w:szCs w:val="17"/>
        </w:rPr>
        <w:t xml:space="preserve"> attribute for the bottom right frame of the frameset is set to "4four". Because this string value begins with a numeric character instead of an a</w:t>
      </w:r>
      <w:r>
        <w:rPr>
          <w:rFonts w:ascii="Verdana" w:hAnsi="Verdana" w:cs="Verdana"/>
          <w:sz w:val="17"/>
          <w:szCs w:val="17"/>
        </w:rPr>
        <w:t>lphabetic character, the value should be ignored and the content loaded into the bottom left frame (the link container).</w:t>
      </w:r>
    </w:p>
    <w:p w:rsidR="00000000" w:rsidRDefault="008D689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7" w:lineRule="auto"/>
        <w:ind w:left="208" w:right="780"/>
        <w:rPr>
          <w:rFonts w:ascii="Times New Roman" w:hAnsi="Times New Roman" w:cs="Times New Roman"/>
          <w:sz w:val="24"/>
          <w:szCs w:val="24"/>
        </w:rPr>
      </w:pPr>
      <w:r>
        <w:rPr>
          <w:rFonts w:ascii="Verdana" w:hAnsi="Verdana" w:cs="Verdana"/>
          <w:sz w:val="18"/>
          <w:szCs w:val="18"/>
        </w:rPr>
        <w:t>Based on the actual results, Internet Explorer fails this test case for all document modes (all versions).</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See Also</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36"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color w:val="0066FF"/>
          <w:sz w:val="18"/>
          <w:szCs w:val="18"/>
          <w:u w:val="single"/>
        </w:rPr>
        <w:t>5</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11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HTML 4.01 Test: rowspan attribute for TD and TH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Test case: </w:t>
      </w:r>
      <w:hyperlink r:id="rId44" w:history="1">
        <w:r>
          <w:rPr>
            <w:rFonts w:ascii="Verdana" w:hAnsi="Verdana" w:cs="Verdana"/>
            <w:sz w:val="18"/>
            <w:szCs w:val="18"/>
          </w:rPr>
          <w:t xml:space="preserve"> </w:t>
        </w:r>
        <w:r>
          <w:rPr>
            <w:rFonts w:ascii="Verdana" w:hAnsi="Verdana" w:cs="Verdana"/>
            <w:color w:val="0066FF"/>
            <w:sz w:val="18"/>
            <w:szCs w:val="18"/>
            <w:u w:val="single"/>
          </w:rPr>
          <w:t>http://www.w3.org/MarkUp/Test/HTML401/current/tests/11_2_6-BF-01.htm</w:t>
        </w:r>
      </w:hyperlink>
      <w:r>
        <w:rPr>
          <w:rFonts w:ascii="Verdana" w:hAnsi="Verdana" w:cs="Verdana"/>
          <w:color w:val="0066FF"/>
          <w:sz w:val="18"/>
          <w:szCs w:val="18"/>
          <w:u w:val="single"/>
        </w:rPr>
        <w:t>l</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rowspan = number [CN]</w:t>
      </w:r>
    </w:p>
    <w:p w:rsidR="00000000" w:rsidRDefault="008D6897">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4" w:lineRule="auto"/>
        <w:ind w:left="428" w:right="1180"/>
        <w:rPr>
          <w:rFonts w:ascii="Times New Roman" w:hAnsi="Times New Roman" w:cs="Times New Roman"/>
          <w:sz w:val="24"/>
          <w:szCs w:val="24"/>
        </w:rPr>
      </w:pPr>
      <w:r>
        <w:rPr>
          <w:rFonts w:ascii="Courier New" w:hAnsi="Courier New" w:cs="Courier New"/>
          <w:sz w:val="16"/>
          <w:szCs w:val="16"/>
        </w:rPr>
        <w:t>This attribute specifies the number of rows spanned by the current cell. The default value of this attribute is one ("1"). The value zero ("0") means that the cell spans all rows from the current row to the last row of the table section (THEAD, TBODY, or T</w:t>
      </w:r>
      <w:r>
        <w:rPr>
          <w:rFonts w:ascii="Courier New" w:hAnsi="Courier New" w:cs="Courier New"/>
          <w:sz w:val="16"/>
          <w:szCs w:val="16"/>
        </w:rPr>
        <w:t>FOOT) in which the cell is defined.</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case states:</w:t>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3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Verify the functionality of the rowspan attribute for TD and TH.</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Table code:</w:t>
      </w:r>
    </w:p>
    <w:p w:rsidR="00000000" w:rsidRDefault="008D6897">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&lt;table border="1"&gt;</w:t>
      </w:r>
    </w:p>
    <w:p w:rsidR="00000000" w:rsidRDefault="008D6897">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381" w:lineRule="auto"/>
        <w:ind w:left="208" w:right="2800"/>
        <w:rPr>
          <w:rFonts w:ascii="Times New Roman" w:hAnsi="Times New Roman" w:cs="Times New Roman"/>
          <w:sz w:val="24"/>
          <w:szCs w:val="24"/>
        </w:rPr>
      </w:pPr>
      <w:r>
        <w:rPr>
          <w:rFonts w:ascii="Courier New" w:hAnsi="Courier New" w:cs="Courier New"/>
          <w:sz w:val="18"/>
          <w:szCs w:val="18"/>
        </w:rPr>
        <w:t>&lt;tr&gt;&lt;td&gt;row 1&lt;/td&gt;&lt;td&gt;default&lt;/td&gt;&lt;td rowspan="0"&gt;zero&lt;/td&gt; &lt;td rowspan="1"&gt;one&lt;/td&gt;&lt;td rowspan=</w:t>
      </w:r>
      <w:r>
        <w:rPr>
          <w:rFonts w:ascii="Courier New" w:hAnsi="Courier New" w:cs="Courier New"/>
          <w:sz w:val="18"/>
          <w:szCs w:val="18"/>
        </w:rPr>
        <w:t>"2"&gt;two&lt;/td&gt;</w:t>
      </w:r>
    </w:p>
    <w:p w:rsidR="00000000" w:rsidRDefault="008D6897">
      <w:pPr>
        <w:pStyle w:val="DefaultParagraphFont"/>
        <w:widowControl w:val="0"/>
        <w:autoSpaceDE w:val="0"/>
        <w:autoSpaceDN w:val="0"/>
        <w:adjustRightInd w:val="0"/>
        <w:spacing w:after="0" w:line="12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428" w:lineRule="auto"/>
        <w:ind w:left="208" w:right="5820"/>
        <w:rPr>
          <w:rFonts w:ascii="Times New Roman" w:hAnsi="Times New Roman" w:cs="Times New Roman"/>
          <w:sz w:val="24"/>
          <w:szCs w:val="24"/>
        </w:rPr>
      </w:pPr>
      <w:r>
        <w:rPr>
          <w:rFonts w:ascii="Courier New" w:hAnsi="Courier New" w:cs="Courier New"/>
          <w:sz w:val="18"/>
          <w:szCs w:val="18"/>
        </w:rPr>
        <w:t>&lt;td rowspan="3"&gt;three&lt;/td&gt;&lt;/tr&gt; &lt;tr&gt;&lt;td&gt;row 2&lt;/td&gt;&lt;/tr&gt; &lt;tr&gt;&lt;td&gt;row 3&lt;/td&gt;&lt;/tr&gt; &lt;/table&gt;</w:t>
      </w:r>
    </w:p>
    <w:p w:rsidR="00000000" w:rsidRDefault="008D6897">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&lt;table border="1"&gt;</w:t>
      </w:r>
    </w:p>
    <w:p w:rsidR="00000000" w:rsidRDefault="008D6897">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382" w:lineRule="auto"/>
        <w:ind w:left="208" w:right="2800"/>
        <w:rPr>
          <w:rFonts w:ascii="Times New Roman" w:hAnsi="Times New Roman" w:cs="Times New Roman"/>
          <w:sz w:val="24"/>
          <w:szCs w:val="24"/>
        </w:rPr>
      </w:pPr>
      <w:r>
        <w:rPr>
          <w:rFonts w:ascii="Courier New" w:hAnsi="Courier New" w:cs="Courier New"/>
          <w:sz w:val="18"/>
          <w:szCs w:val="18"/>
        </w:rPr>
        <w:t>&lt;tr&gt;&lt;th&gt;row 1&lt;/th&gt;&lt;th&gt;default&lt;/th&gt;&lt;th rowspan="0"&gt;zero&lt;/th&gt; &lt;th rowspan="1"&gt;one&lt;/th&gt;&lt;th rowspan="2"&gt;two&lt;/th&gt;</w:t>
      </w:r>
    </w:p>
    <w:p w:rsidR="00000000" w:rsidRDefault="008D6897">
      <w:pPr>
        <w:pStyle w:val="DefaultParagraphFont"/>
        <w:widowControl w:val="0"/>
        <w:autoSpaceDE w:val="0"/>
        <w:autoSpaceDN w:val="0"/>
        <w:adjustRightInd w:val="0"/>
        <w:spacing w:after="0" w:line="11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381" w:lineRule="auto"/>
        <w:ind w:left="208" w:right="5820"/>
        <w:rPr>
          <w:rFonts w:ascii="Times New Roman" w:hAnsi="Times New Roman" w:cs="Times New Roman"/>
          <w:sz w:val="24"/>
          <w:szCs w:val="24"/>
        </w:rPr>
      </w:pPr>
      <w:r>
        <w:rPr>
          <w:rFonts w:ascii="Courier New" w:hAnsi="Courier New" w:cs="Courier New"/>
          <w:sz w:val="18"/>
          <w:szCs w:val="18"/>
        </w:rPr>
        <w:t>&lt;th rowspan="3"&gt;three&lt;/th&gt;&lt;/tr&gt; &lt;tr&gt;&lt;th&gt;row 2&lt;/th&gt;&lt;/tr&gt;</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1968" behindDoc="1" locked="0" layoutInCell="0" allowOverlap="1">
            <wp:simplePos x="0" y="0"/>
            <wp:positionH relativeFrom="column">
              <wp:posOffset>118745</wp:posOffset>
            </wp:positionH>
            <wp:positionV relativeFrom="paragraph">
              <wp:posOffset>292735</wp:posOffset>
            </wp:positionV>
            <wp:extent cx="5862320" cy="635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65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3"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66" w:name="page66"/>
      <w:bookmarkEnd w:id="66"/>
      <w:r>
        <w:rPr>
          <w:rFonts w:ascii="Courier New" w:hAnsi="Courier New" w:cs="Courier New"/>
          <w:sz w:val="18"/>
          <w:szCs w:val="18"/>
        </w:rPr>
        <w:lastRenderedPageBreak/>
        <w:t>&lt;tr&gt;&lt;th&gt;row 3&lt;/th&gt;&lt;/tr&gt;</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&lt;/table&gt;</w:t>
      </w:r>
    </w:p>
    <w:p w:rsidR="00000000" w:rsidRDefault="008D6897">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Expected results:</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1" w:lineRule="auto"/>
        <w:ind w:left="208" w:right="380"/>
        <w:rPr>
          <w:rFonts w:ascii="Times New Roman" w:hAnsi="Times New Roman" w:cs="Times New Roman"/>
          <w:sz w:val="24"/>
          <w:szCs w:val="24"/>
        </w:rPr>
      </w:pPr>
      <w:r>
        <w:rPr>
          <w:rFonts w:ascii="Verdana" w:hAnsi="Verdana" w:cs="Verdana"/>
          <w:sz w:val="18"/>
          <w:szCs w:val="18"/>
        </w:rPr>
        <w:t>The third column (</w:t>
      </w:r>
      <w:r>
        <w:rPr>
          <w:rFonts w:ascii="Courier New" w:hAnsi="Courier New" w:cs="Courier New"/>
          <w:sz w:val="18"/>
          <w:szCs w:val="18"/>
        </w:rPr>
        <w:t>&lt;td rowspan="0"&gt;zero&lt;/td&gt;, &lt;th rowspan="0"&gt;zero&lt;/th&gt;</w:t>
      </w:r>
      <w:r>
        <w:rPr>
          <w:rFonts w:ascii="Verdana" w:hAnsi="Verdana" w:cs="Verdana"/>
          <w:sz w:val="18"/>
          <w:szCs w:val="18"/>
        </w:rPr>
        <w:t>) should span all three rows.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Actual results for all document modes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third column spans only one row.</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Conclusion:</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1" w:lineRule="auto"/>
        <w:ind w:left="208" w:right="12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rowspan</w:t>
      </w:r>
      <w:r>
        <w:rPr>
          <w:rFonts w:ascii="Verdana" w:hAnsi="Verdana" w:cs="Verdana"/>
          <w:sz w:val="18"/>
          <w:szCs w:val="18"/>
        </w:rPr>
        <w:t xml:space="preserve"> attribute for the table cell is set to </w:t>
      </w:r>
      <w:r>
        <w:rPr>
          <w:rFonts w:ascii="Courier New" w:hAnsi="Courier New" w:cs="Courier New"/>
          <w:sz w:val="18"/>
          <w:szCs w:val="18"/>
        </w:rPr>
        <w:t>0</w:t>
      </w:r>
      <w:r>
        <w:rPr>
          <w:rFonts w:ascii="Verdana" w:hAnsi="Verdana" w:cs="Verdana"/>
          <w:sz w:val="18"/>
          <w:szCs w:val="18"/>
        </w:rPr>
        <w:t xml:space="preserve"> (zero). A value of </w:t>
      </w:r>
      <w:r>
        <w:rPr>
          <w:rFonts w:ascii="Courier New" w:hAnsi="Courier New" w:cs="Courier New"/>
          <w:sz w:val="18"/>
          <w:szCs w:val="18"/>
        </w:rPr>
        <w:t>0</w:t>
      </w:r>
      <w:r>
        <w:rPr>
          <w:rFonts w:ascii="Verdana" w:hAnsi="Verdana" w:cs="Verdana"/>
          <w:sz w:val="18"/>
          <w:szCs w:val="18"/>
        </w:rPr>
        <w:t xml:space="preserve"> implies that the table cell (</w:t>
      </w:r>
      <w:r>
        <w:rPr>
          <w:rFonts w:ascii="Verdana" w:hAnsi="Verdana" w:cs="Verdana"/>
          <w:b/>
          <w:bCs/>
          <w:sz w:val="18"/>
          <w:szCs w:val="18"/>
        </w:rPr>
        <w:t>TD</w:t>
      </w:r>
      <w:r>
        <w:rPr>
          <w:rFonts w:ascii="Verdana" w:hAnsi="Verdana" w:cs="Verdana"/>
          <w:sz w:val="18"/>
          <w:szCs w:val="18"/>
        </w:rPr>
        <w:t xml:space="preserve"> or </w:t>
      </w:r>
      <w:r>
        <w:rPr>
          <w:rFonts w:ascii="Verdana" w:hAnsi="Verdana" w:cs="Verdana"/>
          <w:b/>
          <w:bCs/>
          <w:sz w:val="18"/>
          <w:szCs w:val="18"/>
        </w:rPr>
        <w:t>TH</w:t>
      </w:r>
      <w:r>
        <w:rPr>
          <w:rFonts w:ascii="Verdana" w:hAnsi="Verdana" w:cs="Verdana"/>
          <w:sz w:val="18"/>
          <w:szCs w:val="18"/>
        </w:rPr>
        <w:t>) should span all rows.</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6" w:lineRule="auto"/>
        <w:ind w:left="208" w:right="780"/>
        <w:rPr>
          <w:rFonts w:ascii="Times New Roman" w:hAnsi="Times New Roman" w:cs="Times New Roman"/>
          <w:sz w:val="24"/>
          <w:szCs w:val="24"/>
        </w:rPr>
      </w:pPr>
      <w:r>
        <w:rPr>
          <w:rFonts w:ascii="Verdana" w:hAnsi="Verdana" w:cs="Verdana"/>
          <w:sz w:val="18"/>
          <w:szCs w:val="18"/>
        </w:rPr>
        <w:t>Based on the actual results, Internet Explorer fails this test case for all document modes (al</w:t>
      </w:r>
      <w:r>
        <w:rPr>
          <w:rFonts w:ascii="Verdana" w:hAnsi="Verdana" w:cs="Verdana"/>
          <w:sz w:val="18"/>
          <w:szCs w:val="18"/>
        </w:rPr>
        <w:t>l versions).</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See Also</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16" w:history="1">
        <w:r>
          <w:rPr>
            <w:rFonts w:ascii="Verdana" w:hAnsi="Verdana" w:cs="Verdana"/>
            <w:sz w:val="18"/>
            <w:szCs w:val="18"/>
          </w:rPr>
          <w:t xml:space="preserve"> </w:t>
        </w:r>
        <w:r>
          <w:rPr>
            <w:rFonts w:ascii="Verdana" w:hAnsi="Verdana" w:cs="Verdana"/>
            <w:color w:val="0066FF"/>
            <w:sz w:val="18"/>
            <w:szCs w:val="18"/>
            <w:u w:val="single"/>
          </w:rPr>
          <w:t>2.1.1</w:t>
        </w:r>
      </w:hyperlink>
      <w:r>
        <w:rPr>
          <w:rFonts w:ascii="Verdana" w:hAnsi="Verdana" w:cs="Verdana"/>
          <w:color w:val="0066FF"/>
          <w:sz w:val="18"/>
          <w:szCs w:val="18"/>
          <w:u w:val="single"/>
        </w:rPr>
        <w:t>7</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11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HTML 4.01 Test: colspan attribute for TD and TH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Test case: </w:t>
      </w:r>
      <w:hyperlink r:id="rId45" w:history="1">
        <w:r>
          <w:rPr>
            <w:rFonts w:ascii="Verdana" w:hAnsi="Verdana" w:cs="Verdana"/>
            <w:sz w:val="18"/>
            <w:szCs w:val="18"/>
          </w:rPr>
          <w:t xml:space="preserve"> </w:t>
        </w:r>
        <w:r>
          <w:rPr>
            <w:rFonts w:ascii="Verdana" w:hAnsi="Verdana" w:cs="Verdana"/>
            <w:color w:val="0066FF"/>
            <w:sz w:val="18"/>
            <w:szCs w:val="18"/>
            <w:u w:val="single"/>
          </w:rPr>
          <w:t>http://www.w3.org/MarkUp/Test/HTML401/current/tests/11_2_6-BF-02.htm</w:t>
        </w:r>
      </w:hyperlink>
      <w:r>
        <w:rPr>
          <w:rFonts w:ascii="Verdana" w:hAnsi="Verdana" w:cs="Verdana"/>
          <w:color w:val="0066FF"/>
          <w:sz w:val="18"/>
          <w:szCs w:val="18"/>
          <w:u w:val="single"/>
        </w:rPr>
        <w:t>l</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colspan = number [CN]</w:t>
      </w:r>
    </w:p>
    <w:p w:rsidR="00000000" w:rsidRDefault="008D6897">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4" w:lineRule="auto"/>
        <w:ind w:left="428" w:right="1180"/>
        <w:rPr>
          <w:rFonts w:ascii="Times New Roman" w:hAnsi="Times New Roman" w:cs="Times New Roman"/>
          <w:sz w:val="24"/>
          <w:szCs w:val="24"/>
        </w:rPr>
      </w:pPr>
      <w:r>
        <w:rPr>
          <w:rFonts w:ascii="Courier New" w:hAnsi="Courier New" w:cs="Courier New"/>
          <w:sz w:val="16"/>
          <w:szCs w:val="16"/>
        </w:rPr>
        <w:t>This attribute specifies the number of columns spanned by the current cell. The default value of this attribute is one ("1"). The value zero ("0") means that the cell spans all columns from the current column to the last column of the column group (COLGROU</w:t>
      </w:r>
      <w:r>
        <w:rPr>
          <w:rFonts w:ascii="Courier New" w:hAnsi="Courier New" w:cs="Courier New"/>
          <w:sz w:val="16"/>
          <w:szCs w:val="16"/>
        </w:rPr>
        <w:t>P) in which the cell is defined.</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case states:</w:t>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3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Verify the functionality of the colspan attribute for TD and TH.</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Table code:</w:t>
      </w:r>
    </w:p>
    <w:p w:rsidR="00000000" w:rsidRDefault="008D6897">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&lt;table border="1"&gt;</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&lt;tr&gt;&lt;td&gt;column 1&lt;/td&gt;&lt;td&gt;column 2&lt;/td&gt;&lt;td&gt;column 3&lt;/td&gt;&lt;/tr&gt;</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&lt;tr&gt;&lt;td&gt;default&lt;/td&gt;&lt;/tr&gt;</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&lt;tr&gt;&lt;td colspan="0"&gt;zero&lt;/td&gt;&lt;/tr&gt;</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&lt;tr&gt;&lt;td colspan="1"&gt;one&lt;/td&gt;&lt;/tr&gt;</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&lt;tr&gt;&lt;td colspan="2"&gt;two&lt;/td&gt;&lt;/tr&gt;</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&lt;tr&gt;&lt;td colspan="3"&gt;three&lt;/td&gt;&lt;/tr&gt;</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2992" behindDoc="1" locked="0" layoutInCell="0" allowOverlap="1">
            <wp:simplePos x="0" y="0"/>
            <wp:positionH relativeFrom="column">
              <wp:posOffset>118745</wp:posOffset>
            </wp:positionH>
            <wp:positionV relativeFrom="paragraph">
              <wp:posOffset>336550</wp:posOffset>
            </wp:positionV>
            <wp:extent cx="5862320" cy="635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66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59"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67" w:name="page67"/>
      <w:bookmarkEnd w:id="67"/>
      <w:r>
        <w:rPr>
          <w:rFonts w:ascii="Courier New" w:hAnsi="Courier New" w:cs="Courier New"/>
          <w:sz w:val="18"/>
          <w:szCs w:val="18"/>
        </w:rPr>
        <w:lastRenderedPageBreak/>
        <w:t>&lt;/table&gt;</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&lt;table border="1"&gt;</w:t>
      </w:r>
    </w:p>
    <w:p w:rsidR="00000000" w:rsidRDefault="008D6897">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381" w:lineRule="auto"/>
        <w:ind w:left="208" w:right="2700"/>
        <w:rPr>
          <w:rFonts w:ascii="Times New Roman" w:hAnsi="Times New Roman" w:cs="Times New Roman"/>
          <w:sz w:val="24"/>
          <w:szCs w:val="24"/>
        </w:rPr>
      </w:pPr>
      <w:r>
        <w:rPr>
          <w:rFonts w:ascii="Courier New" w:hAnsi="Courier New" w:cs="Courier New"/>
          <w:sz w:val="18"/>
          <w:szCs w:val="18"/>
        </w:rPr>
        <w:t>&lt;tr&gt;&lt;th&gt;column 1&lt;/th&gt;&lt;th&gt;column 2&lt;/th&gt;&lt;th&gt;column 3&lt;/th&gt;&lt;/tr&gt; &lt;tr&gt;&lt;th&gt;default&lt;/th&gt;&lt;/tr&gt;</w:t>
      </w:r>
    </w:p>
    <w:p w:rsidR="00000000" w:rsidRDefault="008D6897">
      <w:pPr>
        <w:pStyle w:val="DefaultParagraphFont"/>
        <w:widowControl w:val="0"/>
        <w:autoSpaceDE w:val="0"/>
        <w:autoSpaceDN w:val="0"/>
        <w:adjustRightInd w:val="0"/>
        <w:spacing w:after="0" w:line="12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463" w:lineRule="auto"/>
        <w:ind w:left="208" w:right="5400"/>
        <w:rPr>
          <w:rFonts w:ascii="Times New Roman" w:hAnsi="Times New Roman" w:cs="Times New Roman"/>
          <w:sz w:val="24"/>
          <w:szCs w:val="24"/>
        </w:rPr>
      </w:pPr>
      <w:r>
        <w:rPr>
          <w:rFonts w:ascii="Courier New" w:hAnsi="Courier New" w:cs="Courier New"/>
          <w:sz w:val="17"/>
          <w:szCs w:val="17"/>
        </w:rPr>
        <w:t xml:space="preserve">&lt;tr&gt;&lt;th colspan="0"&gt;zero&lt;/th&gt;&lt;/tr&gt; &lt;tr&gt;&lt;th </w:t>
      </w:r>
      <w:r>
        <w:rPr>
          <w:rFonts w:ascii="Courier New" w:hAnsi="Courier New" w:cs="Courier New"/>
          <w:sz w:val="17"/>
          <w:szCs w:val="17"/>
        </w:rPr>
        <w:t>colspan="1"&gt;one&lt;/th&gt;&lt;/tr&gt; &lt;tr&gt;&lt;th colspan="2"&gt;two&lt;/th&gt;&lt;/tr&gt; &lt;tr&gt;&lt;th colspan="3"&gt;three&lt;/th&gt;&lt;/tr&gt; &lt;/table&gt;</w:t>
      </w:r>
    </w:p>
    <w:p w:rsidR="00000000" w:rsidRDefault="008D6897">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Expected results:</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1" w:lineRule="auto"/>
        <w:ind w:left="208" w:right="160"/>
        <w:rPr>
          <w:rFonts w:ascii="Times New Roman" w:hAnsi="Times New Roman" w:cs="Times New Roman"/>
          <w:sz w:val="24"/>
          <w:szCs w:val="24"/>
        </w:rPr>
      </w:pPr>
      <w:r>
        <w:rPr>
          <w:rFonts w:ascii="Verdana" w:hAnsi="Verdana" w:cs="Verdana"/>
          <w:sz w:val="18"/>
          <w:szCs w:val="18"/>
        </w:rPr>
        <w:t>The third row (</w:t>
      </w:r>
      <w:r>
        <w:rPr>
          <w:rFonts w:ascii="Courier New" w:hAnsi="Courier New" w:cs="Courier New"/>
          <w:sz w:val="18"/>
          <w:szCs w:val="18"/>
        </w:rPr>
        <w:t>&lt;td rowspan="0"&gt;zero&lt;/td&gt;, &lt;th colspan="0"&gt;zero&lt;/th&gt;</w:t>
      </w:r>
      <w:r>
        <w:rPr>
          <w:rFonts w:ascii="Verdana" w:hAnsi="Verdana" w:cs="Verdana"/>
          <w:sz w:val="18"/>
          <w:szCs w:val="18"/>
        </w:rPr>
        <w:t>) should span all three columns.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Actual results for all document modes (all versions):</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third row spans only one column.</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Conclusion:</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1" w:lineRule="auto"/>
        <w:ind w:left="208" w:right="22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colspan</w:t>
      </w:r>
      <w:r>
        <w:rPr>
          <w:rFonts w:ascii="Verdana" w:hAnsi="Verdana" w:cs="Verdana"/>
          <w:sz w:val="18"/>
          <w:szCs w:val="18"/>
        </w:rPr>
        <w:t xml:space="preserve"> attribute for the table cell is set to </w:t>
      </w:r>
      <w:r>
        <w:rPr>
          <w:rFonts w:ascii="Courier New" w:hAnsi="Courier New" w:cs="Courier New"/>
          <w:sz w:val="18"/>
          <w:szCs w:val="18"/>
        </w:rPr>
        <w:t>0</w:t>
      </w:r>
      <w:r>
        <w:rPr>
          <w:rFonts w:ascii="Verdana" w:hAnsi="Verdana" w:cs="Verdana"/>
          <w:sz w:val="18"/>
          <w:szCs w:val="18"/>
        </w:rPr>
        <w:t xml:space="preserve"> (zero). A value of </w:t>
      </w:r>
      <w:r>
        <w:rPr>
          <w:rFonts w:ascii="Courier New" w:hAnsi="Courier New" w:cs="Courier New"/>
          <w:sz w:val="18"/>
          <w:szCs w:val="18"/>
        </w:rPr>
        <w:t>0</w:t>
      </w:r>
      <w:r>
        <w:rPr>
          <w:rFonts w:ascii="Verdana" w:hAnsi="Verdana" w:cs="Verdana"/>
          <w:sz w:val="18"/>
          <w:szCs w:val="18"/>
        </w:rPr>
        <w:t xml:space="preserve"> implies that the table cell should span all columns.</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8" w:right="780"/>
        <w:rPr>
          <w:rFonts w:ascii="Times New Roman" w:hAnsi="Times New Roman" w:cs="Times New Roman"/>
          <w:sz w:val="24"/>
          <w:szCs w:val="24"/>
        </w:rPr>
      </w:pPr>
      <w:r>
        <w:rPr>
          <w:rFonts w:ascii="Verdana" w:hAnsi="Verdana" w:cs="Verdana"/>
          <w:sz w:val="18"/>
          <w:szCs w:val="18"/>
        </w:rPr>
        <w:t>Based on the actual results, Internet Explorer fails this test case for all document modes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See Also</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Section </w:t>
      </w:r>
      <w:hyperlink w:anchor="page16" w:history="1">
        <w:r>
          <w:rPr>
            <w:rFonts w:ascii="Verdana" w:hAnsi="Verdana" w:cs="Verdana"/>
            <w:sz w:val="18"/>
            <w:szCs w:val="18"/>
          </w:rPr>
          <w:t xml:space="preserve"> </w:t>
        </w:r>
        <w:r>
          <w:rPr>
            <w:rFonts w:ascii="Verdana" w:hAnsi="Verdana" w:cs="Verdana"/>
            <w:color w:val="0066FF"/>
            <w:sz w:val="18"/>
            <w:szCs w:val="18"/>
            <w:u w:val="single"/>
          </w:rPr>
          <w:t>2.1.1</w:t>
        </w:r>
      </w:hyperlink>
      <w:r>
        <w:rPr>
          <w:rFonts w:ascii="Verdana" w:hAnsi="Verdana" w:cs="Verdana"/>
          <w:color w:val="0066FF"/>
          <w:sz w:val="18"/>
          <w:szCs w:val="18"/>
          <w:u w:val="single"/>
        </w:rPr>
        <w:t>7</w:t>
      </w:r>
    </w:p>
    <w:p w:rsidR="00000000" w:rsidRDefault="008D689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D6897">
      <w:pPr>
        <w:pStyle w:val="DefaultParagraphFont"/>
        <w:widowControl w:val="0"/>
        <w:numPr>
          <w:ilvl w:val="0"/>
          <w:numId w:val="11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HTML 4.01 Test: Specify an image with an OBJECT element </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Test case: </w:t>
      </w:r>
      <w:hyperlink r:id="rId46" w:history="1">
        <w:r>
          <w:rPr>
            <w:rFonts w:ascii="Verdana" w:hAnsi="Verdana" w:cs="Verdana"/>
            <w:sz w:val="18"/>
            <w:szCs w:val="18"/>
          </w:rPr>
          <w:t xml:space="preserve"> </w:t>
        </w:r>
        <w:r>
          <w:rPr>
            <w:rFonts w:ascii="Verdana" w:hAnsi="Verdana" w:cs="Verdana"/>
            <w:color w:val="0066FF"/>
            <w:sz w:val="18"/>
            <w:szCs w:val="18"/>
            <w:u w:val="single"/>
          </w:rPr>
          <w:t>http://www.w3.org/MarkUp/Test/HTML401/current/tests/13_3-BF-01.htm</w:t>
        </w:r>
      </w:hyperlink>
      <w:r>
        <w:rPr>
          <w:rFonts w:ascii="Verdana" w:hAnsi="Verdana" w:cs="Verdana"/>
          <w:color w:val="0066FF"/>
          <w:sz w:val="18"/>
          <w:szCs w:val="18"/>
          <w:u w:val="single"/>
        </w:rPr>
        <w:t>l</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To include images, authors may use the OBJECT element or the IMG element.</w:t>
      </w:r>
    </w:p>
    <w:p w:rsidR="00000000" w:rsidRDefault="008D689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test case states:</w:t>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3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Verify the codetype and classid attributes for OBJECT element.</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Object code:</w:t>
      </w:r>
    </w:p>
    <w:p w:rsidR="00000000" w:rsidRDefault="008D6897">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&lt;p&gt;A JPG image and PNG image, displayed via the OBJECT element, shall appear</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after this sentence.&lt;/p&gt;</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4016" behindDoc="1" locked="0" layoutInCell="0" allowOverlap="1">
            <wp:simplePos x="0" y="0"/>
            <wp:positionH relativeFrom="column">
              <wp:posOffset>118745</wp:posOffset>
            </wp:positionH>
            <wp:positionV relativeFrom="paragraph">
              <wp:posOffset>361315</wp:posOffset>
            </wp:positionV>
            <wp:extent cx="5862320" cy="635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67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59" w:right="1440" w:bottom="586" w:left="1412" w:header="720" w:footer="720" w:gutter="0"/>
          <w:cols w:space="720" w:equalWidth="0">
            <w:col w:w="9388"/>
          </w:cols>
          <w:noEndnote/>
        </w:sect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68" w:name="page68"/>
      <w:bookmarkEnd w:id="68"/>
      <w:r>
        <w:rPr>
          <w:rFonts w:ascii="Courier New" w:hAnsi="Courier New" w:cs="Courier New"/>
          <w:sz w:val="18"/>
          <w:szCs w:val="18"/>
        </w:rPr>
        <w:lastRenderedPageBreak/>
        <w:t>&lt;p&gt;</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Courier New" w:hAnsi="Courier New" w:cs="Courier New"/>
          <w:sz w:val="18"/>
          <w:szCs w:val="18"/>
        </w:rPr>
        <w:t>&lt;object classid="image.jpg" codetype="image/jpeg" &gt;&lt;/object&gt;</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Courier New" w:hAnsi="Courier New" w:cs="Courier New"/>
          <w:sz w:val="18"/>
          <w:szCs w:val="18"/>
        </w:rPr>
        <w:t>&lt;p&gt;</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Courier New" w:hAnsi="Courier New" w:cs="Courier New"/>
          <w:sz w:val="18"/>
          <w:szCs w:val="18"/>
        </w:rPr>
        <w:t>&lt;object classid="image.png" codetype="image/png"&gt;&lt;/object&gt;</w:t>
      </w:r>
    </w:p>
    <w:p w:rsidR="00000000" w:rsidRDefault="008D6897">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Expected results: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A .jpg image followed by a .png image should appear after the opening sentence.</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Actual results for all document modes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An </w:t>
      </w:r>
      <w:r>
        <w:rPr>
          <w:rFonts w:ascii="Verdana" w:hAnsi="Verdana" w:cs="Verdana"/>
          <w:b/>
          <w:bCs/>
          <w:sz w:val="18"/>
          <w:szCs w:val="18"/>
        </w:rPr>
        <w:t>OBJECT</w:t>
      </w:r>
      <w:r>
        <w:rPr>
          <w:rFonts w:ascii="Verdana" w:hAnsi="Verdana" w:cs="Verdana"/>
          <w:sz w:val="18"/>
          <w:szCs w:val="18"/>
        </w:rPr>
        <w:t xml:space="preserve"> element placeholder is rendered</w:t>
      </w:r>
      <w:r>
        <w:rPr>
          <w:rFonts w:ascii="Verdana" w:hAnsi="Verdana" w:cs="Verdana"/>
          <w:sz w:val="18"/>
          <w:szCs w:val="18"/>
        </w:rPr>
        <w:t xml:space="preserve"> for each object instead of the expected images.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Conclusion:</w:t>
      </w:r>
    </w:p>
    <w:p w:rsidR="00000000" w:rsidRDefault="008D689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7" w:lineRule="auto"/>
        <w:ind w:left="200" w:right="220"/>
        <w:rPr>
          <w:rFonts w:ascii="Times New Roman" w:hAnsi="Times New Roman" w:cs="Times New Roman"/>
          <w:sz w:val="24"/>
          <w:szCs w:val="24"/>
        </w:rPr>
      </w:pPr>
      <w:r>
        <w:rPr>
          <w:rFonts w:ascii="Verdana" w:hAnsi="Verdana" w:cs="Verdana"/>
          <w:sz w:val="18"/>
          <w:szCs w:val="18"/>
        </w:rPr>
        <w:t xml:space="preserve">For the first </w:t>
      </w:r>
      <w:r>
        <w:rPr>
          <w:rFonts w:ascii="Verdana" w:hAnsi="Verdana" w:cs="Verdana"/>
          <w:b/>
          <w:bCs/>
          <w:sz w:val="18"/>
          <w:szCs w:val="18"/>
        </w:rPr>
        <w:t>OBJECT</w:t>
      </w:r>
      <w:r>
        <w:rPr>
          <w:rFonts w:ascii="Verdana" w:hAnsi="Verdana" w:cs="Verdana"/>
          <w:sz w:val="18"/>
          <w:szCs w:val="18"/>
        </w:rPr>
        <w:t xml:space="preserve"> element, the value of the </w:t>
      </w:r>
      <w:r>
        <w:rPr>
          <w:rFonts w:ascii="Verdana" w:hAnsi="Verdana" w:cs="Verdana"/>
          <w:b/>
          <w:bCs/>
          <w:sz w:val="18"/>
          <w:szCs w:val="18"/>
        </w:rPr>
        <w:t>classid</w:t>
      </w:r>
      <w:r>
        <w:rPr>
          <w:rFonts w:ascii="Verdana" w:hAnsi="Verdana" w:cs="Verdana"/>
          <w:sz w:val="18"/>
          <w:szCs w:val="18"/>
        </w:rPr>
        <w:t xml:space="preserve"> attribute is set to </w:t>
      </w:r>
      <w:r>
        <w:rPr>
          <w:rFonts w:ascii="Courier New" w:hAnsi="Courier New" w:cs="Courier New"/>
          <w:sz w:val="18"/>
          <w:szCs w:val="18"/>
        </w:rPr>
        <w:t>image.jpg</w:t>
      </w:r>
      <w:r>
        <w:rPr>
          <w:rFonts w:ascii="Verdana" w:hAnsi="Verdana" w:cs="Verdana"/>
          <w:sz w:val="18"/>
          <w:szCs w:val="18"/>
        </w:rPr>
        <w:t xml:space="preserve"> and the value of the </w:t>
      </w:r>
      <w:r>
        <w:rPr>
          <w:rFonts w:ascii="Verdana" w:hAnsi="Verdana" w:cs="Verdana"/>
          <w:b/>
          <w:bCs/>
          <w:sz w:val="18"/>
          <w:szCs w:val="18"/>
        </w:rPr>
        <w:t>codetype</w:t>
      </w:r>
      <w:r>
        <w:rPr>
          <w:rFonts w:ascii="Verdana" w:hAnsi="Verdana" w:cs="Verdana"/>
          <w:sz w:val="18"/>
          <w:szCs w:val="18"/>
        </w:rPr>
        <w:t xml:space="preserve"> attribute is set to </w:t>
      </w:r>
      <w:r>
        <w:rPr>
          <w:rFonts w:ascii="Courier New" w:hAnsi="Courier New" w:cs="Courier New"/>
          <w:sz w:val="18"/>
          <w:szCs w:val="18"/>
        </w:rPr>
        <w:t>image/jpeg</w:t>
      </w:r>
      <w:r>
        <w:rPr>
          <w:rFonts w:ascii="Verdana" w:hAnsi="Verdana" w:cs="Verdana"/>
          <w:sz w:val="18"/>
          <w:szCs w:val="18"/>
        </w:rPr>
        <w:t>. This specifies that an image object of type jpeg should be displayed.</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8" w:lineRule="auto"/>
        <w:ind w:left="200" w:right="80"/>
        <w:rPr>
          <w:rFonts w:ascii="Times New Roman" w:hAnsi="Times New Roman" w:cs="Times New Roman"/>
          <w:sz w:val="24"/>
          <w:szCs w:val="24"/>
        </w:rPr>
      </w:pPr>
      <w:r>
        <w:rPr>
          <w:rFonts w:ascii="Verdana" w:hAnsi="Verdana" w:cs="Verdana"/>
          <w:sz w:val="18"/>
          <w:szCs w:val="18"/>
        </w:rPr>
        <w:t xml:space="preserve">For the second </w:t>
      </w:r>
      <w:r>
        <w:rPr>
          <w:rFonts w:ascii="Verdana" w:hAnsi="Verdana" w:cs="Verdana"/>
          <w:b/>
          <w:bCs/>
          <w:sz w:val="18"/>
          <w:szCs w:val="18"/>
        </w:rPr>
        <w:t>OBJECT</w:t>
      </w:r>
      <w:r>
        <w:rPr>
          <w:rFonts w:ascii="Verdana" w:hAnsi="Verdana" w:cs="Verdana"/>
          <w:sz w:val="18"/>
          <w:szCs w:val="18"/>
        </w:rPr>
        <w:t xml:space="preserve"> element, the value of the </w:t>
      </w:r>
      <w:r>
        <w:rPr>
          <w:rFonts w:ascii="Verdana" w:hAnsi="Verdana" w:cs="Verdana"/>
          <w:b/>
          <w:bCs/>
          <w:sz w:val="18"/>
          <w:szCs w:val="18"/>
        </w:rPr>
        <w:t>classid</w:t>
      </w:r>
      <w:r>
        <w:rPr>
          <w:rFonts w:ascii="Verdana" w:hAnsi="Verdana" w:cs="Verdana"/>
          <w:sz w:val="18"/>
          <w:szCs w:val="18"/>
        </w:rPr>
        <w:t xml:space="preserve"> attribute is set to </w:t>
      </w:r>
      <w:r>
        <w:rPr>
          <w:rFonts w:ascii="Courier New" w:hAnsi="Courier New" w:cs="Courier New"/>
          <w:sz w:val="18"/>
          <w:szCs w:val="18"/>
        </w:rPr>
        <w:t>image.png</w:t>
      </w:r>
      <w:r>
        <w:rPr>
          <w:rFonts w:ascii="Verdana" w:hAnsi="Verdana" w:cs="Verdana"/>
          <w:sz w:val="18"/>
          <w:szCs w:val="18"/>
        </w:rPr>
        <w:t xml:space="preserve"> and the value of the </w:t>
      </w:r>
      <w:r>
        <w:rPr>
          <w:rFonts w:ascii="Verdana" w:hAnsi="Verdana" w:cs="Verdana"/>
          <w:b/>
          <w:bCs/>
          <w:sz w:val="18"/>
          <w:szCs w:val="18"/>
        </w:rPr>
        <w:t>codetype</w:t>
      </w:r>
      <w:r>
        <w:rPr>
          <w:rFonts w:ascii="Verdana" w:hAnsi="Verdana" w:cs="Verdana"/>
          <w:sz w:val="18"/>
          <w:szCs w:val="18"/>
        </w:rPr>
        <w:t xml:space="preserve"> attribute is set to </w:t>
      </w:r>
      <w:r>
        <w:rPr>
          <w:rFonts w:ascii="Courier New" w:hAnsi="Courier New" w:cs="Courier New"/>
          <w:sz w:val="18"/>
          <w:szCs w:val="18"/>
        </w:rPr>
        <w:t>image/png</w:t>
      </w:r>
      <w:r>
        <w:rPr>
          <w:rFonts w:ascii="Verdana" w:hAnsi="Verdana" w:cs="Verdana"/>
          <w:sz w:val="18"/>
          <w:szCs w:val="18"/>
        </w:rPr>
        <w:t>. This specifies that an image object of type png should be displayed.</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0" w:right="800"/>
        <w:rPr>
          <w:rFonts w:ascii="Times New Roman" w:hAnsi="Times New Roman" w:cs="Times New Roman"/>
          <w:sz w:val="24"/>
          <w:szCs w:val="24"/>
        </w:rPr>
      </w:pPr>
      <w:r>
        <w:rPr>
          <w:rFonts w:ascii="Verdana" w:hAnsi="Verdana" w:cs="Verdana"/>
          <w:sz w:val="18"/>
          <w:szCs w:val="18"/>
        </w:rPr>
        <w:t>Based on the actual results for both image types, Internet Explorer fails this test case for all document modes (all versions).</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See Also</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Section </w:t>
      </w:r>
      <w:hyperlink w:anchor="page22" w:history="1">
        <w:r>
          <w:rPr>
            <w:rFonts w:ascii="Verdana" w:hAnsi="Verdana" w:cs="Verdana"/>
            <w:sz w:val="18"/>
            <w:szCs w:val="18"/>
          </w:rPr>
          <w:t xml:space="preserve"> </w:t>
        </w:r>
        <w:r>
          <w:rPr>
            <w:rFonts w:ascii="Verdana" w:hAnsi="Verdana" w:cs="Verdana"/>
            <w:color w:val="0066FF"/>
            <w:sz w:val="18"/>
            <w:szCs w:val="18"/>
            <w:u w:val="single"/>
          </w:rPr>
          <w:t>2.1.2</w:t>
        </w:r>
      </w:hyperlink>
      <w:r>
        <w:rPr>
          <w:rFonts w:ascii="Verdana" w:hAnsi="Verdana" w:cs="Verdana"/>
          <w:color w:val="0066FF"/>
          <w:sz w:val="18"/>
          <w:szCs w:val="18"/>
          <w:u w:val="single"/>
        </w:rPr>
        <w:t>5</w:t>
      </w:r>
    </w:p>
    <w:p w:rsidR="00000000" w:rsidRDefault="008D6897">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180" w:right="440" w:hanging="187"/>
        <w:rPr>
          <w:rFonts w:ascii="Times New Roman" w:hAnsi="Times New Roman" w:cs="Times New Roman"/>
          <w:sz w:val="24"/>
          <w:szCs w:val="24"/>
        </w:rPr>
      </w:pPr>
      <w:r>
        <w:rPr>
          <w:rFonts w:ascii="Verdana" w:hAnsi="Verdana" w:cs="Verdana"/>
          <w:b/>
          <w:bCs/>
          <w:sz w:val="20"/>
          <w:szCs w:val="20"/>
        </w:rPr>
        <w:t>3.</w:t>
      </w:r>
      <w:r>
        <w:rPr>
          <w:rFonts w:ascii="Verdana" w:hAnsi="Verdana" w:cs="Verdana"/>
          <w:b/>
          <w:bCs/>
          <w:sz w:val="20"/>
          <w:szCs w:val="20"/>
        </w:rPr>
        <w:t>5 HTML 4.01 Test: AREA elements are ignored when a MAP element contains mixed content</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Test case: </w:t>
      </w:r>
      <w:hyperlink r:id="rId47" w:history="1">
        <w:r>
          <w:rPr>
            <w:rFonts w:ascii="Verdana" w:hAnsi="Verdana" w:cs="Verdana"/>
            <w:sz w:val="18"/>
            <w:szCs w:val="18"/>
          </w:rPr>
          <w:t xml:space="preserve"> </w:t>
        </w:r>
        <w:r>
          <w:rPr>
            <w:rFonts w:ascii="Verdana" w:hAnsi="Verdana" w:cs="Verdana"/>
            <w:color w:val="0066FF"/>
            <w:sz w:val="18"/>
            <w:szCs w:val="18"/>
            <w:u w:val="single"/>
          </w:rPr>
          <w:t>http://www.w3.org/MarkUp/Test/HTML401/current/tests/13_6_1-BF-02.htm</w:t>
        </w:r>
      </w:hyperlink>
      <w:r>
        <w:rPr>
          <w:rFonts w:ascii="Verdana" w:hAnsi="Verdana" w:cs="Verdana"/>
          <w:color w:val="0066FF"/>
          <w:sz w:val="18"/>
          <w:szCs w:val="18"/>
          <w:u w:val="single"/>
        </w:rPr>
        <w:t>l</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8D689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1" w:lineRule="auto"/>
        <w:ind w:left="420" w:right="1560"/>
        <w:rPr>
          <w:rFonts w:ascii="Times New Roman" w:hAnsi="Times New Roman" w:cs="Times New Roman"/>
          <w:sz w:val="24"/>
          <w:szCs w:val="24"/>
        </w:rPr>
      </w:pPr>
      <w:r>
        <w:rPr>
          <w:rFonts w:ascii="Courier New" w:hAnsi="Courier New" w:cs="Courier New"/>
          <w:sz w:val="16"/>
          <w:szCs w:val="16"/>
        </w:rPr>
        <w:t>When a MAP element contains mixed content (both AREA elements and block-level content), user agents must ignore the AREA elements.</w:t>
      </w:r>
    </w:p>
    <w:p w:rsidR="00000000" w:rsidRDefault="008D6897">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test case states:</w:t>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388" w:lineRule="auto"/>
        <w:ind w:left="200" w:right="1840"/>
        <w:rPr>
          <w:rFonts w:ascii="Times New Roman" w:hAnsi="Times New Roman" w:cs="Times New Roman"/>
          <w:sz w:val="24"/>
          <w:szCs w:val="24"/>
        </w:rPr>
      </w:pPr>
      <w:r>
        <w:rPr>
          <w:rFonts w:ascii="Verdana" w:hAnsi="Verdana" w:cs="Verdana"/>
          <w:sz w:val="18"/>
          <w:szCs w:val="18"/>
        </w:rPr>
        <w:t>Verify when a MAP element contains mixed content, AREA elements are igno</w:t>
      </w:r>
      <w:r>
        <w:rPr>
          <w:rFonts w:ascii="Verdana" w:hAnsi="Verdana" w:cs="Verdana"/>
          <w:sz w:val="18"/>
          <w:szCs w:val="18"/>
        </w:rPr>
        <w:t>red. Object code:</w:t>
      </w:r>
    </w:p>
    <w:p w:rsidR="00000000" w:rsidRDefault="008D6897">
      <w:pPr>
        <w:pStyle w:val="DefaultParagraphFont"/>
        <w:widowControl w:val="0"/>
        <w:autoSpaceDE w:val="0"/>
        <w:autoSpaceDN w:val="0"/>
        <w:adjustRightInd w:val="0"/>
        <w:spacing w:after="0" w:line="26"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Courier New" w:hAnsi="Courier New" w:cs="Courier New"/>
          <w:sz w:val="18"/>
          <w:szCs w:val="18"/>
        </w:rPr>
        <w:t>&lt;img src="map1.gif" usemap="#map1" alt="map1"&gt;</w:t>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37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Courier New" w:hAnsi="Courier New" w:cs="Courier New"/>
          <w:sz w:val="18"/>
          <w:szCs w:val="18"/>
        </w:rPr>
        <w:t>&lt;map name="map1"&gt;</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Courier New" w:hAnsi="Courier New" w:cs="Courier New"/>
          <w:sz w:val="18"/>
          <w:szCs w:val="18"/>
        </w:rPr>
        <w:t>&lt;area alt="circle" shape="circle" coords="20,20,12" href="circle.html"&gt;</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5040" behindDoc="1" locked="0" layoutInCell="0" allowOverlap="1">
            <wp:simplePos x="0" y="0"/>
            <wp:positionH relativeFrom="column">
              <wp:posOffset>113665</wp:posOffset>
            </wp:positionH>
            <wp:positionV relativeFrom="paragraph">
              <wp:posOffset>262255</wp:posOffset>
            </wp:positionV>
            <wp:extent cx="5862320" cy="635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68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59" w:right="1440" w:bottom="586" w:left="1420" w:header="720" w:footer="720" w:gutter="0"/>
          <w:cols w:space="720" w:equalWidth="0">
            <w:col w:w="9380"/>
          </w:cols>
          <w:noEndnote/>
        </w:sect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69" w:name="page69"/>
      <w:bookmarkEnd w:id="69"/>
      <w:r>
        <w:rPr>
          <w:rFonts w:ascii="Courier New" w:hAnsi="Courier New" w:cs="Courier New"/>
          <w:sz w:val="18"/>
          <w:szCs w:val="18"/>
        </w:rPr>
        <w:lastRenderedPageBreak/>
        <w:t>&lt;area alt="circle2" shape="circle" coords="12,64,7" nohref&gt;</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sz w:val="18"/>
          <w:szCs w:val="18"/>
        </w:rPr>
        <w:t>&lt;area alt="poly" shape="poly"</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sz w:val="18"/>
          <w:szCs w:val="18"/>
        </w:rPr>
        <w:t>coords="13,44,32,37,49,48,48,37,63,49,43,67,30,55,23,62,25,49"</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sz w:val="18"/>
          <w:szCs w:val="18"/>
        </w:rPr>
        <w:t>href="poly.html"&gt;</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sz w:val="18"/>
          <w:szCs w:val="18"/>
        </w:rPr>
        <w:t>&lt;a id="area1" shape="rect" coords="0, 0, 30, 30"</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sz w:val="18"/>
          <w:szCs w:val="18"/>
        </w:rPr>
        <w:t>href="rect.html"&gt;rect.html&lt;/a&gt;</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sz w:val="18"/>
          <w:szCs w:val="18"/>
        </w:rPr>
        <w:t>&lt;/map&gt;</w:t>
      </w:r>
    </w:p>
    <w:p w:rsidR="00000000" w:rsidRDefault="008D6897">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Expected results:</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right="100"/>
        <w:rPr>
          <w:rFonts w:ascii="Times New Roman" w:hAnsi="Times New Roman" w:cs="Times New Roman"/>
          <w:sz w:val="24"/>
          <w:szCs w:val="24"/>
        </w:rPr>
      </w:pPr>
      <w:r>
        <w:rPr>
          <w:rFonts w:ascii="Verdana" w:hAnsi="Verdana" w:cs="Verdana"/>
          <w:sz w:val="18"/>
          <w:szCs w:val="18"/>
        </w:rPr>
        <w:t xml:space="preserve">Because the </w:t>
      </w:r>
      <w:r>
        <w:rPr>
          <w:rFonts w:ascii="Verdana" w:hAnsi="Verdana" w:cs="Verdana"/>
          <w:b/>
          <w:bCs/>
          <w:sz w:val="18"/>
          <w:szCs w:val="18"/>
        </w:rPr>
        <w:t>MAP</w:t>
      </w:r>
      <w:r>
        <w:rPr>
          <w:rFonts w:ascii="Verdana" w:hAnsi="Verdana" w:cs="Verdana"/>
          <w:sz w:val="18"/>
          <w:szCs w:val="18"/>
        </w:rPr>
        <w:t xml:space="preserve"> element contains block-level content (the </w:t>
      </w:r>
      <w:r>
        <w:rPr>
          <w:rFonts w:ascii="Verdana" w:hAnsi="Verdana" w:cs="Verdana"/>
          <w:b/>
          <w:bCs/>
          <w:sz w:val="18"/>
          <w:szCs w:val="18"/>
        </w:rPr>
        <w:t>A</w:t>
      </w:r>
      <w:r>
        <w:rPr>
          <w:rFonts w:ascii="Verdana" w:hAnsi="Verdana" w:cs="Verdana"/>
          <w:sz w:val="18"/>
          <w:szCs w:val="18"/>
        </w:rPr>
        <w:t xml:space="preserve"> element), the three </w:t>
      </w:r>
      <w:r>
        <w:rPr>
          <w:rFonts w:ascii="Verdana" w:hAnsi="Verdana" w:cs="Verdana"/>
          <w:b/>
          <w:bCs/>
          <w:sz w:val="18"/>
          <w:szCs w:val="18"/>
        </w:rPr>
        <w:t>AREA</w:t>
      </w:r>
      <w:r>
        <w:rPr>
          <w:rFonts w:ascii="Verdana" w:hAnsi="Verdana" w:cs="Verdana"/>
          <w:sz w:val="18"/>
          <w:szCs w:val="18"/>
        </w:rPr>
        <w:t xml:space="preserve"> elements should be ignored. There should be no areas of the image that are rendered as hot (can be selected or clicked).</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Actual results for all document modes (all versions):</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7" w:lineRule="auto"/>
        <w:ind w:right="20"/>
        <w:rPr>
          <w:rFonts w:ascii="Times New Roman" w:hAnsi="Times New Roman" w:cs="Times New Roman"/>
          <w:sz w:val="24"/>
          <w:szCs w:val="24"/>
        </w:rPr>
      </w:pPr>
      <w:r>
        <w:rPr>
          <w:rFonts w:ascii="Verdana" w:hAnsi="Verdana" w:cs="Verdana"/>
          <w:sz w:val="18"/>
          <w:szCs w:val="18"/>
        </w:rPr>
        <w:t>The AREA elements that are specified with an href attribute and value are rend</w:t>
      </w:r>
      <w:r>
        <w:rPr>
          <w:rFonts w:ascii="Verdana" w:hAnsi="Verdana" w:cs="Verdana"/>
          <w:sz w:val="18"/>
          <w:szCs w:val="18"/>
        </w:rPr>
        <w:t>ered within the image as hot (can be selected or clicked).</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Conclusion:</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right="1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MAP</w:t>
      </w:r>
      <w:r>
        <w:rPr>
          <w:rFonts w:ascii="Verdana" w:hAnsi="Verdana" w:cs="Verdana"/>
          <w:sz w:val="18"/>
          <w:szCs w:val="18"/>
        </w:rPr>
        <w:t xml:space="preserve"> element contains an </w:t>
      </w:r>
      <w:r>
        <w:rPr>
          <w:rFonts w:ascii="Verdana" w:hAnsi="Verdana" w:cs="Verdana"/>
          <w:b/>
          <w:bCs/>
          <w:sz w:val="18"/>
          <w:szCs w:val="18"/>
        </w:rPr>
        <w:t>A</w:t>
      </w:r>
      <w:r>
        <w:rPr>
          <w:rFonts w:ascii="Verdana" w:hAnsi="Verdana" w:cs="Verdana"/>
          <w:sz w:val="18"/>
          <w:szCs w:val="18"/>
        </w:rPr>
        <w:t xml:space="preserve"> element (block-level content). This implies that all </w:t>
      </w:r>
      <w:r>
        <w:rPr>
          <w:rFonts w:ascii="Verdana" w:hAnsi="Verdana" w:cs="Verdana"/>
          <w:b/>
          <w:bCs/>
          <w:sz w:val="18"/>
          <w:szCs w:val="18"/>
        </w:rPr>
        <w:t>AREA</w:t>
      </w:r>
      <w:r>
        <w:rPr>
          <w:rFonts w:ascii="Verdana" w:hAnsi="Verdana" w:cs="Verdana"/>
          <w:sz w:val="18"/>
          <w:szCs w:val="18"/>
        </w:rPr>
        <w:t xml:space="preserve"> elements contained within the </w:t>
      </w:r>
      <w:r>
        <w:rPr>
          <w:rFonts w:ascii="Verdana" w:hAnsi="Verdana" w:cs="Verdana"/>
          <w:b/>
          <w:bCs/>
          <w:sz w:val="18"/>
          <w:szCs w:val="18"/>
        </w:rPr>
        <w:t>MAP</w:t>
      </w:r>
      <w:r>
        <w:rPr>
          <w:rFonts w:ascii="Verdana" w:hAnsi="Verdana" w:cs="Verdana"/>
          <w:sz w:val="18"/>
          <w:szCs w:val="18"/>
        </w:rPr>
        <w:t xml:space="preserve"> element should be ignored.</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right="780"/>
        <w:rPr>
          <w:rFonts w:ascii="Times New Roman" w:hAnsi="Times New Roman" w:cs="Times New Roman"/>
          <w:sz w:val="24"/>
          <w:szCs w:val="24"/>
        </w:rPr>
      </w:pPr>
      <w:r>
        <w:rPr>
          <w:rFonts w:ascii="Verdana" w:hAnsi="Verdana" w:cs="Verdana"/>
          <w:sz w:val="18"/>
          <w:szCs w:val="18"/>
        </w:rPr>
        <w:t>Based on the actual results, Inte</w:t>
      </w:r>
      <w:r>
        <w:rPr>
          <w:rFonts w:ascii="Verdana" w:hAnsi="Verdana" w:cs="Verdana"/>
          <w:sz w:val="18"/>
          <w:szCs w:val="18"/>
        </w:rPr>
        <w:t>rnet Explorer fails this test case for all document modes (all versions).</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See Also</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Section </w:t>
      </w:r>
      <w:hyperlink w:anchor="page26" w:history="1">
        <w:r>
          <w:rPr>
            <w:rFonts w:ascii="Verdana" w:hAnsi="Verdana" w:cs="Verdana"/>
            <w:sz w:val="18"/>
            <w:szCs w:val="18"/>
          </w:rPr>
          <w:t xml:space="preserve"> </w:t>
        </w:r>
        <w:r>
          <w:rPr>
            <w:rFonts w:ascii="Verdana" w:hAnsi="Verdana" w:cs="Verdana"/>
            <w:color w:val="0066FF"/>
            <w:sz w:val="18"/>
            <w:szCs w:val="18"/>
            <w:u w:val="single"/>
          </w:rPr>
          <w:t>2.1.3</w:t>
        </w:r>
      </w:hyperlink>
      <w:r>
        <w:rPr>
          <w:rFonts w:ascii="Verdana" w:hAnsi="Verdana" w:cs="Verdana"/>
          <w:color w:val="0066FF"/>
          <w:sz w:val="18"/>
          <w:szCs w:val="18"/>
          <w:u w:val="single"/>
        </w:rPr>
        <w:t>1</w:t>
      </w:r>
    </w:p>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6064" behindDoc="1" locked="0" layoutInCell="0" allowOverlap="1">
            <wp:simplePos x="0" y="0"/>
            <wp:positionH relativeFrom="column">
              <wp:posOffset>-12700</wp:posOffset>
            </wp:positionH>
            <wp:positionV relativeFrom="paragraph">
              <wp:posOffset>3299460</wp:posOffset>
            </wp:positionV>
            <wp:extent cx="5862320" cy="635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69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59" w:right="1440" w:bottom="586" w:left="1620" w:header="720" w:footer="720" w:gutter="0"/>
          <w:cols w:space="720" w:equalWidth="0">
            <w:col w:w="9180"/>
          </w:cols>
          <w:noEndnote/>
        </w:sectPr>
      </w:pP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70" w:name="page70"/>
      <w:bookmarkEnd w:id="70"/>
      <w:r>
        <w:rPr>
          <w:rFonts w:ascii="Verdana" w:hAnsi="Verdana" w:cs="Verdana"/>
          <w:b/>
          <w:bCs/>
          <w:sz w:val="24"/>
          <w:szCs w:val="24"/>
        </w:rPr>
        <w:lastRenderedPageBreak/>
        <w:t>4  Change Tracking</w:t>
      </w:r>
    </w:p>
    <w:p w:rsidR="00000000" w:rsidRDefault="008D6897">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left="200" w:right="40"/>
        <w:rPr>
          <w:rFonts w:ascii="Times New Roman" w:hAnsi="Times New Roman" w:cs="Times New Roman"/>
          <w:sz w:val="24"/>
          <w:szCs w:val="24"/>
        </w:rPr>
      </w:pPr>
      <w:r>
        <w:rPr>
          <w:rFonts w:ascii="Verdana" w:hAnsi="Verdana" w:cs="Verdana"/>
          <w:sz w:val="18"/>
          <w:szCs w:val="18"/>
        </w:rPr>
        <w:t>This section identifies changes that were made to the [MS-HTML401] protocol document between the February 2012 and July 2012 releases. Changes are classified as New, Major, Minor, Editorial, or No change.</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w:t>
      </w:r>
      <w:r>
        <w:rPr>
          <w:rFonts w:ascii="Verdana" w:hAnsi="Verdana" w:cs="Verdana"/>
          <w:sz w:val="18"/>
          <w:szCs w:val="18"/>
        </w:rPr>
        <w:t>s being released.</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8D6897">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w:t>
      </w:r>
      <w:r>
        <w:rPr>
          <w:rFonts w:ascii="Verdana" w:hAnsi="Verdana" w:cs="Verdana"/>
          <w:sz w:val="18"/>
          <w:szCs w:val="18"/>
        </w:rPr>
        <w:t>s changes to interoperability requirements or functionality.</w:t>
      </w:r>
    </w:p>
    <w:p w:rsidR="00000000" w:rsidRDefault="008D6897">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8D689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8D6897">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8D6897">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paragraph, or table level.</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The revisi</w:t>
      </w:r>
      <w:r>
        <w:rPr>
          <w:rFonts w:ascii="Verdana" w:hAnsi="Verdana" w:cs="Verdana"/>
          <w:sz w:val="18"/>
          <w:szCs w:val="18"/>
        </w:rPr>
        <w:t xml:space="preserve">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8D689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w:t>
      </w:r>
      <w:r>
        <w:rPr>
          <w:rFonts w:ascii="Verdana" w:hAnsi="Verdana" w:cs="Verdana"/>
          <w:sz w:val="18"/>
          <w:szCs w:val="18"/>
        </w:rPr>
        <w:t>ced. The technical content of the document is identical to the last released version, but minor editorial and formatting changes, as well as updates to the header and footer information, and to the revision summary, may have been made.</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w:t>
      </w:r>
      <w:r>
        <w:rPr>
          <w:rFonts w:ascii="Verdana" w:hAnsi="Verdana" w:cs="Verdana"/>
          <w:sz w:val="18"/>
          <w:szCs w:val="18"/>
        </w:rPr>
        <w:t>nges can be described further using the following change types:</w:t>
      </w:r>
    </w:p>
    <w:p w:rsidR="00000000" w:rsidRDefault="008D6897">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8D6897">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8D6897">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8D689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8D689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8D689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8D6897">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8D689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8D689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8D689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8D6897">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8D689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8D689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682D9A">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737088"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70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[MS-H</w:t>
      </w:r>
      <w:r>
        <w:rPr>
          <w:rFonts w:ascii="Verdana" w:hAnsi="Verdana" w:cs="Verdana"/>
          <w:i/>
          <w:iCs/>
          <w:sz w:val="16"/>
          <w:szCs w:val="16"/>
        </w:rPr>
        <w:t>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71" w:name="page71"/>
      <w:bookmarkEnd w:id="71"/>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8D6897">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8D6897">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8D6897">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8D6897">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8D6897">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8D6897">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8D6897">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8D6897">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8D6897">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48"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8D6897">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8D689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682D9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8112"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9136"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margin-left:295.95pt;margin-top:-68.25pt;width:1pt;height:1.4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" o:allowincell="f" fillcolor="black" stroked="f"/>
            </w:pict>
          </mc:Fallback>
        </mc:AlternateContent>
      </w:r>
      <w:r>
        <w:rPr>
          <w:noProof/>
        </w:rPr>
        <mc:AlternateContent>
          <mc:Choice Requires="wps">
            <w:drawing>
              <wp:anchor distT="0" distB="0" distL="114300" distR="114300" simplePos="0" relativeHeight="251740160"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26" style="position:absolute;margin-left:353.7pt;margin-top:-68.25pt;width:.95pt;height:1.4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Ih4dAIAAPk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" o:allowincell="f" fillcolor="black" stroked="f"/>
            </w:pict>
          </mc:Fallback>
        </mc:AlternateContent>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71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72" w:name="page72"/>
      <w:bookmarkEnd w:id="72"/>
      <w:r>
        <w:rPr>
          <w:rFonts w:ascii="Verdana" w:hAnsi="Verdana" w:cs="Verdana"/>
          <w:b/>
          <w:bCs/>
          <w:sz w:val="24"/>
          <w:szCs w:val="24"/>
        </w:rPr>
        <w:lastRenderedPageBreak/>
        <w:t>5  Index</w:t>
      </w:r>
    </w:p>
    <w:p w:rsidR="00000000" w:rsidRDefault="008D6897">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56" w:history="1">
        <w:r>
          <w:rPr>
            <w:rFonts w:ascii="Verdana" w:hAnsi="Verdana" w:cs="Verdana"/>
            <w:color w:val="0066FF"/>
            <w:sz w:val="16"/>
            <w:szCs w:val="16"/>
          </w:rPr>
          <w:t xml:space="preserve"> </w:t>
        </w:r>
        <w:r>
          <w:rPr>
            <w:rFonts w:ascii="Verdana" w:hAnsi="Verdana" w:cs="Verdana"/>
            <w:color w:val="0066FF"/>
            <w:sz w:val="16"/>
            <w:szCs w:val="16"/>
            <w:u w:val="single"/>
          </w:rPr>
          <w:t>Access keys</w:t>
        </w:r>
      </w:hyperlink>
      <w:r>
        <w:rPr>
          <w:rFonts w:ascii="Verdana" w:hAnsi="Verdana" w:cs="Verdana"/>
          <w:color w:val="0066FF"/>
          <w:sz w:val="16"/>
          <w:szCs w:val="16"/>
        </w:rPr>
        <w:t xml:space="preserve"> </w:t>
      </w:r>
      <w:r>
        <w:rPr>
          <w:rFonts w:ascii="Verdana" w:hAnsi="Verdana" w:cs="Verdana"/>
          <w:sz w:val="16"/>
          <w:szCs w:val="16"/>
        </w:rPr>
        <w:t>56</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400" w:right="440" w:hanging="187"/>
        <w:rPr>
          <w:rFonts w:ascii="Times New Roman" w:hAnsi="Times New Roman" w:cs="Times New Roman"/>
          <w:sz w:val="24"/>
          <w:szCs w:val="24"/>
        </w:rPr>
      </w:pPr>
      <w:hyperlink w:anchor="page55" w:history="1">
        <w:r>
          <w:rPr>
            <w:rFonts w:ascii="Verdana" w:hAnsi="Verdana" w:cs="Verdana"/>
            <w:color w:val="0066FF"/>
            <w:sz w:val="16"/>
            <w:szCs w:val="16"/>
            <w:u w:val="single"/>
          </w:rPr>
          <w:t xml:space="preserve"> Adding structure to forms: the FIELDSET an</w:t>
        </w:r>
      </w:hyperlink>
      <w:r>
        <w:rPr>
          <w:rFonts w:ascii="Verdana" w:hAnsi="Verdana" w:cs="Verdana"/>
          <w:color w:val="0066FF"/>
          <w:sz w:val="16"/>
          <w:szCs w:val="16"/>
          <w:u w:val="single"/>
        </w:rPr>
        <w:t>d</w:t>
      </w:r>
      <w:r>
        <w:rPr>
          <w:rFonts w:ascii="Verdana" w:hAnsi="Verdana" w:cs="Verdana"/>
          <w:color w:val="0066FF"/>
          <w:sz w:val="16"/>
          <w:szCs w:val="16"/>
          <w:u w:val="single"/>
        </w:rPr>
        <w:t xml:space="preserve"> </w:t>
      </w:r>
      <w:hyperlink w:anchor="page55" w:history="1">
        <w:r>
          <w:rPr>
            <w:rFonts w:ascii="Verdana" w:hAnsi="Verdana" w:cs="Verdana"/>
            <w:color w:val="0066FF"/>
            <w:sz w:val="16"/>
            <w:szCs w:val="16"/>
          </w:rPr>
          <w:t xml:space="preserve"> </w:t>
        </w:r>
        <w:r>
          <w:rPr>
            <w:rFonts w:ascii="Verdana" w:hAnsi="Verdana" w:cs="Verdana"/>
            <w:color w:val="0066FF"/>
            <w:sz w:val="16"/>
            <w:szCs w:val="16"/>
            <w:u w:val="single"/>
          </w:rPr>
          <w:t>LEGEND elements</w:t>
        </w:r>
      </w:hyperlink>
      <w:r>
        <w:rPr>
          <w:rFonts w:ascii="Verdana" w:hAnsi="Verdana" w:cs="Verdana"/>
          <w:color w:val="0066FF"/>
          <w:sz w:val="16"/>
          <w:szCs w:val="16"/>
        </w:rPr>
        <w:t xml:space="preserve"> </w:t>
      </w:r>
      <w:r>
        <w:rPr>
          <w:rFonts w:ascii="Verdana" w:hAnsi="Verdana" w:cs="Verdana"/>
          <w:sz w:val="16"/>
          <w:szCs w:val="16"/>
        </w:rPr>
        <w:t>55</w:t>
      </w:r>
    </w:p>
    <w:p w:rsidR="00000000" w:rsidRDefault="008D689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4" w:history="1">
        <w:r>
          <w:rPr>
            <w:rFonts w:ascii="Verdana" w:hAnsi="Verdana" w:cs="Verdana"/>
            <w:color w:val="0066FF"/>
            <w:sz w:val="16"/>
            <w:szCs w:val="16"/>
          </w:rPr>
          <w:t xml:space="preserve"> </w:t>
        </w:r>
        <w:r>
          <w:rPr>
            <w:rFonts w:ascii="Verdana" w:hAnsi="Verdana" w:cs="Verdana"/>
            <w:color w:val="0066FF"/>
            <w:sz w:val="16"/>
            <w:szCs w:val="16"/>
            <w:u w:val="single"/>
          </w:rPr>
          <w:t>Adding style to HTML</w:t>
        </w:r>
      </w:hyperlink>
      <w:r>
        <w:rPr>
          <w:rFonts w:ascii="Verdana" w:hAnsi="Verdana" w:cs="Verdana"/>
          <w:color w:val="0066FF"/>
          <w:sz w:val="16"/>
          <w:szCs w:val="16"/>
        </w:rPr>
        <w:t xml:space="preserve"> </w:t>
      </w:r>
      <w:r>
        <w:rPr>
          <w:rFonts w:ascii="Verdana" w:hAnsi="Verdana" w:cs="Verdana"/>
          <w:sz w:val="16"/>
          <w:szCs w:val="16"/>
        </w:rPr>
        <w:t>44</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400" w:right="200" w:hanging="187"/>
        <w:rPr>
          <w:rFonts w:ascii="Times New Roman" w:hAnsi="Times New Roman" w:cs="Times New Roman"/>
          <w:sz w:val="24"/>
          <w:szCs w:val="24"/>
        </w:rPr>
      </w:pPr>
      <w:r>
        <w:rPr>
          <w:rFonts w:ascii="Verdana" w:hAnsi="Verdana" w:cs="Verdana"/>
          <w:sz w:val="16"/>
          <w:szCs w:val="16"/>
        </w:rPr>
        <w:t>Anchors with the id attribute (</w:t>
      </w:r>
      <w:hyperlink w:anchor="page20" w:history="1">
        <w:r>
          <w:rPr>
            <w:rFonts w:ascii="Verdana" w:hAnsi="Verdana" w:cs="Verdana"/>
            <w:sz w:val="16"/>
            <w:szCs w:val="16"/>
          </w:rPr>
          <w:t xml:space="preserve"> </w:t>
        </w:r>
        <w:r>
          <w:rPr>
            <w:rFonts w:ascii="Verdana" w:hAnsi="Verdana" w:cs="Verdana"/>
            <w:color w:val="0066FF"/>
            <w:sz w:val="16"/>
            <w:szCs w:val="16"/>
            <w:u w:val="single"/>
          </w:rPr>
          <w:t>section 2.1.22</w:t>
        </w:r>
      </w:hyperlink>
      <w:r>
        <w:rPr>
          <w:rFonts w:ascii="Verdana" w:hAnsi="Verdana" w:cs="Verdana"/>
          <w:sz w:val="16"/>
          <w:szCs w:val="16"/>
          <w:u w:val="single"/>
        </w:rPr>
        <w:t xml:space="preserve"> </w:t>
      </w:r>
      <w:r>
        <w:rPr>
          <w:rFonts w:ascii="Verdana" w:hAnsi="Verdana" w:cs="Verdana"/>
          <w:sz w:val="16"/>
          <w:szCs w:val="16"/>
        </w:rPr>
        <w:t xml:space="preserve">20, </w:t>
      </w:r>
      <w:hyperlink w:anchor="page41" w:history="1">
        <w:r>
          <w:rPr>
            <w:rFonts w:ascii="Verdana" w:hAnsi="Verdana" w:cs="Verdana"/>
            <w:color w:val="0066FF"/>
            <w:sz w:val="16"/>
            <w:szCs w:val="16"/>
          </w:rPr>
          <w:t xml:space="preserve"> </w:t>
        </w:r>
        <w:r>
          <w:rPr>
            <w:rFonts w:ascii="Verdana" w:hAnsi="Verdana" w:cs="Verdana"/>
            <w:color w:val="0066FF"/>
            <w:sz w:val="16"/>
            <w:szCs w:val="16"/>
            <w:u w:val="single"/>
          </w:rPr>
          <w:t>section 2.2.16</w:t>
        </w:r>
      </w:hyperlink>
      <w:r>
        <w:rPr>
          <w:rFonts w:ascii="Verdana" w:hAnsi="Verdana" w:cs="Verdana"/>
          <w:color w:val="0066FF"/>
          <w:sz w:val="16"/>
          <w:szCs w:val="16"/>
        </w:rPr>
        <w:t xml:space="preserve"> </w:t>
      </w:r>
      <w:r>
        <w:rPr>
          <w:rFonts w:ascii="Verdana" w:hAnsi="Verdana" w:cs="Verdana"/>
          <w:sz w:val="16"/>
          <w:szCs w:val="16"/>
        </w:rPr>
        <w:t>41)</w:t>
      </w:r>
    </w:p>
    <w:p w:rsidR="00000000" w:rsidRDefault="008D689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6" w:lineRule="auto"/>
        <w:ind w:left="400" w:right="2700" w:hanging="187"/>
        <w:rPr>
          <w:rFonts w:ascii="Times New Roman" w:hAnsi="Times New Roman" w:cs="Times New Roman"/>
          <w:sz w:val="24"/>
          <w:szCs w:val="24"/>
        </w:rPr>
      </w:pPr>
      <w:r>
        <w:rPr>
          <w:rFonts w:ascii="Verdana" w:hAnsi="Verdana" w:cs="Verdana"/>
          <w:sz w:val="16"/>
          <w:szCs w:val="16"/>
        </w:rPr>
        <w:t xml:space="preserve">Attributes </w:t>
      </w: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borderColor</w:t>
        </w:r>
      </w:hyperlink>
      <w:r>
        <w:rPr>
          <w:rFonts w:ascii="Verdana" w:hAnsi="Verdana" w:cs="Verdana"/>
          <w:color w:val="0066FF"/>
          <w:sz w:val="16"/>
          <w:szCs w:val="16"/>
        </w:rPr>
        <w:t xml:space="preserve"> </w:t>
      </w:r>
      <w:r>
        <w:rPr>
          <w:rFonts w:ascii="Verdana" w:hAnsi="Verdana" w:cs="Verdana"/>
          <w:sz w:val="16"/>
          <w:szCs w:val="16"/>
        </w:rPr>
        <w:t>16</w:t>
      </w:r>
      <w:r>
        <w:rPr>
          <w:rFonts w:ascii="Verdana" w:hAnsi="Verdana" w:cs="Verdana"/>
          <w:color w:val="0066FF"/>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char</w:t>
        </w:r>
      </w:hyperlink>
      <w:r>
        <w:rPr>
          <w:rFonts w:ascii="Verdana" w:hAnsi="Verdana" w:cs="Verdana"/>
          <w:color w:val="0066FF"/>
          <w:sz w:val="16"/>
          <w:szCs w:val="16"/>
        </w:rPr>
        <w:t xml:space="preserve"> </w:t>
      </w:r>
      <w:r>
        <w:rPr>
          <w:rFonts w:ascii="Verdana" w:hAnsi="Verdana" w:cs="Verdana"/>
          <w:sz w:val="16"/>
          <w:szCs w:val="16"/>
        </w:rPr>
        <w:t>18</w:t>
      </w:r>
      <w:r>
        <w:rPr>
          <w:rFonts w:ascii="Verdana" w:hAnsi="Verdana" w:cs="Verdana"/>
          <w:color w:val="0066FF"/>
          <w:sz w:val="16"/>
          <w:szCs w:val="16"/>
        </w:rPr>
        <w:t xml:space="preserve"> </w:t>
      </w: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charset</w:t>
        </w:r>
      </w:hyperlink>
      <w:r>
        <w:rPr>
          <w:rFonts w:ascii="Verdana" w:hAnsi="Verdana" w:cs="Verdana"/>
          <w:color w:val="0066FF"/>
          <w:sz w:val="16"/>
          <w:szCs w:val="16"/>
        </w:rPr>
        <w:t xml:space="preserve"> </w:t>
      </w:r>
      <w:r>
        <w:rPr>
          <w:rFonts w:ascii="Verdana" w:hAnsi="Verdana" w:cs="Verdana"/>
          <w:sz w:val="16"/>
          <w:szCs w:val="16"/>
        </w:rPr>
        <w:t>10</w:t>
      </w:r>
      <w:r>
        <w:rPr>
          <w:rFonts w:ascii="Verdana" w:hAnsi="Verdana" w:cs="Verdana"/>
          <w:color w:val="0066FF"/>
          <w:sz w:val="16"/>
          <w:szCs w:val="16"/>
        </w:rPr>
        <w:t xml:space="preserve"> </w:t>
      </w: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codebase</w:t>
        </w:r>
      </w:hyperlink>
      <w:r>
        <w:rPr>
          <w:rFonts w:ascii="Verdana" w:hAnsi="Verdana" w:cs="Verdana"/>
          <w:color w:val="0066FF"/>
          <w:sz w:val="16"/>
          <w:szCs w:val="16"/>
        </w:rPr>
        <w:t xml:space="preserve"> </w:t>
      </w:r>
      <w:r>
        <w:rPr>
          <w:rFonts w:ascii="Verdana" w:hAnsi="Verdana" w:cs="Verdana"/>
          <w:sz w:val="16"/>
          <w:szCs w:val="16"/>
        </w:rPr>
        <w:t>21</w:t>
      </w:r>
      <w:r>
        <w:rPr>
          <w:rFonts w:ascii="Verdana" w:hAnsi="Verdana" w:cs="Verdana"/>
          <w:color w:val="0066FF"/>
          <w:sz w:val="16"/>
          <w:szCs w:val="16"/>
        </w:rPr>
        <w:t xml:space="preserve"> </w:t>
      </w: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colspan</w:t>
        </w:r>
      </w:hyperlink>
      <w:r>
        <w:rPr>
          <w:rFonts w:ascii="Verdana" w:hAnsi="Verdana" w:cs="Verdana"/>
          <w:color w:val="0066FF"/>
          <w:sz w:val="16"/>
          <w:szCs w:val="16"/>
        </w:rPr>
        <w:t xml:space="preserve"> </w:t>
      </w:r>
      <w:r>
        <w:rPr>
          <w:rFonts w:ascii="Verdana" w:hAnsi="Verdana" w:cs="Verdana"/>
          <w:sz w:val="16"/>
          <w:szCs w:val="16"/>
        </w:rPr>
        <w:t>16</w:t>
      </w:r>
      <w:r>
        <w:rPr>
          <w:rFonts w:ascii="Verdana" w:hAnsi="Verdana" w:cs="Verdana"/>
          <w:color w:val="0066FF"/>
          <w:sz w:val="16"/>
          <w:szCs w:val="16"/>
        </w:rPr>
        <w:t xml:space="preserve"> </w:t>
      </w:r>
      <w:hyperlink w:anchor="page22" w:history="1">
        <w:r>
          <w:rPr>
            <w:rFonts w:ascii="Verdana" w:hAnsi="Verdana" w:cs="Verdana"/>
            <w:color w:val="0066FF"/>
            <w:sz w:val="16"/>
            <w:szCs w:val="16"/>
          </w:rPr>
          <w:t xml:space="preserve"> </w:t>
        </w:r>
        <w:r>
          <w:rPr>
            <w:rFonts w:ascii="Verdana" w:hAnsi="Verdana" w:cs="Verdana"/>
            <w:color w:val="0066FF"/>
            <w:sz w:val="16"/>
            <w:szCs w:val="16"/>
            <w:u w:val="single"/>
          </w:rPr>
          <w:t>declare</w:t>
        </w:r>
      </w:hyperlink>
      <w:r>
        <w:rPr>
          <w:rFonts w:ascii="Verdana" w:hAnsi="Verdana" w:cs="Verdana"/>
          <w:color w:val="0066FF"/>
          <w:sz w:val="16"/>
          <w:szCs w:val="16"/>
        </w:rPr>
        <w:t xml:space="preserve"> </w:t>
      </w:r>
      <w:r>
        <w:rPr>
          <w:rFonts w:ascii="Verdana" w:hAnsi="Verdana" w:cs="Verdana"/>
          <w:sz w:val="16"/>
          <w:szCs w:val="16"/>
        </w:rPr>
        <w:t>22</w:t>
      </w:r>
      <w:r>
        <w:rPr>
          <w:rFonts w:ascii="Verdana" w:hAnsi="Verdana" w:cs="Verdana"/>
          <w:color w:val="0066FF"/>
          <w:sz w:val="16"/>
          <w:szCs w:val="16"/>
        </w:rPr>
        <w:t xml:space="preserve"> </w:t>
      </w: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lang</w:t>
        </w:r>
      </w:hyperlink>
      <w:r>
        <w:rPr>
          <w:rFonts w:ascii="Verdana" w:hAnsi="Verdana" w:cs="Verdana"/>
          <w:color w:val="0066FF"/>
          <w:sz w:val="16"/>
          <w:szCs w:val="16"/>
        </w:rPr>
        <w:t xml:space="preserve"> </w:t>
      </w:r>
      <w:r>
        <w:rPr>
          <w:rFonts w:ascii="Verdana" w:hAnsi="Verdana" w:cs="Verdana"/>
          <w:sz w:val="16"/>
          <w:szCs w:val="16"/>
        </w:rPr>
        <w:t>10</w:t>
      </w:r>
      <w:r>
        <w:rPr>
          <w:rFonts w:ascii="Verdana" w:hAnsi="Verdana" w:cs="Verdana"/>
          <w:color w:val="0066FF"/>
          <w:sz w:val="16"/>
          <w:szCs w:val="16"/>
        </w:rPr>
        <w:t xml:space="preserve"> </w:t>
      </w: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rowspan</w:t>
        </w:r>
      </w:hyperlink>
      <w:r>
        <w:rPr>
          <w:rFonts w:ascii="Verdana" w:hAnsi="Verdana" w:cs="Verdana"/>
          <w:color w:val="0066FF"/>
          <w:sz w:val="16"/>
          <w:szCs w:val="16"/>
        </w:rPr>
        <w:t xml:space="preserve"> </w:t>
      </w:r>
      <w:r>
        <w:rPr>
          <w:rFonts w:ascii="Verdana" w:hAnsi="Verdana" w:cs="Verdana"/>
          <w:sz w:val="16"/>
          <w:szCs w:val="16"/>
        </w:rPr>
        <w:t>16</w:t>
      </w:r>
      <w:r>
        <w:rPr>
          <w:rFonts w:ascii="Verdana" w:hAnsi="Verdana" w:cs="Verdana"/>
          <w:color w:val="0066FF"/>
          <w:sz w:val="16"/>
          <w:szCs w:val="16"/>
        </w:rPr>
        <w:t xml:space="preserve"> </w:t>
      </w:r>
      <w:hyperlink w:anchor="page22" w:history="1">
        <w:r>
          <w:rPr>
            <w:rFonts w:ascii="Verdana" w:hAnsi="Verdana" w:cs="Verdana"/>
            <w:color w:val="0066FF"/>
            <w:sz w:val="16"/>
            <w:szCs w:val="16"/>
          </w:rPr>
          <w:t xml:space="preserve"> </w:t>
        </w:r>
        <w:r>
          <w:rPr>
            <w:rFonts w:ascii="Verdana" w:hAnsi="Verdana" w:cs="Verdana"/>
            <w:color w:val="0066FF"/>
            <w:sz w:val="16"/>
            <w:szCs w:val="16"/>
            <w:u w:val="single"/>
          </w:rPr>
          <w:t>standby</w:t>
        </w:r>
      </w:hyperlink>
      <w:r>
        <w:rPr>
          <w:rFonts w:ascii="Verdana" w:hAnsi="Verdana" w:cs="Verdana"/>
          <w:color w:val="0066FF"/>
          <w:sz w:val="16"/>
          <w:szCs w:val="16"/>
        </w:rPr>
        <w:t xml:space="preserve"> </w:t>
      </w:r>
      <w:r>
        <w:rPr>
          <w:rFonts w:ascii="Verdana" w:hAnsi="Verdana" w:cs="Verdana"/>
          <w:sz w:val="16"/>
          <w:szCs w:val="16"/>
        </w:rPr>
        <w:t>22</w:t>
      </w:r>
      <w:r>
        <w:rPr>
          <w:rFonts w:ascii="Verdana" w:hAnsi="Verdana" w:cs="Verdana"/>
          <w:color w:val="0066FF"/>
          <w:sz w:val="16"/>
          <w:szCs w:val="16"/>
        </w:rPr>
        <w:t xml:space="preserve"> </w:t>
      </w:r>
      <w:hyperlink w:anchor="page55" w:history="1">
        <w:r>
          <w:rPr>
            <w:rFonts w:ascii="Verdana" w:hAnsi="Verdana" w:cs="Verdana"/>
            <w:color w:val="0066FF"/>
            <w:sz w:val="16"/>
            <w:szCs w:val="16"/>
          </w:rPr>
          <w:t xml:space="preserve"> </w:t>
        </w:r>
        <w:r>
          <w:rPr>
            <w:rFonts w:ascii="Verdana" w:hAnsi="Verdana" w:cs="Verdana"/>
            <w:color w:val="0066FF"/>
            <w:sz w:val="16"/>
            <w:szCs w:val="16"/>
            <w:u w:val="single"/>
          </w:rPr>
          <w:t>tabindex</w:t>
        </w:r>
      </w:hyperlink>
      <w:r>
        <w:rPr>
          <w:rFonts w:ascii="Verdana" w:hAnsi="Verdana" w:cs="Verdana"/>
          <w:color w:val="0066FF"/>
          <w:sz w:val="16"/>
          <w:szCs w:val="16"/>
        </w:rPr>
        <w:t xml:space="preserve"> </w:t>
      </w:r>
      <w:r>
        <w:rPr>
          <w:rFonts w:ascii="Verdana" w:hAnsi="Verdana" w:cs="Verdana"/>
          <w:sz w:val="16"/>
          <w:szCs w:val="16"/>
        </w:rPr>
        <w:t>55</w:t>
      </w:r>
      <w:r>
        <w:rPr>
          <w:rFonts w:ascii="Verdana" w:hAnsi="Verdana" w:cs="Verdana"/>
          <w:color w:val="0066FF"/>
          <w:sz w:val="16"/>
          <w:szCs w:val="16"/>
        </w:rPr>
        <w:t xml:space="preserve"> </w:t>
      </w:r>
      <w:hyperlink w:anchor="page24" w:history="1">
        <w:r>
          <w:rPr>
            <w:rFonts w:ascii="Verdana" w:hAnsi="Verdana" w:cs="Verdana"/>
            <w:color w:val="0066FF"/>
            <w:sz w:val="16"/>
            <w:szCs w:val="16"/>
          </w:rPr>
          <w:t xml:space="preserve"> </w:t>
        </w:r>
        <w:r>
          <w:rPr>
            <w:rFonts w:ascii="Verdana" w:hAnsi="Verdana" w:cs="Verdana"/>
            <w:color w:val="0066FF"/>
            <w:sz w:val="16"/>
            <w:szCs w:val="16"/>
            <w:u w:val="single"/>
          </w:rPr>
          <w:t>val</w:t>
        </w:r>
        <w:r>
          <w:rPr>
            <w:rFonts w:ascii="Verdana" w:hAnsi="Verdana" w:cs="Verdana"/>
            <w:color w:val="0066FF"/>
            <w:sz w:val="16"/>
            <w:szCs w:val="16"/>
            <w:u w:val="single"/>
          </w:rPr>
          <w:t>uetype</w:t>
        </w:r>
      </w:hyperlink>
      <w:r>
        <w:rPr>
          <w:rFonts w:ascii="Verdana" w:hAnsi="Verdana" w:cs="Verdana"/>
          <w:color w:val="0066FF"/>
          <w:sz w:val="16"/>
          <w:szCs w:val="16"/>
        </w:rPr>
        <w:t xml:space="preserve"> </w:t>
      </w:r>
      <w:r>
        <w:rPr>
          <w:rFonts w:ascii="Verdana" w:hAnsi="Verdana" w:cs="Verdana"/>
          <w:sz w:val="16"/>
          <w:szCs w:val="16"/>
        </w:rPr>
        <w:t>24</w:t>
      </w:r>
    </w:p>
    <w:p w:rsidR="00000000" w:rsidRDefault="008D6897">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8D6897">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left="200" w:right="2180"/>
        <w:rPr>
          <w:rFonts w:ascii="Times New Roman" w:hAnsi="Times New Roman" w:cs="Times New Roman"/>
          <w:sz w:val="24"/>
          <w:szCs w:val="24"/>
        </w:rPr>
      </w:pPr>
      <w:hyperlink w:anchor="page40" w:history="1">
        <w:r>
          <w:rPr>
            <w:rFonts w:ascii="Verdana" w:hAnsi="Verdana" w:cs="Verdana"/>
            <w:color w:val="0066FF"/>
            <w:sz w:val="16"/>
            <w:szCs w:val="16"/>
          </w:rPr>
          <w:t xml:space="preserve"> </w:t>
        </w:r>
        <w:r>
          <w:rPr>
            <w:rFonts w:ascii="Verdana" w:hAnsi="Verdana" w:cs="Verdana"/>
            <w:color w:val="0066FF"/>
            <w:sz w:val="16"/>
            <w:szCs w:val="16"/>
            <w:u w:val="single"/>
          </w:rPr>
          <w:t>Cell margins</w:t>
        </w:r>
      </w:hyperlink>
      <w:r>
        <w:rPr>
          <w:rFonts w:ascii="Verdana" w:hAnsi="Verdana" w:cs="Verdana"/>
          <w:color w:val="0066FF"/>
          <w:sz w:val="16"/>
          <w:szCs w:val="16"/>
        </w:rPr>
        <w:t xml:space="preserve"> </w:t>
      </w:r>
      <w:r>
        <w:rPr>
          <w:rFonts w:ascii="Verdana" w:hAnsi="Verdana" w:cs="Verdana"/>
          <w:sz w:val="16"/>
          <w:szCs w:val="16"/>
        </w:rPr>
        <w:t>40</w:t>
      </w:r>
      <w:r>
        <w:rPr>
          <w:rFonts w:ascii="Verdana" w:hAnsi="Verdana" w:cs="Verdana"/>
          <w:color w:val="0066FF"/>
          <w:sz w:val="16"/>
          <w:szCs w:val="16"/>
        </w:rPr>
        <w:t xml:space="preserve"> </w:t>
      </w:r>
      <w:hyperlink w:anchor="page70"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70</w:t>
      </w:r>
      <w:r>
        <w:rPr>
          <w:rFonts w:ascii="Verdana" w:hAnsi="Verdana" w:cs="Verdana"/>
          <w:color w:val="0066FF"/>
          <w:sz w:val="16"/>
          <w:szCs w:val="16"/>
        </w:rPr>
        <w:t xml:space="preserve"> </w:t>
      </w: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Character encodings</w:t>
        </w:r>
      </w:hyperlink>
      <w:r>
        <w:rPr>
          <w:rFonts w:ascii="Verdana" w:hAnsi="Verdana" w:cs="Verdana"/>
          <w:color w:val="0066FF"/>
          <w:sz w:val="16"/>
          <w:szCs w:val="16"/>
        </w:rPr>
        <w:t xml:space="preserve"> </w:t>
      </w:r>
      <w:r>
        <w:rPr>
          <w:rFonts w:ascii="Verdana" w:hAnsi="Verdana" w:cs="Verdana"/>
          <w:sz w:val="16"/>
          <w:szCs w:val="16"/>
        </w:rPr>
        <w:t>10</w:t>
      </w:r>
    </w:p>
    <w:p w:rsidR="00000000" w:rsidRDefault="008D6897">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0" w:lineRule="auto"/>
        <w:ind w:left="400" w:right="260" w:hanging="187"/>
        <w:rPr>
          <w:rFonts w:ascii="Times New Roman" w:hAnsi="Times New Roman" w:cs="Times New Roman"/>
          <w:sz w:val="24"/>
          <w:szCs w:val="24"/>
        </w:rPr>
      </w:pPr>
      <w:hyperlink w:anchor="page63" w:history="1">
        <w:r>
          <w:rPr>
            <w:rFonts w:ascii="Verdana" w:hAnsi="Verdana" w:cs="Verdana"/>
            <w:color w:val="0066FF"/>
            <w:sz w:val="15"/>
            <w:szCs w:val="15"/>
            <w:u w:val="single"/>
          </w:rPr>
          <w:t xml:space="preserve"> Character entity references for symbols </w:t>
        </w:r>
      </w:hyperlink>
      <w:r>
        <w:rPr>
          <w:rFonts w:ascii="Verdana" w:hAnsi="Verdana" w:cs="Verdana"/>
          <w:color w:val="0066FF"/>
          <w:sz w:val="15"/>
          <w:szCs w:val="15"/>
          <w:u w:val="single"/>
        </w:rPr>
        <w:t>-</w:t>
      </w:r>
      <w:r>
        <w:rPr>
          <w:rFonts w:ascii="Verdana" w:hAnsi="Verdana" w:cs="Verdana"/>
          <w:color w:val="0066FF"/>
          <w:sz w:val="15"/>
          <w:szCs w:val="15"/>
          <w:u w:val="single"/>
        </w:rPr>
        <w:t xml:space="preserve"> </w:t>
      </w:r>
      <w:hyperlink w:anchor="page63" w:history="1">
        <w:r>
          <w:rPr>
            <w:rFonts w:ascii="Verdana" w:hAnsi="Verdana" w:cs="Verdana"/>
            <w:color w:val="0066FF"/>
            <w:sz w:val="15"/>
            <w:szCs w:val="15"/>
          </w:rPr>
          <w:t xml:space="preserve"> </w:t>
        </w:r>
        <w:r>
          <w:rPr>
            <w:rFonts w:ascii="Verdana" w:hAnsi="Verdana" w:cs="Verdana"/>
            <w:color w:val="0066FF"/>
            <w:sz w:val="15"/>
            <w:szCs w:val="15"/>
            <w:u w:val="single"/>
          </w:rPr>
          <w:t>mathematical symbols - and Greek letters</w:t>
        </w:r>
      </w:hyperlink>
      <w:r>
        <w:rPr>
          <w:rFonts w:ascii="Verdana" w:hAnsi="Verdana" w:cs="Verdana"/>
          <w:color w:val="0066FF"/>
          <w:sz w:val="15"/>
          <w:szCs w:val="15"/>
        </w:rPr>
        <w:t xml:space="preserve"> </w:t>
      </w:r>
      <w:r>
        <w:rPr>
          <w:rFonts w:ascii="Verdana" w:hAnsi="Verdana" w:cs="Verdana"/>
          <w:sz w:val="15"/>
          <w:szCs w:val="15"/>
        </w:rPr>
        <w:t>63</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0" w:lineRule="auto"/>
        <w:ind w:left="400" w:right="40" w:hanging="187"/>
        <w:rPr>
          <w:rFonts w:ascii="Times New Roman" w:hAnsi="Times New Roman" w:cs="Times New Roman"/>
          <w:sz w:val="24"/>
          <w:szCs w:val="24"/>
        </w:rPr>
      </w:pPr>
      <w:r>
        <w:rPr>
          <w:rFonts w:ascii="Verdana" w:hAnsi="Verdana" w:cs="Verdana"/>
          <w:sz w:val="15"/>
          <w:szCs w:val="15"/>
        </w:rPr>
        <w:t>Client-side image maps: the MAP and AREA elements (</w:t>
      </w:r>
      <w:hyperlink w:anchor="page26" w:history="1">
        <w:r>
          <w:rPr>
            <w:rFonts w:ascii="Verdana" w:hAnsi="Verdana" w:cs="Verdana"/>
            <w:sz w:val="15"/>
            <w:szCs w:val="15"/>
          </w:rPr>
          <w:t xml:space="preserve"> </w:t>
        </w:r>
        <w:r>
          <w:rPr>
            <w:rFonts w:ascii="Verdana" w:hAnsi="Verdana" w:cs="Verdana"/>
            <w:color w:val="0066FF"/>
            <w:sz w:val="15"/>
            <w:szCs w:val="15"/>
            <w:u w:val="single"/>
          </w:rPr>
          <w:t>section 2.1.31</w:t>
        </w:r>
      </w:hyperlink>
      <w:r>
        <w:rPr>
          <w:rFonts w:ascii="Verdana" w:hAnsi="Verdana" w:cs="Verdana"/>
          <w:sz w:val="15"/>
          <w:szCs w:val="15"/>
          <w:u w:val="single"/>
        </w:rPr>
        <w:t xml:space="preserve"> </w:t>
      </w:r>
      <w:r>
        <w:rPr>
          <w:rFonts w:ascii="Verdana" w:hAnsi="Verdana" w:cs="Verdana"/>
          <w:sz w:val="15"/>
          <w:szCs w:val="15"/>
        </w:rPr>
        <w:t xml:space="preserve">26, </w:t>
      </w:r>
      <w:hyperlink w:anchor="page43" w:history="1">
        <w:r>
          <w:rPr>
            <w:rFonts w:ascii="Verdana" w:hAnsi="Verdana" w:cs="Verdana"/>
            <w:sz w:val="15"/>
            <w:szCs w:val="15"/>
          </w:rPr>
          <w:t xml:space="preserve"> </w:t>
        </w:r>
        <w:r>
          <w:rPr>
            <w:rFonts w:ascii="Verdana" w:hAnsi="Verdana" w:cs="Verdana"/>
            <w:color w:val="0066FF"/>
            <w:sz w:val="15"/>
            <w:szCs w:val="15"/>
            <w:u w:val="single"/>
          </w:rPr>
          <w:t>section 2.2.22</w:t>
        </w:r>
      </w:hyperlink>
      <w:r>
        <w:rPr>
          <w:rFonts w:ascii="Verdana" w:hAnsi="Verdana" w:cs="Verdana"/>
          <w:sz w:val="15"/>
          <w:szCs w:val="15"/>
          <w:u w:val="single"/>
        </w:rPr>
        <w:t xml:space="preserve"> </w:t>
      </w:r>
      <w:r>
        <w:rPr>
          <w:rFonts w:ascii="Verdana" w:hAnsi="Verdana" w:cs="Verdana"/>
          <w:sz w:val="15"/>
          <w:szCs w:val="15"/>
        </w:rPr>
        <w:t>43)</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Colors</w:t>
        </w:r>
      </w:hyperlink>
      <w:r>
        <w:rPr>
          <w:rFonts w:ascii="Verdana" w:hAnsi="Verdana" w:cs="Verdana"/>
          <w:color w:val="0066FF"/>
          <w:sz w:val="16"/>
          <w:szCs w:val="16"/>
        </w:rPr>
        <w:t xml:space="preserve"> </w:t>
      </w:r>
      <w:r>
        <w:rPr>
          <w:rFonts w:ascii="Verdana" w:hAnsi="Verdana" w:cs="Verdana"/>
          <w:sz w:val="16"/>
          <w:szCs w:val="16"/>
        </w:rPr>
        <w:t>9</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400" w:hanging="187"/>
        <w:rPr>
          <w:rFonts w:ascii="Times New Roman" w:hAnsi="Times New Roman" w:cs="Times New Roman"/>
          <w:sz w:val="24"/>
          <w:szCs w:val="24"/>
        </w:rPr>
      </w:pPr>
      <w:hyperlink w:anchor="page14" w:history="1">
        <w:r>
          <w:rPr>
            <w:rFonts w:ascii="Verdana" w:hAnsi="Verdana" w:cs="Verdana"/>
            <w:color w:val="0066FF"/>
            <w:sz w:val="16"/>
            <w:szCs w:val="16"/>
            <w:u w:val="single"/>
          </w:rPr>
          <w:t xml:space="preserve"> </w:t>
        </w:r>
        <w:r>
          <w:rPr>
            <w:rFonts w:ascii="Verdana" w:hAnsi="Verdana" w:cs="Verdana"/>
            <w:color w:val="0066FF"/>
            <w:sz w:val="16"/>
            <w:szCs w:val="16"/>
            <w:u w:val="single"/>
          </w:rPr>
          <w:t>Column groups: the COLGROUP and COL element</w:t>
        </w:r>
      </w:hyperlink>
      <w:r>
        <w:rPr>
          <w:rFonts w:ascii="Verdana" w:hAnsi="Verdana" w:cs="Verdana"/>
          <w:color w:val="0066FF"/>
          <w:sz w:val="16"/>
          <w:szCs w:val="16"/>
          <w:u w:val="single"/>
        </w:rPr>
        <w:t>s</w:t>
      </w:r>
      <w:r>
        <w:rPr>
          <w:rFonts w:ascii="Verdana" w:hAnsi="Verdana" w:cs="Verdana"/>
          <w:color w:val="0066FF"/>
          <w:sz w:val="16"/>
          <w:szCs w:val="16"/>
          <w:u w:val="single"/>
        </w:rPr>
        <w:t xml:space="preserve"> </w:t>
      </w:r>
      <w:r>
        <w:rPr>
          <w:rFonts w:ascii="Verdana" w:hAnsi="Verdana" w:cs="Verdana"/>
          <w:sz w:val="16"/>
          <w:szCs w:val="16"/>
        </w:rPr>
        <w:t>14</w:t>
      </w:r>
    </w:p>
    <w:p w:rsidR="00000000" w:rsidRDefault="008D689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6" w:lineRule="auto"/>
        <w:ind w:left="200" w:right="1140"/>
        <w:rPr>
          <w:rFonts w:ascii="Times New Roman" w:hAnsi="Times New Roman" w:cs="Times New Roman"/>
          <w:sz w:val="24"/>
          <w:szCs w:val="24"/>
        </w:rPr>
      </w:pPr>
      <w:hyperlink w:anchor="page52" w:history="1">
        <w:r>
          <w:rPr>
            <w:rFonts w:ascii="Verdana" w:hAnsi="Verdana" w:cs="Verdana"/>
            <w:color w:val="0066FF"/>
            <w:sz w:val="16"/>
            <w:szCs w:val="16"/>
          </w:rPr>
          <w:t xml:space="preserve"> </w:t>
        </w:r>
        <w:r>
          <w:rPr>
            <w:rFonts w:ascii="Verdana" w:hAnsi="Verdana" w:cs="Verdana"/>
            <w:color w:val="0066FF"/>
            <w:sz w:val="16"/>
            <w:szCs w:val="16"/>
            <w:u w:val="single"/>
          </w:rPr>
          <w:t>Control types created with INPUT</w:t>
        </w:r>
      </w:hyperlink>
      <w:r>
        <w:rPr>
          <w:rFonts w:ascii="Verdana" w:hAnsi="Verdana" w:cs="Verdana"/>
          <w:color w:val="0066FF"/>
          <w:sz w:val="16"/>
          <w:szCs w:val="16"/>
        </w:rPr>
        <w:t xml:space="preserve"> </w:t>
      </w:r>
      <w:r>
        <w:rPr>
          <w:rFonts w:ascii="Verdana" w:hAnsi="Verdana" w:cs="Verdana"/>
          <w:sz w:val="16"/>
          <w:szCs w:val="16"/>
        </w:rPr>
        <w:t>52</w:t>
      </w:r>
      <w:r>
        <w:rPr>
          <w:rFonts w:ascii="Verdana" w:hAnsi="Verdana" w:cs="Verdana"/>
          <w:color w:val="0066FF"/>
          <w:sz w:val="16"/>
          <w:szCs w:val="16"/>
        </w:rPr>
        <w:t xml:space="preserve"> </w:t>
      </w: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Controlling line breaks</w:t>
        </w:r>
      </w:hyperlink>
      <w:r>
        <w:rPr>
          <w:rFonts w:ascii="Verdana" w:hAnsi="Verdana" w:cs="Verdana"/>
          <w:color w:val="0066FF"/>
          <w:sz w:val="16"/>
          <w:szCs w:val="16"/>
        </w:rPr>
        <w:t xml:space="preserve"> </w:t>
      </w:r>
      <w:r>
        <w:rPr>
          <w:rFonts w:ascii="Verdana" w:hAnsi="Verdana" w:cs="Verdana"/>
          <w:sz w:val="16"/>
          <w:szCs w:val="16"/>
        </w:rPr>
        <w:t>12</w:t>
      </w:r>
    </w:p>
    <w:p w:rsidR="00000000" w:rsidRDefault="008D689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50" w:history="1">
        <w:r>
          <w:rPr>
            <w:rFonts w:ascii="Verdana" w:hAnsi="Verdana" w:cs="Verdana"/>
            <w:color w:val="0066FF"/>
            <w:sz w:val="16"/>
            <w:szCs w:val="16"/>
          </w:rPr>
          <w:t xml:space="preserve"> </w:t>
        </w:r>
        <w:r>
          <w:rPr>
            <w:rFonts w:ascii="Verdana" w:hAnsi="Verdana" w:cs="Verdana"/>
            <w:color w:val="0066FF"/>
            <w:sz w:val="16"/>
            <w:szCs w:val="16"/>
            <w:u w:val="single"/>
          </w:rPr>
          <w:t>Controls</w:t>
        </w:r>
      </w:hyperlink>
      <w:r>
        <w:rPr>
          <w:rFonts w:ascii="Verdana" w:hAnsi="Verdana" w:cs="Verdana"/>
          <w:color w:val="0066FF"/>
          <w:sz w:val="16"/>
          <w:szCs w:val="16"/>
        </w:rPr>
        <w:t xml:space="preserve"> </w:t>
      </w:r>
      <w:r>
        <w:rPr>
          <w:rFonts w:ascii="Verdana" w:hAnsi="Verdana" w:cs="Verdana"/>
          <w:sz w:val="16"/>
          <w:szCs w:val="16"/>
        </w:rPr>
        <w:t>50</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D</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58" w:history="1">
        <w:r>
          <w:rPr>
            <w:rFonts w:ascii="Verdana" w:hAnsi="Verdana" w:cs="Verdana"/>
            <w:color w:val="0066FF"/>
            <w:sz w:val="16"/>
            <w:szCs w:val="16"/>
          </w:rPr>
          <w:t xml:space="preserve"> </w:t>
        </w:r>
        <w:r>
          <w:rPr>
            <w:rFonts w:ascii="Verdana" w:hAnsi="Verdana" w:cs="Verdana"/>
            <w:color w:val="0066FF"/>
            <w:sz w:val="16"/>
            <w:szCs w:val="16"/>
            <w:u w:val="single"/>
          </w:rPr>
          <w:t>Disabled controls</w:t>
        </w:r>
      </w:hyperlink>
      <w:r>
        <w:rPr>
          <w:rFonts w:ascii="Verdana" w:hAnsi="Verdana" w:cs="Verdana"/>
          <w:color w:val="0066FF"/>
          <w:sz w:val="16"/>
          <w:szCs w:val="16"/>
        </w:rPr>
        <w:t xml:space="preserve"> </w:t>
      </w:r>
      <w:r>
        <w:rPr>
          <w:rFonts w:ascii="Verdana" w:hAnsi="Verdana" w:cs="Verdana"/>
          <w:sz w:val="16"/>
          <w:szCs w:val="16"/>
        </w:rPr>
        <w:t>58</w:t>
      </w: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1" w:history="1">
        <w:r>
          <w:rPr>
            <w:rFonts w:ascii="Verdana" w:hAnsi="Verdana" w:cs="Verdana"/>
            <w:color w:val="0066FF"/>
            <w:sz w:val="16"/>
            <w:szCs w:val="16"/>
          </w:rPr>
          <w:t xml:space="preserve"> </w:t>
        </w:r>
        <w:r>
          <w:rPr>
            <w:rFonts w:ascii="Verdana" w:hAnsi="Verdana" w:cs="Verdana"/>
            <w:color w:val="0066FF"/>
            <w:sz w:val="16"/>
            <w:szCs w:val="16"/>
            <w:u w:val="single"/>
          </w:rPr>
          <w:t>Document relationships: the LINK element</w:t>
        </w:r>
      </w:hyperlink>
      <w:r>
        <w:rPr>
          <w:rFonts w:ascii="Verdana" w:hAnsi="Verdana" w:cs="Verdana"/>
          <w:color w:val="0066FF"/>
          <w:sz w:val="16"/>
          <w:szCs w:val="16"/>
        </w:rPr>
        <w:t xml:space="preserve"> </w:t>
      </w:r>
      <w:r>
        <w:rPr>
          <w:rFonts w:ascii="Verdana" w:hAnsi="Verdana" w:cs="Verdana"/>
          <w:sz w:val="16"/>
          <w:szCs w:val="16"/>
        </w:rPr>
        <w:t>41</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6"/>
          <w:szCs w:val="16"/>
        </w:rPr>
        <w:t>Elements</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7" w:lineRule="auto"/>
        <w:ind w:left="400" w:right="180"/>
        <w:rPr>
          <w:rFonts w:ascii="Times New Roman" w:hAnsi="Times New Roman" w:cs="Times New Roman"/>
          <w:sz w:val="24"/>
          <w:szCs w:val="24"/>
        </w:rPr>
      </w:pPr>
      <w:r>
        <w:rPr>
          <w:rFonts w:ascii="Verdana" w:hAnsi="Verdana" w:cs="Verdana"/>
          <w:sz w:val="16"/>
          <w:szCs w:val="16"/>
        </w:rPr>
        <w:t>APPLET (</w:t>
      </w:r>
      <w:hyperlink w:anchor="page25" w:history="1">
        <w:r>
          <w:rPr>
            <w:rFonts w:ascii="Verdana" w:hAnsi="Verdana" w:cs="Verdana"/>
            <w:sz w:val="16"/>
            <w:szCs w:val="16"/>
          </w:rPr>
          <w:t xml:space="preserve"> </w:t>
        </w:r>
        <w:r>
          <w:rPr>
            <w:rFonts w:ascii="Verdana" w:hAnsi="Verdana" w:cs="Verdana"/>
            <w:color w:val="0066FF"/>
            <w:sz w:val="16"/>
            <w:szCs w:val="16"/>
            <w:u w:val="single"/>
          </w:rPr>
          <w:t>section 2.1.29</w:t>
        </w:r>
      </w:hyperlink>
      <w:r>
        <w:rPr>
          <w:rFonts w:ascii="Verdana" w:hAnsi="Verdana" w:cs="Verdana"/>
          <w:sz w:val="16"/>
          <w:szCs w:val="16"/>
          <w:u w:val="single"/>
        </w:rPr>
        <w:t xml:space="preserve"> </w:t>
      </w:r>
      <w:r>
        <w:rPr>
          <w:rFonts w:ascii="Verdana" w:hAnsi="Verdana" w:cs="Verdana"/>
          <w:sz w:val="16"/>
          <w:szCs w:val="16"/>
        </w:rPr>
        <w:t xml:space="preserve">25, </w:t>
      </w:r>
      <w:hyperlink w:anchor="page43" w:history="1">
        <w:r>
          <w:rPr>
            <w:rFonts w:ascii="Verdana" w:hAnsi="Verdana" w:cs="Verdana"/>
            <w:sz w:val="16"/>
            <w:szCs w:val="16"/>
          </w:rPr>
          <w:t xml:space="preserve"> </w:t>
        </w:r>
        <w:r>
          <w:rPr>
            <w:rFonts w:ascii="Verdana" w:hAnsi="Verdana" w:cs="Verdana"/>
            <w:color w:val="0066FF"/>
            <w:sz w:val="16"/>
            <w:szCs w:val="16"/>
            <w:u w:val="single"/>
          </w:rPr>
          <w:t>section 2.2.21</w:t>
        </w:r>
      </w:hyperlink>
      <w:r>
        <w:rPr>
          <w:rFonts w:ascii="Verdana" w:hAnsi="Verdana" w:cs="Verdana"/>
          <w:sz w:val="16"/>
          <w:szCs w:val="16"/>
          <w:u w:val="single"/>
        </w:rPr>
        <w:t xml:space="preserve"> </w:t>
      </w:r>
      <w:r>
        <w:rPr>
          <w:rFonts w:ascii="Verdana" w:hAnsi="Verdana" w:cs="Verdana"/>
          <w:sz w:val="16"/>
          <w:szCs w:val="16"/>
        </w:rPr>
        <w:t>43) AREA (</w:t>
      </w:r>
      <w:hyperlink w:anchor="page26" w:history="1">
        <w:r>
          <w:rPr>
            <w:rFonts w:ascii="Verdana" w:hAnsi="Verdana" w:cs="Verdana"/>
            <w:sz w:val="16"/>
            <w:szCs w:val="16"/>
          </w:rPr>
          <w:t xml:space="preserve"> </w:t>
        </w:r>
        <w:r>
          <w:rPr>
            <w:rFonts w:ascii="Verdana" w:hAnsi="Verdana" w:cs="Verdana"/>
            <w:color w:val="0066FF"/>
            <w:sz w:val="16"/>
            <w:szCs w:val="16"/>
            <w:u w:val="single"/>
          </w:rPr>
          <w:t>section 2.1.31</w:t>
        </w:r>
      </w:hyperlink>
      <w:r>
        <w:rPr>
          <w:rFonts w:ascii="Verdana" w:hAnsi="Verdana" w:cs="Verdana"/>
          <w:sz w:val="16"/>
          <w:szCs w:val="16"/>
          <w:u w:val="single"/>
        </w:rPr>
        <w:t xml:space="preserve"> </w:t>
      </w:r>
      <w:r>
        <w:rPr>
          <w:rFonts w:ascii="Verdana" w:hAnsi="Verdana" w:cs="Verdana"/>
          <w:sz w:val="16"/>
          <w:szCs w:val="16"/>
        </w:rPr>
        <w:t xml:space="preserve">26, </w:t>
      </w:r>
      <w:hyperlink w:anchor="page43" w:history="1">
        <w:r>
          <w:rPr>
            <w:rFonts w:ascii="Verdana" w:hAnsi="Verdana" w:cs="Verdana"/>
            <w:sz w:val="16"/>
            <w:szCs w:val="16"/>
          </w:rPr>
          <w:t xml:space="preserve"> </w:t>
        </w:r>
        <w:r>
          <w:rPr>
            <w:rFonts w:ascii="Verdana" w:hAnsi="Verdana" w:cs="Verdana"/>
            <w:color w:val="0066FF"/>
            <w:sz w:val="16"/>
            <w:szCs w:val="16"/>
            <w:u w:val="single"/>
          </w:rPr>
          <w:t>section 2.2.22</w:t>
        </w:r>
      </w:hyperlink>
      <w:r>
        <w:rPr>
          <w:rFonts w:ascii="Verdana" w:hAnsi="Verdana" w:cs="Verdana"/>
          <w:sz w:val="16"/>
          <w:szCs w:val="16"/>
          <w:u w:val="single"/>
        </w:rPr>
        <w:t xml:space="preserve"> </w:t>
      </w:r>
      <w:r>
        <w:rPr>
          <w:rFonts w:ascii="Verdana" w:hAnsi="Verdana" w:cs="Verdana"/>
          <w:sz w:val="16"/>
          <w:szCs w:val="16"/>
        </w:rPr>
        <w:t>43) BASE (</w:t>
      </w:r>
      <w:hyperlink w:anchor="page21" w:history="1">
        <w:r>
          <w:rPr>
            <w:rFonts w:ascii="Verdana" w:hAnsi="Verdana" w:cs="Verdana"/>
            <w:sz w:val="16"/>
            <w:szCs w:val="16"/>
          </w:rPr>
          <w:t xml:space="preserve"> </w:t>
        </w:r>
        <w:r>
          <w:rPr>
            <w:rFonts w:ascii="Verdana" w:hAnsi="Verdana" w:cs="Verdana"/>
            <w:color w:val="0066FF"/>
            <w:sz w:val="16"/>
            <w:szCs w:val="16"/>
            <w:u w:val="single"/>
          </w:rPr>
          <w:t>section 2.1.23</w:t>
        </w:r>
      </w:hyperlink>
      <w:r>
        <w:rPr>
          <w:rFonts w:ascii="Verdana" w:hAnsi="Verdana" w:cs="Verdana"/>
          <w:sz w:val="16"/>
          <w:szCs w:val="16"/>
          <w:u w:val="single"/>
        </w:rPr>
        <w:t xml:space="preserve"> </w:t>
      </w:r>
      <w:r>
        <w:rPr>
          <w:rFonts w:ascii="Verdana" w:hAnsi="Verdana" w:cs="Verdana"/>
          <w:sz w:val="16"/>
          <w:szCs w:val="16"/>
        </w:rPr>
        <w:t xml:space="preserve">21, </w:t>
      </w:r>
      <w:hyperlink w:anchor="page21" w:history="1">
        <w:r>
          <w:rPr>
            <w:rFonts w:ascii="Verdana" w:hAnsi="Verdana" w:cs="Verdana"/>
            <w:sz w:val="16"/>
            <w:szCs w:val="16"/>
          </w:rPr>
          <w:t xml:space="preserve"> </w:t>
        </w:r>
        <w:r>
          <w:rPr>
            <w:rFonts w:ascii="Verdana" w:hAnsi="Verdana" w:cs="Verdana"/>
            <w:color w:val="0066FF"/>
            <w:sz w:val="16"/>
            <w:szCs w:val="16"/>
            <w:u w:val="single"/>
          </w:rPr>
          <w:t>section 2.1.24</w:t>
        </w:r>
      </w:hyperlink>
      <w:r>
        <w:rPr>
          <w:rFonts w:ascii="Verdana" w:hAnsi="Verdana" w:cs="Verdana"/>
          <w:sz w:val="16"/>
          <w:szCs w:val="16"/>
          <w:u w:val="single"/>
        </w:rPr>
        <w:t xml:space="preserve"> </w:t>
      </w:r>
      <w:r>
        <w:rPr>
          <w:rFonts w:ascii="Verdana" w:hAnsi="Verdana" w:cs="Verdana"/>
          <w:sz w:val="16"/>
          <w:szCs w:val="16"/>
        </w:rPr>
        <w:t xml:space="preserve">21) </w:t>
      </w:r>
      <w:hyperlink w:anchor="page29" w:history="1">
        <w:r>
          <w:rPr>
            <w:rFonts w:ascii="Verdana" w:hAnsi="Verdana" w:cs="Verdana"/>
            <w:color w:val="0066FF"/>
            <w:sz w:val="16"/>
            <w:szCs w:val="16"/>
          </w:rPr>
          <w:t xml:space="preserve"> </w:t>
        </w:r>
        <w:r>
          <w:rPr>
            <w:rFonts w:ascii="Verdana" w:hAnsi="Verdana" w:cs="Verdana"/>
            <w:color w:val="0066FF"/>
            <w:sz w:val="16"/>
            <w:szCs w:val="16"/>
            <w:u w:val="single"/>
          </w:rPr>
          <w:t>BASEFONT</w:t>
        </w:r>
      </w:hyperlink>
      <w:r>
        <w:rPr>
          <w:rFonts w:ascii="Verdana" w:hAnsi="Verdana" w:cs="Verdana"/>
          <w:color w:val="0066FF"/>
          <w:sz w:val="16"/>
          <w:szCs w:val="16"/>
        </w:rPr>
        <w:t xml:space="preserve"> </w:t>
      </w:r>
      <w:r>
        <w:rPr>
          <w:rFonts w:ascii="Verdana" w:hAnsi="Verdana" w:cs="Verdana"/>
          <w:sz w:val="16"/>
          <w:szCs w:val="16"/>
        </w:rPr>
        <w:t>29</w:t>
      </w:r>
    </w:p>
    <w:p w:rsidR="00000000" w:rsidRDefault="008D6897">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400"/>
        <w:rPr>
          <w:rFonts w:ascii="Times New Roman" w:hAnsi="Times New Roman" w:cs="Times New Roman"/>
          <w:sz w:val="24"/>
          <w:szCs w:val="24"/>
        </w:rPr>
      </w:pP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BDO</w:t>
        </w:r>
      </w:hyperlink>
      <w:r>
        <w:rPr>
          <w:rFonts w:ascii="Verdana" w:hAnsi="Verdana" w:cs="Verdana"/>
          <w:color w:val="0066FF"/>
          <w:sz w:val="16"/>
          <w:szCs w:val="16"/>
        </w:rPr>
        <w:t xml:space="preserve"> </w:t>
      </w:r>
      <w:r>
        <w:rPr>
          <w:rFonts w:ascii="Verdana" w:hAnsi="Verdana" w:cs="Verdana"/>
          <w:sz w:val="16"/>
          <w:szCs w:val="16"/>
        </w:rPr>
        <w:t>11</w:t>
      </w:r>
    </w:p>
    <w:p w:rsidR="00000000" w:rsidRDefault="008D689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6" w:lineRule="auto"/>
        <w:ind w:left="580" w:right="200" w:hanging="187"/>
        <w:rPr>
          <w:rFonts w:ascii="Times New Roman" w:hAnsi="Times New Roman" w:cs="Times New Roman"/>
          <w:sz w:val="24"/>
          <w:szCs w:val="24"/>
        </w:rPr>
      </w:pPr>
      <w:r>
        <w:rPr>
          <w:rFonts w:ascii="Verdana" w:hAnsi="Verdana" w:cs="Verdana"/>
          <w:sz w:val="16"/>
          <w:szCs w:val="16"/>
        </w:rPr>
        <w:t>BLOCKQUOTE (</w:t>
      </w:r>
      <w:hyperlink w:anchor="page11" w:history="1">
        <w:r>
          <w:rPr>
            <w:rFonts w:ascii="Verdana" w:hAnsi="Verdana" w:cs="Verdana"/>
            <w:sz w:val="16"/>
            <w:szCs w:val="16"/>
          </w:rPr>
          <w:t xml:space="preserve"> </w:t>
        </w:r>
        <w:r>
          <w:rPr>
            <w:rFonts w:ascii="Verdana" w:hAnsi="Verdana" w:cs="Verdana"/>
            <w:color w:val="0066FF"/>
            <w:sz w:val="16"/>
            <w:szCs w:val="16"/>
            <w:u w:val="single"/>
          </w:rPr>
          <w:t>section 2.1.9</w:t>
        </w:r>
      </w:hyperlink>
      <w:r>
        <w:rPr>
          <w:rFonts w:ascii="Verdana" w:hAnsi="Verdana" w:cs="Verdana"/>
          <w:sz w:val="16"/>
          <w:szCs w:val="16"/>
          <w:u w:val="single"/>
        </w:rPr>
        <w:t xml:space="preserve"> </w:t>
      </w:r>
      <w:r>
        <w:rPr>
          <w:rFonts w:ascii="Verdana" w:hAnsi="Verdana" w:cs="Verdana"/>
          <w:sz w:val="16"/>
          <w:szCs w:val="16"/>
        </w:rPr>
        <w:t xml:space="preserve">11, </w:t>
      </w:r>
      <w:hyperlink w:anchor="page37" w:history="1">
        <w:r>
          <w:rPr>
            <w:rFonts w:ascii="Verdana" w:hAnsi="Verdana" w:cs="Verdana"/>
            <w:sz w:val="16"/>
            <w:szCs w:val="16"/>
          </w:rPr>
          <w:t xml:space="preserve"> </w:t>
        </w:r>
        <w:r>
          <w:rPr>
            <w:rFonts w:ascii="Verdana" w:hAnsi="Verdana" w:cs="Verdana"/>
            <w:color w:val="0066FF"/>
            <w:sz w:val="16"/>
            <w:szCs w:val="16"/>
            <w:u w:val="single"/>
          </w:rPr>
          <w:t>section 2.2.</w:t>
        </w:r>
      </w:hyperlink>
      <w:r>
        <w:rPr>
          <w:rFonts w:ascii="Verdana" w:hAnsi="Verdana" w:cs="Verdana"/>
          <w:color w:val="0066FF"/>
          <w:sz w:val="16"/>
          <w:szCs w:val="16"/>
          <w:u w:val="single"/>
        </w:rPr>
        <w:t>6</w:t>
      </w:r>
      <w:r>
        <w:rPr>
          <w:rFonts w:ascii="Verdana" w:hAnsi="Verdana" w:cs="Verdana"/>
          <w:sz w:val="16"/>
          <w:szCs w:val="16"/>
        </w:rPr>
        <w:t xml:space="preserve"> 37)</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400" w:right="100"/>
        <w:rPr>
          <w:rFonts w:ascii="Times New Roman" w:hAnsi="Times New Roman" w:cs="Times New Roman"/>
          <w:sz w:val="24"/>
          <w:szCs w:val="24"/>
        </w:rPr>
      </w:pPr>
      <w:r>
        <w:rPr>
          <w:rFonts w:ascii="Verdana" w:hAnsi="Verdana" w:cs="Verdana"/>
          <w:sz w:val="16"/>
          <w:szCs w:val="16"/>
        </w:rPr>
        <w:t>BUTTON (</w:t>
      </w:r>
      <w:hyperlink w:anchor="page31" w:history="1">
        <w:r>
          <w:rPr>
            <w:rFonts w:ascii="Verdana" w:hAnsi="Verdana" w:cs="Verdana"/>
            <w:sz w:val="16"/>
            <w:szCs w:val="16"/>
          </w:rPr>
          <w:t xml:space="preserve"> </w:t>
        </w:r>
        <w:r>
          <w:rPr>
            <w:rFonts w:ascii="Verdana" w:hAnsi="Verdana" w:cs="Verdana"/>
            <w:color w:val="0066FF"/>
            <w:sz w:val="16"/>
            <w:szCs w:val="16"/>
            <w:u w:val="single"/>
          </w:rPr>
          <w:t>section 2.1.40</w:t>
        </w:r>
      </w:hyperlink>
      <w:r>
        <w:rPr>
          <w:rFonts w:ascii="Verdana" w:hAnsi="Verdana" w:cs="Verdana"/>
          <w:sz w:val="16"/>
          <w:szCs w:val="16"/>
          <w:u w:val="single"/>
        </w:rPr>
        <w:t xml:space="preserve"> </w:t>
      </w:r>
      <w:r>
        <w:rPr>
          <w:rFonts w:ascii="Verdana" w:hAnsi="Verdana" w:cs="Verdana"/>
          <w:sz w:val="16"/>
          <w:szCs w:val="16"/>
        </w:rPr>
        <w:t xml:space="preserve">31, </w:t>
      </w:r>
      <w:hyperlink w:anchor="page53" w:history="1">
        <w:r>
          <w:rPr>
            <w:rFonts w:ascii="Verdana" w:hAnsi="Verdana" w:cs="Verdana"/>
            <w:sz w:val="16"/>
            <w:szCs w:val="16"/>
          </w:rPr>
          <w:t xml:space="preserve"> </w:t>
        </w:r>
        <w:r>
          <w:rPr>
            <w:rFonts w:ascii="Verdana" w:hAnsi="Verdana" w:cs="Verdana"/>
            <w:color w:val="0066FF"/>
            <w:sz w:val="16"/>
            <w:szCs w:val="16"/>
            <w:u w:val="single"/>
          </w:rPr>
          <w:t>section 2.2.38</w:t>
        </w:r>
      </w:hyperlink>
      <w:r>
        <w:rPr>
          <w:rFonts w:ascii="Verdana" w:hAnsi="Verdana" w:cs="Verdana"/>
          <w:sz w:val="16"/>
          <w:szCs w:val="16"/>
          <w:u w:val="single"/>
        </w:rPr>
        <w:t xml:space="preserve"> </w:t>
      </w:r>
      <w:r>
        <w:rPr>
          <w:rFonts w:ascii="Verdana" w:hAnsi="Verdana" w:cs="Verdana"/>
          <w:sz w:val="16"/>
          <w:szCs w:val="16"/>
        </w:rPr>
        <w:t xml:space="preserve">53) </w:t>
      </w:r>
      <w:hyperlink w:anchor="page13" w:history="1">
        <w:r>
          <w:rPr>
            <w:rFonts w:ascii="Verdana" w:hAnsi="Verdana" w:cs="Verdana"/>
            <w:color w:val="0066FF"/>
            <w:sz w:val="16"/>
            <w:szCs w:val="16"/>
          </w:rPr>
          <w:t xml:space="preserve"> </w:t>
        </w:r>
        <w:r>
          <w:rPr>
            <w:rFonts w:ascii="Verdana" w:hAnsi="Verdana" w:cs="Verdana"/>
            <w:color w:val="0066FF"/>
            <w:sz w:val="16"/>
            <w:szCs w:val="16"/>
            <w:u w:val="single"/>
          </w:rPr>
          <w:t>CAPTION</w:t>
        </w:r>
      </w:hyperlink>
      <w:r>
        <w:rPr>
          <w:rFonts w:ascii="Verdana" w:hAnsi="Verdana" w:cs="Verdana"/>
          <w:color w:val="0066FF"/>
          <w:sz w:val="16"/>
          <w:szCs w:val="16"/>
        </w:rPr>
        <w:t xml:space="preserve"> </w:t>
      </w:r>
      <w:r>
        <w:rPr>
          <w:rFonts w:ascii="Verdana" w:hAnsi="Verdana" w:cs="Verdana"/>
          <w:sz w:val="16"/>
          <w:szCs w:val="16"/>
        </w:rPr>
        <w:t>13</w:t>
      </w:r>
    </w:p>
    <w:p w:rsidR="00000000" w:rsidRDefault="008D689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7" w:lineRule="auto"/>
        <w:ind w:left="400" w:right="2740"/>
        <w:rPr>
          <w:rFonts w:ascii="Times New Roman" w:hAnsi="Times New Roman" w:cs="Times New Roman"/>
          <w:sz w:val="24"/>
          <w:szCs w:val="24"/>
        </w:rPr>
      </w:pP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COL</w:t>
        </w:r>
      </w:hyperlink>
      <w:r>
        <w:rPr>
          <w:rFonts w:ascii="Verdana" w:hAnsi="Verdana" w:cs="Verdana"/>
          <w:color w:val="0066FF"/>
          <w:sz w:val="16"/>
          <w:szCs w:val="16"/>
        </w:rPr>
        <w:t xml:space="preserve"> </w:t>
      </w:r>
      <w:r>
        <w:rPr>
          <w:rFonts w:ascii="Verdana" w:hAnsi="Verdana" w:cs="Verdana"/>
          <w:sz w:val="16"/>
          <w:szCs w:val="16"/>
        </w:rPr>
        <w:t>14</w:t>
      </w:r>
      <w:r>
        <w:rPr>
          <w:rFonts w:ascii="Verdana" w:hAnsi="Verdana" w:cs="Verdana"/>
          <w:color w:val="0066FF"/>
          <w:sz w:val="16"/>
          <w:szCs w:val="16"/>
        </w:rPr>
        <w:t xml:space="preserve"> </w:t>
      </w: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COLGROUP</w:t>
        </w:r>
      </w:hyperlink>
      <w:r>
        <w:rPr>
          <w:rFonts w:ascii="Verdana" w:hAnsi="Verdana" w:cs="Verdana"/>
          <w:color w:val="0066FF"/>
          <w:sz w:val="16"/>
          <w:szCs w:val="16"/>
        </w:rPr>
        <w:t xml:space="preserve"> </w:t>
      </w:r>
      <w:r>
        <w:rPr>
          <w:rFonts w:ascii="Verdana" w:hAnsi="Verdana" w:cs="Verdana"/>
          <w:sz w:val="16"/>
          <w:szCs w:val="16"/>
        </w:rPr>
        <w:t>14</w:t>
      </w:r>
      <w:r>
        <w:rPr>
          <w:rFonts w:ascii="Verdana" w:hAnsi="Verdana" w:cs="Verdana"/>
          <w:color w:val="0066FF"/>
          <w:sz w:val="16"/>
          <w:szCs w:val="16"/>
        </w:rPr>
        <w:t xml:space="preserve"> </w:t>
      </w:r>
      <w:hyperlink w:anchor="page55" w:history="1">
        <w:r>
          <w:rPr>
            <w:rFonts w:ascii="Verdana" w:hAnsi="Verdana" w:cs="Verdana"/>
            <w:color w:val="0066FF"/>
            <w:sz w:val="16"/>
            <w:szCs w:val="16"/>
          </w:rPr>
          <w:t xml:space="preserve"> </w:t>
        </w:r>
        <w:r>
          <w:rPr>
            <w:rFonts w:ascii="Verdana" w:hAnsi="Verdana" w:cs="Verdana"/>
            <w:color w:val="0066FF"/>
            <w:sz w:val="16"/>
            <w:szCs w:val="16"/>
            <w:u w:val="single"/>
          </w:rPr>
          <w:t>FIELDSET</w:t>
        </w:r>
      </w:hyperlink>
      <w:r>
        <w:rPr>
          <w:rFonts w:ascii="Verdana" w:hAnsi="Verdana" w:cs="Verdana"/>
          <w:color w:val="0066FF"/>
          <w:sz w:val="16"/>
          <w:szCs w:val="16"/>
        </w:rPr>
        <w:t xml:space="preserve"> </w:t>
      </w:r>
      <w:r>
        <w:rPr>
          <w:rFonts w:ascii="Verdana" w:hAnsi="Verdana" w:cs="Verdana"/>
          <w:sz w:val="16"/>
          <w:szCs w:val="16"/>
        </w:rPr>
        <w:t>55</w:t>
      </w:r>
      <w:r>
        <w:rPr>
          <w:rFonts w:ascii="Verdana" w:hAnsi="Verdana" w:cs="Verdana"/>
          <w:color w:val="0066FF"/>
          <w:sz w:val="16"/>
          <w:szCs w:val="16"/>
        </w:rPr>
        <w:t xml:space="preserve"> </w:t>
      </w:r>
      <w:hyperlink w:anchor="page29" w:history="1">
        <w:r>
          <w:rPr>
            <w:rFonts w:ascii="Verdana" w:hAnsi="Verdana" w:cs="Verdana"/>
            <w:color w:val="0066FF"/>
            <w:sz w:val="16"/>
            <w:szCs w:val="16"/>
          </w:rPr>
          <w:t xml:space="preserve"> </w:t>
        </w:r>
        <w:r>
          <w:rPr>
            <w:rFonts w:ascii="Verdana" w:hAnsi="Verdana" w:cs="Verdana"/>
            <w:color w:val="0066FF"/>
            <w:sz w:val="16"/>
            <w:szCs w:val="16"/>
            <w:u w:val="single"/>
          </w:rPr>
          <w:t>FONT</w:t>
        </w:r>
      </w:hyperlink>
      <w:r>
        <w:rPr>
          <w:rFonts w:ascii="Verdana" w:hAnsi="Verdana" w:cs="Verdana"/>
          <w:color w:val="0066FF"/>
          <w:sz w:val="16"/>
          <w:szCs w:val="16"/>
        </w:rPr>
        <w:t xml:space="preserve"> </w:t>
      </w:r>
      <w:r>
        <w:rPr>
          <w:rFonts w:ascii="Verdana" w:hAnsi="Verdana" w:cs="Verdana"/>
          <w:sz w:val="16"/>
          <w:szCs w:val="16"/>
        </w:rPr>
        <w:t>29</w:t>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8D6897">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180" w:right="380"/>
        <w:rPr>
          <w:rFonts w:ascii="Times New Roman" w:hAnsi="Times New Roman" w:cs="Times New Roman"/>
          <w:sz w:val="24"/>
          <w:szCs w:val="24"/>
        </w:rPr>
      </w:pPr>
      <w:r>
        <w:rPr>
          <w:rFonts w:ascii="Verdana" w:hAnsi="Verdana" w:cs="Verdana"/>
          <w:sz w:val="16"/>
          <w:szCs w:val="16"/>
        </w:rPr>
        <w:t>FORM (</w:t>
      </w:r>
      <w:hyperlink w:anchor="page30" w:history="1">
        <w:r>
          <w:rPr>
            <w:rFonts w:ascii="Verdana" w:hAnsi="Verdana" w:cs="Verdana"/>
            <w:sz w:val="16"/>
            <w:szCs w:val="16"/>
          </w:rPr>
          <w:t xml:space="preserve"> </w:t>
        </w:r>
        <w:r>
          <w:rPr>
            <w:rFonts w:ascii="Verdana" w:hAnsi="Verdana" w:cs="Verdana"/>
            <w:color w:val="0066FF"/>
            <w:sz w:val="16"/>
            <w:szCs w:val="16"/>
            <w:u w:val="single"/>
          </w:rPr>
          <w:t>section 2.1.38</w:t>
        </w:r>
      </w:hyperlink>
      <w:r>
        <w:rPr>
          <w:rFonts w:ascii="Verdana" w:hAnsi="Verdana" w:cs="Verdana"/>
          <w:sz w:val="16"/>
          <w:szCs w:val="16"/>
          <w:u w:val="single"/>
        </w:rPr>
        <w:t xml:space="preserve"> </w:t>
      </w:r>
      <w:r>
        <w:rPr>
          <w:rFonts w:ascii="Verdana" w:hAnsi="Verdana" w:cs="Verdana"/>
          <w:sz w:val="16"/>
          <w:szCs w:val="16"/>
        </w:rPr>
        <w:t xml:space="preserve">30, </w:t>
      </w:r>
      <w:hyperlink w:anchor="page51" w:history="1">
        <w:r>
          <w:rPr>
            <w:rFonts w:ascii="Verdana" w:hAnsi="Verdana" w:cs="Verdana"/>
            <w:sz w:val="16"/>
            <w:szCs w:val="16"/>
          </w:rPr>
          <w:t xml:space="preserve"> </w:t>
        </w:r>
        <w:r>
          <w:rPr>
            <w:rFonts w:ascii="Verdana" w:hAnsi="Verdana" w:cs="Verdana"/>
            <w:color w:val="0066FF"/>
            <w:sz w:val="16"/>
            <w:szCs w:val="16"/>
            <w:u w:val="single"/>
          </w:rPr>
          <w:t>section 2.2.35</w:t>
        </w:r>
      </w:hyperlink>
      <w:r>
        <w:rPr>
          <w:rFonts w:ascii="Verdana" w:hAnsi="Verdana" w:cs="Verdana"/>
          <w:sz w:val="16"/>
          <w:szCs w:val="16"/>
          <w:u w:val="single"/>
        </w:rPr>
        <w:t xml:space="preserve"> </w:t>
      </w:r>
      <w:r>
        <w:rPr>
          <w:rFonts w:ascii="Verdana" w:hAnsi="Verdana" w:cs="Verdana"/>
          <w:sz w:val="16"/>
          <w:szCs w:val="16"/>
        </w:rPr>
        <w:t xml:space="preserve">51) </w:t>
      </w:r>
      <w:hyperlink w:anchor="page48" w:history="1">
        <w:r>
          <w:rPr>
            <w:rFonts w:ascii="Verdana" w:hAnsi="Verdana" w:cs="Verdana"/>
            <w:color w:val="0066FF"/>
            <w:sz w:val="16"/>
            <w:szCs w:val="16"/>
          </w:rPr>
          <w:t xml:space="preserve"> </w:t>
        </w:r>
        <w:r>
          <w:rPr>
            <w:rFonts w:ascii="Verdana" w:hAnsi="Verdana" w:cs="Verdana"/>
            <w:color w:val="0066FF"/>
            <w:sz w:val="16"/>
            <w:szCs w:val="16"/>
            <w:u w:val="single"/>
          </w:rPr>
          <w:t>FRAME</w:t>
        </w:r>
      </w:hyperlink>
      <w:r>
        <w:rPr>
          <w:rFonts w:ascii="Verdana" w:hAnsi="Verdana" w:cs="Verdana"/>
          <w:color w:val="0066FF"/>
          <w:sz w:val="16"/>
          <w:szCs w:val="16"/>
        </w:rPr>
        <w:t xml:space="preserve"> </w:t>
      </w:r>
      <w:r>
        <w:rPr>
          <w:rFonts w:ascii="Verdana" w:hAnsi="Verdana" w:cs="Verdana"/>
          <w:sz w:val="16"/>
          <w:szCs w:val="16"/>
        </w:rPr>
        <w:t>48</w:t>
      </w:r>
    </w:p>
    <w:p w:rsidR="00000000" w:rsidRDefault="008D689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0" w:lineRule="auto"/>
        <w:ind w:left="180" w:right="220"/>
        <w:rPr>
          <w:rFonts w:ascii="Times New Roman" w:hAnsi="Times New Roman" w:cs="Times New Roman"/>
          <w:sz w:val="24"/>
          <w:szCs w:val="24"/>
        </w:rPr>
      </w:pPr>
      <w:r>
        <w:rPr>
          <w:rFonts w:ascii="Verdana" w:hAnsi="Verdana" w:cs="Verdana"/>
          <w:sz w:val="15"/>
          <w:szCs w:val="15"/>
        </w:rPr>
        <w:t>IFRAME (</w:t>
      </w:r>
      <w:hyperlink w:anchor="page30" w:history="1">
        <w:r>
          <w:rPr>
            <w:rFonts w:ascii="Verdana" w:hAnsi="Verdana" w:cs="Verdana"/>
            <w:sz w:val="15"/>
            <w:szCs w:val="15"/>
          </w:rPr>
          <w:t xml:space="preserve"> </w:t>
        </w:r>
        <w:r>
          <w:rPr>
            <w:rFonts w:ascii="Verdana" w:hAnsi="Verdana" w:cs="Verdana"/>
            <w:color w:val="0066FF"/>
            <w:sz w:val="15"/>
            <w:szCs w:val="15"/>
            <w:u w:val="single"/>
          </w:rPr>
          <w:t>section 2.1.37</w:t>
        </w:r>
      </w:hyperlink>
      <w:r>
        <w:rPr>
          <w:rFonts w:ascii="Verdana" w:hAnsi="Verdana" w:cs="Verdana"/>
          <w:sz w:val="15"/>
          <w:szCs w:val="15"/>
          <w:u w:val="single"/>
        </w:rPr>
        <w:t xml:space="preserve"> </w:t>
      </w:r>
      <w:r>
        <w:rPr>
          <w:rFonts w:ascii="Verdana" w:hAnsi="Verdana" w:cs="Verdana"/>
          <w:sz w:val="15"/>
          <w:szCs w:val="15"/>
        </w:rPr>
        <w:t xml:space="preserve">30, </w:t>
      </w:r>
      <w:hyperlink w:anchor="page50" w:history="1">
        <w:r>
          <w:rPr>
            <w:rFonts w:ascii="Verdana" w:hAnsi="Verdana" w:cs="Verdana"/>
            <w:sz w:val="15"/>
            <w:szCs w:val="15"/>
          </w:rPr>
          <w:t xml:space="preserve"> </w:t>
        </w:r>
        <w:r>
          <w:rPr>
            <w:rFonts w:ascii="Verdana" w:hAnsi="Verdana" w:cs="Verdana"/>
            <w:color w:val="0066FF"/>
            <w:sz w:val="15"/>
            <w:szCs w:val="15"/>
            <w:u w:val="single"/>
          </w:rPr>
          <w:t>section 2.2.33</w:t>
        </w:r>
      </w:hyperlink>
      <w:r>
        <w:rPr>
          <w:rFonts w:ascii="Verdana" w:hAnsi="Verdana" w:cs="Verdana"/>
          <w:sz w:val="15"/>
          <w:szCs w:val="15"/>
          <w:u w:val="single"/>
        </w:rPr>
        <w:t xml:space="preserve"> </w:t>
      </w:r>
      <w:r>
        <w:rPr>
          <w:rFonts w:ascii="Verdana" w:hAnsi="Verdana" w:cs="Verdana"/>
          <w:sz w:val="15"/>
          <w:szCs w:val="15"/>
        </w:rPr>
        <w:t>50) INPUT (</w:t>
      </w:r>
      <w:hyperlink w:anchor="page31" w:history="1">
        <w:r>
          <w:rPr>
            <w:rFonts w:ascii="Verdana" w:hAnsi="Verdana" w:cs="Verdana"/>
            <w:sz w:val="15"/>
            <w:szCs w:val="15"/>
          </w:rPr>
          <w:t xml:space="preserve"> </w:t>
        </w:r>
        <w:r>
          <w:rPr>
            <w:rFonts w:ascii="Verdana" w:hAnsi="Verdana" w:cs="Verdana"/>
            <w:color w:val="0066FF"/>
            <w:sz w:val="15"/>
            <w:szCs w:val="15"/>
            <w:u w:val="single"/>
          </w:rPr>
          <w:t>section 2.1.39</w:t>
        </w:r>
      </w:hyperlink>
      <w:r>
        <w:rPr>
          <w:rFonts w:ascii="Verdana" w:hAnsi="Verdana" w:cs="Verdana"/>
          <w:sz w:val="15"/>
          <w:szCs w:val="15"/>
          <w:u w:val="single"/>
        </w:rPr>
        <w:t xml:space="preserve"> </w:t>
      </w:r>
      <w:r>
        <w:rPr>
          <w:rFonts w:ascii="Verdana" w:hAnsi="Verdana" w:cs="Verdana"/>
          <w:sz w:val="15"/>
          <w:szCs w:val="15"/>
        </w:rPr>
        <w:t xml:space="preserve">31, </w:t>
      </w:r>
      <w:hyperlink w:anchor="page52" w:history="1">
        <w:r>
          <w:rPr>
            <w:rFonts w:ascii="Verdana" w:hAnsi="Verdana" w:cs="Verdana"/>
            <w:sz w:val="15"/>
            <w:szCs w:val="15"/>
          </w:rPr>
          <w:t xml:space="preserve"> </w:t>
        </w:r>
        <w:r>
          <w:rPr>
            <w:rFonts w:ascii="Verdana" w:hAnsi="Verdana" w:cs="Verdana"/>
            <w:color w:val="0066FF"/>
            <w:sz w:val="15"/>
            <w:szCs w:val="15"/>
            <w:u w:val="single"/>
          </w:rPr>
          <w:t>section 2.2.36</w:t>
        </w:r>
      </w:hyperlink>
      <w:r>
        <w:rPr>
          <w:rFonts w:ascii="Verdana" w:hAnsi="Verdana" w:cs="Verdana"/>
          <w:sz w:val="15"/>
          <w:szCs w:val="15"/>
          <w:u w:val="single"/>
        </w:rPr>
        <w:t xml:space="preserve"> </w:t>
      </w:r>
      <w:r>
        <w:rPr>
          <w:rFonts w:ascii="Verdana" w:hAnsi="Verdana" w:cs="Verdana"/>
          <w:sz w:val="15"/>
          <w:szCs w:val="15"/>
        </w:rPr>
        <w:t>52,</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hyperlink w:anchor="page60" w:history="1">
        <w:r>
          <w:rPr>
            <w:rFonts w:ascii="Verdana" w:hAnsi="Verdana" w:cs="Verdana"/>
            <w:color w:val="0066FF"/>
            <w:sz w:val="16"/>
            <w:szCs w:val="16"/>
          </w:rPr>
          <w:t xml:space="preserve"> </w:t>
        </w:r>
        <w:r>
          <w:rPr>
            <w:rFonts w:ascii="Verdana" w:hAnsi="Verdana" w:cs="Verdana"/>
            <w:color w:val="0066FF"/>
            <w:sz w:val="16"/>
            <w:szCs w:val="16"/>
            <w:u w:val="single"/>
          </w:rPr>
          <w:t>section 2.2.51</w:t>
        </w:r>
      </w:hyperlink>
      <w:r>
        <w:rPr>
          <w:rFonts w:ascii="Verdana" w:hAnsi="Verdana" w:cs="Verdana"/>
          <w:color w:val="0066FF"/>
          <w:sz w:val="16"/>
          <w:szCs w:val="16"/>
        </w:rPr>
        <w:t xml:space="preserve"> </w:t>
      </w:r>
      <w:r>
        <w:rPr>
          <w:rFonts w:ascii="Verdana" w:hAnsi="Verdana" w:cs="Verdana"/>
          <w:sz w:val="16"/>
          <w:szCs w:val="16"/>
        </w:rPr>
        <w:t>60)</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180" w:right="640"/>
        <w:rPr>
          <w:rFonts w:ascii="Times New Roman" w:hAnsi="Times New Roman" w:cs="Times New Roman"/>
          <w:sz w:val="24"/>
          <w:szCs w:val="24"/>
        </w:rPr>
      </w:pPr>
      <w:r>
        <w:rPr>
          <w:rFonts w:ascii="Verdana" w:hAnsi="Verdana" w:cs="Verdana"/>
          <w:sz w:val="16"/>
          <w:szCs w:val="16"/>
        </w:rPr>
        <w:t>INS (</w:t>
      </w:r>
      <w:hyperlink w:anchor="page12" w:history="1">
        <w:r>
          <w:rPr>
            <w:rFonts w:ascii="Verdana" w:hAnsi="Verdana" w:cs="Verdana"/>
            <w:sz w:val="16"/>
            <w:szCs w:val="16"/>
          </w:rPr>
          <w:t xml:space="preserve"> </w:t>
        </w:r>
        <w:r>
          <w:rPr>
            <w:rFonts w:ascii="Verdana" w:hAnsi="Verdana" w:cs="Verdana"/>
            <w:color w:val="0066FF"/>
            <w:sz w:val="16"/>
            <w:szCs w:val="16"/>
            <w:u w:val="single"/>
          </w:rPr>
          <w:t>section 2.1.11</w:t>
        </w:r>
      </w:hyperlink>
      <w:r>
        <w:rPr>
          <w:rFonts w:ascii="Verdana" w:hAnsi="Verdana" w:cs="Verdana"/>
          <w:sz w:val="16"/>
          <w:szCs w:val="16"/>
          <w:u w:val="single"/>
        </w:rPr>
        <w:t xml:space="preserve"> </w:t>
      </w:r>
      <w:r>
        <w:rPr>
          <w:rFonts w:ascii="Verdana" w:hAnsi="Verdana" w:cs="Verdana"/>
          <w:sz w:val="16"/>
          <w:szCs w:val="16"/>
        </w:rPr>
        <w:t xml:space="preserve">12, </w:t>
      </w:r>
      <w:hyperlink w:anchor="page37" w:history="1">
        <w:r>
          <w:rPr>
            <w:rFonts w:ascii="Verdana" w:hAnsi="Verdana" w:cs="Verdana"/>
            <w:sz w:val="16"/>
            <w:szCs w:val="16"/>
          </w:rPr>
          <w:t xml:space="preserve"> </w:t>
        </w:r>
        <w:r>
          <w:rPr>
            <w:rFonts w:ascii="Verdana" w:hAnsi="Verdana" w:cs="Verdana"/>
            <w:color w:val="0066FF"/>
            <w:sz w:val="16"/>
            <w:szCs w:val="16"/>
            <w:u w:val="single"/>
          </w:rPr>
          <w:t>section 2.2.9</w:t>
        </w:r>
      </w:hyperlink>
      <w:r>
        <w:rPr>
          <w:rFonts w:ascii="Verdana" w:hAnsi="Verdana" w:cs="Verdana"/>
          <w:sz w:val="16"/>
          <w:szCs w:val="16"/>
          <w:u w:val="single"/>
        </w:rPr>
        <w:t xml:space="preserve"> </w:t>
      </w:r>
      <w:r>
        <w:rPr>
          <w:rFonts w:ascii="Verdana" w:hAnsi="Verdana" w:cs="Verdana"/>
          <w:sz w:val="16"/>
          <w:szCs w:val="16"/>
        </w:rPr>
        <w:t xml:space="preserve">37) </w:t>
      </w:r>
      <w:hyperlink w:anchor="page54" w:history="1">
        <w:r>
          <w:rPr>
            <w:rFonts w:ascii="Verdana" w:hAnsi="Verdana" w:cs="Verdana"/>
            <w:color w:val="0066FF"/>
            <w:sz w:val="16"/>
            <w:szCs w:val="16"/>
          </w:rPr>
          <w:t xml:space="preserve"> </w:t>
        </w:r>
        <w:r>
          <w:rPr>
            <w:rFonts w:ascii="Verdana" w:hAnsi="Verdana" w:cs="Verdana"/>
            <w:color w:val="0066FF"/>
            <w:sz w:val="16"/>
            <w:szCs w:val="16"/>
            <w:u w:val="single"/>
          </w:rPr>
          <w:t>ISINDEX</w:t>
        </w:r>
      </w:hyperlink>
      <w:r>
        <w:rPr>
          <w:rFonts w:ascii="Verdana" w:hAnsi="Verdana" w:cs="Verdana"/>
          <w:color w:val="0066FF"/>
          <w:sz w:val="16"/>
          <w:szCs w:val="16"/>
        </w:rPr>
        <w:t xml:space="preserve"> </w:t>
      </w:r>
      <w:r>
        <w:rPr>
          <w:rFonts w:ascii="Verdana" w:hAnsi="Verdana" w:cs="Verdana"/>
          <w:sz w:val="16"/>
          <w:szCs w:val="16"/>
        </w:rPr>
        <w:t>54</w:t>
      </w:r>
    </w:p>
    <w:p w:rsidR="00000000" w:rsidRDefault="008D689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54" w:history="1">
        <w:r>
          <w:rPr>
            <w:rFonts w:ascii="Verdana" w:hAnsi="Verdana" w:cs="Verdana"/>
            <w:color w:val="0066FF"/>
            <w:sz w:val="16"/>
            <w:szCs w:val="16"/>
          </w:rPr>
          <w:t xml:space="preserve"> </w:t>
        </w:r>
        <w:r>
          <w:rPr>
            <w:rFonts w:ascii="Verdana" w:hAnsi="Verdana" w:cs="Verdana"/>
            <w:color w:val="0066FF"/>
            <w:sz w:val="16"/>
            <w:szCs w:val="16"/>
            <w:u w:val="single"/>
          </w:rPr>
          <w:t>LABEL</w:t>
        </w:r>
      </w:hyperlink>
      <w:r>
        <w:rPr>
          <w:rFonts w:ascii="Verdana" w:hAnsi="Verdana" w:cs="Verdana"/>
          <w:color w:val="0066FF"/>
          <w:sz w:val="16"/>
          <w:szCs w:val="16"/>
        </w:rPr>
        <w:t xml:space="preserve"> </w:t>
      </w:r>
      <w:r>
        <w:rPr>
          <w:rFonts w:ascii="Verdana" w:hAnsi="Verdana" w:cs="Verdana"/>
          <w:sz w:val="16"/>
          <w:szCs w:val="16"/>
        </w:rPr>
        <w:t>54</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0" w:lineRule="auto"/>
        <w:ind w:left="180" w:right="3060"/>
        <w:rPr>
          <w:rFonts w:ascii="Times New Roman" w:hAnsi="Times New Roman" w:cs="Times New Roman"/>
          <w:sz w:val="24"/>
          <w:szCs w:val="24"/>
        </w:rPr>
      </w:pPr>
      <w:hyperlink w:anchor="page55" w:history="1">
        <w:r>
          <w:rPr>
            <w:rFonts w:ascii="Verdana" w:hAnsi="Verdana" w:cs="Verdana"/>
            <w:color w:val="0066FF"/>
            <w:sz w:val="15"/>
            <w:szCs w:val="15"/>
          </w:rPr>
          <w:t xml:space="preserve"> </w:t>
        </w:r>
        <w:r>
          <w:rPr>
            <w:rFonts w:ascii="Verdana" w:hAnsi="Verdana" w:cs="Verdana"/>
            <w:color w:val="0066FF"/>
            <w:sz w:val="15"/>
            <w:szCs w:val="15"/>
            <w:u w:val="single"/>
          </w:rPr>
          <w:t>LEGEND</w:t>
        </w:r>
      </w:hyperlink>
      <w:r>
        <w:rPr>
          <w:rFonts w:ascii="Verdana" w:hAnsi="Verdana" w:cs="Verdana"/>
          <w:color w:val="0066FF"/>
          <w:sz w:val="15"/>
          <w:szCs w:val="15"/>
        </w:rPr>
        <w:t xml:space="preserve"> </w:t>
      </w:r>
      <w:r>
        <w:rPr>
          <w:rFonts w:ascii="Verdana" w:hAnsi="Verdana" w:cs="Verdana"/>
          <w:sz w:val="15"/>
          <w:szCs w:val="15"/>
        </w:rPr>
        <w:t>55</w:t>
      </w:r>
      <w:r>
        <w:rPr>
          <w:rFonts w:ascii="Verdana" w:hAnsi="Verdana" w:cs="Verdana"/>
          <w:color w:val="0066FF"/>
          <w:sz w:val="15"/>
          <w:szCs w:val="15"/>
        </w:rPr>
        <w:t xml:space="preserve"> </w:t>
      </w:r>
      <w:hyperlink w:anchor="page41" w:history="1">
        <w:r>
          <w:rPr>
            <w:rFonts w:ascii="Verdana" w:hAnsi="Verdana" w:cs="Verdana"/>
            <w:color w:val="0066FF"/>
            <w:sz w:val="15"/>
            <w:szCs w:val="15"/>
          </w:rPr>
          <w:t xml:space="preserve"> </w:t>
        </w:r>
        <w:r>
          <w:rPr>
            <w:rFonts w:ascii="Verdana" w:hAnsi="Verdana" w:cs="Verdana"/>
            <w:color w:val="0066FF"/>
            <w:sz w:val="15"/>
            <w:szCs w:val="15"/>
            <w:u w:val="single"/>
          </w:rPr>
          <w:t>LINK</w:t>
        </w:r>
      </w:hyperlink>
      <w:r>
        <w:rPr>
          <w:rFonts w:ascii="Verdana" w:hAnsi="Verdana" w:cs="Verdana"/>
          <w:color w:val="0066FF"/>
          <w:sz w:val="15"/>
          <w:szCs w:val="15"/>
        </w:rPr>
        <w:t xml:space="preserve"> </w:t>
      </w:r>
      <w:r>
        <w:rPr>
          <w:rFonts w:ascii="Verdana" w:hAnsi="Verdana" w:cs="Verdana"/>
          <w:sz w:val="15"/>
          <w:szCs w:val="15"/>
        </w:rPr>
        <w:t>41</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sz w:val="16"/>
          <w:szCs w:val="16"/>
        </w:rPr>
        <w:t>MAP (</w:t>
      </w:r>
      <w:hyperlink w:anchor="page26" w:history="1">
        <w:r>
          <w:rPr>
            <w:rFonts w:ascii="Verdana" w:hAnsi="Verdana" w:cs="Verdana"/>
            <w:sz w:val="16"/>
            <w:szCs w:val="16"/>
          </w:rPr>
          <w:t xml:space="preserve"> </w:t>
        </w:r>
        <w:r>
          <w:rPr>
            <w:rFonts w:ascii="Verdana" w:hAnsi="Verdana" w:cs="Verdana"/>
            <w:color w:val="0066FF"/>
            <w:sz w:val="16"/>
            <w:szCs w:val="16"/>
            <w:u w:val="single"/>
          </w:rPr>
          <w:t>section 2.1.31</w:t>
        </w:r>
      </w:hyperlink>
      <w:r>
        <w:rPr>
          <w:rFonts w:ascii="Verdana" w:hAnsi="Verdana" w:cs="Verdana"/>
          <w:sz w:val="16"/>
          <w:szCs w:val="16"/>
          <w:u w:val="single"/>
        </w:rPr>
        <w:t xml:space="preserve"> </w:t>
      </w:r>
      <w:r>
        <w:rPr>
          <w:rFonts w:ascii="Verdana" w:hAnsi="Verdana" w:cs="Verdana"/>
          <w:sz w:val="16"/>
          <w:szCs w:val="16"/>
        </w:rPr>
        <w:t xml:space="preserve">26, </w:t>
      </w:r>
      <w:hyperlink w:anchor="page43" w:history="1">
        <w:r>
          <w:rPr>
            <w:rFonts w:ascii="Verdana" w:hAnsi="Verdana" w:cs="Verdana"/>
            <w:sz w:val="16"/>
            <w:szCs w:val="16"/>
          </w:rPr>
          <w:t xml:space="preserve"> </w:t>
        </w:r>
        <w:r>
          <w:rPr>
            <w:rFonts w:ascii="Verdana" w:hAnsi="Verdana" w:cs="Verdana"/>
            <w:color w:val="0066FF"/>
            <w:sz w:val="16"/>
            <w:szCs w:val="16"/>
            <w:u w:val="single"/>
          </w:rPr>
          <w:t>section 2.2.22</w:t>
        </w:r>
      </w:hyperlink>
      <w:r>
        <w:rPr>
          <w:rFonts w:ascii="Verdana" w:hAnsi="Verdana" w:cs="Verdana"/>
          <w:sz w:val="16"/>
          <w:szCs w:val="16"/>
          <w:u w:val="single"/>
        </w:rPr>
        <w:t xml:space="preserve"> </w:t>
      </w:r>
      <w:r>
        <w:rPr>
          <w:rFonts w:ascii="Verdana" w:hAnsi="Verdana" w:cs="Verdana"/>
          <w:sz w:val="16"/>
          <w:szCs w:val="16"/>
        </w:rPr>
        <w:t xml:space="preserve">43) </w:t>
      </w:r>
      <w:hyperlink w:anchor="page50" w:history="1">
        <w:r>
          <w:rPr>
            <w:rFonts w:ascii="Verdana" w:hAnsi="Verdana" w:cs="Verdana"/>
            <w:color w:val="0066FF"/>
            <w:sz w:val="16"/>
            <w:szCs w:val="16"/>
          </w:rPr>
          <w:t xml:space="preserve"> </w:t>
        </w:r>
        <w:r>
          <w:rPr>
            <w:rFonts w:ascii="Verdana" w:hAnsi="Verdana" w:cs="Verdana"/>
            <w:color w:val="0066FF"/>
            <w:sz w:val="16"/>
            <w:szCs w:val="16"/>
            <w:u w:val="single"/>
          </w:rPr>
          <w:t>NOFRAMES</w:t>
        </w:r>
      </w:hyperlink>
      <w:r>
        <w:rPr>
          <w:rFonts w:ascii="Verdana" w:hAnsi="Verdana" w:cs="Verdana"/>
          <w:color w:val="0066FF"/>
          <w:sz w:val="16"/>
          <w:szCs w:val="16"/>
        </w:rPr>
        <w:t xml:space="preserve"> </w:t>
      </w:r>
      <w:r>
        <w:rPr>
          <w:rFonts w:ascii="Verdana" w:hAnsi="Verdana" w:cs="Verdana"/>
          <w:sz w:val="16"/>
          <w:szCs w:val="16"/>
        </w:rPr>
        <w:t>50</w:t>
      </w:r>
    </w:p>
    <w:p w:rsidR="00000000" w:rsidRDefault="008D689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63" w:history="1">
        <w:r>
          <w:rPr>
            <w:rFonts w:ascii="Verdana" w:hAnsi="Verdana" w:cs="Verdana"/>
            <w:color w:val="0066FF"/>
            <w:sz w:val="16"/>
            <w:szCs w:val="16"/>
          </w:rPr>
          <w:t xml:space="preserve"> </w:t>
        </w:r>
        <w:r>
          <w:rPr>
            <w:rFonts w:ascii="Verdana" w:hAnsi="Verdana" w:cs="Verdana"/>
            <w:color w:val="0066FF"/>
            <w:sz w:val="16"/>
            <w:szCs w:val="16"/>
            <w:u w:val="single"/>
          </w:rPr>
          <w:t>NOSCRIPT</w:t>
        </w:r>
      </w:hyperlink>
      <w:r>
        <w:rPr>
          <w:rFonts w:ascii="Verdana" w:hAnsi="Verdana" w:cs="Verdana"/>
          <w:color w:val="0066FF"/>
          <w:sz w:val="16"/>
          <w:szCs w:val="16"/>
        </w:rPr>
        <w:t xml:space="preserve"> </w:t>
      </w:r>
      <w:r>
        <w:rPr>
          <w:rFonts w:ascii="Verdana" w:hAnsi="Verdana" w:cs="Verdana"/>
          <w:sz w:val="16"/>
          <w:szCs w:val="16"/>
        </w:rPr>
        <w:t>63</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360" w:right="240" w:hanging="187"/>
        <w:rPr>
          <w:rFonts w:ascii="Times New Roman" w:hAnsi="Times New Roman" w:cs="Times New Roman"/>
          <w:sz w:val="24"/>
          <w:szCs w:val="24"/>
        </w:rPr>
      </w:pPr>
      <w:r>
        <w:rPr>
          <w:rFonts w:ascii="Verdana" w:hAnsi="Verdana" w:cs="Verdana"/>
          <w:sz w:val="16"/>
          <w:szCs w:val="16"/>
        </w:rPr>
        <w:t>OBJECT (</w:t>
      </w:r>
      <w:hyperlink w:anchor="page22" w:history="1">
        <w:r>
          <w:rPr>
            <w:rFonts w:ascii="Verdana" w:hAnsi="Verdana" w:cs="Verdana"/>
            <w:sz w:val="16"/>
            <w:szCs w:val="16"/>
          </w:rPr>
          <w:t xml:space="preserve"> </w:t>
        </w:r>
        <w:r>
          <w:rPr>
            <w:rFonts w:ascii="Verdana" w:hAnsi="Verdana" w:cs="Verdana"/>
            <w:color w:val="0066FF"/>
            <w:sz w:val="16"/>
            <w:szCs w:val="16"/>
            <w:u w:val="single"/>
          </w:rPr>
          <w:t>section 2.1.25</w:t>
        </w:r>
      </w:hyperlink>
      <w:r>
        <w:rPr>
          <w:rFonts w:ascii="Verdana" w:hAnsi="Verdana" w:cs="Verdana"/>
          <w:sz w:val="16"/>
          <w:szCs w:val="16"/>
          <w:u w:val="single"/>
        </w:rPr>
        <w:t xml:space="preserve"> </w:t>
      </w:r>
      <w:r>
        <w:rPr>
          <w:rFonts w:ascii="Verdana" w:hAnsi="Verdana" w:cs="Verdana"/>
          <w:sz w:val="16"/>
          <w:szCs w:val="16"/>
        </w:rPr>
        <w:t xml:space="preserve">22, </w:t>
      </w:r>
      <w:hyperlink w:anchor="page42" w:history="1">
        <w:r>
          <w:rPr>
            <w:rFonts w:ascii="Verdana" w:hAnsi="Verdana" w:cs="Verdana"/>
            <w:sz w:val="16"/>
            <w:szCs w:val="16"/>
          </w:rPr>
          <w:t xml:space="preserve"> </w:t>
        </w:r>
        <w:r>
          <w:rPr>
            <w:rFonts w:ascii="Verdana" w:hAnsi="Verdana" w:cs="Verdana"/>
            <w:color w:val="0066FF"/>
            <w:sz w:val="16"/>
            <w:szCs w:val="16"/>
            <w:u w:val="single"/>
          </w:rPr>
          <w:t>section 2.2.19</w:t>
        </w:r>
      </w:hyperlink>
      <w:r>
        <w:rPr>
          <w:rFonts w:ascii="Verdana" w:hAnsi="Verdana" w:cs="Verdana"/>
          <w:sz w:val="16"/>
          <w:szCs w:val="16"/>
          <w:u w:val="single"/>
        </w:rPr>
        <w:t xml:space="preserve"> </w:t>
      </w:r>
      <w:r>
        <w:rPr>
          <w:rFonts w:ascii="Verdana" w:hAnsi="Verdana" w:cs="Verdana"/>
          <w:sz w:val="16"/>
          <w:szCs w:val="16"/>
        </w:rPr>
        <w:t xml:space="preserve">42, </w:t>
      </w:r>
      <w:hyperlink w:anchor="page59" w:history="1">
        <w:r>
          <w:rPr>
            <w:rFonts w:ascii="Verdana" w:hAnsi="Verdana" w:cs="Verdana"/>
            <w:color w:val="0066FF"/>
            <w:sz w:val="16"/>
            <w:szCs w:val="16"/>
          </w:rPr>
          <w:t xml:space="preserve"> </w:t>
        </w:r>
        <w:r>
          <w:rPr>
            <w:rFonts w:ascii="Verdana" w:hAnsi="Verdana" w:cs="Verdana"/>
            <w:color w:val="0066FF"/>
            <w:sz w:val="16"/>
            <w:szCs w:val="16"/>
            <w:u w:val="single"/>
          </w:rPr>
          <w:t>section 2.2.49</w:t>
        </w:r>
      </w:hyperlink>
      <w:r>
        <w:rPr>
          <w:rFonts w:ascii="Verdana" w:hAnsi="Verdana" w:cs="Verdana"/>
          <w:color w:val="0066FF"/>
          <w:sz w:val="16"/>
          <w:szCs w:val="16"/>
        </w:rPr>
        <w:t xml:space="preserve"> </w:t>
      </w:r>
      <w:r>
        <w:rPr>
          <w:rFonts w:ascii="Verdana" w:hAnsi="Verdana" w:cs="Verdana"/>
          <w:sz w:val="16"/>
          <w:szCs w:val="16"/>
        </w:rPr>
        <w:t>59)</w:t>
      </w:r>
    </w:p>
    <w:p w:rsidR="00000000" w:rsidRDefault="008D689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0" w:lineRule="auto"/>
        <w:ind w:left="180" w:right="2820"/>
        <w:rPr>
          <w:rFonts w:ascii="Times New Roman" w:hAnsi="Times New Roman" w:cs="Times New Roman"/>
          <w:sz w:val="24"/>
          <w:szCs w:val="24"/>
        </w:rPr>
      </w:pPr>
      <w:hyperlink w:anchor="page53" w:history="1">
        <w:r>
          <w:rPr>
            <w:rFonts w:ascii="Verdana" w:hAnsi="Verdana" w:cs="Verdana"/>
            <w:color w:val="0066FF"/>
            <w:sz w:val="15"/>
            <w:szCs w:val="15"/>
          </w:rPr>
          <w:t xml:space="preserve"> </w:t>
        </w:r>
        <w:r>
          <w:rPr>
            <w:rFonts w:ascii="Verdana" w:hAnsi="Verdana" w:cs="Verdana"/>
            <w:color w:val="0066FF"/>
            <w:sz w:val="15"/>
            <w:szCs w:val="15"/>
            <w:u w:val="single"/>
          </w:rPr>
          <w:t>OPTGROUP</w:t>
        </w:r>
      </w:hyperlink>
      <w:r>
        <w:rPr>
          <w:rFonts w:ascii="Verdana" w:hAnsi="Verdana" w:cs="Verdana"/>
          <w:color w:val="0066FF"/>
          <w:sz w:val="15"/>
          <w:szCs w:val="15"/>
        </w:rPr>
        <w:t xml:space="preserve"> </w:t>
      </w:r>
      <w:r>
        <w:rPr>
          <w:rFonts w:ascii="Verdana" w:hAnsi="Verdana" w:cs="Verdana"/>
          <w:sz w:val="15"/>
          <w:szCs w:val="15"/>
        </w:rPr>
        <w:t>53</w:t>
      </w:r>
      <w:r>
        <w:rPr>
          <w:rFonts w:ascii="Verdana" w:hAnsi="Verdana" w:cs="Verdana"/>
          <w:color w:val="0066FF"/>
          <w:sz w:val="15"/>
          <w:szCs w:val="15"/>
        </w:rPr>
        <w:t xml:space="preserve"> </w:t>
      </w:r>
      <w:hyperlink w:anchor="page53" w:history="1">
        <w:r>
          <w:rPr>
            <w:rFonts w:ascii="Verdana" w:hAnsi="Verdana" w:cs="Verdana"/>
            <w:color w:val="0066FF"/>
            <w:sz w:val="15"/>
            <w:szCs w:val="15"/>
          </w:rPr>
          <w:t xml:space="preserve"> </w:t>
        </w:r>
        <w:r>
          <w:rPr>
            <w:rFonts w:ascii="Verdana" w:hAnsi="Verdana" w:cs="Verdana"/>
            <w:color w:val="0066FF"/>
            <w:sz w:val="15"/>
            <w:szCs w:val="15"/>
            <w:u w:val="single"/>
          </w:rPr>
          <w:t>OPTION</w:t>
        </w:r>
      </w:hyperlink>
      <w:r>
        <w:rPr>
          <w:rFonts w:ascii="Verdana" w:hAnsi="Verdana" w:cs="Verdana"/>
          <w:color w:val="0066FF"/>
          <w:sz w:val="15"/>
          <w:szCs w:val="15"/>
        </w:rPr>
        <w:t xml:space="preserve"> </w:t>
      </w:r>
      <w:r>
        <w:rPr>
          <w:rFonts w:ascii="Verdana" w:hAnsi="Verdana" w:cs="Verdana"/>
          <w:sz w:val="15"/>
          <w:szCs w:val="15"/>
        </w:rPr>
        <w:t>53</w:t>
      </w:r>
    </w:p>
    <w:p w:rsidR="00000000" w:rsidRDefault="008D689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180" w:right="280"/>
        <w:rPr>
          <w:rFonts w:ascii="Times New Roman" w:hAnsi="Times New Roman" w:cs="Times New Roman"/>
          <w:sz w:val="24"/>
          <w:szCs w:val="24"/>
        </w:rPr>
      </w:pPr>
      <w:r>
        <w:rPr>
          <w:rFonts w:ascii="Verdana" w:hAnsi="Verdana" w:cs="Verdana"/>
          <w:sz w:val="16"/>
          <w:szCs w:val="16"/>
        </w:rPr>
        <w:t>PARAM (</w:t>
      </w:r>
      <w:hyperlink w:anchor="page24" w:history="1">
        <w:r>
          <w:rPr>
            <w:rFonts w:ascii="Verdana" w:hAnsi="Verdana" w:cs="Verdana"/>
            <w:sz w:val="16"/>
            <w:szCs w:val="16"/>
          </w:rPr>
          <w:t xml:space="preserve"> </w:t>
        </w:r>
        <w:r>
          <w:rPr>
            <w:rFonts w:ascii="Verdana" w:hAnsi="Verdana" w:cs="Verdana"/>
            <w:color w:val="0066FF"/>
            <w:sz w:val="16"/>
            <w:szCs w:val="16"/>
            <w:u w:val="single"/>
          </w:rPr>
          <w:t>section 2.1.27</w:t>
        </w:r>
      </w:hyperlink>
      <w:r>
        <w:rPr>
          <w:rFonts w:ascii="Verdana" w:hAnsi="Verdana" w:cs="Verdana"/>
          <w:sz w:val="16"/>
          <w:szCs w:val="16"/>
          <w:u w:val="single"/>
        </w:rPr>
        <w:t xml:space="preserve"> </w:t>
      </w:r>
      <w:r>
        <w:rPr>
          <w:rFonts w:ascii="Verdana" w:hAnsi="Verdana" w:cs="Verdana"/>
          <w:sz w:val="16"/>
          <w:szCs w:val="16"/>
        </w:rPr>
        <w:t xml:space="preserve">24, </w:t>
      </w:r>
      <w:hyperlink w:anchor="page42" w:history="1">
        <w:r>
          <w:rPr>
            <w:rFonts w:ascii="Verdana" w:hAnsi="Verdana" w:cs="Verdana"/>
            <w:sz w:val="16"/>
            <w:szCs w:val="16"/>
          </w:rPr>
          <w:t xml:space="preserve"> </w:t>
        </w:r>
        <w:r>
          <w:rPr>
            <w:rFonts w:ascii="Verdana" w:hAnsi="Verdana" w:cs="Verdana"/>
            <w:color w:val="0066FF"/>
            <w:sz w:val="16"/>
            <w:szCs w:val="16"/>
            <w:u w:val="single"/>
          </w:rPr>
          <w:t>section 2.2.20</w:t>
        </w:r>
      </w:hyperlink>
      <w:r>
        <w:rPr>
          <w:rFonts w:ascii="Verdana" w:hAnsi="Verdana" w:cs="Verdana"/>
          <w:sz w:val="16"/>
          <w:szCs w:val="16"/>
          <w:u w:val="single"/>
        </w:rPr>
        <w:t xml:space="preserve"> </w:t>
      </w:r>
      <w:r>
        <w:rPr>
          <w:rFonts w:ascii="Verdana" w:hAnsi="Verdana" w:cs="Verdana"/>
          <w:sz w:val="16"/>
          <w:szCs w:val="16"/>
        </w:rPr>
        <w:t xml:space="preserve">42) </w:t>
      </w:r>
      <w:hyperlink w:anchor="page37" w:history="1">
        <w:r>
          <w:rPr>
            <w:rFonts w:ascii="Verdana" w:hAnsi="Verdana" w:cs="Verdana"/>
            <w:color w:val="0066FF"/>
            <w:sz w:val="16"/>
            <w:szCs w:val="16"/>
          </w:rPr>
          <w:t xml:space="preserve"> </w:t>
        </w:r>
        <w:r>
          <w:rPr>
            <w:rFonts w:ascii="Verdana" w:hAnsi="Verdana" w:cs="Verdana"/>
            <w:color w:val="0066FF"/>
            <w:sz w:val="16"/>
            <w:szCs w:val="16"/>
            <w:u w:val="single"/>
          </w:rPr>
          <w:t>PRE</w:t>
        </w:r>
      </w:hyperlink>
      <w:r>
        <w:rPr>
          <w:rFonts w:ascii="Verdana" w:hAnsi="Verdana" w:cs="Verdana"/>
          <w:color w:val="0066FF"/>
          <w:sz w:val="16"/>
          <w:szCs w:val="16"/>
        </w:rPr>
        <w:t xml:space="preserve"> </w:t>
      </w:r>
      <w:r>
        <w:rPr>
          <w:rFonts w:ascii="Verdana" w:hAnsi="Verdana" w:cs="Verdana"/>
          <w:sz w:val="16"/>
          <w:szCs w:val="16"/>
        </w:rPr>
        <w:t>37</w:t>
      </w:r>
    </w:p>
    <w:p w:rsidR="00000000" w:rsidRDefault="008D689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left="180" w:right="240"/>
        <w:rPr>
          <w:rFonts w:ascii="Times New Roman" w:hAnsi="Times New Roman" w:cs="Times New Roman"/>
          <w:sz w:val="24"/>
          <w:szCs w:val="24"/>
        </w:rPr>
      </w:pPr>
      <w:r>
        <w:rPr>
          <w:rFonts w:ascii="Verdana" w:hAnsi="Verdana" w:cs="Verdana"/>
          <w:sz w:val="16"/>
          <w:szCs w:val="16"/>
        </w:rPr>
        <w:t>Q (</w:t>
      </w:r>
      <w:hyperlink w:anchor="page11" w:history="1">
        <w:r>
          <w:rPr>
            <w:rFonts w:ascii="Verdana" w:hAnsi="Verdana" w:cs="Verdana"/>
            <w:sz w:val="16"/>
            <w:szCs w:val="16"/>
          </w:rPr>
          <w:t xml:space="preserve"> </w:t>
        </w:r>
        <w:r>
          <w:rPr>
            <w:rFonts w:ascii="Verdana" w:hAnsi="Verdana" w:cs="Verdana"/>
            <w:color w:val="0066FF"/>
            <w:sz w:val="16"/>
            <w:szCs w:val="16"/>
            <w:u w:val="single"/>
          </w:rPr>
          <w:t>section 2.1.9</w:t>
        </w:r>
      </w:hyperlink>
      <w:r>
        <w:rPr>
          <w:rFonts w:ascii="Verdana" w:hAnsi="Verdana" w:cs="Verdana"/>
          <w:sz w:val="16"/>
          <w:szCs w:val="16"/>
          <w:u w:val="single"/>
        </w:rPr>
        <w:t xml:space="preserve"> </w:t>
      </w:r>
      <w:r>
        <w:rPr>
          <w:rFonts w:ascii="Verdana" w:hAnsi="Verdana" w:cs="Verdana"/>
          <w:sz w:val="16"/>
          <w:szCs w:val="16"/>
        </w:rPr>
        <w:t xml:space="preserve">11, </w:t>
      </w:r>
      <w:hyperlink w:anchor="page37" w:history="1">
        <w:r>
          <w:rPr>
            <w:rFonts w:ascii="Verdana" w:hAnsi="Verdana" w:cs="Verdana"/>
            <w:sz w:val="16"/>
            <w:szCs w:val="16"/>
          </w:rPr>
          <w:t xml:space="preserve"> </w:t>
        </w:r>
        <w:r>
          <w:rPr>
            <w:rFonts w:ascii="Verdana" w:hAnsi="Verdana" w:cs="Verdana"/>
            <w:color w:val="0066FF"/>
            <w:sz w:val="16"/>
            <w:szCs w:val="16"/>
            <w:u w:val="single"/>
          </w:rPr>
          <w:t>section 2.2.6</w:t>
        </w:r>
      </w:hyperlink>
      <w:r>
        <w:rPr>
          <w:rFonts w:ascii="Verdana" w:hAnsi="Verdana" w:cs="Verdana"/>
          <w:sz w:val="16"/>
          <w:szCs w:val="16"/>
          <w:u w:val="single"/>
        </w:rPr>
        <w:t xml:space="preserve"> </w:t>
      </w:r>
      <w:r>
        <w:rPr>
          <w:rFonts w:ascii="Verdana" w:hAnsi="Verdana" w:cs="Verdana"/>
          <w:sz w:val="16"/>
          <w:szCs w:val="16"/>
        </w:rPr>
        <w:t>37) SCRIPT (</w:t>
      </w:r>
      <w:hyperlink w:anchor="page60" w:history="1">
        <w:r>
          <w:rPr>
            <w:rFonts w:ascii="Verdana" w:hAnsi="Verdana" w:cs="Verdana"/>
            <w:sz w:val="16"/>
            <w:szCs w:val="16"/>
          </w:rPr>
          <w:t xml:space="preserve"> </w:t>
        </w:r>
        <w:r>
          <w:rPr>
            <w:rFonts w:ascii="Verdana" w:hAnsi="Verdana" w:cs="Verdana"/>
            <w:color w:val="0066FF"/>
            <w:sz w:val="16"/>
            <w:szCs w:val="16"/>
            <w:u w:val="single"/>
          </w:rPr>
          <w:t>section 2.2.52</w:t>
        </w:r>
      </w:hyperlink>
      <w:r>
        <w:rPr>
          <w:rFonts w:ascii="Verdana" w:hAnsi="Verdana" w:cs="Verdana"/>
          <w:sz w:val="16"/>
          <w:szCs w:val="16"/>
          <w:u w:val="single"/>
        </w:rPr>
        <w:t xml:space="preserve"> </w:t>
      </w:r>
      <w:r>
        <w:rPr>
          <w:rFonts w:ascii="Verdana" w:hAnsi="Verdana" w:cs="Verdana"/>
          <w:sz w:val="16"/>
          <w:szCs w:val="16"/>
        </w:rPr>
        <w:t xml:space="preserve">60, </w:t>
      </w:r>
      <w:hyperlink w:anchor="page61" w:history="1">
        <w:r>
          <w:rPr>
            <w:rFonts w:ascii="Verdana" w:hAnsi="Verdana" w:cs="Verdana"/>
            <w:sz w:val="16"/>
            <w:szCs w:val="16"/>
          </w:rPr>
          <w:t xml:space="preserve"> </w:t>
        </w:r>
        <w:r>
          <w:rPr>
            <w:rFonts w:ascii="Verdana" w:hAnsi="Verdana" w:cs="Verdana"/>
            <w:color w:val="0066FF"/>
            <w:sz w:val="16"/>
            <w:szCs w:val="16"/>
            <w:u w:val="single"/>
          </w:rPr>
          <w:t>section 2.2.53</w:t>
        </w:r>
      </w:hyperlink>
      <w:r>
        <w:rPr>
          <w:rFonts w:ascii="Verdana" w:hAnsi="Verdana" w:cs="Verdana"/>
          <w:sz w:val="16"/>
          <w:szCs w:val="16"/>
          <w:u w:val="single"/>
        </w:rPr>
        <w:t xml:space="preserve"> </w:t>
      </w:r>
      <w:r>
        <w:rPr>
          <w:rFonts w:ascii="Verdana" w:hAnsi="Verdana" w:cs="Verdana"/>
          <w:sz w:val="16"/>
          <w:szCs w:val="16"/>
        </w:rPr>
        <w:t xml:space="preserve">61) </w:t>
      </w:r>
      <w:hyperlink w:anchor="page53" w:history="1">
        <w:r>
          <w:rPr>
            <w:rFonts w:ascii="Verdana" w:hAnsi="Verdana" w:cs="Verdana"/>
            <w:color w:val="0066FF"/>
            <w:sz w:val="16"/>
            <w:szCs w:val="16"/>
          </w:rPr>
          <w:t xml:space="preserve"> </w:t>
        </w:r>
        <w:r>
          <w:rPr>
            <w:rFonts w:ascii="Verdana" w:hAnsi="Verdana" w:cs="Verdana"/>
            <w:color w:val="0066FF"/>
            <w:sz w:val="16"/>
            <w:szCs w:val="16"/>
            <w:u w:val="single"/>
          </w:rPr>
          <w:t>SELECT</w:t>
        </w:r>
      </w:hyperlink>
      <w:r>
        <w:rPr>
          <w:rFonts w:ascii="Verdana" w:hAnsi="Verdana" w:cs="Verdana"/>
          <w:color w:val="0066FF"/>
          <w:sz w:val="16"/>
          <w:szCs w:val="16"/>
        </w:rPr>
        <w:t xml:space="preserve"> </w:t>
      </w:r>
      <w:r>
        <w:rPr>
          <w:rFonts w:ascii="Verdana" w:hAnsi="Verdana" w:cs="Verdana"/>
          <w:sz w:val="16"/>
          <w:szCs w:val="16"/>
        </w:rPr>
        <w:t>53</w:t>
      </w:r>
    </w:p>
    <w:p w:rsidR="00000000" w:rsidRDefault="008D689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44" w:history="1">
        <w:r>
          <w:rPr>
            <w:rFonts w:ascii="Verdana" w:hAnsi="Verdana" w:cs="Verdana"/>
            <w:color w:val="0066FF"/>
            <w:sz w:val="16"/>
            <w:szCs w:val="16"/>
          </w:rPr>
          <w:t xml:space="preserve"> </w:t>
        </w:r>
        <w:r>
          <w:rPr>
            <w:rFonts w:ascii="Verdana" w:hAnsi="Verdana" w:cs="Verdana"/>
            <w:color w:val="0066FF"/>
            <w:sz w:val="16"/>
            <w:szCs w:val="16"/>
            <w:u w:val="single"/>
          </w:rPr>
          <w:t>STYLE</w:t>
        </w:r>
      </w:hyperlink>
      <w:r>
        <w:rPr>
          <w:rFonts w:ascii="Verdana" w:hAnsi="Verdana" w:cs="Verdana"/>
          <w:color w:val="0066FF"/>
          <w:sz w:val="16"/>
          <w:szCs w:val="16"/>
        </w:rPr>
        <w:t xml:space="preserve"> </w:t>
      </w:r>
      <w:r>
        <w:rPr>
          <w:rFonts w:ascii="Verdana" w:hAnsi="Verdana" w:cs="Verdana"/>
          <w:sz w:val="16"/>
          <w:szCs w:val="16"/>
        </w:rPr>
        <w:t>44</w:t>
      </w:r>
    </w:p>
    <w:p w:rsidR="00000000" w:rsidRDefault="008D689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TABLE</w:t>
        </w:r>
      </w:hyperlink>
      <w:r>
        <w:rPr>
          <w:rFonts w:ascii="Verdana" w:hAnsi="Verdana" w:cs="Verdana"/>
          <w:color w:val="0066FF"/>
          <w:sz w:val="16"/>
          <w:szCs w:val="16"/>
        </w:rPr>
        <w:t xml:space="preserve"> </w:t>
      </w:r>
      <w:r>
        <w:rPr>
          <w:rFonts w:ascii="Verdana" w:hAnsi="Verdana" w:cs="Verdana"/>
          <w:sz w:val="16"/>
          <w:szCs w:val="16"/>
        </w:rPr>
        <w:t>12</w:t>
      </w:r>
    </w:p>
    <w:p w:rsidR="00000000" w:rsidRDefault="008D689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3" w:lineRule="auto"/>
        <w:ind w:left="180"/>
        <w:rPr>
          <w:rFonts w:ascii="Times New Roman" w:hAnsi="Times New Roman" w:cs="Times New Roman"/>
          <w:sz w:val="24"/>
          <w:szCs w:val="24"/>
        </w:rPr>
      </w:pPr>
      <w:r>
        <w:rPr>
          <w:rFonts w:ascii="Verdana" w:hAnsi="Verdana" w:cs="Verdana"/>
          <w:sz w:val="16"/>
          <w:szCs w:val="16"/>
        </w:rPr>
        <w:t>TBODY (</w:t>
      </w:r>
      <w:hyperlink w:anchor="page14" w:history="1">
        <w:r>
          <w:rPr>
            <w:rFonts w:ascii="Verdana" w:hAnsi="Verdana" w:cs="Verdana"/>
            <w:sz w:val="16"/>
            <w:szCs w:val="16"/>
          </w:rPr>
          <w:t xml:space="preserve"> </w:t>
        </w:r>
        <w:r>
          <w:rPr>
            <w:rFonts w:ascii="Verdana" w:hAnsi="Verdana" w:cs="Verdana"/>
            <w:color w:val="0066FF"/>
            <w:sz w:val="16"/>
            <w:szCs w:val="16"/>
            <w:u w:val="single"/>
          </w:rPr>
          <w:t>section 2.1.14</w:t>
        </w:r>
      </w:hyperlink>
      <w:r>
        <w:rPr>
          <w:rFonts w:ascii="Verdana" w:hAnsi="Verdana" w:cs="Verdana"/>
          <w:sz w:val="16"/>
          <w:szCs w:val="16"/>
          <w:u w:val="single"/>
        </w:rPr>
        <w:t xml:space="preserve"> </w:t>
      </w:r>
      <w:r>
        <w:rPr>
          <w:rFonts w:ascii="Verdana" w:hAnsi="Verdana" w:cs="Verdana"/>
          <w:sz w:val="16"/>
          <w:szCs w:val="16"/>
        </w:rPr>
        <w:t xml:space="preserve">14, </w:t>
      </w:r>
      <w:hyperlink w:anchor="page38" w:history="1">
        <w:r>
          <w:rPr>
            <w:rFonts w:ascii="Verdana" w:hAnsi="Verdana" w:cs="Verdana"/>
            <w:sz w:val="16"/>
            <w:szCs w:val="16"/>
          </w:rPr>
          <w:t xml:space="preserve"> </w:t>
        </w:r>
        <w:r>
          <w:rPr>
            <w:rFonts w:ascii="Verdana" w:hAnsi="Verdana" w:cs="Verdana"/>
            <w:color w:val="0066FF"/>
            <w:sz w:val="16"/>
            <w:szCs w:val="16"/>
            <w:u w:val="single"/>
          </w:rPr>
          <w:t>section 2.2.11</w:t>
        </w:r>
      </w:hyperlink>
      <w:r>
        <w:rPr>
          <w:rFonts w:ascii="Verdana" w:hAnsi="Verdana" w:cs="Verdana"/>
          <w:sz w:val="16"/>
          <w:szCs w:val="16"/>
          <w:u w:val="single"/>
        </w:rPr>
        <w:t xml:space="preserve"> </w:t>
      </w:r>
      <w:r>
        <w:rPr>
          <w:rFonts w:ascii="Verdana" w:hAnsi="Verdana" w:cs="Verdana"/>
          <w:sz w:val="16"/>
          <w:szCs w:val="16"/>
        </w:rPr>
        <w:t>38) TD (</w:t>
      </w:r>
      <w:hyperlink w:anchor="page16" w:history="1">
        <w:r>
          <w:rPr>
            <w:rFonts w:ascii="Verdana" w:hAnsi="Verdana" w:cs="Verdana"/>
            <w:sz w:val="16"/>
            <w:szCs w:val="16"/>
          </w:rPr>
          <w:t xml:space="preserve"> </w:t>
        </w:r>
        <w:r>
          <w:rPr>
            <w:rFonts w:ascii="Verdana" w:hAnsi="Verdana" w:cs="Verdana"/>
            <w:color w:val="0066FF"/>
            <w:sz w:val="16"/>
            <w:szCs w:val="16"/>
            <w:u w:val="single"/>
          </w:rPr>
          <w:t>section 2.1.17</w:t>
        </w:r>
      </w:hyperlink>
      <w:r>
        <w:rPr>
          <w:rFonts w:ascii="Verdana" w:hAnsi="Verdana" w:cs="Verdana"/>
          <w:sz w:val="16"/>
          <w:szCs w:val="16"/>
          <w:u w:val="single"/>
        </w:rPr>
        <w:t xml:space="preserve"> </w:t>
      </w:r>
      <w:r>
        <w:rPr>
          <w:rFonts w:ascii="Verdana" w:hAnsi="Verdana" w:cs="Verdana"/>
          <w:sz w:val="16"/>
          <w:szCs w:val="16"/>
        </w:rPr>
        <w:t xml:space="preserve">16, </w:t>
      </w:r>
      <w:hyperlink w:anchor="page38" w:history="1">
        <w:r>
          <w:rPr>
            <w:rFonts w:ascii="Verdana" w:hAnsi="Verdana" w:cs="Verdana"/>
            <w:sz w:val="16"/>
            <w:szCs w:val="16"/>
          </w:rPr>
          <w:t xml:space="preserve"> </w:t>
        </w:r>
        <w:r>
          <w:rPr>
            <w:rFonts w:ascii="Verdana" w:hAnsi="Verdana" w:cs="Verdana"/>
            <w:color w:val="0066FF"/>
            <w:sz w:val="16"/>
            <w:szCs w:val="16"/>
            <w:u w:val="single"/>
          </w:rPr>
          <w:t>section 2.2.12</w:t>
        </w:r>
      </w:hyperlink>
      <w:r>
        <w:rPr>
          <w:rFonts w:ascii="Verdana" w:hAnsi="Verdana" w:cs="Verdana"/>
          <w:sz w:val="16"/>
          <w:szCs w:val="16"/>
          <w:u w:val="single"/>
        </w:rPr>
        <w:t xml:space="preserve"> </w:t>
      </w:r>
      <w:r>
        <w:rPr>
          <w:rFonts w:ascii="Verdana" w:hAnsi="Verdana" w:cs="Verdana"/>
          <w:sz w:val="16"/>
          <w:szCs w:val="16"/>
        </w:rPr>
        <w:t>38) TEXTAREA (</w:t>
      </w:r>
      <w:hyperlink w:anchor="page53" w:history="1">
        <w:r>
          <w:rPr>
            <w:rFonts w:ascii="Verdana" w:hAnsi="Verdana" w:cs="Verdana"/>
            <w:sz w:val="16"/>
            <w:szCs w:val="16"/>
          </w:rPr>
          <w:t xml:space="preserve"> </w:t>
        </w:r>
        <w:r>
          <w:rPr>
            <w:rFonts w:ascii="Verdana" w:hAnsi="Verdana" w:cs="Verdana"/>
            <w:color w:val="0066FF"/>
            <w:sz w:val="16"/>
            <w:szCs w:val="16"/>
            <w:u w:val="single"/>
          </w:rPr>
          <w:t>section 2.2.40</w:t>
        </w:r>
      </w:hyperlink>
      <w:r>
        <w:rPr>
          <w:rFonts w:ascii="Verdana" w:hAnsi="Verdana" w:cs="Verdana"/>
          <w:sz w:val="16"/>
          <w:szCs w:val="16"/>
          <w:u w:val="single"/>
        </w:rPr>
        <w:t xml:space="preserve"> </w:t>
      </w:r>
      <w:r>
        <w:rPr>
          <w:rFonts w:ascii="Verdana" w:hAnsi="Verdana" w:cs="Verdana"/>
          <w:sz w:val="16"/>
          <w:szCs w:val="16"/>
        </w:rPr>
        <w:t xml:space="preserve">53, </w:t>
      </w:r>
      <w:hyperlink w:anchor="page55" w:history="1">
        <w:r>
          <w:rPr>
            <w:rFonts w:ascii="Verdana" w:hAnsi="Verdana" w:cs="Verdana"/>
            <w:sz w:val="16"/>
            <w:szCs w:val="16"/>
          </w:rPr>
          <w:t xml:space="preserve"> </w:t>
        </w:r>
        <w:r>
          <w:rPr>
            <w:rFonts w:ascii="Verdana" w:hAnsi="Verdana" w:cs="Verdana"/>
            <w:color w:val="0066FF"/>
            <w:sz w:val="16"/>
            <w:szCs w:val="16"/>
            <w:u w:val="single"/>
          </w:rPr>
          <w:t>section 2.2.44</w:t>
        </w:r>
      </w:hyperlink>
      <w:r>
        <w:rPr>
          <w:rFonts w:ascii="Verdana" w:hAnsi="Verdana" w:cs="Verdana"/>
          <w:sz w:val="16"/>
          <w:szCs w:val="16"/>
          <w:u w:val="single"/>
        </w:rPr>
        <w:t xml:space="preserve"> </w:t>
      </w:r>
      <w:r>
        <w:rPr>
          <w:rFonts w:ascii="Verdana" w:hAnsi="Verdana" w:cs="Verdana"/>
          <w:sz w:val="16"/>
          <w:szCs w:val="16"/>
        </w:rPr>
        <w:t>55) TFOOT (</w:t>
      </w:r>
      <w:hyperlink w:anchor="page14" w:history="1">
        <w:r>
          <w:rPr>
            <w:rFonts w:ascii="Verdana" w:hAnsi="Verdana" w:cs="Verdana"/>
            <w:sz w:val="16"/>
            <w:szCs w:val="16"/>
          </w:rPr>
          <w:t xml:space="preserve"> </w:t>
        </w:r>
        <w:r>
          <w:rPr>
            <w:rFonts w:ascii="Verdana" w:hAnsi="Verdana" w:cs="Verdana"/>
            <w:color w:val="0066FF"/>
            <w:sz w:val="16"/>
            <w:szCs w:val="16"/>
            <w:u w:val="single"/>
          </w:rPr>
          <w:t>section 2.1.14</w:t>
        </w:r>
      </w:hyperlink>
      <w:r>
        <w:rPr>
          <w:rFonts w:ascii="Verdana" w:hAnsi="Verdana" w:cs="Verdana"/>
          <w:sz w:val="16"/>
          <w:szCs w:val="16"/>
          <w:u w:val="single"/>
        </w:rPr>
        <w:t xml:space="preserve"> </w:t>
      </w:r>
      <w:r>
        <w:rPr>
          <w:rFonts w:ascii="Verdana" w:hAnsi="Verdana" w:cs="Verdana"/>
          <w:sz w:val="16"/>
          <w:szCs w:val="16"/>
        </w:rPr>
        <w:t xml:space="preserve">14, </w:t>
      </w:r>
      <w:hyperlink w:anchor="page38" w:history="1">
        <w:r>
          <w:rPr>
            <w:rFonts w:ascii="Verdana" w:hAnsi="Verdana" w:cs="Verdana"/>
            <w:sz w:val="16"/>
            <w:szCs w:val="16"/>
          </w:rPr>
          <w:t xml:space="preserve"> </w:t>
        </w:r>
        <w:r>
          <w:rPr>
            <w:rFonts w:ascii="Verdana" w:hAnsi="Verdana" w:cs="Verdana"/>
            <w:color w:val="0066FF"/>
            <w:sz w:val="16"/>
            <w:szCs w:val="16"/>
            <w:u w:val="single"/>
          </w:rPr>
          <w:t>section 2.2.11</w:t>
        </w:r>
      </w:hyperlink>
      <w:r>
        <w:rPr>
          <w:rFonts w:ascii="Verdana" w:hAnsi="Verdana" w:cs="Verdana"/>
          <w:sz w:val="16"/>
          <w:szCs w:val="16"/>
          <w:u w:val="single"/>
        </w:rPr>
        <w:t xml:space="preserve"> </w:t>
      </w:r>
      <w:r>
        <w:rPr>
          <w:rFonts w:ascii="Verdana" w:hAnsi="Verdana" w:cs="Verdana"/>
          <w:sz w:val="16"/>
          <w:szCs w:val="16"/>
        </w:rPr>
        <w:t>38) TH (</w:t>
      </w:r>
      <w:hyperlink w:anchor="page16" w:history="1">
        <w:r>
          <w:rPr>
            <w:rFonts w:ascii="Verdana" w:hAnsi="Verdana" w:cs="Verdana"/>
            <w:sz w:val="16"/>
            <w:szCs w:val="16"/>
          </w:rPr>
          <w:t xml:space="preserve"> </w:t>
        </w:r>
        <w:r>
          <w:rPr>
            <w:rFonts w:ascii="Verdana" w:hAnsi="Verdana" w:cs="Verdana"/>
            <w:color w:val="0066FF"/>
            <w:sz w:val="16"/>
            <w:szCs w:val="16"/>
            <w:u w:val="single"/>
          </w:rPr>
          <w:t>section 2.1.17</w:t>
        </w:r>
      </w:hyperlink>
      <w:r>
        <w:rPr>
          <w:rFonts w:ascii="Verdana" w:hAnsi="Verdana" w:cs="Verdana"/>
          <w:sz w:val="16"/>
          <w:szCs w:val="16"/>
          <w:u w:val="single"/>
        </w:rPr>
        <w:t xml:space="preserve"> </w:t>
      </w:r>
      <w:r>
        <w:rPr>
          <w:rFonts w:ascii="Verdana" w:hAnsi="Verdana" w:cs="Verdana"/>
          <w:sz w:val="16"/>
          <w:szCs w:val="16"/>
        </w:rPr>
        <w:t xml:space="preserve">16, </w:t>
      </w:r>
      <w:hyperlink w:anchor="page38" w:history="1">
        <w:r>
          <w:rPr>
            <w:rFonts w:ascii="Verdana" w:hAnsi="Verdana" w:cs="Verdana"/>
            <w:sz w:val="16"/>
            <w:szCs w:val="16"/>
          </w:rPr>
          <w:t xml:space="preserve"> </w:t>
        </w:r>
        <w:r>
          <w:rPr>
            <w:rFonts w:ascii="Verdana" w:hAnsi="Verdana" w:cs="Verdana"/>
            <w:color w:val="0066FF"/>
            <w:sz w:val="16"/>
            <w:szCs w:val="16"/>
            <w:u w:val="single"/>
          </w:rPr>
          <w:t>section 2.2.12</w:t>
        </w:r>
      </w:hyperlink>
      <w:r>
        <w:rPr>
          <w:rFonts w:ascii="Verdana" w:hAnsi="Verdana" w:cs="Verdana"/>
          <w:sz w:val="16"/>
          <w:szCs w:val="16"/>
          <w:u w:val="single"/>
        </w:rPr>
        <w:t xml:space="preserve"> </w:t>
      </w:r>
      <w:r>
        <w:rPr>
          <w:rFonts w:ascii="Verdana" w:hAnsi="Verdana" w:cs="Verdana"/>
          <w:sz w:val="16"/>
          <w:szCs w:val="16"/>
        </w:rPr>
        <w:t>38) THEAD (</w:t>
      </w:r>
      <w:hyperlink w:anchor="page14" w:history="1">
        <w:r>
          <w:rPr>
            <w:rFonts w:ascii="Verdana" w:hAnsi="Verdana" w:cs="Verdana"/>
            <w:sz w:val="16"/>
            <w:szCs w:val="16"/>
          </w:rPr>
          <w:t xml:space="preserve"> </w:t>
        </w:r>
        <w:r>
          <w:rPr>
            <w:rFonts w:ascii="Verdana" w:hAnsi="Verdana" w:cs="Verdana"/>
            <w:color w:val="0066FF"/>
            <w:sz w:val="16"/>
            <w:szCs w:val="16"/>
            <w:u w:val="single"/>
          </w:rPr>
          <w:t>section 2.1.14</w:t>
        </w:r>
      </w:hyperlink>
      <w:r>
        <w:rPr>
          <w:rFonts w:ascii="Verdana" w:hAnsi="Verdana" w:cs="Verdana"/>
          <w:sz w:val="16"/>
          <w:szCs w:val="16"/>
          <w:u w:val="single"/>
        </w:rPr>
        <w:t xml:space="preserve"> </w:t>
      </w:r>
      <w:r>
        <w:rPr>
          <w:rFonts w:ascii="Verdana" w:hAnsi="Verdana" w:cs="Verdana"/>
          <w:sz w:val="16"/>
          <w:szCs w:val="16"/>
        </w:rPr>
        <w:t xml:space="preserve">14, </w:t>
      </w:r>
      <w:hyperlink w:anchor="page38" w:history="1">
        <w:r>
          <w:rPr>
            <w:rFonts w:ascii="Verdana" w:hAnsi="Verdana" w:cs="Verdana"/>
            <w:sz w:val="16"/>
            <w:szCs w:val="16"/>
          </w:rPr>
          <w:t xml:space="preserve"> </w:t>
        </w:r>
        <w:r>
          <w:rPr>
            <w:rFonts w:ascii="Verdana" w:hAnsi="Verdana" w:cs="Verdana"/>
            <w:color w:val="0066FF"/>
            <w:sz w:val="16"/>
            <w:szCs w:val="16"/>
            <w:u w:val="single"/>
          </w:rPr>
          <w:t>section 2.2.11</w:t>
        </w:r>
      </w:hyperlink>
      <w:r>
        <w:rPr>
          <w:rFonts w:ascii="Verdana" w:hAnsi="Verdana" w:cs="Verdana"/>
          <w:sz w:val="16"/>
          <w:szCs w:val="16"/>
          <w:u w:val="single"/>
        </w:rPr>
        <w:t xml:space="preserve"> </w:t>
      </w:r>
      <w:r>
        <w:rPr>
          <w:rFonts w:ascii="Verdana" w:hAnsi="Verdana" w:cs="Verdana"/>
          <w:sz w:val="16"/>
          <w:szCs w:val="16"/>
        </w:rPr>
        <w:t xml:space="preserve">38) </w:t>
      </w: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TITLE</w:t>
        </w:r>
      </w:hyperlink>
      <w:r>
        <w:rPr>
          <w:rFonts w:ascii="Verdana" w:hAnsi="Verdana" w:cs="Verdana"/>
          <w:color w:val="0066FF"/>
          <w:sz w:val="16"/>
          <w:szCs w:val="16"/>
        </w:rPr>
        <w:t xml:space="preserve"> </w:t>
      </w:r>
      <w:r>
        <w:rPr>
          <w:rFonts w:ascii="Verdana" w:hAnsi="Verdana" w:cs="Verdana"/>
          <w:sz w:val="16"/>
          <w:szCs w:val="16"/>
        </w:rPr>
        <w:t>10</w:t>
      </w:r>
    </w:p>
    <w:p w:rsidR="00000000" w:rsidRDefault="008D6897">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TR</w:t>
        </w:r>
      </w:hyperlink>
      <w:r>
        <w:rPr>
          <w:rFonts w:ascii="Verdana" w:hAnsi="Verdana" w:cs="Verdana"/>
          <w:color w:val="0066FF"/>
          <w:sz w:val="16"/>
          <w:szCs w:val="16"/>
        </w:rPr>
        <w:t xml:space="preserve"> </w:t>
      </w:r>
      <w:r>
        <w:rPr>
          <w:rFonts w:ascii="Verdana" w:hAnsi="Verdana" w:cs="Verdana"/>
          <w:sz w:val="16"/>
          <w:szCs w:val="16"/>
        </w:rPr>
        <w:t>16</w:t>
      </w:r>
    </w:p>
    <w:p w:rsidR="00000000" w:rsidRDefault="008D6897">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F</w:t>
      </w:r>
    </w:p>
    <w:p w:rsidR="00000000" w:rsidRDefault="008D6897">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0" w:lineRule="auto"/>
        <w:ind w:right="200"/>
        <w:rPr>
          <w:rFonts w:ascii="Times New Roman" w:hAnsi="Times New Roman" w:cs="Times New Roman"/>
          <w:sz w:val="24"/>
          <w:szCs w:val="24"/>
        </w:rPr>
      </w:pPr>
      <w:hyperlink w:anchor="page29" w:history="1">
        <w:r>
          <w:rPr>
            <w:rFonts w:ascii="Verdana" w:hAnsi="Verdana" w:cs="Verdana"/>
            <w:color w:val="0066FF"/>
            <w:sz w:val="15"/>
            <w:szCs w:val="15"/>
          </w:rPr>
          <w:t xml:space="preserve"> </w:t>
        </w:r>
        <w:r>
          <w:rPr>
            <w:rFonts w:ascii="Verdana" w:hAnsi="Verdana" w:cs="Verdana"/>
            <w:color w:val="0066FF"/>
            <w:sz w:val="15"/>
            <w:szCs w:val="15"/>
            <w:u w:val="single"/>
          </w:rPr>
          <w:t>Font modifier elements: FONT and BASEFONT</w:t>
        </w:r>
      </w:hyperlink>
      <w:r>
        <w:rPr>
          <w:rFonts w:ascii="Verdana" w:hAnsi="Verdana" w:cs="Verdana"/>
          <w:color w:val="0066FF"/>
          <w:sz w:val="15"/>
          <w:szCs w:val="15"/>
        </w:rPr>
        <w:t xml:space="preserve"> </w:t>
      </w:r>
      <w:r>
        <w:rPr>
          <w:rFonts w:ascii="Verdana" w:hAnsi="Verdana" w:cs="Verdana"/>
          <w:sz w:val="15"/>
          <w:szCs w:val="15"/>
        </w:rPr>
        <w:t>29</w:t>
      </w:r>
      <w:r>
        <w:rPr>
          <w:rFonts w:ascii="Verdana" w:hAnsi="Verdana" w:cs="Verdana"/>
          <w:color w:val="0066FF"/>
          <w:sz w:val="15"/>
          <w:szCs w:val="15"/>
        </w:rPr>
        <w:t xml:space="preserve"> </w:t>
      </w:r>
      <w:r>
        <w:rPr>
          <w:rFonts w:ascii="Verdana" w:hAnsi="Verdana" w:cs="Verdana"/>
          <w:sz w:val="15"/>
          <w:szCs w:val="15"/>
        </w:rPr>
        <w:t>Form content types (</w:t>
      </w:r>
      <w:hyperlink w:anchor="page33" w:history="1">
        <w:r>
          <w:rPr>
            <w:rFonts w:ascii="Verdana" w:hAnsi="Verdana" w:cs="Verdana"/>
            <w:sz w:val="15"/>
            <w:szCs w:val="15"/>
          </w:rPr>
          <w:t xml:space="preserve"> </w:t>
        </w:r>
        <w:r>
          <w:rPr>
            <w:rFonts w:ascii="Verdana" w:hAnsi="Verdana" w:cs="Verdana"/>
            <w:color w:val="0066FF"/>
            <w:sz w:val="15"/>
            <w:szCs w:val="15"/>
            <w:u w:val="single"/>
          </w:rPr>
          <w:t>section 2.1.43</w:t>
        </w:r>
      </w:hyperlink>
      <w:r>
        <w:rPr>
          <w:rFonts w:ascii="Verdana" w:hAnsi="Verdana" w:cs="Verdana"/>
          <w:sz w:val="15"/>
          <w:szCs w:val="15"/>
          <w:u w:val="single"/>
        </w:rPr>
        <w:t xml:space="preserve"> </w:t>
      </w:r>
      <w:r>
        <w:rPr>
          <w:rFonts w:ascii="Verdana" w:hAnsi="Verdana" w:cs="Verdana"/>
          <w:sz w:val="15"/>
          <w:szCs w:val="15"/>
        </w:rPr>
        <w:t xml:space="preserve">33, </w:t>
      </w:r>
      <w:hyperlink w:anchor="page60" w:history="1">
        <w:r>
          <w:rPr>
            <w:rFonts w:ascii="Verdana" w:hAnsi="Verdana" w:cs="Verdana"/>
            <w:sz w:val="15"/>
            <w:szCs w:val="15"/>
          </w:rPr>
          <w:t xml:space="preserve"> </w:t>
        </w:r>
        <w:r>
          <w:rPr>
            <w:rFonts w:ascii="Verdana" w:hAnsi="Verdana" w:cs="Verdana"/>
            <w:color w:val="0066FF"/>
            <w:sz w:val="15"/>
            <w:szCs w:val="15"/>
            <w:u w:val="single"/>
          </w:rPr>
          <w:t>sectio</w:t>
        </w:r>
      </w:hyperlink>
      <w:r>
        <w:rPr>
          <w:rFonts w:ascii="Verdana" w:hAnsi="Verdana" w:cs="Verdana"/>
          <w:color w:val="0066FF"/>
          <w:sz w:val="15"/>
          <w:szCs w:val="15"/>
          <w:u w:val="single"/>
        </w:rPr>
        <w:t>n</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60" w:history="1">
        <w:r>
          <w:rPr>
            <w:rFonts w:ascii="Verdana" w:hAnsi="Verdana" w:cs="Verdana"/>
            <w:color w:val="0066FF"/>
            <w:sz w:val="16"/>
            <w:szCs w:val="16"/>
          </w:rPr>
          <w:t xml:space="preserve"> </w:t>
        </w:r>
        <w:r>
          <w:rPr>
            <w:rFonts w:ascii="Verdana" w:hAnsi="Verdana" w:cs="Verdana"/>
            <w:color w:val="0066FF"/>
            <w:sz w:val="16"/>
            <w:szCs w:val="16"/>
            <w:u w:val="single"/>
          </w:rPr>
          <w:t>2.2.51</w:t>
        </w:r>
      </w:hyperlink>
      <w:r>
        <w:rPr>
          <w:rFonts w:ascii="Verdana" w:hAnsi="Verdana" w:cs="Verdana"/>
          <w:color w:val="0066FF"/>
          <w:sz w:val="16"/>
          <w:szCs w:val="16"/>
        </w:rPr>
        <w:t xml:space="preserve"> </w:t>
      </w:r>
      <w:r>
        <w:rPr>
          <w:rFonts w:ascii="Verdana" w:hAnsi="Verdana" w:cs="Verdana"/>
          <w:sz w:val="16"/>
          <w:szCs w:val="16"/>
        </w:rPr>
        <w:t>60)</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right="1880"/>
        <w:rPr>
          <w:rFonts w:ascii="Times New Roman" w:hAnsi="Times New Roman" w:cs="Times New Roman"/>
          <w:sz w:val="24"/>
          <w:szCs w:val="24"/>
        </w:rPr>
      </w:pPr>
      <w:hyperlink w:anchor="page59" w:history="1">
        <w:r>
          <w:rPr>
            <w:rFonts w:ascii="Verdana" w:hAnsi="Verdana" w:cs="Verdana"/>
            <w:color w:val="0066FF"/>
            <w:sz w:val="16"/>
            <w:szCs w:val="16"/>
          </w:rPr>
          <w:t xml:space="preserve"> </w:t>
        </w:r>
        <w:r>
          <w:rPr>
            <w:rFonts w:ascii="Verdana" w:hAnsi="Verdana" w:cs="Verdana"/>
            <w:color w:val="0066FF"/>
            <w:sz w:val="16"/>
            <w:szCs w:val="16"/>
            <w:u w:val="single"/>
          </w:rPr>
          <w:t>Form submission method</w:t>
        </w:r>
      </w:hyperlink>
      <w:r>
        <w:rPr>
          <w:rFonts w:ascii="Verdana" w:hAnsi="Verdana" w:cs="Verdana"/>
          <w:color w:val="0066FF"/>
          <w:sz w:val="16"/>
          <w:szCs w:val="16"/>
        </w:rPr>
        <w:t xml:space="preserve"> </w:t>
      </w:r>
      <w:r>
        <w:rPr>
          <w:rFonts w:ascii="Verdana" w:hAnsi="Verdana" w:cs="Verdana"/>
          <w:sz w:val="16"/>
          <w:szCs w:val="16"/>
        </w:rPr>
        <w:t>59</w:t>
      </w:r>
      <w:r>
        <w:rPr>
          <w:rFonts w:ascii="Verdana" w:hAnsi="Verdana" w:cs="Verdana"/>
          <w:color w:val="0066FF"/>
          <w:sz w:val="16"/>
          <w:szCs w:val="16"/>
        </w:rPr>
        <w:t xml:space="preserve"> </w:t>
      </w:r>
      <w:hyperlink w:anchor="page36" w:history="1">
        <w:r>
          <w:rPr>
            <w:rFonts w:ascii="Verdana" w:hAnsi="Verdana" w:cs="Verdana"/>
            <w:color w:val="0066FF"/>
            <w:sz w:val="16"/>
            <w:szCs w:val="16"/>
          </w:rPr>
          <w:t xml:space="preserve"> </w:t>
        </w:r>
        <w:r>
          <w:rPr>
            <w:rFonts w:ascii="Verdana" w:hAnsi="Verdana" w:cs="Verdana"/>
            <w:color w:val="0066FF"/>
            <w:sz w:val="16"/>
            <w:szCs w:val="16"/>
            <w:u w:val="single"/>
          </w:rPr>
          <w:t>Frame target names</w:t>
        </w:r>
      </w:hyperlink>
      <w:r>
        <w:rPr>
          <w:rFonts w:ascii="Verdana" w:hAnsi="Verdana" w:cs="Verdana"/>
          <w:color w:val="0066FF"/>
          <w:sz w:val="16"/>
          <w:szCs w:val="16"/>
        </w:rPr>
        <w:t xml:space="preserve"> </w:t>
      </w:r>
      <w:r>
        <w:rPr>
          <w:rFonts w:ascii="Verdana" w:hAnsi="Verdana" w:cs="Verdana"/>
          <w:sz w:val="16"/>
          <w:szCs w:val="16"/>
        </w:rPr>
        <w:t>36</w:t>
      </w:r>
    </w:p>
    <w:p w:rsidR="00000000" w:rsidRDefault="008D689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G</w:t>
      </w:r>
    </w:p>
    <w:p w:rsidR="00000000" w:rsidRDefault="008D6897">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180" w:right="320" w:hanging="187"/>
        <w:rPr>
          <w:rFonts w:ascii="Times New Roman" w:hAnsi="Times New Roman" w:cs="Times New Roman"/>
          <w:sz w:val="24"/>
          <w:szCs w:val="24"/>
        </w:rPr>
      </w:pPr>
      <w:r>
        <w:rPr>
          <w:rFonts w:ascii="Verdana" w:hAnsi="Verdana" w:cs="Verdana"/>
          <w:sz w:val="16"/>
          <w:szCs w:val="16"/>
        </w:rPr>
        <w:t>Generic inclusion: the OBJECT element (</w:t>
      </w:r>
      <w:hyperlink w:anchor="page22"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22" w:history="1">
        <w:r>
          <w:rPr>
            <w:rFonts w:ascii="Verdana" w:hAnsi="Verdana" w:cs="Verdana"/>
            <w:color w:val="0066FF"/>
            <w:sz w:val="16"/>
            <w:szCs w:val="16"/>
          </w:rPr>
          <w:t xml:space="preserve"> </w:t>
        </w:r>
        <w:r>
          <w:rPr>
            <w:rFonts w:ascii="Verdana" w:hAnsi="Verdana" w:cs="Verdana"/>
            <w:color w:val="0066FF"/>
            <w:sz w:val="16"/>
            <w:szCs w:val="16"/>
            <w:u w:val="single"/>
          </w:rPr>
          <w:t>2.1.25</w:t>
        </w:r>
      </w:hyperlink>
      <w:r>
        <w:rPr>
          <w:rFonts w:ascii="Verdana" w:hAnsi="Verdana" w:cs="Verdana"/>
          <w:color w:val="0066FF"/>
          <w:sz w:val="16"/>
          <w:szCs w:val="16"/>
        </w:rPr>
        <w:t xml:space="preserve"> </w:t>
      </w:r>
      <w:r>
        <w:rPr>
          <w:rFonts w:ascii="Verdana" w:hAnsi="Verdana" w:cs="Verdana"/>
          <w:sz w:val="16"/>
          <w:szCs w:val="16"/>
        </w:rPr>
        <w:t>22,</w:t>
      </w:r>
      <w:r>
        <w:rPr>
          <w:rFonts w:ascii="Verdana" w:hAnsi="Verdana" w:cs="Verdana"/>
          <w:color w:val="0066FF"/>
          <w:sz w:val="16"/>
          <w:szCs w:val="16"/>
        </w:rPr>
        <w:t xml:space="preserve"> </w:t>
      </w:r>
      <w:hyperlink w:anchor="page42" w:history="1">
        <w:r>
          <w:rPr>
            <w:rFonts w:ascii="Verdana" w:hAnsi="Verdana" w:cs="Verdana"/>
            <w:color w:val="0066FF"/>
            <w:sz w:val="16"/>
            <w:szCs w:val="16"/>
          </w:rPr>
          <w:t xml:space="preserve"> </w:t>
        </w:r>
        <w:r>
          <w:rPr>
            <w:rFonts w:ascii="Verdana" w:hAnsi="Verdana" w:cs="Verdana"/>
            <w:color w:val="0066FF"/>
            <w:sz w:val="16"/>
            <w:szCs w:val="16"/>
            <w:u w:val="single"/>
          </w:rPr>
          <w:t>section 2.2.19</w:t>
        </w:r>
      </w:hyperlink>
      <w:r>
        <w:rPr>
          <w:rFonts w:ascii="Verdana" w:hAnsi="Verdana" w:cs="Verdana"/>
          <w:color w:val="0066FF"/>
          <w:sz w:val="16"/>
          <w:szCs w:val="16"/>
          <w:u w:val="single"/>
        </w:rPr>
        <w:t xml:space="preserve"> </w:t>
      </w:r>
      <w:r>
        <w:rPr>
          <w:rFonts w:ascii="Verdana" w:hAnsi="Verdana" w:cs="Verdana"/>
          <w:sz w:val="16"/>
          <w:szCs w:val="16"/>
        </w:rPr>
        <w:t>42)</w:t>
      </w:r>
    </w:p>
    <w:p w:rsidR="00000000" w:rsidRDefault="008D689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6</w:t>
      </w:r>
    </w:p>
    <w:p w:rsidR="00000000" w:rsidRDefault="008D6897">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8"/>
          <w:szCs w:val="18"/>
        </w:rPr>
        <w:t>H</w:t>
      </w:r>
    </w:p>
    <w:p w:rsidR="00000000" w:rsidRDefault="008D6897">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4" w:lineRule="auto"/>
        <w:ind w:right="260"/>
        <w:rPr>
          <w:rFonts w:ascii="Times New Roman" w:hAnsi="Times New Roman" w:cs="Times New Roman"/>
          <w:sz w:val="24"/>
          <w:szCs w:val="24"/>
        </w:rPr>
      </w:pPr>
      <w:hyperlink w:anchor="page44" w:history="1">
        <w:r>
          <w:rPr>
            <w:rFonts w:ascii="Verdana" w:hAnsi="Verdana" w:cs="Verdana"/>
            <w:color w:val="0066FF"/>
            <w:sz w:val="16"/>
            <w:szCs w:val="16"/>
          </w:rPr>
          <w:t xml:space="preserve"> </w:t>
        </w:r>
        <w:r>
          <w:rPr>
            <w:rFonts w:ascii="Verdana" w:hAnsi="Verdana" w:cs="Verdana"/>
            <w:color w:val="0066FF"/>
            <w:sz w:val="16"/>
            <w:szCs w:val="16"/>
            <w:u w:val="single"/>
          </w:rPr>
          <w:t>Header style information: the STYLE element</w:t>
        </w:r>
      </w:hyperlink>
      <w:r>
        <w:rPr>
          <w:rFonts w:ascii="Verdana" w:hAnsi="Verdana" w:cs="Verdana"/>
          <w:color w:val="0066FF"/>
          <w:sz w:val="16"/>
          <w:szCs w:val="16"/>
        </w:rPr>
        <w:t xml:space="preserve"> </w:t>
      </w:r>
      <w:r>
        <w:rPr>
          <w:rFonts w:ascii="Verdana" w:hAnsi="Verdana" w:cs="Verdana"/>
          <w:sz w:val="16"/>
          <w:szCs w:val="16"/>
        </w:rPr>
        <w:t>44</w:t>
      </w:r>
      <w:r>
        <w:rPr>
          <w:rFonts w:ascii="Verdana" w:hAnsi="Verdana" w:cs="Verdana"/>
          <w:color w:val="0066FF"/>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Horizontal and vertical alignment</w:t>
        </w:r>
      </w:hyperlink>
      <w:r>
        <w:rPr>
          <w:rFonts w:ascii="Verdana" w:hAnsi="Verdana" w:cs="Verdana"/>
          <w:color w:val="0066FF"/>
          <w:sz w:val="16"/>
          <w:szCs w:val="16"/>
        </w:rPr>
        <w:t xml:space="preserve"> </w:t>
      </w:r>
      <w:r>
        <w:rPr>
          <w:rFonts w:ascii="Verdana" w:hAnsi="Verdana" w:cs="Verdana"/>
          <w:sz w:val="16"/>
          <w:szCs w:val="16"/>
        </w:rPr>
        <w:t>18</w:t>
      </w:r>
      <w:r>
        <w:rPr>
          <w:rFonts w:ascii="Verdana" w:hAnsi="Verdana" w:cs="Verdana"/>
          <w:color w:val="0066FF"/>
          <w:sz w:val="16"/>
          <w:szCs w:val="16"/>
        </w:rPr>
        <w:t xml:space="preserve"> </w:t>
      </w:r>
      <w:hyperlink w:anchor="page37" w:history="1">
        <w:r>
          <w:rPr>
            <w:rFonts w:ascii="Verdana" w:hAnsi="Verdana" w:cs="Verdana"/>
            <w:color w:val="0066FF"/>
            <w:sz w:val="16"/>
            <w:szCs w:val="16"/>
          </w:rPr>
          <w:t xml:space="preserve"> </w:t>
        </w:r>
        <w:r>
          <w:rPr>
            <w:rFonts w:ascii="Verdana" w:hAnsi="Verdana" w:cs="Verdana"/>
            <w:color w:val="0066FF"/>
            <w:sz w:val="16"/>
            <w:szCs w:val="16"/>
            <w:u w:val="single"/>
          </w:rPr>
          <w:t>Hyphenation</w:t>
        </w:r>
      </w:hyperlink>
      <w:r>
        <w:rPr>
          <w:rFonts w:ascii="Verdana" w:hAnsi="Verdana" w:cs="Verdana"/>
          <w:color w:val="0066FF"/>
          <w:sz w:val="16"/>
          <w:szCs w:val="16"/>
        </w:rPr>
        <w:t xml:space="preserve"> </w:t>
      </w:r>
      <w:r>
        <w:rPr>
          <w:rFonts w:ascii="Verdana" w:hAnsi="Verdana" w:cs="Verdana"/>
          <w:sz w:val="16"/>
          <w:szCs w:val="16"/>
        </w:rPr>
        <w:t>37</w:t>
      </w:r>
    </w:p>
    <w:p w:rsidR="00000000" w:rsidRDefault="008D6897">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I</w:t>
      </w:r>
    </w:p>
    <w:p w:rsidR="00000000" w:rsidRDefault="008D6897">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180" w:right="180" w:hanging="187"/>
        <w:rPr>
          <w:rFonts w:ascii="Times New Roman" w:hAnsi="Times New Roman" w:cs="Times New Roman"/>
          <w:sz w:val="24"/>
          <w:szCs w:val="24"/>
        </w:rPr>
      </w:pPr>
      <w:r>
        <w:rPr>
          <w:rFonts w:ascii="Verdana" w:hAnsi="Verdana" w:cs="Verdana"/>
          <w:sz w:val="16"/>
          <w:szCs w:val="16"/>
        </w:rPr>
        <w:t>Including an applet: the APPLET element (</w:t>
      </w:r>
      <w:hyperlink w:anchor="page25"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25" w:history="1">
        <w:r>
          <w:rPr>
            <w:rFonts w:ascii="Verdana" w:hAnsi="Verdana" w:cs="Verdana"/>
            <w:color w:val="0066FF"/>
            <w:sz w:val="16"/>
            <w:szCs w:val="16"/>
          </w:rPr>
          <w:t xml:space="preserve"> </w:t>
        </w:r>
        <w:r>
          <w:rPr>
            <w:rFonts w:ascii="Verdana" w:hAnsi="Verdana" w:cs="Verdana"/>
            <w:color w:val="0066FF"/>
            <w:sz w:val="16"/>
            <w:szCs w:val="16"/>
            <w:u w:val="single"/>
          </w:rPr>
          <w:t>2.1.29</w:t>
        </w:r>
      </w:hyperlink>
      <w:r>
        <w:rPr>
          <w:rFonts w:ascii="Verdana" w:hAnsi="Verdana" w:cs="Verdana"/>
          <w:color w:val="0066FF"/>
          <w:sz w:val="16"/>
          <w:szCs w:val="16"/>
        </w:rPr>
        <w:t xml:space="preserve"> </w:t>
      </w:r>
      <w:r>
        <w:rPr>
          <w:rFonts w:ascii="Verdana" w:hAnsi="Verdana" w:cs="Verdana"/>
          <w:sz w:val="16"/>
          <w:szCs w:val="16"/>
        </w:rPr>
        <w:t>25,</w:t>
      </w:r>
      <w:r>
        <w:rPr>
          <w:rFonts w:ascii="Verdana" w:hAnsi="Verdana" w:cs="Verdana"/>
          <w:color w:val="0066FF"/>
          <w:sz w:val="16"/>
          <w:szCs w:val="16"/>
        </w:rPr>
        <w:t xml:space="preserve"> </w:t>
      </w:r>
      <w:hyperlink w:anchor="page43" w:history="1">
        <w:r>
          <w:rPr>
            <w:rFonts w:ascii="Verdana" w:hAnsi="Verdana" w:cs="Verdana"/>
            <w:color w:val="0066FF"/>
            <w:sz w:val="16"/>
            <w:szCs w:val="16"/>
          </w:rPr>
          <w:t xml:space="preserve"> </w:t>
        </w:r>
        <w:r>
          <w:rPr>
            <w:rFonts w:ascii="Verdana" w:hAnsi="Verdana" w:cs="Verdana"/>
            <w:color w:val="0066FF"/>
            <w:sz w:val="16"/>
            <w:szCs w:val="16"/>
            <w:u w:val="single"/>
          </w:rPr>
          <w:t>section 2.2.21</w:t>
        </w:r>
      </w:hyperlink>
      <w:r>
        <w:rPr>
          <w:rFonts w:ascii="Verdana" w:hAnsi="Verdana" w:cs="Verdana"/>
          <w:color w:val="0066FF"/>
          <w:sz w:val="16"/>
          <w:szCs w:val="16"/>
          <w:u w:val="single"/>
        </w:rPr>
        <w:t xml:space="preserve"> </w:t>
      </w:r>
      <w:r>
        <w:rPr>
          <w:rFonts w:ascii="Verdana" w:hAnsi="Verdana" w:cs="Verdana"/>
          <w:sz w:val="16"/>
          <w:szCs w:val="16"/>
        </w:rPr>
        <w:t>43)</w:t>
      </w:r>
    </w:p>
    <w:p w:rsidR="00000000" w:rsidRDefault="008D689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6</w:t>
      </w:r>
    </w:p>
    <w:p w:rsidR="00000000" w:rsidRDefault="00682D9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1500" w:bottom="586" w:left="1420" w:header="720" w:footer="720" w:gutter="0"/>
          <w:cols w:num="2" w:space="860" w:equalWidth="0">
            <w:col w:w="4300" w:space="860"/>
            <w:col w:w="4160"/>
          </w:cols>
          <w:noEndnote/>
        </w:sectPr>
      </w:pPr>
      <w:r>
        <w:rPr>
          <w:noProof/>
        </w:rPr>
        <w:drawing>
          <wp:anchor distT="0" distB="0" distL="114300" distR="114300" simplePos="0" relativeHeight="251741184" behindDoc="1" locked="0" layoutInCell="0" allowOverlap="1">
            <wp:simplePos x="0" y="0"/>
            <wp:positionH relativeFrom="column">
              <wp:posOffset>-3162300</wp:posOffset>
            </wp:positionH>
            <wp:positionV relativeFrom="paragraph">
              <wp:posOffset>300355</wp:posOffset>
            </wp:positionV>
            <wp:extent cx="5862320" cy="635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72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316" w:right="1440" w:bottom="586" w:left="1620" w:header="720" w:footer="720" w:gutter="0"/>
          <w:cols w:space="860" w:equalWidth="0">
            <w:col w:w="9180" w:space="860"/>
          </w:cols>
          <w:noEndnote/>
        </w:sectPr>
      </w:pP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bookmarkStart w:id="73" w:name="page73"/>
      <w:bookmarkEnd w:id="73"/>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Inheritance of language codes</w:t>
        </w:r>
      </w:hyperlink>
      <w:r>
        <w:rPr>
          <w:rFonts w:ascii="Verdana" w:hAnsi="Verdana" w:cs="Verdana"/>
          <w:color w:val="0066FF"/>
          <w:sz w:val="16"/>
          <w:szCs w:val="16"/>
        </w:rPr>
        <w:t xml:space="preserve"> </w:t>
      </w:r>
      <w:r>
        <w:rPr>
          <w:rFonts w:ascii="Verdana" w:hAnsi="Verdana" w:cs="Verdana"/>
          <w:sz w:val="16"/>
          <w:szCs w:val="16"/>
        </w:rPr>
        <w:t>10</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0" w:right="60" w:hanging="187"/>
        <w:rPr>
          <w:rFonts w:ascii="Times New Roman" w:hAnsi="Times New Roman" w:cs="Times New Roman"/>
          <w:sz w:val="24"/>
          <w:szCs w:val="24"/>
        </w:rPr>
      </w:pPr>
      <w:r>
        <w:rPr>
          <w:rFonts w:ascii="Verdana" w:hAnsi="Verdana" w:cs="Verdana"/>
          <w:sz w:val="16"/>
          <w:szCs w:val="16"/>
        </w:rPr>
        <w:t>Inline frames: the IFRAME element (</w:t>
      </w:r>
      <w:hyperlink w:anchor="page30" w:history="1">
        <w:r>
          <w:rPr>
            <w:rFonts w:ascii="Verdana" w:hAnsi="Verdana" w:cs="Verdana"/>
            <w:sz w:val="16"/>
            <w:szCs w:val="16"/>
          </w:rPr>
          <w:t xml:space="preserve"> </w:t>
        </w:r>
        <w:r>
          <w:rPr>
            <w:rFonts w:ascii="Verdana" w:hAnsi="Verdana" w:cs="Verdana"/>
            <w:color w:val="0066FF"/>
            <w:sz w:val="16"/>
            <w:szCs w:val="16"/>
            <w:u w:val="single"/>
          </w:rPr>
          <w:t>section 2.1.3</w:t>
        </w:r>
      </w:hyperlink>
      <w:r>
        <w:rPr>
          <w:rFonts w:ascii="Verdana" w:hAnsi="Verdana" w:cs="Verdana"/>
          <w:color w:val="0066FF"/>
          <w:sz w:val="16"/>
          <w:szCs w:val="16"/>
          <w:u w:val="single"/>
        </w:rPr>
        <w:t>7</w:t>
      </w:r>
      <w:r>
        <w:rPr>
          <w:rFonts w:ascii="Verdana" w:hAnsi="Verdana" w:cs="Verdana"/>
          <w:sz w:val="16"/>
          <w:szCs w:val="16"/>
        </w:rPr>
        <w:t xml:space="preserve"> 30, </w:t>
      </w:r>
      <w:hyperlink w:anchor="page50" w:history="1">
        <w:r>
          <w:rPr>
            <w:rFonts w:ascii="Verdana" w:hAnsi="Verdana" w:cs="Verdana"/>
            <w:sz w:val="16"/>
            <w:szCs w:val="16"/>
          </w:rPr>
          <w:t xml:space="preserve"> </w:t>
        </w:r>
        <w:r>
          <w:rPr>
            <w:rFonts w:ascii="Verdana" w:hAnsi="Verdana" w:cs="Verdana"/>
            <w:color w:val="0066FF"/>
            <w:sz w:val="16"/>
            <w:szCs w:val="16"/>
            <w:u w:val="single"/>
          </w:rPr>
          <w:t>section 2.2.33</w:t>
        </w:r>
      </w:hyperlink>
      <w:r>
        <w:rPr>
          <w:rFonts w:ascii="Verdana" w:hAnsi="Verdana" w:cs="Verdana"/>
          <w:sz w:val="16"/>
          <w:szCs w:val="16"/>
          <w:u w:val="single"/>
        </w:rPr>
        <w:t xml:space="preserve"> </w:t>
      </w:r>
      <w:r>
        <w:rPr>
          <w:rFonts w:ascii="Verdana" w:hAnsi="Verdana" w:cs="Verdana"/>
          <w:sz w:val="16"/>
          <w:szCs w:val="16"/>
        </w:rPr>
        <w:t>50)</w:t>
      </w:r>
    </w:p>
    <w:p w:rsidR="00000000" w:rsidRDefault="008D6897">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right="1280"/>
        <w:rPr>
          <w:rFonts w:ascii="Times New Roman" w:hAnsi="Times New Roman" w:cs="Times New Roman"/>
          <w:sz w:val="24"/>
          <w:szCs w:val="24"/>
        </w:rPr>
      </w:pPr>
      <w:hyperlink w:anchor="page40" w:history="1">
        <w:r>
          <w:rPr>
            <w:rFonts w:ascii="Verdana" w:hAnsi="Verdana" w:cs="Verdana"/>
            <w:color w:val="0066FF"/>
            <w:sz w:val="16"/>
            <w:szCs w:val="16"/>
          </w:rPr>
          <w:t xml:space="preserve"> </w:t>
        </w:r>
        <w:r>
          <w:rPr>
            <w:rFonts w:ascii="Verdana" w:hAnsi="Verdana" w:cs="Verdana"/>
            <w:color w:val="0066FF"/>
            <w:sz w:val="16"/>
            <w:szCs w:val="16"/>
            <w:u w:val="single"/>
          </w:rPr>
          <w:t>Internationalization and links</w:t>
        </w:r>
      </w:hyperlink>
      <w:r>
        <w:rPr>
          <w:rFonts w:ascii="Verdana" w:hAnsi="Verdana" w:cs="Verdana"/>
          <w:color w:val="0066FF"/>
          <w:sz w:val="16"/>
          <w:szCs w:val="16"/>
        </w:rPr>
        <w:t xml:space="preserve"> </w:t>
      </w:r>
      <w:r>
        <w:rPr>
          <w:rFonts w:ascii="Verdana" w:hAnsi="Verdana" w:cs="Verdana"/>
          <w:sz w:val="16"/>
          <w:szCs w:val="16"/>
        </w:rPr>
        <w:t>40</w:t>
      </w:r>
      <w:r>
        <w:rPr>
          <w:rFonts w:ascii="Verdana" w:hAnsi="Verdana" w:cs="Verdana"/>
          <w:color w:val="0066FF"/>
          <w:sz w:val="16"/>
          <w:szCs w:val="16"/>
        </w:rPr>
        <w:t xml:space="preserve"> </w:t>
      </w: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Interpretation of language codes</w:t>
        </w:r>
      </w:hyperlink>
      <w:r>
        <w:rPr>
          <w:rFonts w:ascii="Verdana" w:hAnsi="Verdana" w:cs="Verdana"/>
          <w:color w:val="0066FF"/>
          <w:sz w:val="16"/>
          <w:szCs w:val="16"/>
        </w:rPr>
        <w:t xml:space="preserve"> </w:t>
      </w:r>
      <w:r>
        <w:rPr>
          <w:rFonts w:ascii="Verdana" w:hAnsi="Verdana" w:cs="Verdana"/>
          <w:sz w:val="16"/>
          <w:szCs w:val="16"/>
        </w:rPr>
        <w:t>11</w:t>
      </w:r>
      <w:r>
        <w:rPr>
          <w:rFonts w:ascii="Verdana" w:hAnsi="Verdana" w:cs="Verdana"/>
          <w:color w:val="0066FF"/>
          <w:sz w:val="16"/>
          <w:szCs w:val="16"/>
        </w:rPr>
        <w:t xml:space="preserve"> </w:t>
      </w:r>
      <w:hyperlink w:anchor="page62" w:history="1">
        <w:r>
          <w:rPr>
            <w:rFonts w:ascii="Verdana" w:hAnsi="Verdana" w:cs="Verdana"/>
            <w:color w:val="0066FF"/>
            <w:sz w:val="16"/>
            <w:szCs w:val="16"/>
          </w:rPr>
          <w:t xml:space="preserve"> </w:t>
        </w:r>
        <w:r>
          <w:rPr>
            <w:rFonts w:ascii="Verdana" w:hAnsi="Verdana" w:cs="Verdana"/>
            <w:color w:val="0066FF"/>
            <w:sz w:val="16"/>
            <w:szCs w:val="16"/>
            <w:u w:val="single"/>
          </w:rPr>
          <w:t>Intrinsic events</w:t>
        </w:r>
      </w:hyperlink>
      <w:r>
        <w:rPr>
          <w:rFonts w:ascii="Verdana" w:hAnsi="Verdana" w:cs="Verdana"/>
          <w:color w:val="0066FF"/>
          <w:sz w:val="16"/>
          <w:szCs w:val="16"/>
        </w:rPr>
        <w:t xml:space="preserve"> </w:t>
      </w:r>
      <w:r>
        <w:rPr>
          <w:rFonts w:ascii="Verdana" w:hAnsi="Verdana" w:cs="Verdana"/>
          <w:sz w:val="16"/>
          <w:szCs w:val="16"/>
        </w:rPr>
        <w:t>62</w:t>
      </w:r>
    </w:p>
    <w:p w:rsidR="00000000" w:rsidRDefault="008D6897">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3" w:lineRule="auto"/>
        <w:ind w:right="210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6</w:t>
      </w:r>
      <w:r>
        <w:rPr>
          <w:rFonts w:ascii="Verdana" w:hAnsi="Verdana" w:cs="Verdana"/>
          <w:color w:val="0066FF"/>
          <w:sz w:val="16"/>
          <w:szCs w:val="16"/>
        </w:rPr>
        <w:t xml:space="preserve"> </w:t>
      </w:r>
      <w:hyperlink w:anchor="page48" w:history="1">
        <w:r>
          <w:rPr>
            <w:rFonts w:ascii="Verdana" w:hAnsi="Verdana" w:cs="Verdana"/>
            <w:color w:val="0066FF"/>
            <w:sz w:val="16"/>
            <w:szCs w:val="16"/>
          </w:rPr>
          <w:t xml:space="preserve"> </w:t>
        </w:r>
        <w:r>
          <w:rPr>
            <w:rFonts w:ascii="Verdana" w:hAnsi="Verdana" w:cs="Verdana"/>
            <w:color w:val="0066FF"/>
            <w:sz w:val="16"/>
            <w:szCs w:val="16"/>
            <w:u w:val="single"/>
          </w:rPr>
          <w:t>Introduction to frames</w:t>
        </w:r>
      </w:hyperlink>
      <w:r>
        <w:rPr>
          <w:rFonts w:ascii="Verdana" w:hAnsi="Verdana" w:cs="Verdana"/>
          <w:color w:val="0066FF"/>
          <w:sz w:val="16"/>
          <w:szCs w:val="16"/>
        </w:rPr>
        <w:t xml:space="preserve"> </w:t>
      </w:r>
      <w:r>
        <w:rPr>
          <w:rFonts w:ascii="Verdana" w:hAnsi="Verdana" w:cs="Verdana"/>
          <w:sz w:val="16"/>
          <w:szCs w:val="16"/>
        </w:rPr>
        <w:t>48</w:t>
      </w:r>
      <w:r>
        <w:rPr>
          <w:rFonts w:ascii="Verdana" w:hAnsi="Verdana" w:cs="Verdana"/>
          <w:color w:val="0066FF"/>
          <w:sz w:val="16"/>
          <w:szCs w:val="16"/>
        </w:rPr>
        <w:t xml:space="preserve"> </w:t>
      </w:r>
      <w:hyperlink w:anchor="page38" w:history="1">
        <w:r>
          <w:rPr>
            <w:rFonts w:ascii="Verdana" w:hAnsi="Verdana" w:cs="Verdana"/>
            <w:color w:val="0066FF"/>
            <w:sz w:val="16"/>
            <w:szCs w:val="16"/>
          </w:rPr>
          <w:t xml:space="preserve"> </w:t>
        </w:r>
        <w:r>
          <w:rPr>
            <w:rFonts w:ascii="Verdana" w:hAnsi="Verdana" w:cs="Verdana"/>
            <w:color w:val="0066FF"/>
            <w:sz w:val="16"/>
            <w:szCs w:val="16"/>
            <w:u w:val="single"/>
          </w:rPr>
          <w:t>Introduction to tables</w:t>
        </w:r>
      </w:hyperlink>
      <w:r>
        <w:rPr>
          <w:rFonts w:ascii="Verdana" w:hAnsi="Verdana" w:cs="Verdana"/>
          <w:color w:val="0066FF"/>
          <w:sz w:val="16"/>
          <w:szCs w:val="16"/>
        </w:rPr>
        <w:t xml:space="preserve"> </w:t>
      </w:r>
      <w:r>
        <w:rPr>
          <w:rFonts w:ascii="Verdana" w:hAnsi="Verdana" w:cs="Verdana"/>
          <w:sz w:val="16"/>
          <w:szCs w:val="16"/>
        </w:rPr>
        <w:t>38</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L</w:t>
      </w:r>
    </w:p>
    <w:p w:rsidR="00000000" w:rsidRDefault="008D6897">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right="2620"/>
        <w:rPr>
          <w:rFonts w:ascii="Times New Roman" w:hAnsi="Times New Roman" w:cs="Times New Roman"/>
          <w:sz w:val="24"/>
          <w:szCs w:val="24"/>
        </w:rPr>
      </w:pPr>
      <w:hyperlink w:anchor="page34" w:history="1">
        <w:r>
          <w:rPr>
            <w:rFonts w:ascii="Verdana" w:hAnsi="Verdana" w:cs="Verdana"/>
            <w:color w:val="0066FF"/>
            <w:sz w:val="16"/>
            <w:szCs w:val="16"/>
          </w:rPr>
          <w:t xml:space="preserve"> </w:t>
        </w:r>
        <w:r>
          <w:rPr>
            <w:rFonts w:ascii="Verdana" w:hAnsi="Verdana" w:cs="Verdana"/>
            <w:color w:val="0066FF"/>
            <w:sz w:val="16"/>
            <w:szCs w:val="16"/>
            <w:u w:val="single"/>
          </w:rPr>
          <w:t>Language codes</w:t>
        </w:r>
      </w:hyperlink>
      <w:r>
        <w:rPr>
          <w:rFonts w:ascii="Verdana" w:hAnsi="Verdana" w:cs="Verdana"/>
          <w:color w:val="0066FF"/>
          <w:sz w:val="16"/>
          <w:szCs w:val="16"/>
        </w:rPr>
        <w:t xml:space="preserve"> </w:t>
      </w:r>
      <w:r>
        <w:rPr>
          <w:rFonts w:ascii="Verdana" w:hAnsi="Verdana" w:cs="Verdana"/>
          <w:sz w:val="16"/>
          <w:szCs w:val="16"/>
        </w:rPr>
        <w:t>34</w:t>
      </w:r>
      <w:r>
        <w:rPr>
          <w:rFonts w:ascii="Verdana" w:hAnsi="Verdana" w:cs="Verdana"/>
          <w:color w:val="0066FF"/>
          <w:sz w:val="16"/>
          <w:szCs w:val="16"/>
        </w:rPr>
        <w:t xml:space="preserve"> </w:t>
      </w: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Lengths</w:t>
        </w:r>
      </w:hyperlink>
      <w:r>
        <w:rPr>
          <w:rFonts w:ascii="Verdana" w:hAnsi="Verdana" w:cs="Verdana"/>
          <w:color w:val="0066FF"/>
          <w:sz w:val="16"/>
          <w:szCs w:val="16"/>
        </w:rPr>
        <w:t xml:space="preserve"> </w:t>
      </w:r>
      <w:r>
        <w:rPr>
          <w:rFonts w:ascii="Verdana" w:hAnsi="Verdana" w:cs="Verdana"/>
          <w:sz w:val="16"/>
          <w:szCs w:val="16"/>
        </w:rPr>
        <w:t>10</w:t>
      </w:r>
    </w:p>
    <w:p w:rsidR="00000000" w:rsidRDefault="008D689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35" w:history="1">
        <w:r>
          <w:rPr>
            <w:rFonts w:ascii="Verdana" w:hAnsi="Verdana" w:cs="Verdana"/>
            <w:color w:val="0066FF"/>
            <w:sz w:val="16"/>
            <w:szCs w:val="16"/>
          </w:rPr>
          <w:t xml:space="preserve"> </w:t>
        </w:r>
        <w:r>
          <w:rPr>
            <w:rFonts w:ascii="Verdana" w:hAnsi="Verdana" w:cs="Verdana"/>
            <w:color w:val="0066FF"/>
            <w:sz w:val="16"/>
            <w:szCs w:val="16"/>
            <w:u w:val="single"/>
          </w:rPr>
          <w:t>Link types</w:t>
        </w:r>
      </w:hyperlink>
      <w:r>
        <w:rPr>
          <w:rFonts w:ascii="Verdana" w:hAnsi="Verdana" w:cs="Verdana"/>
          <w:color w:val="0066FF"/>
          <w:sz w:val="16"/>
          <w:szCs w:val="16"/>
        </w:rPr>
        <w:t xml:space="preserve"> </w:t>
      </w:r>
      <w:r>
        <w:rPr>
          <w:rFonts w:ascii="Verdana" w:hAnsi="Verdana" w:cs="Verdana"/>
          <w:sz w:val="16"/>
          <w:szCs w:val="16"/>
        </w:rPr>
        <w:t>35</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right="540"/>
        <w:rPr>
          <w:rFonts w:ascii="Times New Roman" w:hAnsi="Times New Roman" w:cs="Times New Roman"/>
          <w:sz w:val="24"/>
          <w:szCs w:val="24"/>
        </w:rPr>
      </w:pPr>
      <w:hyperlink w:anchor="page47" w:history="1">
        <w:r>
          <w:rPr>
            <w:rFonts w:ascii="Verdana" w:hAnsi="Verdana" w:cs="Verdana"/>
            <w:color w:val="0066FF"/>
            <w:sz w:val="16"/>
            <w:szCs w:val="16"/>
          </w:rPr>
          <w:t xml:space="preserve"> </w:t>
        </w:r>
        <w:r>
          <w:rPr>
            <w:rFonts w:ascii="Verdana" w:hAnsi="Verdana" w:cs="Verdana"/>
            <w:color w:val="0066FF"/>
            <w:sz w:val="16"/>
            <w:szCs w:val="16"/>
            <w:u w:val="single"/>
          </w:rPr>
          <w:t>Linking to style sheets with HTTP headers</w:t>
        </w:r>
      </w:hyperlink>
      <w:r>
        <w:rPr>
          <w:rFonts w:ascii="Verdana" w:hAnsi="Verdana" w:cs="Verdana"/>
          <w:color w:val="0066FF"/>
          <w:sz w:val="16"/>
          <w:szCs w:val="16"/>
        </w:rPr>
        <w:t xml:space="preserve"> </w:t>
      </w:r>
      <w:r>
        <w:rPr>
          <w:rFonts w:ascii="Verdana" w:hAnsi="Verdana" w:cs="Verdana"/>
          <w:sz w:val="16"/>
          <w:szCs w:val="16"/>
        </w:rPr>
        <w:t>47</w:t>
      </w:r>
      <w:r>
        <w:rPr>
          <w:rFonts w:ascii="Verdana" w:hAnsi="Verdana" w:cs="Verdana"/>
          <w:color w:val="0066FF"/>
          <w:sz w:val="16"/>
          <w:szCs w:val="16"/>
        </w:rPr>
        <w:t xml:space="preserve"> </w:t>
      </w:r>
      <w:hyperlink w:anchor="page42" w:history="1">
        <w:r>
          <w:rPr>
            <w:rFonts w:ascii="Verdana" w:hAnsi="Verdana" w:cs="Verdana"/>
            <w:color w:val="0066FF"/>
            <w:sz w:val="16"/>
            <w:szCs w:val="16"/>
          </w:rPr>
          <w:t xml:space="preserve"> </w:t>
        </w:r>
        <w:r>
          <w:rPr>
            <w:rFonts w:ascii="Verdana" w:hAnsi="Verdana" w:cs="Verdana"/>
            <w:color w:val="0066FF"/>
            <w:sz w:val="16"/>
            <w:szCs w:val="16"/>
            <w:u w:val="single"/>
          </w:rPr>
          <w:t>Links and external style sheets</w:t>
        </w:r>
      </w:hyperlink>
      <w:r>
        <w:rPr>
          <w:rFonts w:ascii="Verdana" w:hAnsi="Verdana" w:cs="Verdana"/>
          <w:color w:val="0066FF"/>
          <w:sz w:val="16"/>
          <w:szCs w:val="16"/>
        </w:rPr>
        <w:t xml:space="preserve"> </w:t>
      </w:r>
      <w:r>
        <w:rPr>
          <w:rFonts w:ascii="Verdana" w:hAnsi="Verdana" w:cs="Verdana"/>
          <w:sz w:val="16"/>
          <w:szCs w:val="16"/>
        </w:rPr>
        <w:t>42</w:t>
      </w:r>
    </w:p>
    <w:p w:rsidR="00000000" w:rsidRDefault="008D689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M</w:t>
      </w:r>
    </w:p>
    <w:p w:rsidR="00000000" w:rsidRDefault="008D689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0" w:lineRule="auto"/>
        <w:ind w:left="200" w:right="220" w:hanging="187"/>
        <w:rPr>
          <w:rFonts w:ascii="Times New Roman" w:hAnsi="Times New Roman" w:cs="Times New Roman"/>
          <w:sz w:val="24"/>
          <w:szCs w:val="24"/>
        </w:rPr>
      </w:pPr>
      <w:r>
        <w:rPr>
          <w:rFonts w:ascii="Verdana" w:hAnsi="Verdana" w:cs="Verdana"/>
          <w:sz w:val="15"/>
          <w:szCs w:val="15"/>
        </w:rPr>
        <w:t>Marking document changes: The INS and DEL elements (</w:t>
      </w:r>
      <w:hyperlink w:anchor="page12" w:history="1">
        <w:r>
          <w:rPr>
            <w:rFonts w:ascii="Verdana" w:hAnsi="Verdana" w:cs="Verdana"/>
            <w:sz w:val="15"/>
            <w:szCs w:val="15"/>
          </w:rPr>
          <w:t xml:space="preserve"> </w:t>
        </w:r>
        <w:r>
          <w:rPr>
            <w:rFonts w:ascii="Verdana" w:hAnsi="Verdana" w:cs="Verdana"/>
            <w:color w:val="0066FF"/>
            <w:sz w:val="15"/>
            <w:szCs w:val="15"/>
            <w:u w:val="single"/>
          </w:rPr>
          <w:t>section 2.1.11</w:t>
        </w:r>
      </w:hyperlink>
      <w:r>
        <w:rPr>
          <w:rFonts w:ascii="Verdana" w:hAnsi="Verdana" w:cs="Verdana"/>
          <w:sz w:val="15"/>
          <w:szCs w:val="15"/>
          <w:u w:val="single"/>
        </w:rPr>
        <w:t xml:space="preserve"> </w:t>
      </w:r>
      <w:r>
        <w:rPr>
          <w:rFonts w:ascii="Verdana" w:hAnsi="Verdana" w:cs="Verdana"/>
          <w:sz w:val="15"/>
          <w:szCs w:val="15"/>
        </w:rPr>
        <w:t xml:space="preserve">12, </w:t>
      </w:r>
      <w:hyperlink w:anchor="page37" w:history="1">
        <w:r>
          <w:rPr>
            <w:rFonts w:ascii="Verdana" w:hAnsi="Verdana" w:cs="Verdana"/>
            <w:sz w:val="15"/>
            <w:szCs w:val="15"/>
          </w:rPr>
          <w:t xml:space="preserve"> </w:t>
        </w:r>
        <w:r>
          <w:rPr>
            <w:rFonts w:ascii="Verdana" w:hAnsi="Verdana" w:cs="Verdana"/>
            <w:color w:val="0066FF"/>
            <w:sz w:val="15"/>
            <w:szCs w:val="15"/>
            <w:u w:val="single"/>
          </w:rPr>
          <w:t>section 2.2.9</w:t>
        </w:r>
      </w:hyperlink>
      <w:r>
        <w:rPr>
          <w:rFonts w:ascii="Verdana" w:hAnsi="Verdana" w:cs="Verdana"/>
          <w:sz w:val="15"/>
          <w:szCs w:val="15"/>
          <w:u w:val="single"/>
        </w:rPr>
        <w:t xml:space="preserve"> </w:t>
      </w:r>
      <w:r>
        <w:rPr>
          <w:rFonts w:ascii="Verdana" w:hAnsi="Verdana" w:cs="Verdana"/>
          <w:sz w:val="15"/>
          <w:szCs w:val="15"/>
        </w:rPr>
        <w:t>37)</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36" w:history="1">
        <w:r>
          <w:rPr>
            <w:rFonts w:ascii="Verdana" w:hAnsi="Verdana" w:cs="Verdana"/>
            <w:color w:val="0066FF"/>
            <w:sz w:val="16"/>
            <w:szCs w:val="16"/>
          </w:rPr>
          <w:t xml:space="preserve"> </w:t>
        </w:r>
        <w:r>
          <w:rPr>
            <w:rFonts w:ascii="Verdana" w:hAnsi="Verdana" w:cs="Verdana"/>
            <w:color w:val="0066FF"/>
            <w:sz w:val="16"/>
            <w:szCs w:val="16"/>
            <w:u w:val="single"/>
          </w:rPr>
          <w:t>Media descriptors</w:t>
        </w:r>
      </w:hyperlink>
      <w:r>
        <w:rPr>
          <w:rFonts w:ascii="Verdana" w:hAnsi="Verdana" w:cs="Verdana"/>
          <w:color w:val="0066FF"/>
          <w:sz w:val="16"/>
          <w:szCs w:val="16"/>
        </w:rPr>
        <w:t xml:space="preserve"> </w:t>
      </w:r>
      <w:r>
        <w:rPr>
          <w:rFonts w:ascii="Verdana" w:hAnsi="Verdana" w:cs="Verdana"/>
          <w:sz w:val="16"/>
          <w:szCs w:val="16"/>
        </w:rPr>
        <w:t>36</w:t>
      </w:r>
    </w:p>
    <w:p w:rsidR="00000000" w:rsidRDefault="008D6897">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N</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0" w:history="1">
        <w:r>
          <w:rPr>
            <w:rFonts w:ascii="Verdana" w:hAnsi="Verdana" w:cs="Verdana"/>
            <w:color w:val="0066FF"/>
            <w:sz w:val="16"/>
            <w:szCs w:val="16"/>
          </w:rPr>
          <w:t xml:space="preserve"> </w:t>
        </w:r>
        <w:r>
          <w:rPr>
            <w:rFonts w:ascii="Verdana" w:hAnsi="Verdana" w:cs="Verdana"/>
            <w:color w:val="0066FF"/>
            <w:sz w:val="16"/>
            <w:szCs w:val="16"/>
            <w:u w:val="single"/>
          </w:rPr>
          <w:t>Nested links are illegal</w:t>
        </w:r>
      </w:hyperlink>
      <w:r>
        <w:rPr>
          <w:rFonts w:ascii="Verdana" w:hAnsi="Verdana" w:cs="Verdana"/>
          <w:color w:val="0066FF"/>
          <w:sz w:val="16"/>
          <w:szCs w:val="16"/>
        </w:rPr>
        <w:t xml:space="preserve"> </w:t>
      </w:r>
      <w:r>
        <w:rPr>
          <w:rFonts w:ascii="Verdana" w:hAnsi="Verdana" w:cs="Verdana"/>
          <w:sz w:val="16"/>
          <w:szCs w:val="16"/>
        </w:rPr>
        <w:t>20</w:t>
      </w: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6</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6" w:history="1">
        <w:r>
          <w:rPr>
            <w:rFonts w:ascii="Verdana" w:hAnsi="Verdana" w:cs="Verdana"/>
            <w:color w:val="0066FF"/>
            <w:sz w:val="16"/>
            <w:szCs w:val="16"/>
          </w:rPr>
          <w:t xml:space="preserve"> </w:t>
        </w:r>
        <w:r>
          <w:rPr>
            <w:rFonts w:ascii="Verdana" w:hAnsi="Verdana" w:cs="Verdana"/>
            <w:color w:val="0066FF"/>
            <w:sz w:val="16"/>
            <w:szCs w:val="16"/>
            <w:u w:val="single"/>
          </w:rPr>
          <w:t>Notes on embedded documents</w:t>
        </w:r>
      </w:hyperlink>
      <w:r>
        <w:rPr>
          <w:rFonts w:ascii="Verdana" w:hAnsi="Verdana" w:cs="Verdana"/>
          <w:color w:val="0066FF"/>
          <w:sz w:val="16"/>
          <w:szCs w:val="16"/>
        </w:rPr>
        <w:t xml:space="preserve"> </w:t>
      </w:r>
      <w:r>
        <w:rPr>
          <w:rFonts w:ascii="Verdana" w:hAnsi="Verdana" w:cs="Verdana"/>
          <w:sz w:val="16"/>
          <w:szCs w:val="16"/>
        </w:rPr>
        <w:t>26</w:t>
      </w:r>
    </w:p>
    <w:p w:rsidR="00000000" w:rsidRDefault="008D6897">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O</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5" w:history="1">
        <w:r>
          <w:rPr>
            <w:rFonts w:ascii="Verdana" w:hAnsi="Verdana" w:cs="Verdana"/>
            <w:color w:val="0066FF"/>
            <w:sz w:val="16"/>
            <w:szCs w:val="16"/>
          </w:rPr>
          <w:t xml:space="preserve"> </w:t>
        </w:r>
        <w:r>
          <w:rPr>
            <w:rFonts w:ascii="Verdana" w:hAnsi="Verdana" w:cs="Verdana"/>
            <w:color w:val="0066FF"/>
            <w:sz w:val="16"/>
            <w:szCs w:val="16"/>
            <w:u w:val="single"/>
          </w:rPr>
          <w:t>Object declarations and instantiations</w:t>
        </w:r>
      </w:hyperlink>
      <w:r>
        <w:rPr>
          <w:rFonts w:ascii="Verdana" w:hAnsi="Verdana" w:cs="Verdana"/>
          <w:color w:val="0066FF"/>
          <w:sz w:val="16"/>
          <w:szCs w:val="16"/>
        </w:rPr>
        <w:t xml:space="preserve"> </w:t>
      </w:r>
      <w:r>
        <w:rPr>
          <w:rFonts w:ascii="Verdana" w:hAnsi="Verdana" w:cs="Verdana"/>
          <w:sz w:val="16"/>
          <w:szCs w:val="16"/>
        </w:rPr>
        <w:t>25</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0" w:right="220" w:hanging="187"/>
        <w:rPr>
          <w:rFonts w:ascii="Times New Roman" w:hAnsi="Times New Roman" w:cs="Times New Roman"/>
          <w:sz w:val="24"/>
          <w:szCs w:val="24"/>
        </w:rPr>
      </w:pPr>
      <w:r>
        <w:rPr>
          <w:rFonts w:ascii="Verdana" w:hAnsi="Verdana" w:cs="Verdana"/>
          <w:sz w:val="16"/>
          <w:szCs w:val="16"/>
        </w:rPr>
        <w:t>Object initialization: the PARAM element (</w:t>
      </w:r>
      <w:hyperlink w:anchor="page24"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24" w:history="1">
        <w:r>
          <w:rPr>
            <w:rFonts w:ascii="Verdana" w:hAnsi="Verdana" w:cs="Verdana"/>
            <w:color w:val="0066FF"/>
            <w:sz w:val="16"/>
            <w:szCs w:val="16"/>
          </w:rPr>
          <w:t xml:space="preserve"> </w:t>
        </w:r>
        <w:r>
          <w:rPr>
            <w:rFonts w:ascii="Verdana" w:hAnsi="Verdana" w:cs="Verdana"/>
            <w:color w:val="0066FF"/>
            <w:sz w:val="16"/>
            <w:szCs w:val="16"/>
            <w:u w:val="single"/>
          </w:rPr>
          <w:t>2.1.27</w:t>
        </w:r>
      </w:hyperlink>
      <w:r>
        <w:rPr>
          <w:rFonts w:ascii="Verdana" w:hAnsi="Verdana" w:cs="Verdana"/>
          <w:color w:val="0066FF"/>
          <w:sz w:val="16"/>
          <w:szCs w:val="16"/>
        </w:rPr>
        <w:t xml:space="preserve"> </w:t>
      </w:r>
      <w:r>
        <w:rPr>
          <w:rFonts w:ascii="Verdana" w:hAnsi="Verdana" w:cs="Verdana"/>
          <w:sz w:val="16"/>
          <w:szCs w:val="16"/>
        </w:rPr>
        <w:t>24,</w:t>
      </w:r>
      <w:r>
        <w:rPr>
          <w:rFonts w:ascii="Verdana" w:hAnsi="Verdana" w:cs="Verdana"/>
          <w:color w:val="0066FF"/>
          <w:sz w:val="16"/>
          <w:szCs w:val="16"/>
        </w:rPr>
        <w:t xml:space="preserve"> </w:t>
      </w:r>
      <w:hyperlink w:anchor="page42" w:history="1">
        <w:r>
          <w:rPr>
            <w:rFonts w:ascii="Verdana" w:hAnsi="Verdana" w:cs="Verdana"/>
            <w:color w:val="0066FF"/>
            <w:sz w:val="16"/>
            <w:szCs w:val="16"/>
          </w:rPr>
          <w:t xml:space="preserve"> </w:t>
        </w:r>
        <w:r>
          <w:rPr>
            <w:rFonts w:ascii="Verdana" w:hAnsi="Verdana" w:cs="Verdana"/>
            <w:color w:val="0066FF"/>
            <w:sz w:val="16"/>
            <w:szCs w:val="16"/>
            <w:u w:val="single"/>
          </w:rPr>
          <w:t>section 2.2.20</w:t>
        </w:r>
      </w:hyperlink>
      <w:r>
        <w:rPr>
          <w:rFonts w:ascii="Verdana" w:hAnsi="Verdana" w:cs="Verdana"/>
          <w:color w:val="0066FF"/>
          <w:sz w:val="16"/>
          <w:szCs w:val="16"/>
          <w:u w:val="single"/>
        </w:rPr>
        <w:t xml:space="preserve"> </w:t>
      </w:r>
      <w:r>
        <w:rPr>
          <w:rFonts w:ascii="Verdana" w:hAnsi="Verdana" w:cs="Verdana"/>
          <w:sz w:val="16"/>
          <w:szCs w:val="16"/>
        </w:rPr>
        <w:t>42)</w:t>
      </w:r>
    </w:p>
    <w:p w:rsidR="00000000" w:rsidRDefault="008D689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0" w:right="360" w:hanging="187"/>
        <w:rPr>
          <w:rFonts w:ascii="Times New Roman" w:hAnsi="Times New Roman" w:cs="Times New Roman"/>
          <w:sz w:val="24"/>
          <w:szCs w:val="24"/>
        </w:rPr>
      </w:pPr>
      <w:hyperlink w:anchor="page11" w:history="1">
        <w:r>
          <w:rPr>
            <w:rFonts w:ascii="Verdana" w:hAnsi="Verdana" w:cs="Verdana"/>
            <w:color w:val="0066FF"/>
            <w:sz w:val="16"/>
            <w:szCs w:val="16"/>
            <w:u w:val="single"/>
          </w:rPr>
          <w:t xml:space="preserve"> </w:t>
        </w:r>
        <w:r>
          <w:rPr>
            <w:rFonts w:ascii="Verdana" w:hAnsi="Verdana" w:cs="Verdana"/>
            <w:color w:val="0066FF"/>
            <w:sz w:val="16"/>
            <w:szCs w:val="16"/>
            <w:u w:val="single"/>
          </w:rPr>
          <w:t>Overriding the bidirectional algorithm: the BD</w:t>
        </w:r>
      </w:hyperlink>
      <w:r>
        <w:rPr>
          <w:rFonts w:ascii="Verdana" w:hAnsi="Verdana" w:cs="Verdana"/>
          <w:color w:val="0066FF"/>
          <w:sz w:val="16"/>
          <w:szCs w:val="16"/>
          <w:u w:val="single"/>
        </w:rPr>
        <w:t>O</w:t>
      </w:r>
      <w:r>
        <w:rPr>
          <w:rFonts w:ascii="Verdana" w:hAnsi="Verdana" w:cs="Verdana"/>
          <w:color w:val="0066FF"/>
          <w:sz w:val="16"/>
          <w:szCs w:val="16"/>
          <w:u w:val="single"/>
        </w:rPr>
        <w:t xml:space="preserve"> </w:t>
      </w: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element</w:t>
        </w:r>
      </w:hyperlink>
      <w:r>
        <w:rPr>
          <w:rFonts w:ascii="Verdana" w:hAnsi="Verdana" w:cs="Verdana"/>
          <w:color w:val="0066FF"/>
          <w:sz w:val="16"/>
          <w:szCs w:val="16"/>
        </w:rPr>
        <w:t xml:space="preserve"> </w:t>
      </w:r>
      <w:r>
        <w:rPr>
          <w:rFonts w:ascii="Verdana" w:hAnsi="Verdana" w:cs="Verdana"/>
          <w:sz w:val="16"/>
          <w:szCs w:val="16"/>
        </w:rPr>
        <w:t>11</w:t>
      </w:r>
    </w:p>
    <w:p w:rsidR="00000000" w:rsidRDefault="008D689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P</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Path information: the BASE element</w:t>
        </w:r>
      </w:hyperlink>
      <w:r>
        <w:rPr>
          <w:rFonts w:ascii="Verdana" w:hAnsi="Verdana" w:cs="Verdana"/>
          <w:color w:val="0066FF"/>
          <w:sz w:val="16"/>
          <w:szCs w:val="16"/>
        </w:rPr>
        <w:t xml:space="preserve"> </w:t>
      </w:r>
      <w:r>
        <w:rPr>
          <w:rFonts w:ascii="Verdana" w:hAnsi="Verdana" w:cs="Verdana"/>
          <w:sz w:val="16"/>
          <w:szCs w:val="16"/>
        </w:rPr>
        <w:t>21</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200" w:hanging="187"/>
        <w:rPr>
          <w:rFonts w:ascii="Times New Roman" w:hAnsi="Times New Roman" w:cs="Times New Roman"/>
          <w:sz w:val="24"/>
          <w:szCs w:val="24"/>
        </w:rPr>
      </w:pPr>
      <w:r>
        <w:rPr>
          <w:rFonts w:ascii="Verdana" w:hAnsi="Verdana" w:cs="Verdana"/>
          <w:sz w:val="16"/>
          <w:szCs w:val="16"/>
        </w:rPr>
        <w:t>Preferred and alternate style sheets (</w:t>
      </w:r>
      <w:hyperlink w:anchor="page29" w:history="1">
        <w:r>
          <w:rPr>
            <w:rFonts w:ascii="Verdana" w:hAnsi="Verdana" w:cs="Verdana"/>
            <w:sz w:val="16"/>
            <w:szCs w:val="16"/>
          </w:rPr>
          <w:t xml:space="preserve"> </w:t>
        </w:r>
        <w:r>
          <w:rPr>
            <w:rFonts w:ascii="Verdana" w:hAnsi="Verdana" w:cs="Verdana"/>
            <w:color w:val="0066FF"/>
            <w:sz w:val="16"/>
            <w:szCs w:val="16"/>
            <w:u w:val="single"/>
          </w:rPr>
          <w:t>section 2.1.3</w:t>
        </w:r>
      </w:hyperlink>
      <w:r>
        <w:rPr>
          <w:rFonts w:ascii="Verdana" w:hAnsi="Verdana" w:cs="Verdana"/>
          <w:color w:val="0066FF"/>
          <w:sz w:val="16"/>
          <w:szCs w:val="16"/>
          <w:u w:val="single"/>
        </w:rPr>
        <w:t>5</w:t>
      </w:r>
      <w:r>
        <w:rPr>
          <w:rFonts w:ascii="Verdana" w:hAnsi="Verdana" w:cs="Verdana"/>
          <w:sz w:val="16"/>
          <w:szCs w:val="16"/>
        </w:rPr>
        <w:t xml:space="preserve"> 29, </w:t>
      </w:r>
      <w:hyperlink w:anchor="page45" w:history="1">
        <w:r>
          <w:rPr>
            <w:rFonts w:ascii="Verdana" w:hAnsi="Verdana" w:cs="Verdana"/>
            <w:sz w:val="16"/>
            <w:szCs w:val="16"/>
          </w:rPr>
          <w:t xml:space="preserve"> </w:t>
        </w:r>
        <w:r>
          <w:rPr>
            <w:rFonts w:ascii="Verdana" w:hAnsi="Verdana" w:cs="Verdana"/>
            <w:color w:val="0066FF"/>
            <w:sz w:val="16"/>
            <w:szCs w:val="16"/>
            <w:u w:val="single"/>
          </w:rPr>
          <w:t>section 2.2.25</w:t>
        </w:r>
      </w:hyperlink>
      <w:r>
        <w:rPr>
          <w:rFonts w:ascii="Verdana" w:hAnsi="Verdana" w:cs="Verdana"/>
          <w:sz w:val="16"/>
          <w:szCs w:val="16"/>
          <w:u w:val="single"/>
        </w:rPr>
        <w:t xml:space="preserve"> </w:t>
      </w:r>
      <w:r>
        <w:rPr>
          <w:rFonts w:ascii="Verdana" w:hAnsi="Verdana" w:cs="Verdana"/>
          <w:sz w:val="16"/>
          <w:szCs w:val="16"/>
        </w:rPr>
        <w:t>45)</w:t>
      </w:r>
    </w:p>
    <w:p w:rsidR="00000000" w:rsidRDefault="008D689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right="980"/>
        <w:rPr>
          <w:rFonts w:ascii="Times New Roman" w:hAnsi="Times New Roman" w:cs="Times New Roman"/>
          <w:sz w:val="24"/>
          <w:szCs w:val="24"/>
        </w:rPr>
      </w:pPr>
      <w:hyperlink w:anchor="page37" w:history="1">
        <w:r>
          <w:rPr>
            <w:rFonts w:ascii="Verdana" w:hAnsi="Verdana" w:cs="Verdana"/>
            <w:color w:val="0066FF"/>
            <w:sz w:val="16"/>
            <w:szCs w:val="16"/>
          </w:rPr>
          <w:t xml:space="preserve"> </w:t>
        </w:r>
        <w:r>
          <w:rPr>
            <w:rFonts w:ascii="Verdana" w:hAnsi="Verdana" w:cs="Verdana"/>
            <w:color w:val="0066FF"/>
            <w:sz w:val="16"/>
            <w:szCs w:val="16"/>
            <w:u w:val="single"/>
          </w:rPr>
          <w:t>Preformatted text: The PRE element</w:t>
        </w:r>
      </w:hyperlink>
      <w:r>
        <w:rPr>
          <w:rFonts w:ascii="Verdana" w:hAnsi="Verdana" w:cs="Verdana"/>
          <w:color w:val="0066FF"/>
          <w:sz w:val="16"/>
          <w:szCs w:val="16"/>
        </w:rPr>
        <w:t xml:space="preserve"> </w:t>
      </w:r>
      <w:r>
        <w:rPr>
          <w:rFonts w:ascii="Verdana" w:hAnsi="Verdana" w:cs="Verdana"/>
          <w:sz w:val="16"/>
          <w:szCs w:val="16"/>
        </w:rPr>
        <w:t>37</w:t>
      </w:r>
      <w:r>
        <w:rPr>
          <w:rFonts w:ascii="Verdana" w:hAnsi="Verdana" w:cs="Verdana"/>
          <w:color w:val="0066FF"/>
          <w:sz w:val="16"/>
          <w:szCs w:val="16"/>
        </w:rPr>
        <w:t xml:space="preserve"> </w:t>
      </w:r>
      <w:hyperlink w:anchor="page32" w:history="1">
        <w:r>
          <w:rPr>
            <w:rFonts w:ascii="Verdana" w:hAnsi="Verdana" w:cs="Verdana"/>
            <w:color w:val="0066FF"/>
            <w:sz w:val="16"/>
            <w:szCs w:val="16"/>
          </w:rPr>
          <w:t xml:space="preserve"> </w:t>
        </w:r>
        <w:r>
          <w:rPr>
            <w:rFonts w:ascii="Verdana" w:hAnsi="Verdana" w:cs="Verdana"/>
            <w:color w:val="0066FF"/>
            <w:sz w:val="16"/>
            <w:szCs w:val="16"/>
            <w:u w:val="single"/>
          </w:rPr>
          <w:t>Pre-selected options</w:t>
        </w:r>
      </w:hyperlink>
      <w:r>
        <w:rPr>
          <w:rFonts w:ascii="Verdana" w:hAnsi="Verdana" w:cs="Verdana"/>
          <w:color w:val="0066FF"/>
          <w:sz w:val="16"/>
          <w:szCs w:val="16"/>
        </w:rPr>
        <w:t xml:space="preserve"> </w:t>
      </w:r>
      <w:r>
        <w:rPr>
          <w:rFonts w:ascii="Verdana" w:hAnsi="Verdana" w:cs="Verdana"/>
          <w:sz w:val="16"/>
          <w:szCs w:val="16"/>
        </w:rPr>
        <w:t>32</w:t>
      </w:r>
    </w:p>
    <w:p w:rsidR="00000000" w:rsidRDefault="008D689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60" w:history="1">
        <w:r>
          <w:rPr>
            <w:rFonts w:ascii="Verdana" w:hAnsi="Verdana" w:cs="Verdana"/>
            <w:color w:val="0066FF"/>
            <w:sz w:val="16"/>
            <w:szCs w:val="16"/>
          </w:rPr>
          <w:t xml:space="preserve"> </w:t>
        </w:r>
        <w:r>
          <w:rPr>
            <w:rFonts w:ascii="Verdana" w:hAnsi="Verdana" w:cs="Verdana"/>
            <w:color w:val="0066FF"/>
            <w:sz w:val="16"/>
            <w:szCs w:val="16"/>
            <w:u w:val="single"/>
          </w:rPr>
          <w:t>Processing form data</w:t>
        </w:r>
      </w:hyperlink>
      <w:r>
        <w:rPr>
          <w:rFonts w:ascii="Verdana" w:hAnsi="Verdana" w:cs="Verdana"/>
          <w:color w:val="0066FF"/>
          <w:sz w:val="16"/>
          <w:szCs w:val="16"/>
        </w:rPr>
        <w:t xml:space="preserve"> </w:t>
      </w:r>
      <w:r>
        <w:rPr>
          <w:rFonts w:ascii="Verdana" w:hAnsi="Verdana" w:cs="Verdana"/>
          <w:sz w:val="16"/>
          <w:szCs w:val="16"/>
        </w:rPr>
        <w:t>60</w:t>
      </w:r>
    </w:p>
    <w:p w:rsidR="00000000" w:rsidRDefault="008D6897">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Q</w:t>
      </w:r>
    </w:p>
    <w:p w:rsidR="00000000" w:rsidRDefault="008D6897">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0" w:lineRule="auto"/>
        <w:ind w:left="200" w:right="380" w:hanging="187"/>
        <w:rPr>
          <w:rFonts w:ascii="Times New Roman" w:hAnsi="Times New Roman" w:cs="Times New Roman"/>
          <w:sz w:val="24"/>
          <w:szCs w:val="24"/>
        </w:rPr>
      </w:pPr>
      <w:r>
        <w:rPr>
          <w:rFonts w:ascii="Verdana" w:hAnsi="Verdana" w:cs="Verdana"/>
          <w:sz w:val="15"/>
          <w:szCs w:val="15"/>
        </w:rPr>
        <w:t>Quotations: The BLOCKQUOTE and Q elements (</w:t>
      </w:r>
      <w:hyperlink w:anchor="page11" w:history="1">
        <w:r>
          <w:rPr>
            <w:rFonts w:ascii="Verdana" w:hAnsi="Verdana" w:cs="Verdana"/>
            <w:sz w:val="15"/>
            <w:szCs w:val="15"/>
          </w:rPr>
          <w:t xml:space="preserve"> </w:t>
        </w:r>
        <w:r>
          <w:rPr>
            <w:rFonts w:ascii="Verdana" w:hAnsi="Verdana" w:cs="Verdana"/>
            <w:color w:val="0066FF"/>
            <w:sz w:val="15"/>
            <w:szCs w:val="15"/>
            <w:u w:val="single"/>
          </w:rPr>
          <w:t>section 2.1.9</w:t>
        </w:r>
      </w:hyperlink>
      <w:r>
        <w:rPr>
          <w:rFonts w:ascii="Verdana" w:hAnsi="Verdana" w:cs="Verdana"/>
          <w:sz w:val="15"/>
          <w:szCs w:val="15"/>
          <w:u w:val="single"/>
        </w:rPr>
        <w:t xml:space="preserve"> </w:t>
      </w:r>
      <w:r>
        <w:rPr>
          <w:rFonts w:ascii="Verdana" w:hAnsi="Verdana" w:cs="Verdana"/>
          <w:sz w:val="15"/>
          <w:szCs w:val="15"/>
        </w:rPr>
        <w:t xml:space="preserve">11, </w:t>
      </w:r>
      <w:hyperlink w:anchor="page37" w:history="1">
        <w:r>
          <w:rPr>
            <w:rFonts w:ascii="Verdana" w:hAnsi="Verdana" w:cs="Verdana"/>
            <w:sz w:val="15"/>
            <w:szCs w:val="15"/>
          </w:rPr>
          <w:t xml:space="preserve"> </w:t>
        </w:r>
        <w:r>
          <w:rPr>
            <w:rFonts w:ascii="Verdana" w:hAnsi="Verdana" w:cs="Verdana"/>
            <w:color w:val="0066FF"/>
            <w:sz w:val="15"/>
            <w:szCs w:val="15"/>
            <w:u w:val="single"/>
          </w:rPr>
          <w:t>section 2.2.6</w:t>
        </w:r>
      </w:hyperlink>
      <w:r>
        <w:rPr>
          <w:rFonts w:ascii="Verdana" w:hAnsi="Verdana" w:cs="Verdana"/>
          <w:sz w:val="15"/>
          <w:szCs w:val="15"/>
          <w:u w:val="single"/>
        </w:rPr>
        <w:t xml:space="preserve"> </w:t>
      </w:r>
      <w:r>
        <w:rPr>
          <w:rFonts w:ascii="Verdana" w:hAnsi="Verdana" w:cs="Verdana"/>
          <w:sz w:val="15"/>
          <w:szCs w:val="15"/>
        </w:rPr>
        <w:t>37)</w:t>
      </w:r>
    </w:p>
    <w:p w:rsidR="00000000" w:rsidRDefault="008D6897">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R</w:t>
      </w:r>
    </w:p>
    <w:p w:rsidR="00000000" w:rsidRDefault="008D6897">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6" w:lineRule="auto"/>
        <w:ind w:right="2400"/>
        <w:rPr>
          <w:rFonts w:ascii="Times New Roman" w:hAnsi="Times New Roman" w:cs="Times New Roman"/>
          <w:sz w:val="24"/>
          <w:szCs w:val="24"/>
        </w:rPr>
      </w:pPr>
      <w:hyperlink w:anchor="page58" w:history="1">
        <w:r>
          <w:rPr>
            <w:rFonts w:ascii="Verdana" w:hAnsi="Verdana" w:cs="Verdana"/>
            <w:color w:val="0066FF"/>
            <w:sz w:val="16"/>
            <w:szCs w:val="16"/>
          </w:rPr>
          <w:t xml:space="preserve"> </w:t>
        </w:r>
        <w:r>
          <w:rPr>
            <w:rFonts w:ascii="Verdana" w:hAnsi="Verdana" w:cs="Verdana"/>
            <w:color w:val="0066FF"/>
            <w:sz w:val="16"/>
            <w:szCs w:val="16"/>
            <w:u w:val="single"/>
          </w:rPr>
          <w:t>Read-only controls</w:t>
        </w:r>
      </w:hyperlink>
      <w:r>
        <w:rPr>
          <w:rFonts w:ascii="Verdana" w:hAnsi="Verdana" w:cs="Verdana"/>
          <w:color w:val="0066FF"/>
          <w:sz w:val="16"/>
          <w:szCs w:val="16"/>
        </w:rPr>
        <w:t xml:space="preserve"> </w:t>
      </w:r>
      <w:r>
        <w:rPr>
          <w:rFonts w:ascii="Verdana" w:hAnsi="Verdana" w:cs="Verdana"/>
          <w:sz w:val="16"/>
          <w:szCs w:val="16"/>
        </w:rPr>
        <w:t>58</w:t>
      </w:r>
      <w:r>
        <w:rPr>
          <w:rFonts w:ascii="Verdana" w:hAnsi="Verdana" w:cs="Verdana"/>
          <w:color w:val="0066FF"/>
          <w:sz w:val="16"/>
          <w:szCs w:val="16"/>
        </w:rPr>
        <w:t xml:space="preserve"> </w:t>
      </w:r>
      <w:r>
        <w:rPr>
          <w:rFonts w:ascii="Verdana" w:hAnsi="Verdana" w:cs="Verdana"/>
          <w:sz w:val="16"/>
          <w:szCs w:val="16"/>
        </w:rPr>
        <w:t>References</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53" w:lineRule="auto"/>
        <w:ind w:left="200" w:right="2920"/>
        <w:rPr>
          <w:rFonts w:ascii="Times New Roman" w:hAnsi="Times New Roman" w:cs="Times New Roman"/>
          <w:sz w:val="24"/>
          <w:szCs w:val="24"/>
        </w:rPr>
      </w:pPr>
      <w:hyperlink w:anchor="page6" w:history="1">
        <w:r>
          <w:rPr>
            <w:rFonts w:ascii="Verdana" w:hAnsi="Verdana" w:cs="Verdana"/>
            <w:color w:val="0066FF"/>
            <w:sz w:val="14"/>
            <w:szCs w:val="14"/>
          </w:rPr>
          <w:t xml:space="preserve"> </w:t>
        </w:r>
        <w:r>
          <w:rPr>
            <w:rFonts w:ascii="Verdana" w:hAnsi="Verdana" w:cs="Verdana"/>
            <w:color w:val="0066FF"/>
            <w:sz w:val="14"/>
            <w:szCs w:val="14"/>
            <w:u w:val="single"/>
          </w:rPr>
          <w:t>informative</w:t>
        </w:r>
      </w:hyperlink>
      <w:r>
        <w:rPr>
          <w:rFonts w:ascii="Verdana" w:hAnsi="Verdana" w:cs="Verdana"/>
          <w:color w:val="0066FF"/>
          <w:sz w:val="14"/>
          <w:szCs w:val="14"/>
        </w:rPr>
        <w:t xml:space="preserve"> </w:t>
      </w:r>
      <w:r>
        <w:rPr>
          <w:rFonts w:ascii="Verdana" w:hAnsi="Verdana" w:cs="Verdana"/>
          <w:sz w:val="14"/>
          <w:szCs w:val="14"/>
        </w:rPr>
        <w:t>6</w:t>
      </w:r>
      <w:r>
        <w:rPr>
          <w:rFonts w:ascii="Verdana" w:hAnsi="Verdana" w:cs="Verdana"/>
          <w:color w:val="0066FF"/>
          <w:sz w:val="14"/>
          <w:szCs w:val="14"/>
        </w:rPr>
        <w:t xml:space="preserve"> </w:t>
      </w:r>
      <w:hyperlink w:anchor="page6" w:history="1">
        <w:r>
          <w:rPr>
            <w:rFonts w:ascii="Verdana" w:hAnsi="Verdana" w:cs="Verdana"/>
            <w:color w:val="0066FF"/>
            <w:sz w:val="14"/>
            <w:szCs w:val="14"/>
          </w:rPr>
          <w:t xml:space="preserve"> </w:t>
        </w:r>
        <w:r>
          <w:rPr>
            <w:rFonts w:ascii="Verdana" w:hAnsi="Verdana" w:cs="Verdana"/>
            <w:color w:val="0066FF"/>
            <w:sz w:val="14"/>
            <w:szCs w:val="14"/>
            <w:u w:val="single"/>
          </w:rPr>
          <w:t>normative</w:t>
        </w:r>
      </w:hyperlink>
      <w:r>
        <w:rPr>
          <w:rFonts w:ascii="Verdana" w:hAnsi="Verdana" w:cs="Verdana"/>
          <w:color w:val="0066FF"/>
          <w:sz w:val="14"/>
          <w:szCs w:val="14"/>
        </w:rPr>
        <w:t xml:space="preserve"> </w:t>
      </w:r>
      <w:r>
        <w:rPr>
          <w:rFonts w:ascii="Verdana" w:hAnsi="Verdana" w:cs="Verdana"/>
          <w:sz w:val="14"/>
          <w:szCs w:val="14"/>
        </w:rPr>
        <w:t>6</w:t>
      </w:r>
    </w:p>
    <w:p w:rsidR="00000000" w:rsidRDefault="008D6897">
      <w:pPr>
        <w:pStyle w:val="DefaultParagraphFont"/>
        <w:widowControl w:val="0"/>
        <w:autoSpaceDE w:val="0"/>
        <w:autoSpaceDN w:val="0"/>
        <w:adjustRightInd w:val="0"/>
        <w:spacing w:after="0" w:line="229" w:lineRule="auto"/>
        <w:rPr>
          <w:rFonts w:ascii="Times New Roman" w:hAnsi="Times New Roman" w:cs="Times New Roman"/>
          <w:sz w:val="24"/>
          <w:szCs w:val="24"/>
        </w:rPr>
      </w:pP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Resolving relative URIs</w:t>
        </w:r>
      </w:hyperlink>
      <w:r>
        <w:rPr>
          <w:rFonts w:ascii="Verdana" w:hAnsi="Verdana" w:cs="Verdana"/>
          <w:color w:val="0066FF"/>
          <w:sz w:val="16"/>
          <w:szCs w:val="16"/>
        </w:rPr>
        <w:t xml:space="preserve"> </w:t>
      </w:r>
      <w:r>
        <w:rPr>
          <w:rFonts w:ascii="Verdana" w:hAnsi="Verdana" w:cs="Verdana"/>
          <w:sz w:val="16"/>
          <w:szCs w:val="16"/>
        </w:rPr>
        <w:t>21</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0" w:lineRule="auto"/>
        <w:ind w:left="200" w:right="120" w:hanging="187"/>
        <w:rPr>
          <w:rFonts w:ascii="Times New Roman" w:hAnsi="Times New Roman" w:cs="Times New Roman"/>
          <w:sz w:val="24"/>
          <w:szCs w:val="24"/>
        </w:rPr>
      </w:pPr>
      <w:r>
        <w:rPr>
          <w:rFonts w:ascii="Verdana" w:hAnsi="Verdana" w:cs="Verdana"/>
          <w:sz w:val="15"/>
          <w:szCs w:val="15"/>
        </w:rPr>
        <w:t>Row groups: the THEAD - TFOOT - and TBODY elements (</w:t>
      </w:r>
      <w:hyperlink w:anchor="page14" w:history="1">
        <w:r>
          <w:rPr>
            <w:rFonts w:ascii="Verdana" w:hAnsi="Verdana" w:cs="Verdana"/>
            <w:sz w:val="15"/>
            <w:szCs w:val="15"/>
          </w:rPr>
          <w:t xml:space="preserve"> </w:t>
        </w:r>
        <w:r>
          <w:rPr>
            <w:rFonts w:ascii="Verdana" w:hAnsi="Verdana" w:cs="Verdana"/>
            <w:color w:val="0066FF"/>
            <w:sz w:val="15"/>
            <w:szCs w:val="15"/>
            <w:u w:val="single"/>
          </w:rPr>
          <w:t>section 2.1.14</w:t>
        </w:r>
      </w:hyperlink>
      <w:r>
        <w:rPr>
          <w:rFonts w:ascii="Verdana" w:hAnsi="Verdana" w:cs="Verdana"/>
          <w:sz w:val="15"/>
          <w:szCs w:val="15"/>
          <w:u w:val="single"/>
        </w:rPr>
        <w:t xml:space="preserve"> </w:t>
      </w:r>
      <w:r>
        <w:rPr>
          <w:rFonts w:ascii="Verdana" w:hAnsi="Verdana" w:cs="Verdana"/>
          <w:sz w:val="15"/>
          <w:szCs w:val="15"/>
        </w:rPr>
        <w:t xml:space="preserve">14, </w:t>
      </w:r>
      <w:hyperlink w:anchor="page38" w:history="1">
        <w:r>
          <w:rPr>
            <w:rFonts w:ascii="Verdana" w:hAnsi="Verdana" w:cs="Verdana"/>
            <w:sz w:val="15"/>
            <w:szCs w:val="15"/>
          </w:rPr>
          <w:t xml:space="preserve"> </w:t>
        </w:r>
        <w:r>
          <w:rPr>
            <w:rFonts w:ascii="Verdana" w:hAnsi="Verdana" w:cs="Verdana"/>
            <w:color w:val="0066FF"/>
            <w:sz w:val="15"/>
            <w:szCs w:val="15"/>
            <w:u w:val="single"/>
          </w:rPr>
          <w:t>section 2.2.11</w:t>
        </w:r>
      </w:hyperlink>
      <w:r>
        <w:rPr>
          <w:rFonts w:ascii="Verdana" w:hAnsi="Verdana" w:cs="Verdana"/>
          <w:sz w:val="15"/>
          <w:szCs w:val="15"/>
          <w:u w:val="single"/>
        </w:rPr>
        <w:t xml:space="preserve"> </w:t>
      </w:r>
      <w:r>
        <w:rPr>
          <w:rFonts w:ascii="Verdana" w:hAnsi="Verdana" w:cs="Verdana"/>
          <w:sz w:val="15"/>
          <w:szCs w:val="15"/>
        </w:rPr>
        <w:t>38)</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23" w:history="1">
        <w:r>
          <w:rPr>
            <w:rFonts w:ascii="Verdana" w:hAnsi="Verdana" w:cs="Verdana"/>
            <w:color w:val="0066FF"/>
            <w:sz w:val="16"/>
            <w:szCs w:val="16"/>
          </w:rPr>
          <w:t xml:space="preserve"> </w:t>
        </w:r>
        <w:r>
          <w:rPr>
            <w:rFonts w:ascii="Verdana" w:hAnsi="Verdana" w:cs="Verdana"/>
            <w:color w:val="0066FF"/>
            <w:sz w:val="16"/>
            <w:szCs w:val="16"/>
            <w:u w:val="single"/>
          </w:rPr>
          <w:t>Rules for rendering objects</w:t>
        </w:r>
      </w:hyperlink>
      <w:r>
        <w:rPr>
          <w:rFonts w:ascii="Verdana" w:hAnsi="Verdana" w:cs="Verdana"/>
          <w:color w:val="0066FF"/>
          <w:sz w:val="16"/>
          <w:szCs w:val="16"/>
        </w:rPr>
        <w:t xml:space="preserve"> </w:t>
      </w:r>
      <w:r>
        <w:rPr>
          <w:rFonts w:ascii="Verdana" w:hAnsi="Verdana" w:cs="Verdana"/>
          <w:sz w:val="16"/>
          <w:szCs w:val="16"/>
        </w:rPr>
        <w:t>23</w:t>
      </w: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4"/>
          <w:szCs w:val="24"/>
        </w:rPr>
        <w:br w:type="column"/>
      </w:r>
      <w:r>
        <w:rPr>
          <w:rFonts w:ascii="Verdana" w:hAnsi="Verdana" w:cs="Verdana"/>
          <w:b/>
          <w:bCs/>
          <w:sz w:val="18"/>
          <w:szCs w:val="18"/>
        </w:rPr>
        <w:lastRenderedPageBreak/>
        <w:t>S</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8" w:history="1">
        <w:r>
          <w:rPr>
            <w:rFonts w:ascii="Verdana" w:hAnsi="Verdana" w:cs="Verdana"/>
            <w:color w:val="0066FF"/>
            <w:sz w:val="16"/>
            <w:szCs w:val="16"/>
          </w:rPr>
          <w:t xml:space="preserve"> </w:t>
        </w:r>
        <w:r>
          <w:rPr>
            <w:rFonts w:ascii="Verdana" w:hAnsi="Verdana" w:cs="Verdana"/>
            <w:color w:val="0066FF"/>
            <w:sz w:val="16"/>
            <w:szCs w:val="16"/>
            <w:u w:val="single"/>
          </w:rPr>
          <w:t>Server-side image maps</w:t>
        </w:r>
      </w:hyperlink>
      <w:r>
        <w:rPr>
          <w:rFonts w:ascii="Verdana" w:hAnsi="Verdana" w:cs="Verdana"/>
          <w:color w:val="0066FF"/>
          <w:sz w:val="16"/>
          <w:szCs w:val="16"/>
        </w:rPr>
        <w:t xml:space="preserve"> </w:t>
      </w:r>
      <w:r>
        <w:rPr>
          <w:rFonts w:ascii="Verdana" w:hAnsi="Verdana" w:cs="Verdana"/>
          <w:sz w:val="16"/>
          <w:szCs w:val="16"/>
        </w:rPr>
        <w:t>28</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right="520"/>
        <w:rPr>
          <w:rFonts w:ascii="Times New Roman" w:hAnsi="Times New Roman" w:cs="Times New Roman"/>
          <w:sz w:val="24"/>
          <w:szCs w:val="24"/>
        </w:rPr>
      </w:pPr>
      <w:hyperlink w:anchor="page29" w:history="1">
        <w:r>
          <w:rPr>
            <w:rFonts w:ascii="Verdana" w:hAnsi="Verdana" w:cs="Verdana"/>
            <w:color w:val="0066FF"/>
            <w:sz w:val="16"/>
            <w:szCs w:val="16"/>
          </w:rPr>
          <w:t xml:space="preserve"> </w:t>
        </w:r>
        <w:r>
          <w:rPr>
            <w:rFonts w:ascii="Verdana" w:hAnsi="Verdana" w:cs="Verdana"/>
            <w:color w:val="0066FF"/>
            <w:sz w:val="16"/>
            <w:szCs w:val="16"/>
            <w:u w:val="single"/>
          </w:rPr>
          <w:t>Setting the default style sheet language</w:t>
        </w:r>
      </w:hyperlink>
      <w:r>
        <w:rPr>
          <w:rFonts w:ascii="Verdana" w:hAnsi="Verdana" w:cs="Verdana"/>
          <w:color w:val="0066FF"/>
          <w:sz w:val="16"/>
          <w:szCs w:val="16"/>
        </w:rPr>
        <w:t xml:space="preserve"> </w:t>
      </w:r>
      <w:r>
        <w:rPr>
          <w:rFonts w:ascii="Verdana" w:hAnsi="Verdana" w:cs="Verdana"/>
          <w:sz w:val="16"/>
          <w:szCs w:val="16"/>
        </w:rPr>
        <w:t>29</w:t>
      </w:r>
      <w:r>
        <w:rPr>
          <w:rFonts w:ascii="Verdana" w:hAnsi="Verdana" w:cs="Verdana"/>
          <w:color w:val="0066FF"/>
          <w:sz w:val="16"/>
          <w:szCs w:val="16"/>
        </w:rPr>
        <w:t xml:space="preserve"> </w:t>
      </w:r>
      <w:hyperlink w:anchor="page33" w:history="1">
        <w:r>
          <w:rPr>
            <w:rFonts w:ascii="Verdana" w:hAnsi="Verdana" w:cs="Verdana"/>
            <w:color w:val="0066FF"/>
            <w:sz w:val="16"/>
            <w:szCs w:val="16"/>
          </w:rPr>
          <w:t xml:space="preserve"> </w:t>
        </w:r>
        <w:r>
          <w:rPr>
            <w:rFonts w:ascii="Verdana" w:hAnsi="Verdana" w:cs="Verdana"/>
            <w:color w:val="0066FF"/>
            <w:sz w:val="16"/>
            <w:szCs w:val="16"/>
            <w:u w:val="single"/>
          </w:rPr>
          <w:t>SGML basic types</w:t>
        </w:r>
      </w:hyperlink>
      <w:r>
        <w:rPr>
          <w:rFonts w:ascii="Verdana" w:hAnsi="Verdana" w:cs="Verdana"/>
          <w:color w:val="0066FF"/>
          <w:sz w:val="16"/>
          <w:szCs w:val="16"/>
        </w:rPr>
        <w:t xml:space="preserve"> </w:t>
      </w:r>
      <w:r>
        <w:rPr>
          <w:rFonts w:ascii="Verdana" w:hAnsi="Verdana" w:cs="Verdana"/>
          <w:sz w:val="16"/>
          <w:szCs w:val="16"/>
        </w:rPr>
        <w:t>33</w:t>
      </w:r>
    </w:p>
    <w:p w:rsidR="00000000" w:rsidRDefault="008D689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180" w:right="120" w:hanging="187"/>
        <w:rPr>
          <w:rFonts w:ascii="Times New Roman" w:hAnsi="Times New Roman" w:cs="Times New Roman"/>
          <w:sz w:val="24"/>
          <w:szCs w:val="24"/>
        </w:rPr>
      </w:pPr>
      <w:r>
        <w:rPr>
          <w:rFonts w:ascii="Verdana" w:hAnsi="Verdana" w:cs="Verdana"/>
          <w:sz w:val="16"/>
          <w:szCs w:val="16"/>
        </w:rPr>
        <w:t>Specifying anchors and links (</w:t>
      </w:r>
      <w:hyperlink w:anchor="page19" w:history="1">
        <w:r>
          <w:rPr>
            <w:rFonts w:ascii="Verdana" w:hAnsi="Verdana" w:cs="Verdana"/>
            <w:sz w:val="16"/>
            <w:szCs w:val="16"/>
          </w:rPr>
          <w:t xml:space="preserve"> </w:t>
        </w:r>
        <w:r>
          <w:rPr>
            <w:rFonts w:ascii="Verdana" w:hAnsi="Verdana" w:cs="Verdana"/>
            <w:color w:val="0066FF"/>
            <w:sz w:val="16"/>
            <w:szCs w:val="16"/>
            <w:u w:val="single"/>
          </w:rPr>
          <w:t>section 2.1.19</w:t>
        </w:r>
      </w:hyperlink>
      <w:r>
        <w:rPr>
          <w:rFonts w:ascii="Verdana" w:hAnsi="Verdana" w:cs="Verdana"/>
          <w:sz w:val="16"/>
          <w:szCs w:val="16"/>
          <w:u w:val="single"/>
        </w:rPr>
        <w:t xml:space="preserve"> </w:t>
      </w:r>
      <w:r>
        <w:rPr>
          <w:rFonts w:ascii="Verdana" w:hAnsi="Verdana" w:cs="Verdana"/>
          <w:sz w:val="16"/>
          <w:szCs w:val="16"/>
        </w:rPr>
        <w:t xml:space="preserve">19, </w:t>
      </w:r>
      <w:hyperlink w:anchor="page40" w:history="1">
        <w:r>
          <w:rPr>
            <w:rFonts w:ascii="Verdana" w:hAnsi="Verdana" w:cs="Verdana"/>
            <w:color w:val="0066FF"/>
            <w:sz w:val="16"/>
            <w:szCs w:val="16"/>
          </w:rPr>
          <w:t xml:space="preserve"> </w:t>
        </w:r>
        <w:r>
          <w:rPr>
            <w:rFonts w:ascii="Verdana" w:hAnsi="Verdana" w:cs="Verdana"/>
            <w:color w:val="0066FF"/>
            <w:sz w:val="16"/>
            <w:szCs w:val="16"/>
            <w:u w:val="single"/>
          </w:rPr>
          <w:t>section 2.2.14</w:t>
        </w:r>
      </w:hyperlink>
      <w:r>
        <w:rPr>
          <w:rFonts w:ascii="Verdana" w:hAnsi="Verdana" w:cs="Verdana"/>
          <w:color w:val="0066FF"/>
          <w:sz w:val="16"/>
          <w:szCs w:val="16"/>
        </w:rPr>
        <w:t xml:space="preserve"> </w:t>
      </w:r>
      <w:r>
        <w:rPr>
          <w:rFonts w:ascii="Verdana" w:hAnsi="Verdana" w:cs="Verdana"/>
          <w:sz w:val="16"/>
          <w:szCs w:val="16"/>
        </w:rPr>
        <w:t>40)</w:t>
      </w:r>
    </w:p>
    <w:p w:rsidR="00000000" w:rsidRDefault="008D689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0" w:lineRule="auto"/>
        <w:ind w:right="860"/>
        <w:rPr>
          <w:rFonts w:ascii="Times New Roman" w:hAnsi="Times New Roman" w:cs="Times New Roman"/>
          <w:sz w:val="24"/>
          <w:szCs w:val="24"/>
        </w:rPr>
      </w:pPr>
      <w:hyperlink w:anchor="page46" w:history="1">
        <w:r>
          <w:rPr>
            <w:rFonts w:ascii="Verdana" w:hAnsi="Verdana" w:cs="Verdana"/>
            <w:color w:val="0066FF"/>
            <w:sz w:val="16"/>
            <w:szCs w:val="16"/>
          </w:rPr>
          <w:t xml:space="preserve"> </w:t>
        </w:r>
        <w:r>
          <w:rPr>
            <w:rFonts w:ascii="Verdana" w:hAnsi="Verdana" w:cs="Verdana"/>
            <w:color w:val="0066FF"/>
            <w:sz w:val="16"/>
            <w:szCs w:val="16"/>
            <w:u w:val="single"/>
          </w:rPr>
          <w:t>Specifying external style sheets</w:t>
        </w:r>
      </w:hyperlink>
      <w:r>
        <w:rPr>
          <w:rFonts w:ascii="Verdana" w:hAnsi="Verdana" w:cs="Verdana"/>
          <w:color w:val="0066FF"/>
          <w:sz w:val="16"/>
          <w:szCs w:val="16"/>
        </w:rPr>
        <w:t xml:space="preserve"> </w:t>
      </w:r>
      <w:r>
        <w:rPr>
          <w:rFonts w:ascii="Verdana" w:hAnsi="Verdana" w:cs="Verdana"/>
          <w:sz w:val="16"/>
          <w:szCs w:val="16"/>
        </w:rPr>
        <w:t>46</w:t>
      </w:r>
      <w:r>
        <w:rPr>
          <w:rFonts w:ascii="Verdana" w:hAnsi="Verdana" w:cs="Verdana"/>
          <w:color w:val="0066FF"/>
          <w:sz w:val="16"/>
          <w:szCs w:val="16"/>
        </w:rPr>
        <w:t xml:space="preserve"> </w:t>
      </w:r>
      <w:hyperlink w:anchor="page49" w:history="1">
        <w:r>
          <w:rPr>
            <w:rFonts w:ascii="Verdana" w:hAnsi="Verdana" w:cs="Verdana"/>
            <w:color w:val="0066FF"/>
            <w:sz w:val="16"/>
            <w:szCs w:val="16"/>
          </w:rPr>
          <w:t xml:space="preserve"> </w:t>
        </w:r>
        <w:r>
          <w:rPr>
            <w:rFonts w:ascii="Verdana" w:hAnsi="Verdana" w:cs="Verdana"/>
            <w:color w:val="0066FF"/>
            <w:sz w:val="16"/>
            <w:szCs w:val="16"/>
            <w:u w:val="single"/>
          </w:rPr>
          <w:t>Specifying target frame information</w:t>
        </w:r>
      </w:hyperlink>
      <w:r>
        <w:rPr>
          <w:rFonts w:ascii="Verdana" w:hAnsi="Verdana" w:cs="Verdana"/>
          <w:color w:val="0066FF"/>
          <w:sz w:val="16"/>
          <w:szCs w:val="16"/>
        </w:rPr>
        <w:t xml:space="preserve"> </w:t>
      </w:r>
      <w:r>
        <w:rPr>
          <w:rFonts w:ascii="Verdana" w:hAnsi="Verdana" w:cs="Verdana"/>
          <w:sz w:val="16"/>
          <w:szCs w:val="16"/>
        </w:rPr>
        <w:t>49</w:t>
      </w:r>
      <w:r>
        <w:rPr>
          <w:rFonts w:ascii="Verdana" w:hAnsi="Verdana" w:cs="Verdana"/>
          <w:color w:val="0066FF"/>
          <w:sz w:val="16"/>
          <w:szCs w:val="16"/>
        </w:rPr>
        <w:t xml:space="preserve"> </w:t>
      </w: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Specifying the character encoding</w:t>
        </w:r>
      </w:hyperlink>
      <w:r>
        <w:rPr>
          <w:rFonts w:ascii="Verdana" w:hAnsi="Verdana" w:cs="Verdana"/>
          <w:color w:val="0066FF"/>
          <w:sz w:val="16"/>
          <w:szCs w:val="16"/>
        </w:rPr>
        <w:t xml:space="preserve"> </w:t>
      </w:r>
      <w:r>
        <w:rPr>
          <w:rFonts w:ascii="Verdana" w:hAnsi="Verdana" w:cs="Verdana"/>
          <w:sz w:val="16"/>
          <w:szCs w:val="16"/>
        </w:rPr>
        <w:t>9</w:t>
      </w:r>
      <w:r>
        <w:rPr>
          <w:rFonts w:ascii="Verdana" w:hAnsi="Verdana" w:cs="Verdana"/>
          <w:color w:val="0066FF"/>
          <w:sz w:val="16"/>
          <w:szCs w:val="16"/>
        </w:rPr>
        <w:t xml:space="preserve"> </w:t>
      </w:r>
      <w:hyperlink w:anchor="page61" w:history="1">
        <w:r>
          <w:rPr>
            <w:rFonts w:ascii="Verdana" w:hAnsi="Verdana" w:cs="Verdana"/>
            <w:color w:val="0066FF"/>
            <w:sz w:val="16"/>
            <w:szCs w:val="16"/>
          </w:rPr>
          <w:t xml:space="preserve"> </w:t>
        </w:r>
        <w:r>
          <w:rPr>
            <w:rFonts w:ascii="Verdana" w:hAnsi="Verdana" w:cs="Verdana"/>
            <w:color w:val="0066FF"/>
            <w:sz w:val="16"/>
            <w:szCs w:val="16"/>
            <w:u w:val="single"/>
          </w:rPr>
          <w:t>Specifying the scripting language</w:t>
        </w:r>
      </w:hyperlink>
      <w:r>
        <w:rPr>
          <w:rFonts w:ascii="Verdana" w:hAnsi="Verdana" w:cs="Verdana"/>
          <w:color w:val="0066FF"/>
          <w:sz w:val="16"/>
          <w:szCs w:val="16"/>
        </w:rPr>
        <w:t xml:space="preserve"> </w:t>
      </w:r>
      <w:r>
        <w:rPr>
          <w:rFonts w:ascii="Verdana" w:hAnsi="Verdana" w:cs="Verdana"/>
          <w:sz w:val="16"/>
          <w:szCs w:val="16"/>
        </w:rPr>
        <w:t>61</w:t>
      </w:r>
      <w:r>
        <w:rPr>
          <w:rFonts w:ascii="Verdana" w:hAnsi="Verdana" w:cs="Verdana"/>
          <w:color w:val="0066FF"/>
          <w:sz w:val="16"/>
          <w:szCs w:val="16"/>
        </w:rPr>
        <w:t xml:space="preserve"> </w:t>
      </w:r>
      <w:hyperlink w:anchor="page59" w:history="1">
        <w:r>
          <w:rPr>
            <w:rFonts w:ascii="Verdana" w:hAnsi="Verdana" w:cs="Verdana"/>
            <w:color w:val="0066FF"/>
            <w:sz w:val="16"/>
            <w:szCs w:val="16"/>
          </w:rPr>
          <w:t xml:space="preserve"> </w:t>
        </w:r>
        <w:r>
          <w:rPr>
            <w:rFonts w:ascii="Verdana" w:hAnsi="Verdana" w:cs="Verdana"/>
            <w:color w:val="0066FF"/>
            <w:sz w:val="16"/>
            <w:szCs w:val="16"/>
            <w:u w:val="single"/>
          </w:rPr>
          <w:t>Successful controls</w:t>
        </w:r>
      </w:hyperlink>
      <w:r>
        <w:rPr>
          <w:rFonts w:ascii="Verdana" w:hAnsi="Verdana" w:cs="Verdana"/>
          <w:color w:val="0066FF"/>
          <w:sz w:val="16"/>
          <w:szCs w:val="16"/>
        </w:rPr>
        <w:t xml:space="preserve"> </w:t>
      </w:r>
      <w:r>
        <w:rPr>
          <w:rFonts w:ascii="Verdana" w:hAnsi="Verdana" w:cs="Verdana"/>
          <w:sz w:val="16"/>
          <w:szCs w:val="16"/>
        </w:rPr>
        <w:t>59</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9" w:history="1">
        <w:r>
          <w:rPr>
            <w:rFonts w:ascii="Verdana" w:hAnsi="Verdana" w:cs="Verdana"/>
            <w:color w:val="0066FF"/>
            <w:sz w:val="16"/>
            <w:szCs w:val="16"/>
          </w:rPr>
          <w:t xml:space="preserve"> </w:t>
        </w:r>
        <w:r>
          <w:rPr>
            <w:rFonts w:ascii="Verdana" w:hAnsi="Verdana" w:cs="Verdana"/>
            <w:color w:val="0066FF"/>
            <w:sz w:val="16"/>
            <w:szCs w:val="16"/>
            <w:u w:val="single"/>
          </w:rPr>
          <w:t>Syntax of anchor names</w:t>
        </w:r>
      </w:hyperlink>
      <w:r>
        <w:rPr>
          <w:rFonts w:ascii="Verdana" w:hAnsi="Verdana" w:cs="Verdana"/>
          <w:color w:val="0066FF"/>
          <w:sz w:val="16"/>
          <w:szCs w:val="16"/>
        </w:rPr>
        <w:t xml:space="preserve"> </w:t>
      </w:r>
      <w:r>
        <w:rPr>
          <w:rFonts w:ascii="Verdana" w:hAnsi="Verdana" w:cs="Verdana"/>
          <w:sz w:val="16"/>
          <w:szCs w:val="16"/>
        </w:rPr>
        <w:t>19</w:t>
      </w:r>
    </w:p>
    <w:p w:rsidR="00000000" w:rsidRDefault="008D6897">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T</w:t>
      </w:r>
    </w:p>
    <w:p w:rsidR="00000000" w:rsidRDefault="008D689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55" w:history="1">
        <w:r>
          <w:rPr>
            <w:rFonts w:ascii="Verdana" w:hAnsi="Verdana" w:cs="Verdana"/>
            <w:color w:val="0066FF"/>
            <w:sz w:val="16"/>
            <w:szCs w:val="16"/>
          </w:rPr>
          <w:t xml:space="preserve"> </w:t>
        </w:r>
        <w:r>
          <w:rPr>
            <w:rFonts w:ascii="Verdana" w:hAnsi="Verdana" w:cs="Verdana"/>
            <w:color w:val="0066FF"/>
            <w:sz w:val="16"/>
            <w:szCs w:val="16"/>
            <w:u w:val="single"/>
          </w:rPr>
          <w:t>Tabbing navigation</w:t>
        </w:r>
      </w:hyperlink>
      <w:r>
        <w:rPr>
          <w:rFonts w:ascii="Verdana" w:hAnsi="Verdana" w:cs="Verdana"/>
          <w:color w:val="0066FF"/>
          <w:sz w:val="16"/>
          <w:szCs w:val="16"/>
        </w:rPr>
        <w:t xml:space="preserve"> </w:t>
      </w:r>
      <w:r>
        <w:rPr>
          <w:rFonts w:ascii="Verdana" w:hAnsi="Verdana" w:cs="Verdana"/>
          <w:sz w:val="16"/>
          <w:szCs w:val="16"/>
        </w:rPr>
        <w:t>55</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0" w:lineRule="auto"/>
        <w:ind w:right="340"/>
        <w:rPr>
          <w:rFonts w:ascii="Times New Roman" w:hAnsi="Times New Roman" w:cs="Times New Roman"/>
          <w:sz w:val="24"/>
          <w:szCs w:val="24"/>
        </w:rPr>
      </w:pPr>
      <w:hyperlink w:anchor="page13" w:history="1">
        <w:r>
          <w:rPr>
            <w:rFonts w:ascii="Verdana" w:hAnsi="Verdana" w:cs="Verdana"/>
            <w:color w:val="0066FF"/>
            <w:sz w:val="15"/>
            <w:szCs w:val="15"/>
          </w:rPr>
          <w:t xml:space="preserve"> </w:t>
        </w:r>
        <w:r>
          <w:rPr>
            <w:rFonts w:ascii="Verdana" w:hAnsi="Verdana" w:cs="Verdana"/>
            <w:color w:val="0066FF"/>
            <w:sz w:val="15"/>
            <w:szCs w:val="15"/>
            <w:u w:val="single"/>
          </w:rPr>
          <w:t>Table Captions: The CAPTION element</w:t>
        </w:r>
      </w:hyperlink>
      <w:r>
        <w:rPr>
          <w:rFonts w:ascii="Verdana" w:hAnsi="Verdana" w:cs="Verdana"/>
          <w:color w:val="0066FF"/>
          <w:sz w:val="15"/>
          <w:szCs w:val="15"/>
        </w:rPr>
        <w:t xml:space="preserve"> </w:t>
      </w:r>
      <w:r>
        <w:rPr>
          <w:rFonts w:ascii="Verdana" w:hAnsi="Verdana" w:cs="Verdana"/>
          <w:sz w:val="15"/>
          <w:szCs w:val="15"/>
        </w:rPr>
        <w:t>13</w:t>
      </w:r>
      <w:r>
        <w:rPr>
          <w:rFonts w:ascii="Verdana" w:hAnsi="Verdana" w:cs="Verdana"/>
          <w:color w:val="0066FF"/>
          <w:sz w:val="15"/>
          <w:szCs w:val="15"/>
        </w:rPr>
        <w:t xml:space="preserve"> </w:t>
      </w:r>
      <w:r>
        <w:rPr>
          <w:rFonts w:ascii="Verdana" w:hAnsi="Verdana" w:cs="Verdana"/>
          <w:sz w:val="15"/>
          <w:szCs w:val="15"/>
        </w:rPr>
        <w:t>Table cells: The TH and TD elements (</w:t>
      </w:r>
      <w:hyperlink w:anchor="page16" w:history="1">
        <w:r>
          <w:rPr>
            <w:rFonts w:ascii="Verdana" w:hAnsi="Verdana" w:cs="Verdana"/>
            <w:sz w:val="15"/>
            <w:szCs w:val="15"/>
          </w:rPr>
          <w:t xml:space="preserve"> </w:t>
        </w:r>
        <w:r>
          <w:rPr>
            <w:rFonts w:ascii="Verdana" w:hAnsi="Verdana" w:cs="Verdana"/>
            <w:color w:val="0066FF"/>
            <w:sz w:val="15"/>
            <w:szCs w:val="15"/>
            <w:u w:val="single"/>
          </w:rPr>
          <w:t>sectio</w:t>
        </w:r>
      </w:hyperlink>
      <w:r>
        <w:rPr>
          <w:rFonts w:ascii="Verdana" w:hAnsi="Verdana" w:cs="Verdana"/>
          <w:color w:val="0066FF"/>
          <w:sz w:val="15"/>
          <w:szCs w:val="15"/>
          <w:u w:val="single"/>
        </w:rPr>
        <w:t>n</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ind w:right="1440" w:firstLine="187"/>
        <w:jc w:val="both"/>
        <w:rPr>
          <w:rFonts w:ascii="Times New Roman" w:hAnsi="Times New Roman" w:cs="Times New Roman"/>
          <w:sz w:val="24"/>
          <w:szCs w:val="24"/>
        </w:rPr>
      </w:pPr>
      <w:hyperlink w:anchor="page16" w:history="1">
        <w:r>
          <w:rPr>
            <w:rFonts w:ascii="Verdana" w:hAnsi="Verdana" w:cs="Verdana"/>
            <w:color w:val="0066FF"/>
            <w:sz w:val="15"/>
            <w:szCs w:val="15"/>
          </w:rPr>
          <w:t xml:space="preserve"> </w:t>
        </w:r>
        <w:r>
          <w:rPr>
            <w:rFonts w:ascii="Verdana" w:hAnsi="Verdana" w:cs="Verdana"/>
            <w:color w:val="0066FF"/>
            <w:sz w:val="15"/>
            <w:szCs w:val="15"/>
            <w:u w:val="single"/>
          </w:rPr>
          <w:t>2.1.17</w:t>
        </w:r>
      </w:hyperlink>
      <w:r>
        <w:rPr>
          <w:rFonts w:ascii="Verdana" w:hAnsi="Verdana" w:cs="Verdana"/>
          <w:color w:val="0066FF"/>
          <w:sz w:val="15"/>
          <w:szCs w:val="15"/>
        </w:rPr>
        <w:t xml:space="preserve"> </w:t>
      </w:r>
      <w:r>
        <w:rPr>
          <w:rFonts w:ascii="Verdana" w:hAnsi="Verdana" w:cs="Verdana"/>
          <w:sz w:val="15"/>
          <w:szCs w:val="15"/>
        </w:rPr>
        <w:t>16,</w:t>
      </w:r>
      <w:r>
        <w:rPr>
          <w:rFonts w:ascii="Verdana" w:hAnsi="Verdana" w:cs="Verdana"/>
          <w:color w:val="0066FF"/>
          <w:sz w:val="15"/>
          <w:szCs w:val="15"/>
        </w:rPr>
        <w:t xml:space="preserve"> </w:t>
      </w:r>
      <w:hyperlink w:anchor="page38" w:history="1">
        <w:r>
          <w:rPr>
            <w:rFonts w:ascii="Verdana" w:hAnsi="Verdana" w:cs="Verdana"/>
            <w:color w:val="0066FF"/>
            <w:sz w:val="15"/>
            <w:szCs w:val="15"/>
          </w:rPr>
          <w:t xml:space="preserve"> </w:t>
        </w:r>
        <w:r>
          <w:rPr>
            <w:rFonts w:ascii="Verdana" w:hAnsi="Verdana" w:cs="Verdana"/>
            <w:color w:val="0066FF"/>
            <w:sz w:val="15"/>
            <w:szCs w:val="15"/>
            <w:u w:val="single"/>
          </w:rPr>
          <w:t>section 2.2.12</w:t>
        </w:r>
      </w:hyperlink>
      <w:r>
        <w:rPr>
          <w:rFonts w:ascii="Verdana" w:hAnsi="Verdana" w:cs="Verdana"/>
          <w:color w:val="0066FF"/>
          <w:sz w:val="15"/>
          <w:szCs w:val="15"/>
          <w:u w:val="single"/>
        </w:rPr>
        <w:t xml:space="preserve"> </w:t>
      </w:r>
      <w:r>
        <w:rPr>
          <w:rFonts w:ascii="Verdana" w:hAnsi="Verdana" w:cs="Verdana"/>
          <w:sz w:val="15"/>
          <w:szCs w:val="15"/>
        </w:rPr>
        <w:t>38)</w:t>
      </w:r>
      <w:r>
        <w:rPr>
          <w:rFonts w:ascii="Verdana" w:hAnsi="Verdana" w:cs="Verdana"/>
          <w:color w:val="0066FF"/>
          <w:sz w:val="15"/>
          <w:szCs w:val="15"/>
        </w:rPr>
        <w:t xml:space="preserve"> </w:t>
      </w:r>
      <w:hyperlink w:anchor="page16" w:history="1">
        <w:r>
          <w:rPr>
            <w:rFonts w:ascii="Verdana" w:hAnsi="Verdana" w:cs="Verdana"/>
            <w:color w:val="0066FF"/>
            <w:sz w:val="15"/>
            <w:szCs w:val="15"/>
          </w:rPr>
          <w:t xml:space="preserve"> </w:t>
        </w:r>
        <w:r>
          <w:rPr>
            <w:rFonts w:ascii="Verdana" w:hAnsi="Verdana" w:cs="Verdana"/>
            <w:color w:val="0066FF"/>
            <w:sz w:val="15"/>
            <w:szCs w:val="15"/>
            <w:u w:val="single"/>
          </w:rPr>
          <w:t>Table rows: The TR element</w:t>
        </w:r>
      </w:hyperlink>
      <w:r>
        <w:rPr>
          <w:rFonts w:ascii="Verdana" w:hAnsi="Verdana" w:cs="Verdana"/>
          <w:color w:val="0066FF"/>
          <w:sz w:val="15"/>
          <w:szCs w:val="15"/>
        </w:rPr>
        <w:t xml:space="preserve"> </w:t>
      </w:r>
      <w:r>
        <w:rPr>
          <w:rFonts w:ascii="Verdana" w:hAnsi="Verdana" w:cs="Verdana"/>
          <w:sz w:val="15"/>
          <w:szCs w:val="15"/>
        </w:rPr>
        <w:t>16</w:t>
      </w:r>
      <w:r>
        <w:rPr>
          <w:rFonts w:ascii="Verdana" w:hAnsi="Verdana" w:cs="Verdana"/>
          <w:color w:val="0066FF"/>
          <w:sz w:val="15"/>
          <w:szCs w:val="15"/>
        </w:rPr>
        <w:t xml:space="preserve"> </w:t>
      </w:r>
      <w:hyperlink w:anchor="page49" w:history="1">
        <w:r>
          <w:rPr>
            <w:rFonts w:ascii="Verdana" w:hAnsi="Verdana" w:cs="Verdana"/>
            <w:color w:val="0066FF"/>
            <w:sz w:val="15"/>
            <w:szCs w:val="15"/>
          </w:rPr>
          <w:t xml:space="preserve"> </w:t>
        </w:r>
        <w:r>
          <w:rPr>
            <w:rFonts w:ascii="Verdana" w:hAnsi="Verdana" w:cs="Verdana"/>
            <w:color w:val="0066FF"/>
            <w:sz w:val="15"/>
            <w:szCs w:val="15"/>
            <w:u w:val="single"/>
          </w:rPr>
          <w:t>Target semantics</w:t>
        </w:r>
      </w:hyperlink>
      <w:r>
        <w:rPr>
          <w:rFonts w:ascii="Verdana" w:hAnsi="Verdana" w:cs="Verdana"/>
          <w:color w:val="0066FF"/>
          <w:sz w:val="15"/>
          <w:szCs w:val="15"/>
        </w:rPr>
        <w:t xml:space="preserve"> </w:t>
      </w:r>
      <w:r>
        <w:rPr>
          <w:rFonts w:ascii="Verdana" w:hAnsi="Verdana" w:cs="Verdana"/>
          <w:sz w:val="15"/>
          <w:szCs w:val="15"/>
        </w:rPr>
        <w:t>49</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180" w:right="60" w:hanging="187"/>
        <w:rPr>
          <w:rFonts w:ascii="Times New Roman" w:hAnsi="Times New Roman" w:cs="Times New Roman"/>
          <w:sz w:val="24"/>
          <w:szCs w:val="24"/>
        </w:rPr>
      </w:pPr>
      <w:r>
        <w:rPr>
          <w:rFonts w:ascii="Verdana" w:hAnsi="Verdana" w:cs="Verdana"/>
          <w:sz w:val="16"/>
          <w:szCs w:val="16"/>
        </w:rPr>
        <w:t>The BUTTON element (</w:t>
      </w:r>
      <w:hyperlink w:anchor="page31" w:history="1">
        <w:r>
          <w:rPr>
            <w:rFonts w:ascii="Verdana" w:hAnsi="Verdana" w:cs="Verdana"/>
            <w:sz w:val="16"/>
            <w:szCs w:val="16"/>
          </w:rPr>
          <w:t xml:space="preserve"> </w:t>
        </w:r>
        <w:r>
          <w:rPr>
            <w:rFonts w:ascii="Verdana" w:hAnsi="Verdana" w:cs="Verdana"/>
            <w:color w:val="0066FF"/>
            <w:sz w:val="16"/>
            <w:szCs w:val="16"/>
            <w:u w:val="single"/>
          </w:rPr>
          <w:t>section 2.1.40</w:t>
        </w:r>
      </w:hyperlink>
      <w:r>
        <w:rPr>
          <w:rFonts w:ascii="Verdana" w:hAnsi="Verdana" w:cs="Verdana"/>
          <w:sz w:val="16"/>
          <w:szCs w:val="16"/>
          <w:u w:val="single"/>
        </w:rPr>
        <w:t xml:space="preserve"> </w:t>
      </w:r>
      <w:r>
        <w:rPr>
          <w:rFonts w:ascii="Verdana" w:hAnsi="Verdana" w:cs="Verdana"/>
          <w:sz w:val="16"/>
          <w:szCs w:val="16"/>
        </w:rPr>
        <w:t xml:space="preserve">31, </w:t>
      </w:r>
      <w:hyperlink w:anchor="page53"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53" w:history="1">
        <w:r>
          <w:rPr>
            <w:rFonts w:ascii="Verdana" w:hAnsi="Verdana" w:cs="Verdana"/>
            <w:color w:val="0066FF"/>
            <w:sz w:val="16"/>
            <w:szCs w:val="16"/>
          </w:rPr>
          <w:t xml:space="preserve"> </w:t>
        </w:r>
        <w:r>
          <w:rPr>
            <w:rFonts w:ascii="Verdana" w:hAnsi="Verdana" w:cs="Verdana"/>
            <w:color w:val="0066FF"/>
            <w:sz w:val="16"/>
            <w:szCs w:val="16"/>
            <w:u w:val="single"/>
          </w:rPr>
          <w:t>2.2.38</w:t>
        </w:r>
      </w:hyperlink>
      <w:r>
        <w:rPr>
          <w:rFonts w:ascii="Verdana" w:hAnsi="Verdana" w:cs="Verdana"/>
          <w:color w:val="0066FF"/>
          <w:sz w:val="16"/>
          <w:szCs w:val="16"/>
        </w:rPr>
        <w:t xml:space="preserve"> </w:t>
      </w:r>
      <w:r>
        <w:rPr>
          <w:rFonts w:ascii="Verdana" w:hAnsi="Verdana" w:cs="Verdana"/>
          <w:sz w:val="16"/>
          <w:szCs w:val="16"/>
        </w:rPr>
        <w:t>53)</w:t>
      </w:r>
    </w:p>
    <w:p w:rsidR="00000000" w:rsidRDefault="008D689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180" w:right="260" w:hanging="187"/>
        <w:rPr>
          <w:rFonts w:ascii="Times New Roman" w:hAnsi="Times New Roman" w:cs="Times New Roman"/>
          <w:sz w:val="24"/>
          <w:szCs w:val="24"/>
        </w:rPr>
      </w:pPr>
      <w:r>
        <w:rPr>
          <w:rFonts w:ascii="Verdana" w:hAnsi="Verdana" w:cs="Verdana"/>
          <w:sz w:val="16"/>
          <w:szCs w:val="16"/>
        </w:rPr>
        <w:t>The FORM element (</w:t>
      </w:r>
      <w:hyperlink w:anchor="page30" w:history="1">
        <w:r>
          <w:rPr>
            <w:rFonts w:ascii="Verdana" w:hAnsi="Verdana" w:cs="Verdana"/>
            <w:sz w:val="16"/>
            <w:szCs w:val="16"/>
          </w:rPr>
          <w:t xml:space="preserve"> </w:t>
        </w:r>
        <w:r>
          <w:rPr>
            <w:rFonts w:ascii="Verdana" w:hAnsi="Verdana" w:cs="Verdana"/>
            <w:color w:val="0066FF"/>
            <w:sz w:val="16"/>
            <w:szCs w:val="16"/>
            <w:u w:val="single"/>
          </w:rPr>
          <w:t>section 2.1.38</w:t>
        </w:r>
      </w:hyperlink>
      <w:r>
        <w:rPr>
          <w:rFonts w:ascii="Verdana" w:hAnsi="Verdana" w:cs="Verdana"/>
          <w:sz w:val="16"/>
          <w:szCs w:val="16"/>
          <w:u w:val="single"/>
        </w:rPr>
        <w:t xml:space="preserve"> </w:t>
      </w:r>
      <w:r>
        <w:rPr>
          <w:rFonts w:ascii="Verdana" w:hAnsi="Verdana" w:cs="Verdana"/>
          <w:sz w:val="16"/>
          <w:szCs w:val="16"/>
        </w:rPr>
        <w:t xml:space="preserve">30, </w:t>
      </w:r>
      <w:hyperlink w:anchor="page51"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51" w:history="1">
        <w:r>
          <w:rPr>
            <w:rFonts w:ascii="Verdana" w:hAnsi="Verdana" w:cs="Verdana"/>
            <w:color w:val="0066FF"/>
            <w:sz w:val="16"/>
            <w:szCs w:val="16"/>
          </w:rPr>
          <w:t xml:space="preserve"> </w:t>
        </w:r>
        <w:r>
          <w:rPr>
            <w:rFonts w:ascii="Verdana" w:hAnsi="Verdana" w:cs="Verdana"/>
            <w:color w:val="0066FF"/>
            <w:sz w:val="16"/>
            <w:szCs w:val="16"/>
            <w:u w:val="single"/>
          </w:rPr>
          <w:t>2.2.35</w:t>
        </w:r>
      </w:hyperlink>
      <w:r>
        <w:rPr>
          <w:rFonts w:ascii="Verdana" w:hAnsi="Verdana" w:cs="Verdana"/>
          <w:color w:val="0066FF"/>
          <w:sz w:val="16"/>
          <w:szCs w:val="16"/>
        </w:rPr>
        <w:t xml:space="preserve"> </w:t>
      </w:r>
      <w:r>
        <w:rPr>
          <w:rFonts w:ascii="Verdana" w:hAnsi="Verdana" w:cs="Verdana"/>
          <w:sz w:val="16"/>
          <w:szCs w:val="16"/>
        </w:rPr>
        <w:t>51)</w:t>
      </w:r>
    </w:p>
    <w:p w:rsidR="00000000" w:rsidRDefault="008D689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48" w:history="1">
        <w:r>
          <w:rPr>
            <w:rFonts w:ascii="Verdana" w:hAnsi="Verdana" w:cs="Verdana"/>
            <w:color w:val="0066FF"/>
            <w:sz w:val="16"/>
            <w:szCs w:val="16"/>
          </w:rPr>
          <w:t xml:space="preserve"> </w:t>
        </w:r>
        <w:r>
          <w:rPr>
            <w:rFonts w:ascii="Verdana" w:hAnsi="Verdana" w:cs="Verdana"/>
            <w:color w:val="0066FF"/>
            <w:sz w:val="16"/>
            <w:szCs w:val="16"/>
            <w:u w:val="single"/>
          </w:rPr>
          <w:t>The FRAME element</w:t>
        </w:r>
      </w:hyperlink>
      <w:r>
        <w:rPr>
          <w:rFonts w:ascii="Verdana" w:hAnsi="Verdana" w:cs="Verdana"/>
          <w:color w:val="0066FF"/>
          <w:sz w:val="16"/>
          <w:szCs w:val="16"/>
        </w:rPr>
        <w:t xml:space="preserve"> </w:t>
      </w:r>
      <w:r>
        <w:rPr>
          <w:rFonts w:ascii="Verdana" w:hAnsi="Verdana" w:cs="Verdana"/>
          <w:sz w:val="16"/>
          <w:szCs w:val="16"/>
        </w:rPr>
        <w:t>48</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180" w:right="220" w:hanging="187"/>
        <w:rPr>
          <w:rFonts w:ascii="Times New Roman" w:hAnsi="Times New Roman" w:cs="Times New Roman"/>
          <w:sz w:val="24"/>
          <w:szCs w:val="24"/>
        </w:rPr>
      </w:pPr>
      <w:r>
        <w:rPr>
          <w:rFonts w:ascii="Verdana" w:hAnsi="Verdana" w:cs="Verdana"/>
          <w:sz w:val="16"/>
          <w:szCs w:val="16"/>
        </w:rPr>
        <w:t>The INPUT element (</w:t>
      </w:r>
      <w:hyperlink w:anchor="page31" w:history="1">
        <w:r>
          <w:rPr>
            <w:rFonts w:ascii="Verdana" w:hAnsi="Verdana" w:cs="Verdana"/>
            <w:sz w:val="16"/>
            <w:szCs w:val="16"/>
          </w:rPr>
          <w:t xml:space="preserve"> </w:t>
        </w:r>
        <w:r>
          <w:rPr>
            <w:rFonts w:ascii="Verdana" w:hAnsi="Verdana" w:cs="Verdana"/>
            <w:color w:val="0066FF"/>
            <w:sz w:val="16"/>
            <w:szCs w:val="16"/>
            <w:u w:val="single"/>
          </w:rPr>
          <w:t>section 2.1.39</w:t>
        </w:r>
      </w:hyperlink>
      <w:r>
        <w:rPr>
          <w:rFonts w:ascii="Verdana" w:hAnsi="Verdana" w:cs="Verdana"/>
          <w:sz w:val="16"/>
          <w:szCs w:val="16"/>
          <w:u w:val="single"/>
        </w:rPr>
        <w:t xml:space="preserve"> </w:t>
      </w:r>
      <w:r>
        <w:rPr>
          <w:rFonts w:ascii="Verdana" w:hAnsi="Verdana" w:cs="Verdana"/>
          <w:sz w:val="16"/>
          <w:szCs w:val="16"/>
        </w:rPr>
        <w:t xml:space="preserve">31, </w:t>
      </w:r>
      <w:hyperlink w:anchor="page52"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52" w:history="1">
        <w:r>
          <w:rPr>
            <w:rFonts w:ascii="Verdana" w:hAnsi="Verdana" w:cs="Verdana"/>
            <w:color w:val="0066FF"/>
            <w:sz w:val="16"/>
            <w:szCs w:val="16"/>
          </w:rPr>
          <w:t xml:space="preserve"> </w:t>
        </w:r>
        <w:r>
          <w:rPr>
            <w:rFonts w:ascii="Verdana" w:hAnsi="Verdana" w:cs="Verdana"/>
            <w:color w:val="0066FF"/>
            <w:sz w:val="16"/>
            <w:szCs w:val="16"/>
            <w:u w:val="single"/>
          </w:rPr>
          <w:t>2.2.36</w:t>
        </w:r>
      </w:hyperlink>
      <w:r>
        <w:rPr>
          <w:rFonts w:ascii="Verdana" w:hAnsi="Verdana" w:cs="Verdana"/>
          <w:color w:val="0066FF"/>
          <w:sz w:val="16"/>
          <w:szCs w:val="16"/>
        </w:rPr>
        <w:t xml:space="preserve"> </w:t>
      </w:r>
      <w:r>
        <w:rPr>
          <w:rFonts w:ascii="Verdana" w:hAnsi="Verdana" w:cs="Verdana"/>
          <w:sz w:val="16"/>
          <w:szCs w:val="16"/>
        </w:rPr>
        <w:t>52)</w:t>
      </w:r>
    </w:p>
    <w:p w:rsidR="00000000" w:rsidRDefault="008D689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0" w:lineRule="auto"/>
        <w:ind w:right="1980"/>
        <w:rPr>
          <w:rFonts w:ascii="Times New Roman" w:hAnsi="Times New Roman" w:cs="Times New Roman"/>
          <w:sz w:val="24"/>
          <w:szCs w:val="24"/>
        </w:rPr>
      </w:pPr>
      <w:hyperlink w:anchor="page54" w:history="1">
        <w:r>
          <w:rPr>
            <w:rFonts w:ascii="Verdana" w:hAnsi="Verdana" w:cs="Verdana"/>
            <w:color w:val="0066FF"/>
            <w:sz w:val="15"/>
            <w:szCs w:val="15"/>
          </w:rPr>
          <w:t xml:space="preserve"> </w:t>
        </w:r>
        <w:r>
          <w:rPr>
            <w:rFonts w:ascii="Verdana" w:hAnsi="Verdana" w:cs="Verdana"/>
            <w:color w:val="0066FF"/>
            <w:sz w:val="15"/>
            <w:szCs w:val="15"/>
            <w:u w:val="single"/>
          </w:rPr>
          <w:t>The ISINDEX element</w:t>
        </w:r>
      </w:hyperlink>
      <w:r>
        <w:rPr>
          <w:rFonts w:ascii="Verdana" w:hAnsi="Verdana" w:cs="Verdana"/>
          <w:color w:val="0066FF"/>
          <w:sz w:val="15"/>
          <w:szCs w:val="15"/>
        </w:rPr>
        <w:t xml:space="preserve"> </w:t>
      </w:r>
      <w:r>
        <w:rPr>
          <w:rFonts w:ascii="Verdana" w:hAnsi="Verdana" w:cs="Verdana"/>
          <w:sz w:val="15"/>
          <w:szCs w:val="15"/>
        </w:rPr>
        <w:t>54</w:t>
      </w:r>
      <w:r>
        <w:rPr>
          <w:rFonts w:ascii="Verdana" w:hAnsi="Verdana" w:cs="Verdana"/>
          <w:color w:val="0066FF"/>
          <w:sz w:val="15"/>
          <w:szCs w:val="15"/>
        </w:rPr>
        <w:t xml:space="preserve"> </w:t>
      </w:r>
      <w:hyperlink w:anchor="page54" w:history="1">
        <w:r>
          <w:rPr>
            <w:rFonts w:ascii="Verdana" w:hAnsi="Verdana" w:cs="Verdana"/>
            <w:color w:val="0066FF"/>
            <w:sz w:val="15"/>
            <w:szCs w:val="15"/>
          </w:rPr>
          <w:t xml:space="preserve"> </w:t>
        </w:r>
        <w:r>
          <w:rPr>
            <w:rFonts w:ascii="Verdana" w:hAnsi="Verdana" w:cs="Verdana"/>
            <w:color w:val="0066FF"/>
            <w:sz w:val="15"/>
            <w:szCs w:val="15"/>
            <w:u w:val="single"/>
          </w:rPr>
          <w:t>The LABEL element</w:t>
        </w:r>
      </w:hyperlink>
      <w:r>
        <w:rPr>
          <w:rFonts w:ascii="Verdana" w:hAnsi="Verdana" w:cs="Verdana"/>
          <w:color w:val="0066FF"/>
          <w:sz w:val="15"/>
          <w:szCs w:val="15"/>
        </w:rPr>
        <w:t xml:space="preserve"> </w:t>
      </w:r>
      <w:r>
        <w:rPr>
          <w:rFonts w:ascii="Verdana" w:hAnsi="Verdana" w:cs="Verdana"/>
          <w:sz w:val="15"/>
          <w:szCs w:val="15"/>
        </w:rPr>
        <w:t>54</w:t>
      </w:r>
    </w:p>
    <w:p w:rsidR="00000000" w:rsidRDefault="008D689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8" w:lineRule="auto"/>
        <w:ind w:right="1780"/>
        <w:jc w:val="both"/>
        <w:rPr>
          <w:rFonts w:ascii="Times New Roman" w:hAnsi="Times New Roman" w:cs="Times New Roman"/>
          <w:sz w:val="24"/>
          <w:szCs w:val="24"/>
        </w:rPr>
      </w:pPr>
      <w:hyperlink w:anchor="page50" w:history="1">
        <w:r>
          <w:rPr>
            <w:rFonts w:ascii="Verdana" w:hAnsi="Verdana" w:cs="Verdana"/>
            <w:color w:val="0066FF"/>
            <w:sz w:val="15"/>
            <w:szCs w:val="15"/>
          </w:rPr>
          <w:t xml:space="preserve"> </w:t>
        </w:r>
        <w:r>
          <w:rPr>
            <w:rFonts w:ascii="Verdana" w:hAnsi="Verdana" w:cs="Verdana"/>
            <w:color w:val="0066FF"/>
            <w:sz w:val="15"/>
            <w:szCs w:val="15"/>
            <w:u w:val="single"/>
          </w:rPr>
          <w:t>The NOFRAMES element</w:t>
        </w:r>
      </w:hyperlink>
      <w:r>
        <w:rPr>
          <w:rFonts w:ascii="Verdana" w:hAnsi="Verdana" w:cs="Verdana"/>
          <w:color w:val="0066FF"/>
          <w:sz w:val="15"/>
          <w:szCs w:val="15"/>
        </w:rPr>
        <w:t xml:space="preserve"> </w:t>
      </w:r>
      <w:r>
        <w:rPr>
          <w:rFonts w:ascii="Verdana" w:hAnsi="Verdana" w:cs="Verdana"/>
          <w:sz w:val="15"/>
          <w:szCs w:val="15"/>
        </w:rPr>
        <w:t>50</w:t>
      </w:r>
      <w:r>
        <w:rPr>
          <w:rFonts w:ascii="Verdana" w:hAnsi="Verdana" w:cs="Verdana"/>
          <w:color w:val="0066FF"/>
          <w:sz w:val="15"/>
          <w:szCs w:val="15"/>
        </w:rPr>
        <w:t xml:space="preserve"> </w:t>
      </w:r>
      <w:hyperlink w:anchor="page63" w:history="1">
        <w:r>
          <w:rPr>
            <w:rFonts w:ascii="Verdana" w:hAnsi="Verdana" w:cs="Verdana"/>
            <w:color w:val="0066FF"/>
            <w:sz w:val="15"/>
            <w:szCs w:val="15"/>
          </w:rPr>
          <w:t xml:space="preserve"> </w:t>
        </w:r>
        <w:r>
          <w:rPr>
            <w:rFonts w:ascii="Verdana" w:hAnsi="Verdana" w:cs="Verdana"/>
            <w:color w:val="0066FF"/>
            <w:sz w:val="15"/>
            <w:szCs w:val="15"/>
            <w:u w:val="single"/>
          </w:rPr>
          <w:t>The NOSCRIPT element</w:t>
        </w:r>
      </w:hyperlink>
      <w:r>
        <w:rPr>
          <w:rFonts w:ascii="Verdana" w:hAnsi="Verdana" w:cs="Verdana"/>
          <w:color w:val="0066FF"/>
          <w:sz w:val="15"/>
          <w:szCs w:val="15"/>
        </w:rPr>
        <w:t xml:space="preserve"> </w:t>
      </w:r>
      <w:r>
        <w:rPr>
          <w:rFonts w:ascii="Verdana" w:hAnsi="Verdana" w:cs="Verdana"/>
          <w:sz w:val="15"/>
          <w:szCs w:val="15"/>
        </w:rPr>
        <w:t>63</w:t>
      </w:r>
      <w:r>
        <w:rPr>
          <w:rFonts w:ascii="Verdana" w:hAnsi="Verdana" w:cs="Verdana"/>
          <w:color w:val="0066FF"/>
          <w:sz w:val="15"/>
          <w:szCs w:val="15"/>
        </w:rPr>
        <w:t xml:space="preserve"> </w:t>
      </w:r>
      <w:hyperlink w:anchor="page60" w:history="1">
        <w:r>
          <w:rPr>
            <w:rFonts w:ascii="Verdana" w:hAnsi="Verdana" w:cs="Verdana"/>
            <w:color w:val="0066FF"/>
            <w:sz w:val="15"/>
            <w:szCs w:val="15"/>
          </w:rPr>
          <w:t xml:space="preserve"> </w:t>
        </w:r>
        <w:r>
          <w:rPr>
            <w:rFonts w:ascii="Verdana" w:hAnsi="Verdana" w:cs="Verdana"/>
            <w:color w:val="0066FF"/>
            <w:sz w:val="15"/>
            <w:szCs w:val="15"/>
            <w:u w:val="single"/>
          </w:rPr>
          <w:t>The SCRIPT element</w:t>
        </w:r>
      </w:hyperlink>
      <w:r>
        <w:rPr>
          <w:rFonts w:ascii="Verdana" w:hAnsi="Verdana" w:cs="Verdana"/>
          <w:color w:val="0066FF"/>
          <w:sz w:val="15"/>
          <w:szCs w:val="15"/>
        </w:rPr>
        <w:t xml:space="preserve"> </w:t>
      </w:r>
      <w:r>
        <w:rPr>
          <w:rFonts w:ascii="Verdana" w:hAnsi="Verdana" w:cs="Verdana"/>
          <w:sz w:val="15"/>
          <w:szCs w:val="15"/>
        </w:rPr>
        <w:t>60</w:t>
      </w:r>
    </w:p>
    <w:p w:rsidR="00000000" w:rsidRDefault="008D6897">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15" w:lineRule="auto"/>
        <w:ind w:left="180" w:hanging="187"/>
        <w:rPr>
          <w:rFonts w:ascii="Times New Roman" w:hAnsi="Times New Roman" w:cs="Times New Roman"/>
          <w:sz w:val="24"/>
          <w:szCs w:val="24"/>
        </w:rPr>
      </w:pPr>
      <w:r>
        <w:rPr>
          <w:rFonts w:ascii="Verdana" w:hAnsi="Verdana" w:cs="Verdana"/>
          <w:sz w:val="16"/>
          <w:szCs w:val="16"/>
        </w:rPr>
        <w:t>The SELECT - OPTGROUP - and OPTION elements (</w:t>
      </w:r>
      <w:hyperlink w:anchor="page32" w:history="1">
        <w:r>
          <w:rPr>
            <w:rFonts w:ascii="Verdana" w:hAnsi="Verdana" w:cs="Verdana"/>
            <w:sz w:val="16"/>
            <w:szCs w:val="16"/>
          </w:rPr>
          <w:t xml:space="preserve"> </w:t>
        </w:r>
        <w:r>
          <w:rPr>
            <w:rFonts w:ascii="Verdana" w:hAnsi="Verdana" w:cs="Verdana"/>
            <w:color w:val="0066FF"/>
            <w:sz w:val="16"/>
            <w:szCs w:val="16"/>
            <w:u w:val="single"/>
          </w:rPr>
          <w:t>section 2.1.41</w:t>
        </w:r>
      </w:hyperlink>
      <w:r>
        <w:rPr>
          <w:rFonts w:ascii="Verdana" w:hAnsi="Verdana" w:cs="Verdana"/>
          <w:sz w:val="16"/>
          <w:szCs w:val="16"/>
          <w:u w:val="single"/>
        </w:rPr>
        <w:t xml:space="preserve"> </w:t>
      </w:r>
      <w:r>
        <w:rPr>
          <w:rFonts w:ascii="Verdana" w:hAnsi="Verdana" w:cs="Verdana"/>
          <w:sz w:val="16"/>
          <w:szCs w:val="16"/>
        </w:rPr>
        <w:t xml:space="preserve">32, </w:t>
      </w:r>
      <w:hyperlink w:anchor="page53" w:history="1">
        <w:r>
          <w:rPr>
            <w:rFonts w:ascii="Verdana" w:hAnsi="Verdana" w:cs="Verdana"/>
            <w:sz w:val="16"/>
            <w:szCs w:val="16"/>
          </w:rPr>
          <w:t xml:space="preserve"> </w:t>
        </w:r>
        <w:r>
          <w:rPr>
            <w:rFonts w:ascii="Verdana" w:hAnsi="Verdana" w:cs="Verdana"/>
            <w:color w:val="0066FF"/>
            <w:sz w:val="16"/>
            <w:szCs w:val="16"/>
            <w:u w:val="single"/>
          </w:rPr>
          <w:t>section 2.2.39</w:t>
        </w:r>
      </w:hyperlink>
      <w:r>
        <w:rPr>
          <w:rFonts w:ascii="Verdana" w:hAnsi="Verdana" w:cs="Verdana"/>
          <w:sz w:val="16"/>
          <w:szCs w:val="16"/>
          <w:u w:val="single"/>
        </w:rPr>
        <w:t xml:space="preserve"> </w:t>
      </w:r>
      <w:r>
        <w:rPr>
          <w:rFonts w:ascii="Verdana" w:hAnsi="Verdana" w:cs="Verdana"/>
          <w:sz w:val="16"/>
          <w:szCs w:val="16"/>
        </w:rPr>
        <w:t>53)</w:t>
      </w:r>
    </w:p>
    <w:p w:rsidR="00000000" w:rsidRDefault="008D689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28" w:lineRule="auto"/>
        <w:ind w:right="1840"/>
        <w:rPr>
          <w:rFonts w:ascii="Times New Roman" w:hAnsi="Times New Roman" w:cs="Times New Roman"/>
          <w:sz w:val="24"/>
          <w:szCs w:val="24"/>
        </w:rPr>
      </w:pP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The TABLE element</w:t>
        </w:r>
      </w:hyperlink>
      <w:r>
        <w:rPr>
          <w:rFonts w:ascii="Verdana" w:hAnsi="Verdana" w:cs="Verdana"/>
          <w:color w:val="0066FF"/>
          <w:sz w:val="16"/>
          <w:szCs w:val="16"/>
        </w:rPr>
        <w:t xml:space="preserve"> </w:t>
      </w:r>
      <w:r>
        <w:rPr>
          <w:rFonts w:ascii="Verdana" w:hAnsi="Verdana" w:cs="Verdana"/>
          <w:sz w:val="16"/>
          <w:szCs w:val="16"/>
        </w:rPr>
        <w:t>12</w:t>
      </w:r>
      <w:r>
        <w:rPr>
          <w:rFonts w:ascii="Verdana" w:hAnsi="Verdana" w:cs="Verdana"/>
          <w:color w:val="0066FF"/>
          <w:sz w:val="16"/>
          <w:szCs w:val="16"/>
        </w:rPr>
        <w:t xml:space="preserve"> </w:t>
      </w:r>
      <w:hyperlink w:anchor="page53" w:history="1">
        <w:r>
          <w:rPr>
            <w:rFonts w:ascii="Verdana" w:hAnsi="Verdana" w:cs="Verdana"/>
            <w:color w:val="0066FF"/>
            <w:sz w:val="16"/>
            <w:szCs w:val="16"/>
          </w:rPr>
          <w:t xml:space="preserve"> </w:t>
        </w:r>
        <w:r>
          <w:rPr>
            <w:rFonts w:ascii="Verdana" w:hAnsi="Verdana" w:cs="Verdana"/>
            <w:color w:val="0066FF"/>
            <w:sz w:val="16"/>
            <w:szCs w:val="16"/>
            <w:u w:val="single"/>
          </w:rPr>
          <w:t>The TEXTAREA element</w:t>
        </w:r>
      </w:hyperlink>
      <w:r>
        <w:rPr>
          <w:rFonts w:ascii="Verdana" w:hAnsi="Verdana" w:cs="Verdana"/>
          <w:color w:val="0066FF"/>
          <w:sz w:val="16"/>
          <w:szCs w:val="16"/>
        </w:rPr>
        <w:t xml:space="preserve"> </w:t>
      </w:r>
      <w:r>
        <w:rPr>
          <w:rFonts w:ascii="Verdana" w:hAnsi="Verdana" w:cs="Verdana"/>
          <w:sz w:val="16"/>
          <w:szCs w:val="16"/>
        </w:rPr>
        <w:t>53</w:t>
      </w:r>
      <w:r>
        <w:rPr>
          <w:rFonts w:ascii="Verdana" w:hAnsi="Verdana" w:cs="Verdana"/>
          <w:color w:val="0066FF"/>
          <w:sz w:val="16"/>
          <w:szCs w:val="16"/>
        </w:rPr>
        <w:t xml:space="preserve"> </w:t>
      </w: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The TITLE element</w:t>
        </w:r>
      </w:hyperlink>
      <w:r>
        <w:rPr>
          <w:rFonts w:ascii="Verdana" w:hAnsi="Verdana" w:cs="Verdana"/>
          <w:color w:val="0066FF"/>
          <w:sz w:val="16"/>
          <w:szCs w:val="16"/>
        </w:rPr>
        <w:t xml:space="preserve"> </w:t>
      </w:r>
      <w:r>
        <w:rPr>
          <w:rFonts w:ascii="Verdana" w:hAnsi="Verdana" w:cs="Verdana"/>
          <w:sz w:val="16"/>
          <w:szCs w:val="16"/>
        </w:rPr>
        <w:t>10</w:t>
      </w:r>
      <w:r>
        <w:rPr>
          <w:rFonts w:ascii="Verdana" w:hAnsi="Verdana" w:cs="Verdana"/>
          <w:color w:val="0066FF"/>
          <w:sz w:val="16"/>
          <w:szCs w:val="16"/>
        </w:rPr>
        <w:t xml:space="preserve"> </w:t>
      </w:r>
      <w:hyperlink w:anchor="page70"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70</w:t>
      </w:r>
    </w:p>
    <w:p w:rsidR="00000000" w:rsidRDefault="008D6897">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W</w:t>
      </w:r>
    </w:p>
    <w:p w:rsidR="00000000" w:rsidRDefault="008D689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8" w:history="1">
        <w:r>
          <w:rPr>
            <w:rFonts w:ascii="Verdana" w:hAnsi="Verdana" w:cs="Verdana"/>
            <w:color w:val="0066FF"/>
            <w:sz w:val="16"/>
            <w:szCs w:val="16"/>
          </w:rPr>
          <w:t xml:space="preserve"> </w:t>
        </w:r>
        <w:r>
          <w:rPr>
            <w:rFonts w:ascii="Verdana" w:hAnsi="Verdana" w:cs="Verdana"/>
            <w:color w:val="0066FF"/>
            <w:sz w:val="16"/>
            <w:szCs w:val="16"/>
            <w:u w:val="single"/>
          </w:rPr>
          <w:t>Width and height</w:t>
        </w:r>
      </w:hyperlink>
      <w:r>
        <w:rPr>
          <w:rFonts w:ascii="Verdana" w:hAnsi="Verdana" w:cs="Verdana"/>
          <w:color w:val="0066FF"/>
          <w:sz w:val="16"/>
          <w:szCs w:val="16"/>
        </w:rPr>
        <w:t xml:space="preserve"> </w:t>
      </w:r>
      <w:r>
        <w:rPr>
          <w:rFonts w:ascii="Verdana" w:hAnsi="Verdana" w:cs="Verdana"/>
          <w:sz w:val="16"/>
          <w:szCs w:val="16"/>
        </w:rPr>
        <w:t>28</w:t>
      </w:r>
    </w:p>
    <w:p w:rsidR="00000000" w:rsidRDefault="00682D9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660" w:bottom="586" w:left="1620" w:header="720" w:footer="720" w:gutter="0"/>
          <w:cols w:num="2" w:space="780" w:equalWidth="0">
            <w:col w:w="4180" w:space="780"/>
            <w:col w:w="4000"/>
          </w:cols>
          <w:noEndnote/>
        </w:sectPr>
      </w:pPr>
      <w:r>
        <w:rPr>
          <w:noProof/>
        </w:rPr>
        <w:drawing>
          <wp:anchor distT="0" distB="0" distL="114300" distR="114300" simplePos="0" relativeHeight="251742208" behindDoc="1" locked="0" layoutInCell="0" allowOverlap="1">
            <wp:simplePos x="0" y="0"/>
            <wp:positionH relativeFrom="column">
              <wp:posOffset>-3162300</wp:posOffset>
            </wp:positionH>
            <wp:positionV relativeFrom="paragraph">
              <wp:posOffset>2430780</wp:posOffset>
            </wp:positionV>
            <wp:extent cx="5862320" cy="635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D6897">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8D689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73 / 73</w:t>
      </w:r>
    </w:p>
    <w:p w:rsidR="00000000" w:rsidRDefault="008D689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 — v20120725</w:t>
      </w:r>
    </w:p>
    <w:p w:rsidR="00000000" w:rsidRDefault="008D689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HTML 4.01 Standards Support Document</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D689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8D6897" w:rsidRDefault="008D689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sectPr w:rsidR="008D6897">
      <w:type w:val="continuous"/>
      <w:pgSz w:w="12240" w:h="15840"/>
      <w:pgMar w:top="1079" w:right="1440" w:bottom="586" w:left="1620" w:header="720" w:footer="720" w:gutter="0"/>
      <w:cols w:space="780" w:equalWidth="0">
        <w:col w:w="9180" w:space="7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C1"/>
    <w:multiLevelType w:val="hybridMultilevel"/>
    <w:tmpl w:val="00005A9B"/>
    <w:lvl w:ilvl="0" w:tplc="00000CE1">
      <w:start w:val="50"/>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24"/>
    <w:multiLevelType w:val="hybridMultilevel"/>
    <w:tmpl w:val="0000305E"/>
    <w:lvl w:ilvl="0" w:tplc="0000440D">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1D3"/>
    <w:multiLevelType w:val="hybridMultilevel"/>
    <w:tmpl w:val="00000E90"/>
    <w:lvl w:ilvl="0" w:tplc="00003A2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1E1"/>
    <w:multiLevelType w:val="hybridMultilevel"/>
    <w:tmpl w:val="00001030"/>
    <w:lvl w:ilvl="0" w:tplc="00005A9C">
      <w:start w:val="4"/>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1EB"/>
    <w:multiLevelType w:val="hybridMultilevel"/>
    <w:tmpl w:val="00000BB3"/>
    <w:lvl w:ilvl="0" w:tplc="00002EA6">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384"/>
    <w:multiLevelType w:val="hybridMultilevel"/>
    <w:tmpl w:val="00007F4F"/>
    <w:lvl w:ilvl="0" w:tplc="0000494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677"/>
    <w:multiLevelType w:val="hybridMultilevel"/>
    <w:tmpl w:val="00004402"/>
    <w:lvl w:ilvl="0" w:tplc="000018D7">
      <w:start w:val="4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732"/>
    <w:multiLevelType w:val="hybridMultilevel"/>
    <w:tmpl w:val="00000120"/>
    <w:lvl w:ilvl="0" w:tplc="0000759A">
      <w:start w:val="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7CF"/>
    <w:multiLevelType w:val="hybridMultilevel"/>
    <w:tmpl w:val="00006732"/>
    <w:lvl w:ilvl="0" w:tplc="00006D22">
      <w:start w:val="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86A"/>
    <w:multiLevelType w:val="hybridMultilevel"/>
    <w:tmpl w:val="00006479"/>
    <w:lvl w:ilvl="0" w:tplc="00004325">
      <w:start w:val="40"/>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975"/>
    <w:multiLevelType w:val="hybridMultilevel"/>
    <w:tmpl w:val="000037E6"/>
    <w:lvl w:ilvl="0" w:tplc="000019D9">
      <w:start w:val="6"/>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A28"/>
    <w:multiLevelType w:val="hybridMultilevel"/>
    <w:tmpl w:val="000009CE"/>
    <w:lvl w:ilvl="0" w:tplc="0000520B">
      <w:start w:val="3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C7B"/>
    <w:multiLevelType w:val="hybridMultilevel"/>
    <w:tmpl w:val="00005005"/>
    <w:lvl w:ilvl="0" w:tplc="00000C15">
      <w:start w:val="1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D66"/>
    <w:multiLevelType w:val="hybridMultilevel"/>
    <w:tmpl w:val="00007983"/>
    <w:lvl w:ilvl="0" w:tplc="000075EF">
      <w:start w:val="3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D6A"/>
    <w:multiLevelType w:val="hybridMultilevel"/>
    <w:tmpl w:val="000040A5"/>
    <w:lvl w:ilvl="0" w:tplc="00001D11">
      <w:start w:val="4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DE5"/>
    <w:multiLevelType w:val="hybridMultilevel"/>
    <w:tmpl w:val="00006F3C"/>
    <w:lvl w:ilvl="0" w:tplc="00006CF4">
      <w:start w:val="3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E12"/>
    <w:multiLevelType w:val="hybridMultilevel"/>
    <w:tmpl w:val="00005F1E"/>
    <w:lvl w:ilvl="0" w:tplc="00002833">
      <w:start w:val="4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10D9"/>
    <w:multiLevelType w:val="hybridMultilevel"/>
    <w:tmpl w:val="00006C6C"/>
    <w:lvl w:ilvl="0" w:tplc="00006EA1">
      <w:start w:val="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11F4"/>
    <w:multiLevelType w:val="hybridMultilevel"/>
    <w:tmpl w:val="00005DD5"/>
    <w:lvl w:ilvl="0" w:tplc="00006AD4">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121F"/>
    <w:multiLevelType w:val="hybridMultilevel"/>
    <w:tmpl w:val="000073DA"/>
    <w:lvl w:ilvl="0" w:tplc="000058B0">
      <w:start w:val="2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1238"/>
    <w:multiLevelType w:val="hybridMultilevel"/>
    <w:tmpl w:val="00003B25"/>
    <w:lvl w:ilvl="0" w:tplc="00001E1F">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12DB"/>
    <w:multiLevelType w:val="hybridMultilevel"/>
    <w:tmpl w:val="0000153C"/>
    <w:lvl w:ilvl="0" w:tplc="00007E87">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1547"/>
    <w:multiLevelType w:val="hybridMultilevel"/>
    <w:tmpl w:val="000054DE"/>
    <w:lvl w:ilvl="0" w:tplc="000039B3">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1796"/>
    <w:multiLevelType w:val="hybridMultilevel"/>
    <w:tmpl w:val="00005E73"/>
    <w:lvl w:ilvl="0" w:tplc="0000470E">
      <w:start w:val="2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1850"/>
    <w:multiLevelType w:val="hybridMultilevel"/>
    <w:tmpl w:val="00002B00"/>
    <w:lvl w:ilvl="0" w:tplc="000016D4">
      <w:start w:val="1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187E"/>
    <w:multiLevelType w:val="hybridMultilevel"/>
    <w:tmpl w:val="000016C5"/>
    <w:lvl w:ilvl="0" w:tplc="00006899">
      <w:start w:val="2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1916"/>
    <w:multiLevelType w:val="hybridMultilevel"/>
    <w:tmpl w:val="00006172"/>
    <w:lvl w:ilvl="0" w:tplc="00006B72">
      <w:start w:val="3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1953"/>
    <w:multiLevelType w:val="hybridMultilevel"/>
    <w:tmpl w:val="00006BCB"/>
    <w:lvl w:ilvl="0" w:tplc="00000FC9">
      <w:start w:val="4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1AF4"/>
    <w:multiLevelType w:val="hybridMultilevel"/>
    <w:tmpl w:val="00000ECC"/>
    <w:lvl w:ilvl="0" w:tplc="000046CF">
      <w:start w:val="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1CD0"/>
    <w:multiLevelType w:val="hybridMultilevel"/>
    <w:tmpl w:val="0000366B"/>
    <w:lvl w:ilvl="0" w:tplc="000066C4">
      <w:start w:val="1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1DC0"/>
    <w:multiLevelType w:val="hybridMultilevel"/>
    <w:tmpl w:val="000049F7"/>
    <w:lvl w:ilvl="0" w:tplc="0000442B">
      <w:start w:val="8"/>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2059"/>
    <w:multiLevelType w:val="hybridMultilevel"/>
    <w:tmpl w:val="0000127E"/>
    <w:lvl w:ilvl="0" w:tplc="00000035">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2350"/>
    <w:multiLevelType w:val="hybridMultilevel"/>
    <w:tmpl w:val="000022EE"/>
    <w:lvl w:ilvl="0" w:tplc="00004B40">
      <w:start w:val="1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2528"/>
    <w:multiLevelType w:val="hybridMultilevel"/>
    <w:tmpl w:val="000075C1"/>
    <w:lvl w:ilvl="0" w:tplc="0000468C">
      <w:start w:val="4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260D"/>
    <w:multiLevelType w:val="hybridMultilevel"/>
    <w:tmpl w:val="00006B89"/>
    <w:lvl w:ilvl="0" w:tplc="0000030A">
      <w:start w:val="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261E"/>
    <w:multiLevelType w:val="hybridMultilevel"/>
    <w:tmpl w:val="00005E9D"/>
    <w:lvl w:ilvl="0" w:tplc="0000489C">
      <w:start w:val="3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2668"/>
    <w:multiLevelType w:val="hybridMultilevel"/>
    <w:tmpl w:val="000078D4"/>
    <w:lvl w:ilvl="0" w:tplc="00001049">
      <w:start w:val="39"/>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26A6"/>
    <w:multiLevelType w:val="hybridMultilevel"/>
    <w:tmpl w:val="0000701F"/>
    <w:lvl w:ilvl="0" w:tplc="00005D03">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26CA"/>
    <w:multiLevelType w:val="hybridMultilevel"/>
    <w:tmpl w:val="00003699"/>
    <w:lvl w:ilvl="0" w:tplc="00000902">
      <w:start w:val="2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2A38"/>
    <w:multiLevelType w:val="hybridMultilevel"/>
    <w:tmpl w:val="00000728"/>
    <w:lvl w:ilvl="0" w:tplc="000051D1">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2C3B"/>
    <w:multiLevelType w:val="hybridMultilevel"/>
    <w:tmpl w:val="000015A1"/>
    <w:lvl w:ilvl="0" w:tplc="00005422">
      <w:start w:val="1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2CD6"/>
    <w:multiLevelType w:val="hybridMultilevel"/>
    <w:tmpl w:val="000072AE"/>
    <w:lvl w:ilvl="0" w:tplc="00006952">
      <w:start w:val="56"/>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2CF7"/>
    <w:multiLevelType w:val="hybridMultilevel"/>
    <w:tmpl w:val="00003F4A"/>
    <w:lvl w:ilvl="0" w:tplc="00000A4A">
      <w:start w:val="2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2D12"/>
    <w:multiLevelType w:val="hybridMultilevel"/>
    <w:tmpl w:val="0000074D"/>
    <w:lvl w:ilvl="0" w:tplc="00004DC8">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2F14"/>
    <w:multiLevelType w:val="hybridMultilevel"/>
    <w:tmpl w:val="00006AD6"/>
    <w:lvl w:ilvl="0" w:tplc="0000047E">
      <w:start w:val="3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2FE7"/>
    <w:multiLevelType w:val="hybridMultilevel"/>
    <w:tmpl w:val="000010D9"/>
    <w:lvl w:ilvl="0" w:tplc="00005F23">
      <w:start w:val="5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2FFF"/>
    <w:multiLevelType w:val="hybridMultilevel"/>
    <w:tmpl w:val="00006C69"/>
    <w:lvl w:ilvl="0" w:tplc="0000288F">
      <w:start w:val="3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301C"/>
    <w:multiLevelType w:val="hybridMultilevel"/>
    <w:tmpl w:val="00000BDB"/>
    <w:lvl w:ilvl="0" w:tplc="000056AE">
      <w:start w:val="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3087"/>
    <w:multiLevelType w:val="hybridMultilevel"/>
    <w:tmpl w:val="00003F97"/>
    <w:lvl w:ilvl="0" w:tplc="0000658C">
      <w:start w:val="47"/>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314F"/>
    <w:multiLevelType w:val="hybridMultilevel"/>
    <w:tmpl w:val="00005E14"/>
    <w:lvl w:ilvl="0" w:tplc="00004DF2">
      <w:start w:val="1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32E6"/>
    <w:multiLevelType w:val="hybridMultilevel"/>
    <w:tmpl w:val="0000401D"/>
    <w:lvl w:ilvl="0" w:tplc="000071F0">
      <w:start w:val="3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3459"/>
    <w:multiLevelType w:val="hybridMultilevel"/>
    <w:tmpl w:val="0000263D"/>
    <w:lvl w:ilvl="0" w:tplc="00003B97">
      <w:start w:val="3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3807"/>
    <w:multiLevelType w:val="hybridMultilevel"/>
    <w:tmpl w:val="0000773B"/>
    <w:lvl w:ilvl="0" w:tplc="00000633">
      <w:start w:val="1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390C"/>
    <w:multiLevelType w:val="hybridMultilevel"/>
    <w:tmpl w:val="00000F3E"/>
    <w:lvl w:ilvl="0" w:tplc="00000099">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3A61"/>
    <w:multiLevelType w:val="hybridMultilevel"/>
    <w:tmpl w:val="000022CD"/>
    <w:lvl w:ilvl="0" w:tplc="00007DD1">
      <w:start w:val="3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3BB1"/>
    <w:multiLevelType w:val="hybridMultilevel"/>
    <w:tmpl w:val="00004C85"/>
    <w:lvl w:ilvl="0" w:tplc="0000513E">
      <w:start w:val="19"/>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3BF6"/>
    <w:multiLevelType w:val="hybridMultilevel"/>
    <w:tmpl w:val="00003A9E"/>
    <w:lvl w:ilvl="0" w:tplc="0000797D">
      <w:start w:val="1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3CD5"/>
    <w:multiLevelType w:val="hybridMultilevel"/>
    <w:tmpl w:val="000013E9"/>
    <w:lvl w:ilvl="0" w:tplc="00004080">
      <w:start w:val="2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3E12"/>
    <w:multiLevelType w:val="hybridMultilevel"/>
    <w:tmpl w:val="00001A49"/>
    <w:lvl w:ilvl="0" w:tplc="00005F32">
      <w:start w:val="1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3EF6"/>
    <w:multiLevelType w:val="hybridMultilevel"/>
    <w:tmpl w:val="00000822"/>
    <w:lvl w:ilvl="0" w:tplc="00005991">
      <w:start w:val="1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4027"/>
    <w:multiLevelType w:val="hybridMultilevel"/>
    <w:tmpl w:val="0000138A"/>
    <w:lvl w:ilvl="0" w:tplc="00002959">
      <w:start w:val="36"/>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409D"/>
    <w:multiLevelType w:val="hybridMultilevel"/>
    <w:tmpl w:val="000012E1"/>
    <w:lvl w:ilvl="0" w:tplc="0000798B">
      <w:start w:val="2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412F"/>
    <w:multiLevelType w:val="hybridMultilevel"/>
    <w:tmpl w:val="000030F1"/>
    <w:lvl w:ilvl="0" w:tplc="00005815">
      <w:start w:val="48"/>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422D"/>
    <w:multiLevelType w:val="hybridMultilevel"/>
    <w:tmpl w:val="000054DC"/>
    <w:lvl w:ilvl="0" w:tplc="0000368E">
      <w:start w:val="3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4230"/>
    <w:multiLevelType w:val="hybridMultilevel"/>
    <w:tmpl w:val="00007EB7"/>
    <w:lvl w:ilvl="0" w:tplc="000060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441D"/>
    <w:multiLevelType w:val="hybridMultilevel"/>
    <w:tmpl w:val="00004D9A"/>
    <w:lvl w:ilvl="0" w:tplc="00003295">
      <w:start w:val="49"/>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4657"/>
    <w:multiLevelType w:val="hybridMultilevel"/>
    <w:tmpl w:val="00002C49"/>
    <w:lvl w:ilvl="0" w:tplc="00003C61">
      <w:start w:val="3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48CC"/>
    <w:multiLevelType w:val="hybridMultilevel"/>
    <w:tmpl w:val="00005753"/>
    <w:lvl w:ilvl="0" w:tplc="000060BF">
      <w:start w:val="2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48DB"/>
    <w:multiLevelType w:val="hybridMultilevel"/>
    <w:tmpl w:val="00002725"/>
    <w:lvl w:ilvl="0" w:tplc="00001643">
      <w:start w:val="30"/>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0000491C"/>
    <w:multiLevelType w:val="hybridMultilevel"/>
    <w:tmpl w:val="00004D06"/>
    <w:lvl w:ilvl="0" w:tplc="00004DB7">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4944"/>
    <w:multiLevelType w:val="hybridMultilevel"/>
    <w:tmpl w:val="00002E40"/>
    <w:lvl w:ilvl="0" w:tplc="0000136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49BB"/>
    <w:multiLevelType w:val="hybridMultilevel"/>
    <w:tmpl w:val="00006F11"/>
    <w:lvl w:ilvl="0" w:tplc="000074AD">
      <w:start w:val="28"/>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4C66"/>
    <w:multiLevelType w:val="hybridMultilevel"/>
    <w:tmpl w:val="00005C5E"/>
    <w:lvl w:ilvl="0" w:tplc="00006D4E">
      <w:start w:val="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00004D67"/>
    <w:multiLevelType w:val="hybridMultilevel"/>
    <w:tmpl w:val="00005968"/>
    <w:lvl w:ilvl="0" w:tplc="00004AD4">
      <w:start w:val="2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nsid w:val="00004E08"/>
    <w:multiLevelType w:val="hybridMultilevel"/>
    <w:tmpl w:val="00007A61"/>
    <w:lvl w:ilvl="0" w:tplc="00000940">
      <w:start w:val="4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nsid w:val="00004E45"/>
    <w:multiLevelType w:val="hybridMultilevel"/>
    <w:tmpl w:val="0000323B"/>
    <w:lvl w:ilvl="0" w:tplc="00002213">
      <w:start w:val="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00004EAE"/>
    <w:multiLevelType w:val="hybridMultilevel"/>
    <w:tmpl w:val="00005D24"/>
    <w:lvl w:ilvl="0" w:tplc="00000588">
      <w:start w:val="29"/>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nsid w:val="00004FC0"/>
    <w:multiLevelType w:val="hybridMultilevel"/>
    <w:tmpl w:val="00006E7E"/>
    <w:lvl w:ilvl="0" w:tplc="00003EE9">
      <w:start w:val="5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00005064"/>
    <w:multiLevelType w:val="hybridMultilevel"/>
    <w:tmpl w:val="00004D54"/>
    <w:lvl w:ilvl="0" w:tplc="000039CE">
      <w:start w:val="18"/>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nsid w:val="00005078"/>
    <w:multiLevelType w:val="hybridMultilevel"/>
    <w:tmpl w:val="00001481"/>
    <w:lvl w:ilvl="0" w:tplc="00004087">
      <w:start w:val="9"/>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000054D6"/>
    <w:multiLevelType w:val="hybridMultilevel"/>
    <w:tmpl w:val="00000EA9"/>
    <w:lvl w:ilvl="0" w:tplc="00003F0B">
      <w:start w:val="46"/>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00005579"/>
    <w:multiLevelType w:val="hybridMultilevel"/>
    <w:tmpl w:val="00007CFE"/>
    <w:lvl w:ilvl="0" w:tplc="000028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00005876"/>
    <w:multiLevelType w:val="hybridMultilevel"/>
    <w:tmpl w:val="000066FA"/>
    <w:lvl w:ilvl="0" w:tplc="00001316">
      <w:start w:val="27"/>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00005878"/>
    <w:multiLevelType w:val="hybridMultilevel"/>
    <w:tmpl w:val="00006B36"/>
    <w:lvl w:ilvl="0" w:tplc="00005CFD">
      <w:start w:val="1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0000591D"/>
    <w:multiLevelType w:val="hybridMultilevel"/>
    <w:tmpl w:val="0000252A"/>
    <w:lvl w:ilvl="0" w:tplc="000037E5">
      <w:start w:val="7"/>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00005A9F"/>
    <w:multiLevelType w:val="hybridMultilevel"/>
    <w:tmpl w:val="00004CD4"/>
    <w:lvl w:ilvl="0" w:tplc="00005FA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nsid w:val="00005AF1"/>
    <w:multiLevelType w:val="hybridMultilevel"/>
    <w:tmpl w:val="000041BB"/>
    <w:lvl w:ilvl="0" w:tplc="000026E9">
      <w:start w:val="5"/>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nsid w:val="00005C46"/>
    <w:multiLevelType w:val="hybridMultilevel"/>
    <w:tmpl w:val="0000486A"/>
    <w:lvl w:ilvl="0" w:tplc="00003004">
      <w:start w:val="2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00005C67"/>
    <w:multiLevelType w:val="hybridMultilevel"/>
    <w:tmpl w:val="00003CD6"/>
    <w:lvl w:ilvl="0" w:tplc="00000FBF">
      <w:start w:val="2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nsid w:val="00005DB2"/>
    <w:multiLevelType w:val="hybridMultilevel"/>
    <w:tmpl w:val="000033EA"/>
    <w:lvl w:ilvl="0" w:tplc="000023C9">
      <w:start w:val="2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nsid w:val="00005E76"/>
    <w:multiLevelType w:val="hybridMultilevel"/>
    <w:tmpl w:val="0000282D"/>
    <w:lvl w:ilvl="0" w:tplc="000069D0">
      <w:start w:val="37"/>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nsid w:val="00005ED0"/>
    <w:multiLevelType w:val="hybridMultilevel"/>
    <w:tmpl w:val="00004E57"/>
    <w:lvl w:ilvl="0" w:tplc="00004F68">
      <w:start w:val="26"/>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nsid w:val="00005F45"/>
    <w:multiLevelType w:val="hybridMultilevel"/>
    <w:tmpl w:val="000013D3"/>
    <w:lvl w:ilvl="0" w:tplc="000029D8">
      <w:start w:val="3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nsid w:val="00005F49"/>
    <w:multiLevelType w:val="hybridMultilevel"/>
    <w:tmpl w:val="00000DDC"/>
    <w:lvl w:ilvl="0" w:tplc="00004CA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nsid w:val="00005F90"/>
    <w:multiLevelType w:val="hybridMultilevel"/>
    <w:tmpl w:val="00001649"/>
    <w:lvl w:ilvl="0" w:tplc="00006DF1">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nsid w:val="00005FA8"/>
    <w:multiLevelType w:val="hybridMultilevel"/>
    <w:tmpl w:val="00003F9A"/>
    <w:lvl w:ilvl="0" w:tplc="000030A7">
      <w:start w:val="5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nsid w:val="00006048"/>
    <w:multiLevelType w:val="hybridMultilevel"/>
    <w:tmpl w:val="000057D3"/>
    <w:lvl w:ilvl="0" w:tplc="0000458F">
      <w:start w:val="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nsid w:val="00006270"/>
    <w:multiLevelType w:val="hybridMultilevel"/>
    <w:tmpl w:val="00003492"/>
    <w:lvl w:ilvl="0" w:tplc="000019DA">
      <w:start w:val="17"/>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nsid w:val="00006443"/>
    <w:multiLevelType w:val="hybridMultilevel"/>
    <w:tmpl w:val="000066BB"/>
    <w:lvl w:ilvl="0" w:tplc="0000428B">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nsid w:val="00006486"/>
    <w:multiLevelType w:val="hybridMultilevel"/>
    <w:tmpl w:val="000046C2"/>
    <w:lvl w:ilvl="0" w:tplc="00002DB5">
      <w:start w:val="5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nsid w:val="00006784"/>
    <w:multiLevelType w:val="hybridMultilevel"/>
    <w:tmpl w:val="00004AE1"/>
    <w:lvl w:ilvl="0" w:tplc="00003D6C">
      <w:start w:val="4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nsid w:val="000068F5"/>
    <w:multiLevelType w:val="hybridMultilevel"/>
    <w:tmpl w:val="000045C5"/>
    <w:lvl w:ilvl="0" w:tplc="00003960">
      <w:start w:val="3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nsid w:val="00006BE8"/>
    <w:multiLevelType w:val="hybridMultilevel"/>
    <w:tmpl w:val="00005039"/>
    <w:lvl w:ilvl="0" w:tplc="0000542C">
      <w:start w:val="4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nsid w:val="00006BFC"/>
    <w:multiLevelType w:val="hybridMultilevel"/>
    <w:tmpl w:val="00007F96"/>
    <w:lvl w:ilvl="0" w:tplc="00007FF5">
      <w:start w:val="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nsid w:val="00006D69"/>
    <w:multiLevelType w:val="hybridMultilevel"/>
    <w:tmpl w:val="00006A15"/>
    <w:lvl w:ilvl="0" w:tplc="00004FF8">
      <w:start w:val="20"/>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nsid w:val="00006E5D"/>
    <w:multiLevelType w:val="hybridMultilevel"/>
    <w:tmpl w:val="00001AD4"/>
    <w:lvl w:ilvl="0" w:tplc="000063CB">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nsid w:val="00007014"/>
    <w:multiLevelType w:val="hybridMultilevel"/>
    <w:tmpl w:val="000053B1"/>
    <w:lvl w:ilvl="0" w:tplc="0000293B">
      <w:start w:val="4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nsid w:val="00007049"/>
    <w:multiLevelType w:val="hybridMultilevel"/>
    <w:tmpl w:val="0000692C"/>
    <w:lvl w:ilvl="0" w:tplc="00004A80">
      <w:start w:val="2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nsid w:val="00007282"/>
    <w:multiLevelType w:val="hybridMultilevel"/>
    <w:tmpl w:val="0000251F"/>
    <w:lvl w:ilvl="0" w:tplc="00001D18">
      <w:start w:val="16"/>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nsid w:val="000073D9"/>
    <w:multiLevelType w:val="hybridMultilevel"/>
    <w:tmpl w:val="00001F16"/>
    <w:lvl w:ilvl="0" w:tplc="0000182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nsid w:val="00007874"/>
    <w:multiLevelType w:val="hybridMultilevel"/>
    <w:tmpl w:val="0000249E"/>
    <w:lvl w:ilvl="0" w:tplc="00002B0C">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nsid w:val="000079D1"/>
    <w:multiLevelType w:val="hybridMultilevel"/>
    <w:tmpl w:val="00004E55"/>
    <w:lvl w:ilvl="0" w:tplc="00000390">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nsid w:val="00007A54"/>
    <w:multiLevelType w:val="hybridMultilevel"/>
    <w:tmpl w:val="000050BF"/>
    <w:lvl w:ilvl="0" w:tplc="0000169A">
      <w:start w:val="5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nsid w:val="00007A5A"/>
    <w:multiLevelType w:val="hybridMultilevel"/>
    <w:tmpl w:val="0000767D"/>
    <w:lvl w:ilvl="0" w:tplc="0000450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nsid w:val="00007AC2"/>
    <w:multiLevelType w:val="hybridMultilevel"/>
    <w:tmpl w:val="00006FC9"/>
    <w:lvl w:ilvl="0" w:tplc="00005CCD">
      <w:start w:val="38"/>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nsid w:val="00007B44"/>
    <w:multiLevelType w:val="hybridMultilevel"/>
    <w:tmpl w:val="0000590E"/>
    <w:lvl w:ilvl="0" w:tplc="0000765F">
      <w:start w:val="10"/>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nsid w:val="00007BB9"/>
    <w:multiLevelType w:val="hybridMultilevel"/>
    <w:tmpl w:val="00005772"/>
    <w:lvl w:ilvl="0" w:tplc="0000139D">
      <w:start w:val="2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nsid w:val="00007F61"/>
    <w:multiLevelType w:val="hybridMultilevel"/>
    <w:tmpl w:val="00003A8D"/>
    <w:lvl w:ilvl="0" w:tplc="00007FBE">
      <w:start w:val="1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01"/>
  </w:num>
  <w:num w:numId="3">
    <w:abstractNumId w:val="42"/>
  </w:num>
  <w:num w:numId="4">
    <w:abstractNumId w:val="95"/>
  </w:num>
  <w:num w:numId="5">
    <w:abstractNumId w:val="87"/>
  </w:num>
  <w:num w:numId="6">
    <w:abstractNumId w:val="5"/>
  </w:num>
  <w:num w:numId="7">
    <w:abstractNumId w:val="22"/>
  </w:num>
  <w:num w:numId="8">
    <w:abstractNumId w:val="54"/>
  </w:num>
  <w:num w:numId="9">
    <w:abstractNumId w:val="2"/>
  </w:num>
  <w:num w:numId="10">
    <w:abstractNumId w:val="70"/>
  </w:num>
  <w:num w:numId="11">
    <w:abstractNumId w:val="23"/>
  </w:num>
  <w:num w:numId="12">
    <w:abstractNumId w:val="44"/>
  </w:num>
  <w:num w:numId="13">
    <w:abstractNumId w:val="99"/>
  </w:num>
  <w:num w:numId="14">
    <w:abstractNumId w:val="38"/>
  </w:num>
  <w:num w:numId="15">
    <w:abstractNumId w:val="114"/>
  </w:num>
  <w:num w:numId="16">
    <w:abstractNumId w:val="21"/>
  </w:num>
  <w:num w:numId="17">
    <w:abstractNumId w:val="106"/>
  </w:num>
  <w:num w:numId="18">
    <w:abstractNumId w:val="104"/>
  </w:num>
  <w:num w:numId="19">
    <w:abstractNumId w:val="76"/>
  </w:num>
  <w:num w:numId="20">
    <w:abstractNumId w:val="35"/>
  </w:num>
  <w:num w:numId="21">
    <w:abstractNumId w:val="48"/>
  </w:num>
  <w:num w:numId="22">
    <w:abstractNumId w:val="8"/>
  </w:num>
  <w:num w:numId="23">
    <w:abstractNumId w:val="33"/>
  </w:num>
  <w:num w:numId="24">
    <w:abstractNumId w:val="84"/>
  </w:num>
  <w:num w:numId="25">
    <w:abstractNumId w:val="59"/>
  </w:num>
  <w:num w:numId="26">
    <w:abstractNumId w:val="57"/>
  </w:num>
  <w:num w:numId="27">
    <w:abstractNumId w:val="94"/>
  </w:num>
  <w:num w:numId="28">
    <w:abstractNumId w:val="50"/>
  </w:num>
  <w:num w:numId="29">
    <w:abstractNumId w:val="71"/>
  </w:num>
  <w:num w:numId="30">
    <w:abstractNumId w:val="30"/>
  </w:num>
  <w:num w:numId="31">
    <w:abstractNumId w:val="65"/>
  </w:num>
  <w:num w:numId="32">
    <w:abstractNumId w:val="41"/>
  </w:num>
  <w:num w:numId="33">
    <w:abstractNumId w:val="60"/>
  </w:num>
  <w:num w:numId="34">
    <w:abstractNumId w:val="62"/>
  </w:num>
  <w:num w:numId="35">
    <w:abstractNumId w:val="20"/>
  </w:num>
  <w:num w:numId="36">
    <w:abstractNumId w:val="39"/>
  </w:num>
  <w:num w:numId="37">
    <w:abstractNumId w:val="117"/>
  </w:num>
  <w:num w:numId="38">
    <w:abstractNumId w:val="108"/>
  </w:num>
  <w:num w:numId="39">
    <w:abstractNumId w:val="26"/>
  </w:num>
  <w:num w:numId="40">
    <w:abstractNumId w:val="58"/>
  </w:num>
  <w:num w:numId="41">
    <w:abstractNumId w:val="90"/>
  </w:num>
  <w:num w:numId="42">
    <w:abstractNumId w:val="68"/>
  </w:num>
  <w:num w:numId="43">
    <w:abstractNumId w:val="89"/>
  </w:num>
  <w:num w:numId="44">
    <w:abstractNumId w:val="45"/>
  </w:num>
  <w:num w:numId="45">
    <w:abstractNumId w:val="64"/>
  </w:num>
  <w:num w:numId="46">
    <w:abstractNumId w:val="14"/>
  </w:num>
  <w:num w:numId="47">
    <w:abstractNumId w:val="67"/>
  </w:num>
  <w:num w:numId="48">
    <w:abstractNumId w:val="47"/>
  </w:num>
  <w:num w:numId="49">
    <w:abstractNumId w:val="55"/>
  </w:num>
  <w:num w:numId="50">
    <w:abstractNumId w:val="36"/>
  </w:num>
  <w:num w:numId="51">
    <w:abstractNumId w:val="27"/>
  </w:num>
  <w:num w:numId="52">
    <w:abstractNumId w:val="51"/>
  </w:num>
  <w:num w:numId="53">
    <w:abstractNumId w:val="6"/>
  </w:num>
  <w:num w:numId="54">
    <w:abstractNumId w:val="7"/>
  </w:num>
  <w:num w:numId="55">
    <w:abstractNumId w:val="103"/>
  </w:num>
  <w:num w:numId="56">
    <w:abstractNumId w:val="28"/>
  </w:num>
  <w:num w:numId="57">
    <w:abstractNumId w:val="17"/>
  </w:num>
  <w:num w:numId="58">
    <w:abstractNumId w:val="111"/>
  </w:num>
  <w:num w:numId="59">
    <w:abstractNumId w:val="19"/>
  </w:num>
  <w:num w:numId="60">
    <w:abstractNumId w:val="86"/>
  </w:num>
  <w:num w:numId="61">
    <w:abstractNumId w:val="32"/>
  </w:num>
  <w:num w:numId="62">
    <w:abstractNumId w:val="9"/>
  </w:num>
  <w:num w:numId="63">
    <w:abstractNumId w:val="29"/>
  </w:num>
  <w:num w:numId="64">
    <w:abstractNumId w:val="3"/>
  </w:num>
  <w:num w:numId="65">
    <w:abstractNumId w:val="97"/>
  </w:num>
  <w:num w:numId="66">
    <w:abstractNumId w:val="11"/>
  </w:num>
  <w:num w:numId="67">
    <w:abstractNumId w:val="85"/>
  </w:num>
  <w:num w:numId="68">
    <w:abstractNumId w:val="31"/>
  </w:num>
  <w:num w:numId="69">
    <w:abstractNumId w:val="80"/>
  </w:num>
  <w:num w:numId="70">
    <w:abstractNumId w:val="116"/>
  </w:num>
  <w:num w:numId="71">
    <w:abstractNumId w:val="25"/>
  </w:num>
  <w:num w:numId="72">
    <w:abstractNumId w:val="118"/>
  </w:num>
  <w:num w:numId="73">
    <w:abstractNumId w:val="13"/>
  </w:num>
  <w:num w:numId="74">
    <w:abstractNumId w:val="53"/>
  </w:num>
  <w:num w:numId="75">
    <w:abstractNumId w:val="109"/>
  </w:num>
  <w:num w:numId="76">
    <w:abstractNumId w:val="98"/>
  </w:num>
  <w:num w:numId="77">
    <w:abstractNumId w:val="79"/>
  </w:num>
  <w:num w:numId="78">
    <w:abstractNumId w:val="56"/>
  </w:num>
  <w:num w:numId="79">
    <w:abstractNumId w:val="105"/>
  </w:num>
  <w:num w:numId="80">
    <w:abstractNumId w:val="88"/>
  </w:num>
  <w:num w:numId="81">
    <w:abstractNumId w:val="24"/>
  </w:num>
  <w:num w:numId="82">
    <w:abstractNumId w:val="110"/>
  </w:num>
  <w:num w:numId="83">
    <w:abstractNumId w:val="74"/>
  </w:num>
  <w:num w:numId="84">
    <w:abstractNumId w:val="43"/>
  </w:num>
  <w:num w:numId="85">
    <w:abstractNumId w:val="92"/>
  </w:num>
  <w:num w:numId="86">
    <w:abstractNumId w:val="83"/>
  </w:num>
  <w:num w:numId="87">
    <w:abstractNumId w:val="72"/>
  </w:num>
  <w:num w:numId="88">
    <w:abstractNumId w:val="77"/>
  </w:num>
  <w:num w:numId="89">
    <w:abstractNumId w:val="82"/>
  </w:num>
  <w:num w:numId="90">
    <w:abstractNumId w:val="69"/>
  </w:num>
  <w:num w:numId="91">
    <w:abstractNumId w:val="16"/>
  </w:num>
  <w:num w:numId="92">
    <w:abstractNumId w:val="93"/>
  </w:num>
  <w:num w:numId="93">
    <w:abstractNumId w:val="12"/>
  </w:num>
  <w:num w:numId="94">
    <w:abstractNumId w:val="102"/>
  </w:num>
  <w:num w:numId="95">
    <w:abstractNumId w:val="52"/>
  </w:num>
  <w:num w:numId="96">
    <w:abstractNumId w:val="61"/>
  </w:num>
  <w:num w:numId="97">
    <w:abstractNumId w:val="91"/>
  </w:num>
  <w:num w:numId="98">
    <w:abstractNumId w:val="115"/>
  </w:num>
  <w:num w:numId="99">
    <w:abstractNumId w:val="37"/>
  </w:num>
  <w:num w:numId="100">
    <w:abstractNumId w:val="10"/>
  </w:num>
  <w:num w:numId="101">
    <w:abstractNumId w:val="75"/>
  </w:num>
  <w:num w:numId="102">
    <w:abstractNumId w:val="107"/>
  </w:num>
  <w:num w:numId="103">
    <w:abstractNumId w:val="15"/>
  </w:num>
  <w:num w:numId="104">
    <w:abstractNumId w:val="34"/>
  </w:num>
  <w:num w:numId="105">
    <w:abstractNumId w:val="81"/>
  </w:num>
  <w:num w:numId="106">
    <w:abstractNumId w:val="49"/>
  </w:num>
  <w:num w:numId="107">
    <w:abstractNumId w:val="63"/>
  </w:num>
  <w:num w:numId="108">
    <w:abstractNumId w:val="66"/>
  </w:num>
  <w:num w:numId="109">
    <w:abstractNumId w:val="1"/>
  </w:num>
  <w:num w:numId="110">
    <w:abstractNumId w:val="78"/>
  </w:num>
  <w:num w:numId="111">
    <w:abstractNumId w:val="96"/>
  </w:num>
  <w:num w:numId="112">
    <w:abstractNumId w:val="100"/>
  </w:num>
  <w:num w:numId="113">
    <w:abstractNumId w:val="113"/>
  </w:num>
  <w:num w:numId="114">
    <w:abstractNumId w:val="46"/>
  </w:num>
  <w:num w:numId="115">
    <w:abstractNumId w:val="112"/>
  </w:num>
  <w:num w:numId="116">
    <w:abstractNumId w:val="40"/>
  </w:num>
  <w:num w:numId="117">
    <w:abstractNumId w:val="18"/>
  </w:num>
  <w:num w:numId="118">
    <w:abstractNumId w:val="73"/>
  </w:num>
  <w:num w:numId="119">
    <w:abstractNumId w:val="4"/>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D9A"/>
    <w:rsid w:val="00682D9A"/>
    <w:rsid w:val="008D6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90317" TargetMode="External"/><Relationship Id="rId26" Type="http://schemas.openxmlformats.org/officeDocument/2006/relationships/hyperlink" Target="http://go.microsoft.com/fwlink/?LinkId=90317" TargetMode="External"/><Relationship Id="rId39" Type="http://schemas.openxmlformats.org/officeDocument/2006/relationships/hyperlink" Target="http://go.microsoft.com/fwlink/?LinkId=89880" TargetMode="External"/><Relationship Id="rId3" Type="http://schemas.microsoft.com/office/2007/relationships/stylesWithEffects" Target="stylesWithEffects.xml"/><Relationship Id="rId21" Type="http://schemas.openxmlformats.org/officeDocument/2006/relationships/hyperlink" Target="http://go.microsoft.com/fwlink/?LinkID=181529&amp;clcid=0x409" TargetMode="External"/><Relationship Id="rId34" Type="http://schemas.openxmlformats.org/officeDocument/2006/relationships/hyperlink" Target="http://go.microsoft.com/fwlink/?LinkId=181525" TargetMode="External"/><Relationship Id="rId42" Type="http://schemas.openxmlformats.org/officeDocument/2006/relationships/hyperlink" Target="http://go.microsoft.com/fwlink/?LinkId=181525" TargetMode="External"/><Relationship Id="rId47" Type="http://schemas.openxmlformats.org/officeDocument/2006/relationships/hyperlink" Target="http://www.w3.org/MarkUp/Test/HTML401/current/tests/13_6_1-BF-02.html" TargetMode="External"/><Relationship Id="rId50" Type="http://schemas.openxmlformats.org/officeDocument/2006/relationships/theme" Target="theme/theme1.xm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89880" TargetMode="External"/><Relationship Id="rId17" Type="http://schemas.openxmlformats.org/officeDocument/2006/relationships/hyperlink" Target="http://go.microsoft.com/fwlink/?LinkId=89916" TargetMode="External"/><Relationship Id="rId25" Type="http://schemas.openxmlformats.org/officeDocument/2006/relationships/hyperlink" Target="http://go.microsoft.com/fwlink/?LinkId=89880" TargetMode="External"/><Relationship Id="rId33" Type="http://schemas.openxmlformats.org/officeDocument/2006/relationships/hyperlink" Target="file:///C:\Users\albert\Desktop\fronteers\ie-standards-docs\%5bms-html401%5d\%5bMS-CSS21%5d.pdf" TargetMode="External"/><Relationship Id="rId38" Type="http://schemas.openxmlformats.org/officeDocument/2006/relationships/hyperlink" Target="http://www.w3.org/TR/html401/sgml/loosedtd.html#basefont" TargetMode="External"/><Relationship Id="rId46" Type="http://schemas.openxmlformats.org/officeDocument/2006/relationships/hyperlink" Target="http://www.w3.org/MarkUp/Test/HTML401/current/tests/13_3-BF-01.html" TargetMode="External"/><Relationship Id="rId2" Type="http://schemas.openxmlformats.org/officeDocument/2006/relationships/styles" Target="styles.xml"/><Relationship Id="rId16" Type="http://schemas.openxmlformats.org/officeDocument/2006/relationships/hyperlink" Target="http://go.microsoft.com/fwlink/?LinkId=89880" TargetMode="External"/><Relationship Id="rId20" Type="http://schemas.openxmlformats.org/officeDocument/2006/relationships/hyperlink" Target="http://go.microsoft.com/fwlink/?LinkId=181523" TargetMode="External"/><Relationship Id="rId29" Type="http://schemas.openxmlformats.org/officeDocument/2006/relationships/hyperlink" Target="http://go.microsoft.com/fwlink/?LinkId=89880" TargetMode="External"/><Relationship Id="rId41" Type="http://schemas.openxmlformats.org/officeDocument/2006/relationships/hyperlink" Target="http://go.microsoft.com/fwlink/?LinkId=89916"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89880" TargetMode="External"/><Relationship Id="rId24" Type="http://schemas.openxmlformats.org/officeDocument/2006/relationships/hyperlink" Target="http://go.microsoft.com/fwlink/?LinkId=181525" TargetMode="External"/><Relationship Id="rId32" Type="http://schemas.openxmlformats.org/officeDocument/2006/relationships/hyperlink" Target="file:///C:\Users\albert\Desktop\fronteers\ie-standards-docs\%5bms-html401%5d\%5bMS-CSS21%5d.pdf" TargetMode="External"/><Relationship Id="rId37" Type="http://schemas.openxmlformats.org/officeDocument/2006/relationships/hyperlink" Target="http://go.microsoft.com/fwlink/?LinkId=181525" TargetMode="External"/><Relationship Id="rId40" Type="http://schemas.openxmlformats.org/officeDocument/2006/relationships/hyperlink" Target="http://go.microsoft.com/fwlink/?LinkId=181525" TargetMode="External"/><Relationship Id="rId45" Type="http://schemas.openxmlformats.org/officeDocument/2006/relationships/hyperlink" Target="http://www.w3.org/MarkUp/Test/HTML401/current/tests/11_2_6-BF-02.html" TargetMode="Externa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file:///C:\Users\albert\Desktop\fronteers\ie-standards-docs\%5bms-html401%5d\%5bMS-CSS21%5d.pdf" TargetMode="External"/><Relationship Id="rId28" Type="http://schemas.openxmlformats.org/officeDocument/2006/relationships/hyperlink" Target="http://go.microsoft.com/fwlink/?LinkId=90317" TargetMode="External"/><Relationship Id="rId36" Type="http://schemas.openxmlformats.org/officeDocument/2006/relationships/hyperlink" Target="file:///C:\Users\albert\Desktop\fronteers\ie-standards-docs\%5bms-html401%5d\%5bMS-CSS21%5d.pdf" TargetMode="External"/><Relationship Id="rId49" Type="http://schemas.openxmlformats.org/officeDocument/2006/relationships/fontTable" Target="fontTable.xml"/><Relationship Id="rId10" Type="http://schemas.openxmlformats.org/officeDocument/2006/relationships/hyperlink" Target="mailto:iplg@microsoft.com" TargetMode="External"/><Relationship Id="rId19" Type="http://schemas.openxmlformats.org/officeDocument/2006/relationships/hyperlink" Target="http://go.microsoft.com/fwlink/?LinkId=90372" TargetMode="External"/><Relationship Id="rId31" Type="http://schemas.openxmlformats.org/officeDocument/2006/relationships/hyperlink" Target="http://go.microsoft.com/fwlink/?LinkId=89916" TargetMode="External"/><Relationship Id="rId44" Type="http://schemas.openxmlformats.org/officeDocument/2006/relationships/hyperlink" Target="http://www.w3.org/MarkUp/Test/HTML401/current/tests/11_2_6-BF-01.html"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file:///C:\Users\albert\Desktop\fronteers\ie-standards-docs\%5bms-html401%5d\%5bMS-CSS21%5d.pdf" TargetMode="External"/><Relationship Id="rId27" Type="http://schemas.openxmlformats.org/officeDocument/2006/relationships/hyperlink" Target="http://go.microsoft.com/fwlink/?LinkId=89880" TargetMode="External"/><Relationship Id="rId30" Type="http://schemas.openxmlformats.org/officeDocument/2006/relationships/hyperlink" Target="http://go.microsoft.com/fwlink/?LinkId=89880" TargetMode="External"/><Relationship Id="rId35" Type="http://schemas.openxmlformats.org/officeDocument/2006/relationships/hyperlink" Target="http://go.microsoft.com/fwlink/?LinkId=181525" TargetMode="External"/><Relationship Id="rId43" Type="http://schemas.openxmlformats.org/officeDocument/2006/relationships/hyperlink" Target="http://www.w3.org/MarkUp/Test/HTML401/current/tests/6_16-BF-01.html" TargetMode="External"/><Relationship Id="rId48" Type="http://schemas.openxmlformats.org/officeDocument/2006/relationships/hyperlink" Target="mailto:protocol@microsoft.com" TargetMode="External"/><Relationship Id="rId8" Type="http://schemas.openxmlformats.org/officeDocument/2006/relationships/hyperlink" Target="http://go.microsoft.com/fwlink/?LinkId=214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73</Pages>
  <Words>21962</Words>
  <Characters>125189</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2013-05-16T10:57:00Z</dcterms:created>
  <dcterms:modified xsi:type="dcterms:W3CDTF">2013-05-16T10:57:00Z</dcterms:modified>
</cp:coreProperties>
</file>