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1A5304">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[MS-DOM2CEX]:</w:t>
      </w:r>
    </w:p>
    <w:p w:rsidR="00000000" w:rsidRDefault="001A5304">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6" w:lineRule="auto"/>
        <w:ind w:left="180" w:right="280"/>
        <w:rPr>
          <w:rFonts w:ascii="Times New Roman" w:hAnsi="Times New Roman" w:cs="Times New Roman"/>
          <w:sz w:val="24"/>
          <w:szCs w:val="24"/>
        </w:rPr>
      </w:pPr>
      <w:r>
        <w:rPr>
          <w:rFonts w:ascii="Verdana" w:hAnsi="Verdana" w:cs="Verdana"/>
          <w:b/>
          <w:bCs/>
          <w:sz w:val="28"/>
          <w:szCs w:val="28"/>
        </w:rPr>
        <w:t>Microsoft XML Extensions to the Document Object Model (DOM) Level 2 Core Specification</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1A5304">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1A5304">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1A5304">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1A5304">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1A5304">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1A5304">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1A5304">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1A5304">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1A5304">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1A5304">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w:t>
      </w:r>
      <w:r>
        <w:rPr>
          <w:rFonts w:ascii="Verdana" w:hAnsi="Verdana" w:cs="Verdana"/>
          <w:sz w:val="18"/>
          <w:szCs w:val="18"/>
        </w:rPr>
        <w:t>ramming environments in order for you to develop an implementation. If you have access to Microsoft programming tools and environments you are free to take advantage of them. Certain Open Specifications are intended for use in conjunction with publicly ava</w:t>
      </w:r>
      <w:r>
        <w:rPr>
          <w:rFonts w:ascii="Verdana" w:hAnsi="Verdana" w:cs="Verdana"/>
          <w:sz w:val="18"/>
          <w:szCs w:val="18"/>
        </w:rPr>
        <w:t>ilable standard specifications and network programming art, and assumes that the reader either is familiar with the aforementioned material or has immediate access to it.</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t>Revision Summary</w:t>
      </w:r>
    </w:p>
    <w:p w:rsidR="00000000" w:rsidRDefault="00610598">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FHeX9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16"/>
      </w:tblGrid>
      <w:tr w:rsidR="00000000" w:rsidTr="00BF31A1">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BF31A1">
              <w:rPr>
                <w:rFonts w:ascii="Verdana" w:hAnsi="Verdana" w:cs="Verdana"/>
                <w:b/>
                <w:bCs/>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BF31A1">
              <w:rPr>
                <w:rFonts w:ascii="Verdana" w:hAnsi="Verdana" w:cs="Verdana"/>
                <w:b/>
                <w:bCs/>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1A530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sidRPr="00BF31A1">
              <w:rPr>
                <w:rFonts w:ascii="Verdana" w:hAnsi="Verdana" w:cs="Verdana"/>
                <w:sz w:val="16"/>
                <w:szCs w:val="16"/>
              </w:rPr>
              <w:t>03/26/2010</w:t>
            </w:r>
          </w:p>
        </w:tc>
        <w:tc>
          <w:tcPr>
            <w:tcW w:w="140" w:type="dxa"/>
            <w:tcBorders>
              <w:top w:val="single" w:sz="8" w:space="0" w:color="auto"/>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A530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sidRPr="00BF31A1">
              <w:rPr>
                <w:rFonts w:ascii="Verdana" w:hAnsi="Verdana" w:cs="Verdana"/>
                <w:sz w:val="16"/>
                <w:szCs w:val="16"/>
              </w:rPr>
              <w:t>05/26/201</w:t>
            </w:r>
            <w:r w:rsidRPr="00BF31A1">
              <w:rPr>
                <w:rFonts w:ascii="Verdana" w:hAnsi="Verdana" w:cs="Verdana"/>
                <w:sz w:val="16"/>
                <w:szCs w:val="16"/>
              </w:rPr>
              <w:t>0</w:t>
            </w:r>
          </w:p>
        </w:tc>
        <w:tc>
          <w:tcPr>
            <w:tcW w:w="14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A530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sidRPr="00BF31A1">
              <w:rPr>
                <w:rFonts w:ascii="Verdana" w:hAnsi="Verdana" w:cs="Verdana"/>
                <w:sz w:val="16"/>
                <w:szCs w:val="16"/>
              </w:rPr>
              <w:t>09</w:t>
            </w:r>
            <w:r w:rsidRPr="00BF31A1">
              <w:rPr>
                <w:rFonts w:ascii="Verdana" w:hAnsi="Verdana" w:cs="Verdana"/>
                <w:sz w:val="16"/>
                <w:szCs w:val="16"/>
              </w:rPr>
              <w:t>/08/2010</w:t>
            </w:r>
          </w:p>
        </w:tc>
        <w:tc>
          <w:tcPr>
            <w:tcW w:w="14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A530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sidRPr="00BF31A1">
              <w:rPr>
                <w:rFonts w:ascii="Verdana" w:hAnsi="Verdana" w:cs="Verdana"/>
                <w:sz w:val="16"/>
                <w:szCs w:val="16"/>
              </w:rPr>
              <w:t>10</w:t>
            </w:r>
            <w:r w:rsidRPr="00BF31A1">
              <w:rPr>
                <w:rFonts w:ascii="Verdana" w:hAnsi="Verdana" w:cs="Verdana"/>
                <w:sz w:val="16"/>
                <w:szCs w:val="16"/>
              </w:rPr>
              <w:t>/13/2010</w:t>
            </w:r>
          </w:p>
        </w:tc>
        <w:tc>
          <w:tcPr>
            <w:tcW w:w="14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A530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sidRPr="00BF31A1">
              <w:rPr>
                <w:rFonts w:ascii="Verdana" w:hAnsi="Verdana" w:cs="Verdana"/>
                <w:sz w:val="16"/>
                <w:szCs w:val="16"/>
              </w:rPr>
              <w:t>02</w:t>
            </w:r>
            <w:r w:rsidRPr="00BF31A1">
              <w:rPr>
                <w:rFonts w:ascii="Verdana" w:hAnsi="Verdana" w:cs="Verdana"/>
                <w:sz w:val="16"/>
                <w:szCs w:val="16"/>
              </w:rPr>
              <w:t>/10/2011</w:t>
            </w:r>
          </w:p>
        </w:tc>
        <w:tc>
          <w:tcPr>
            <w:tcW w:w="14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A530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sidRPr="00BF31A1">
              <w:rPr>
                <w:rFonts w:ascii="Verdana" w:hAnsi="Verdana" w:cs="Verdana"/>
                <w:sz w:val="16"/>
                <w:szCs w:val="16"/>
              </w:rPr>
              <w:t>02</w:t>
            </w:r>
            <w:r w:rsidRPr="00BF31A1">
              <w:rPr>
                <w:rFonts w:ascii="Verdana" w:hAnsi="Verdana" w:cs="Verdana"/>
                <w:sz w:val="16"/>
                <w:szCs w:val="16"/>
              </w:rPr>
              <w:t>/22/2012</w:t>
            </w:r>
          </w:p>
        </w:tc>
        <w:tc>
          <w:tcPr>
            <w:tcW w:w="14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A530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sidRPr="00BF31A1">
              <w:rPr>
                <w:rFonts w:ascii="Verdana" w:hAnsi="Verdana" w:cs="Verdana"/>
                <w:sz w:val="16"/>
                <w:szCs w:val="16"/>
              </w:rPr>
              <w:t>07</w:t>
            </w:r>
            <w:r w:rsidRPr="00BF31A1">
              <w:rPr>
                <w:rFonts w:ascii="Verdana" w:hAnsi="Verdana" w:cs="Verdana"/>
                <w:sz w:val="16"/>
                <w:szCs w:val="16"/>
              </w:rPr>
              <w:t>/25/2012</w:t>
            </w:r>
          </w:p>
        </w:tc>
        <w:tc>
          <w:tcPr>
            <w:tcW w:w="14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ml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OLdAIAAPg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" o:allowincell="f" fillcolor="black" stroked="f"/>
            </w:pict>
          </mc:Fallback>
        </mc:AlternateContent>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1A5304">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1A5304">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CellMar>
          <w:left w:w="0" w:type="dxa"/>
          <w:right w:w="0" w:type="dxa"/>
        </w:tblCellMar>
        <w:tblLook w:val="0000" w:firstRow="0" w:lastRow="0" w:firstColumn="0" w:lastColumn="0" w:noHBand="0" w:noVBand="0"/>
      </w:tblPr>
      <w:tblGrid>
        <w:gridCol w:w="580"/>
        <w:gridCol w:w="360"/>
        <w:gridCol w:w="7760"/>
        <w:gridCol w:w="140"/>
      </w:tblGrid>
      <w:tr w:rsidR="00000000" w:rsidTr="00BF31A1">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sidRPr="00BF31A1">
                <w:rPr>
                  <w:rFonts w:ascii="Verdana" w:hAnsi="Verdana" w:cs="Verdana"/>
                  <w:b/>
                  <w:bCs/>
                  <w:sz w:val="18"/>
                  <w:szCs w:val="18"/>
                </w:rPr>
                <w:t xml:space="preserve"> 1  Introduction ............................................................................................................</w:t>
              </w:r>
            </w:hyperlink>
            <w:r w:rsidRPr="00BF31A1">
              <w:rPr>
                <w:rFonts w:ascii="Verdana" w:hAnsi="Verdana" w:cs="Verdana"/>
                <w:b/>
                <w:bCs/>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sidRPr="00BF31A1">
              <w:rPr>
                <w:rFonts w:ascii="Verdana" w:hAnsi="Verdana" w:cs="Verdana"/>
                <w:b/>
                <w:bCs/>
                <w:sz w:val="18"/>
                <w:szCs w:val="18"/>
              </w:rPr>
              <w:t>4</w:t>
            </w:r>
          </w:p>
        </w:tc>
      </w:tr>
      <w:tr w:rsidR="00000000" w:rsidTr="00BF31A1">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sidRPr="00BF31A1">
                <w:rPr>
                  <w:rFonts w:ascii="Verdana" w:hAnsi="Verdana" w:cs="Verdana"/>
                  <w:sz w:val="18"/>
                  <w:szCs w:val="18"/>
                </w:rPr>
                <w:t xml:space="preserve"> </w:t>
              </w:r>
              <w:r w:rsidRPr="00BF31A1">
                <w:rPr>
                  <w:rFonts w:ascii="Verdana" w:hAnsi="Verdana" w:cs="Verdana"/>
                  <w:sz w:val="18"/>
                  <w:szCs w:val="18"/>
                </w:rPr>
                <w:t>Glossary ..............................................................................................................</w:t>
              </w:r>
            </w:hyperlink>
            <w:r w:rsidRPr="00BF31A1">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rsidTr="00BF31A1">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sidRPr="00BF31A1">
                <w:rPr>
                  <w:rFonts w:ascii="Verdana" w:hAnsi="Verdana" w:cs="Verdana"/>
                  <w:sz w:val="18"/>
                  <w:szCs w:val="18"/>
                </w:rPr>
                <w:t xml:space="preserve"> </w:t>
              </w:r>
              <w:r w:rsidRPr="00BF31A1">
                <w:rPr>
                  <w:rFonts w:ascii="Verdana" w:hAnsi="Verdana" w:cs="Verdana"/>
                  <w:sz w:val="18"/>
                  <w:szCs w:val="18"/>
                </w:rPr>
                <w:t>References ...........................................................................................................</w:t>
              </w:r>
            </w:hyperlink>
            <w:r w:rsidRPr="00BF31A1">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rsidTr="00BF31A1">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sidRPr="00BF31A1">
                <w:rPr>
                  <w:rFonts w:ascii="Verdana" w:hAnsi="Verdana" w:cs="Verdana"/>
                  <w:sz w:val="18"/>
                  <w:szCs w:val="18"/>
                </w:rPr>
                <w:t xml:space="preserve"> Normative References ................................................................................</w:t>
              </w:r>
              <w:r w:rsidRPr="00BF31A1">
                <w:rPr>
                  <w:rFonts w:ascii="Verdana" w:hAnsi="Verdana" w:cs="Verdana"/>
                  <w:sz w:val="18"/>
                  <w:szCs w:val="18"/>
                </w:rPr>
                <w:t>......</w:t>
              </w:r>
            </w:hyperlink>
            <w:r w:rsidRPr="00BF31A1">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rsidTr="00BF31A1">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sidRPr="00BF31A1">
                <w:rPr>
                  <w:rFonts w:ascii="Verdana" w:hAnsi="Verdana" w:cs="Verdana"/>
                  <w:sz w:val="18"/>
                  <w:szCs w:val="18"/>
                </w:rPr>
                <w:t xml:space="preserve"> Informative References ....................................................................................</w:t>
              </w:r>
            </w:hyperlink>
            <w:r w:rsidRPr="00BF31A1">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rsidTr="00BF31A1">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sidRPr="00BF31A1">
                <w:rPr>
                  <w:rFonts w:ascii="Verdana" w:hAnsi="Verdana" w:cs="Verdana"/>
                  <w:sz w:val="18"/>
                  <w:szCs w:val="18"/>
                </w:rPr>
                <w:t xml:space="preserve"> </w:t>
              </w:r>
              <w:r w:rsidRPr="00BF31A1">
                <w:rPr>
                  <w:rFonts w:ascii="Verdana" w:hAnsi="Verdana" w:cs="Verdana"/>
                  <w:sz w:val="18"/>
                  <w:szCs w:val="18"/>
                </w:rPr>
                <w:t>Extension Overview (Synopsis) ...............................................................................</w:t>
              </w:r>
            </w:hyperlink>
            <w:r w:rsidRPr="00BF31A1">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rsidTr="00BF31A1">
        <w:tblPrEx>
          <w:tblCellMar>
            <w:top w:w="0" w:type="dxa"/>
            <w:left w:w="0" w:type="dxa"/>
            <w:bottom w:w="0" w:type="dxa"/>
            <w:right w:w="0" w:type="dxa"/>
          </w:tblCellMar>
        </w:tblPrEx>
        <w:trPr>
          <w:trHeight w:val="221"/>
        </w:trPr>
        <w:tc>
          <w:tcPr>
            <w:tcW w:w="8700" w:type="dxa"/>
            <w:gridSpan w:val="3"/>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1.3.1  Organization of This Documentation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rsidTr="00BF31A1">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sidRPr="00BF31A1">
                <w:rPr>
                  <w:rFonts w:ascii="Verdana" w:hAnsi="Verdana" w:cs="Verdana"/>
                  <w:sz w:val="18"/>
                  <w:szCs w:val="18"/>
                </w:rPr>
                <w:t xml:space="preserve"> Relationship to Standards and Other Extensions .......................................................</w:t>
              </w:r>
            </w:hyperlink>
            <w:r w:rsidRPr="00BF31A1">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rsidTr="00BF31A1">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sidRPr="00BF31A1">
                <w:rPr>
                  <w:rFonts w:ascii="Verdana" w:hAnsi="Verdana" w:cs="Verdana"/>
                  <w:sz w:val="18"/>
                  <w:szCs w:val="18"/>
                </w:rPr>
                <w:t xml:space="preserve"> Applicability Statement ....................................................................</w:t>
              </w:r>
              <w:r w:rsidRPr="00BF31A1">
                <w:rPr>
                  <w:rFonts w:ascii="Verdana" w:hAnsi="Verdana" w:cs="Verdana"/>
                  <w:sz w:val="18"/>
                  <w:szCs w:val="18"/>
                </w:rPr>
                <w:t>......................</w:t>
              </w:r>
            </w:hyperlink>
            <w:r w:rsidRPr="00BF31A1">
              <w:rPr>
                <w:rFonts w:ascii="Verdana" w:hAnsi="Verdana" w:cs="Verdana"/>
                <w:sz w:val="18"/>
                <w:szCs w:val="18"/>
              </w:rPr>
              <w:t>.</w:t>
            </w: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1A5304">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CellMar>
          <w:left w:w="0" w:type="dxa"/>
          <w:right w:w="0" w:type="dxa"/>
        </w:tblCellMar>
        <w:tblLook w:val="0000" w:firstRow="0" w:lastRow="0" w:firstColumn="0" w:lastColumn="0" w:noHBand="0" w:noVBand="0"/>
      </w:tblPr>
      <w:tblGrid>
        <w:gridCol w:w="108"/>
        <w:gridCol w:w="3643"/>
        <w:gridCol w:w="5213"/>
        <w:gridCol w:w="216"/>
      </w:tblGrid>
      <w:tr w:rsidR="00000000" w:rsidTr="00BF31A1">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2</w:t>
            </w:r>
          </w:p>
        </w:tc>
        <w:tc>
          <w:tcPr>
            <w:tcW w:w="84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sidRPr="00BF31A1">
                <w:rPr>
                  <w:rFonts w:ascii="Verdana" w:hAnsi="Verdana" w:cs="Verdana"/>
                  <w:b/>
                  <w:bCs/>
                  <w:sz w:val="18"/>
                  <w:szCs w:val="18"/>
                </w:rPr>
                <w:t xml:space="preserve"> Extensions ...............................................................................................................</w:t>
              </w:r>
            </w:hyperlink>
            <w:r w:rsidRPr="00BF31A1">
              <w:rPr>
                <w:rFonts w:ascii="Verdana" w:hAnsi="Verdana" w:cs="Verdana"/>
                <w:b/>
                <w:bCs/>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sidRPr="00BF31A1">
                <w:rPr>
                  <w:rFonts w:ascii="Verdana" w:hAnsi="Verdana" w:cs="Verdana"/>
                  <w:sz w:val="18"/>
                  <w:szCs w:val="18"/>
                </w:rPr>
                <w:t xml:space="preserve"> </w:t>
              </w:r>
              <w:r w:rsidRPr="00BF31A1">
                <w:rPr>
                  <w:rFonts w:ascii="Verdana" w:hAnsi="Verdana" w:cs="Verdana"/>
                  <w:sz w:val="18"/>
                  <w:szCs w:val="18"/>
                </w:rPr>
                <w:t>2.1  Extensions to the Document Interface .....................................................................</w:t>
              </w:r>
            </w:hyperlink>
            <w:r w:rsidRPr="00BF31A1">
              <w:rPr>
                <w:rFonts w:ascii="Verdana" w:hAnsi="Verdana" w:cs="Verdana"/>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810"/>
              <w:jc w:val="right"/>
              <w:rPr>
                <w:rFonts w:ascii="Times New Roman" w:hAnsi="Times New Roman" w:cs="Times New Roman"/>
                <w:sz w:val="24"/>
                <w:szCs w:val="24"/>
              </w:rPr>
            </w:pPr>
            <w:r>
              <w:rPr>
                <w:rFonts w:ascii="Verdana" w:hAnsi="Verdana" w:cs="Verdana"/>
                <w:sz w:val="18"/>
                <w:szCs w:val="18"/>
              </w:rPr>
              <w:t>2.1.1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BF31A1">
              <w:rPr>
                <w:rFonts w:ascii="Verdana" w:hAnsi="Verdana" w:cs="Verdana"/>
                <w:sz w:val="18"/>
                <w:szCs w:val="18"/>
              </w:rPr>
              <w:t>Attributes</w:t>
            </w:r>
            <w:r w:rsidRPr="00BF31A1">
              <w:rPr>
                <w:rFonts w:ascii="Verdana" w:hAnsi="Verdana" w:cs="Verdana"/>
                <w:sz w:val="14"/>
                <w:szCs w:val="14"/>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rsidTr="00BF31A1">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2.1.1.1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7" w:history="1">
              <w:r w:rsidRPr="00BF31A1">
                <w:rPr>
                  <w:rFonts w:ascii="Verdana" w:hAnsi="Verdana" w:cs="Verdana"/>
                  <w:sz w:val="13"/>
                  <w:szCs w:val="13"/>
                </w:rPr>
                <w:t xml:space="preserve"> documentElement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rsidTr="00BF31A1">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810"/>
              <w:jc w:val="right"/>
              <w:rPr>
                <w:rFonts w:ascii="Times New Roman" w:hAnsi="Times New Roman" w:cs="Times New Roman"/>
                <w:sz w:val="24"/>
                <w:szCs w:val="24"/>
              </w:rPr>
            </w:pPr>
            <w:r>
              <w:rPr>
                <w:rFonts w:ascii="Verdana" w:hAnsi="Verdana" w:cs="Verdana"/>
                <w:sz w:val="18"/>
                <w:szCs w:val="18"/>
              </w:rPr>
              <w:t>2.1.2</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BF31A1">
              <w:rPr>
                <w:rFonts w:ascii="Verdana" w:hAnsi="Verdana" w:cs="Verdana"/>
                <w:sz w:val="18"/>
                <w:szCs w:val="18"/>
              </w:rPr>
              <w:t>Methods</w:t>
            </w:r>
            <w:r w:rsidRPr="00BF31A1">
              <w:rPr>
                <w:rFonts w:ascii="Verdana" w:hAnsi="Verdana" w:cs="Verdana"/>
                <w:sz w:val="14"/>
                <w:szCs w:val="14"/>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2.1.2.1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8" w:history="1">
              <w:r w:rsidRPr="00BF31A1">
                <w:rPr>
                  <w:rFonts w:ascii="Verdana" w:hAnsi="Verdana" w:cs="Verdana"/>
                  <w:sz w:val="13"/>
                  <w:szCs w:val="13"/>
                </w:rPr>
                <w:t xml:space="preserve"> createNode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2.1.2.2</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8" w:history="1">
              <w:r w:rsidRPr="00BF31A1">
                <w:rPr>
                  <w:rFonts w:ascii="Verdana" w:hAnsi="Verdana" w:cs="Verdana"/>
                  <w:sz w:val="13"/>
                  <w:szCs w:val="13"/>
                </w:rPr>
                <w:t xml:space="preserve"> </w:t>
              </w:r>
              <w:r w:rsidRPr="00BF31A1">
                <w:rPr>
                  <w:rFonts w:ascii="Verdana" w:hAnsi="Verdana" w:cs="Verdana"/>
                  <w:sz w:val="13"/>
                  <w:szCs w:val="13"/>
                </w:rPr>
                <w:t>nodeFromID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sidRPr="00BF31A1">
                <w:rPr>
                  <w:rFonts w:ascii="Verdana" w:hAnsi="Verdana" w:cs="Verdana"/>
                  <w:sz w:val="18"/>
                  <w:szCs w:val="18"/>
                </w:rPr>
                <w:t xml:space="preserve"> 2.2  Extensions to the NamedNodeMap Interface.............................................................</w:t>
              </w:r>
            </w:hyperlink>
            <w:r w:rsidRPr="00BF31A1">
              <w:rPr>
                <w:rFonts w:ascii="Verdana" w:hAnsi="Verdana" w:cs="Verdana"/>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810"/>
              <w:jc w:val="right"/>
              <w:rPr>
                <w:rFonts w:ascii="Times New Roman" w:hAnsi="Times New Roman" w:cs="Times New Roman"/>
                <w:sz w:val="24"/>
                <w:szCs w:val="24"/>
              </w:rPr>
            </w:pPr>
            <w:r>
              <w:rPr>
                <w:rFonts w:ascii="Verdana" w:hAnsi="Verdana" w:cs="Verdana"/>
                <w:sz w:val="18"/>
                <w:szCs w:val="18"/>
              </w:rPr>
              <w:t>2.2.1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BF31A1">
              <w:rPr>
                <w:rFonts w:ascii="Verdana" w:hAnsi="Verdana" w:cs="Verdana"/>
                <w:sz w:val="18"/>
                <w:szCs w:val="18"/>
              </w:rPr>
              <w:t>Methods</w:t>
            </w:r>
            <w:r w:rsidRPr="00BF31A1">
              <w:rPr>
                <w:rFonts w:ascii="Verdana" w:hAnsi="Verdana" w:cs="Verdana"/>
                <w:sz w:val="14"/>
                <w:szCs w:val="14"/>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2.2.1.1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9" w:history="1">
              <w:r w:rsidRPr="00BF31A1">
                <w:rPr>
                  <w:rFonts w:ascii="Verdana" w:hAnsi="Verdana" w:cs="Verdana"/>
                  <w:sz w:val="13"/>
                  <w:szCs w:val="13"/>
                </w:rPr>
                <w:t xml:space="preserve"> </w:t>
              </w:r>
              <w:r w:rsidRPr="00BF31A1">
                <w:rPr>
                  <w:rFonts w:ascii="Verdana" w:hAnsi="Verdana" w:cs="Verdana"/>
                  <w:sz w:val="13"/>
                  <w:szCs w:val="13"/>
                </w:rPr>
                <w:t>getQualifiedItem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rsidTr="00BF31A1">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2.2.1.2</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9" w:history="1">
              <w:r w:rsidRPr="00BF31A1">
                <w:rPr>
                  <w:rFonts w:ascii="Verdana" w:hAnsi="Verdana" w:cs="Verdana"/>
                  <w:sz w:val="13"/>
                  <w:szCs w:val="13"/>
                </w:rPr>
                <w:t xml:space="preserve"> nextNode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2.2.1.3</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0" w:history="1">
              <w:r w:rsidRPr="00BF31A1">
                <w:rPr>
                  <w:rFonts w:ascii="Verdana" w:hAnsi="Verdana" w:cs="Verdana"/>
                  <w:sz w:val="13"/>
                  <w:szCs w:val="13"/>
                </w:rPr>
                <w:t xml:space="preserve"> removeQualifiedItem................................................................................</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2.2.1.4</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0" w:history="1">
              <w:r w:rsidRPr="00BF31A1">
                <w:rPr>
                  <w:rFonts w:ascii="Verdana" w:hAnsi="Verdana" w:cs="Verdana"/>
                  <w:sz w:val="13"/>
                  <w:szCs w:val="13"/>
                </w:rPr>
                <w:t xml:space="preserve"> </w:t>
              </w:r>
              <w:r w:rsidRPr="00BF31A1">
                <w:rPr>
                  <w:rFonts w:ascii="Verdana" w:hAnsi="Verdana" w:cs="Verdana"/>
                  <w:sz w:val="13"/>
                  <w:szCs w:val="13"/>
                </w:rPr>
                <w:t>reset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sidRPr="00BF31A1">
                <w:rPr>
                  <w:rFonts w:ascii="Verdana" w:hAnsi="Verdana" w:cs="Verdana"/>
                  <w:sz w:val="18"/>
                  <w:szCs w:val="18"/>
                </w:rPr>
                <w:t xml:space="preserve"> 2.3  Extensions to the Node Interface ..........................................................................</w:t>
              </w:r>
            </w:hyperlink>
            <w:r w:rsidRPr="00BF31A1">
              <w:rPr>
                <w:rFonts w:ascii="Verdana" w:hAnsi="Verdana" w:cs="Verdana"/>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810"/>
              <w:jc w:val="right"/>
              <w:rPr>
                <w:rFonts w:ascii="Times New Roman" w:hAnsi="Times New Roman" w:cs="Times New Roman"/>
                <w:sz w:val="24"/>
                <w:szCs w:val="24"/>
              </w:rPr>
            </w:pPr>
            <w:r>
              <w:rPr>
                <w:rFonts w:ascii="Verdana" w:hAnsi="Verdana" w:cs="Verdana"/>
                <w:sz w:val="18"/>
                <w:szCs w:val="18"/>
              </w:rPr>
              <w:t>2.3.1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BF31A1">
              <w:rPr>
                <w:rFonts w:ascii="Verdana" w:hAnsi="Verdana" w:cs="Verdana"/>
                <w:sz w:val="18"/>
                <w:szCs w:val="18"/>
              </w:rPr>
              <w:t>Attributes</w:t>
            </w:r>
            <w:r w:rsidRPr="00BF31A1">
              <w:rPr>
                <w:rFonts w:ascii="Verdana" w:hAnsi="Verdana" w:cs="Verdana"/>
                <w:sz w:val="14"/>
                <w:szCs w:val="14"/>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2.3.1.1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1" w:history="1">
              <w:r w:rsidRPr="00BF31A1">
                <w:rPr>
                  <w:rFonts w:ascii="Verdana" w:hAnsi="Verdana" w:cs="Verdana"/>
                  <w:sz w:val="13"/>
                  <w:szCs w:val="13"/>
                </w:rPr>
                <w:t xml:space="preserve"> </w:t>
              </w:r>
              <w:r w:rsidRPr="00BF31A1">
                <w:rPr>
                  <w:rFonts w:ascii="Verdana" w:hAnsi="Verdana" w:cs="Verdana"/>
                  <w:sz w:val="13"/>
                  <w:szCs w:val="13"/>
                </w:rPr>
                <w:t>nodeTypeString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2.3.1.2</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1" w:history="1">
              <w:r w:rsidRPr="00BF31A1">
                <w:rPr>
                  <w:rFonts w:ascii="Verdana" w:hAnsi="Verdana" w:cs="Verdana"/>
                  <w:sz w:val="13"/>
                  <w:szCs w:val="13"/>
                </w:rPr>
                <w:t xml:space="preserve"> text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rsidTr="00BF31A1">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sidRPr="00BF31A1">
                <w:rPr>
                  <w:rFonts w:ascii="Verdana" w:hAnsi="Verdana" w:cs="Verdana"/>
                  <w:sz w:val="18"/>
                  <w:szCs w:val="18"/>
                </w:rPr>
                <w:t xml:space="preserve"> 2.4  Extensions to the NodeList Interface .....................................................................</w:t>
              </w:r>
            </w:hyperlink>
            <w:r w:rsidRPr="00BF31A1">
              <w:rPr>
                <w:rFonts w:ascii="Verdana" w:hAnsi="Verdana" w:cs="Verdana"/>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rsidTr="00BF31A1">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810"/>
              <w:jc w:val="right"/>
              <w:rPr>
                <w:rFonts w:ascii="Times New Roman" w:hAnsi="Times New Roman" w:cs="Times New Roman"/>
                <w:sz w:val="24"/>
                <w:szCs w:val="24"/>
              </w:rPr>
            </w:pPr>
            <w:r>
              <w:rPr>
                <w:rFonts w:ascii="Verdana" w:hAnsi="Verdana" w:cs="Verdana"/>
                <w:sz w:val="18"/>
                <w:szCs w:val="18"/>
              </w:rPr>
              <w:t>2.4.1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sidRPr="00BF31A1">
              <w:rPr>
                <w:rFonts w:ascii="Verdana" w:hAnsi="Verdana" w:cs="Verdana"/>
                <w:sz w:val="18"/>
                <w:szCs w:val="18"/>
              </w:rPr>
              <w:t>Methods</w:t>
            </w:r>
            <w:r w:rsidRPr="00BF31A1">
              <w:rPr>
                <w:rFonts w:ascii="Verdana" w:hAnsi="Verdana" w:cs="Verdana"/>
                <w:sz w:val="14"/>
                <w:szCs w:val="14"/>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2.4.1.1</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2" w:history="1">
              <w:r w:rsidRPr="00BF31A1">
                <w:rPr>
                  <w:rFonts w:ascii="Verdana" w:hAnsi="Verdana" w:cs="Verdana"/>
                  <w:sz w:val="13"/>
                  <w:szCs w:val="13"/>
                </w:rPr>
                <w:t xml:space="preserve"> nextNode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rsidTr="00BF31A1">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450"/>
              <w:jc w:val="right"/>
              <w:rPr>
                <w:rFonts w:ascii="Times New Roman" w:hAnsi="Times New Roman" w:cs="Times New Roman"/>
                <w:sz w:val="24"/>
                <w:szCs w:val="24"/>
              </w:rPr>
            </w:pPr>
            <w:r>
              <w:rPr>
                <w:rFonts w:ascii="Verdana" w:hAnsi="Verdana" w:cs="Verdana"/>
                <w:sz w:val="18"/>
                <w:szCs w:val="18"/>
              </w:rPr>
              <w:t>2.4.1.2</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2" w:history="1">
              <w:r w:rsidRPr="00BF31A1">
                <w:rPr>
                  <w:rFonts w:ascii="Verdana" w:hAnsi="Verdana" w:cs="Verdana"/>
                  <w:sz w:val="13"/>
                  <w:szCs w:val="13"/>
                </w:rPr>
                <w:t xml:space="preserve"> reset ......................................................................................................</w:t>
              </w:r>
            </w:hyperlink>
            <w:r w:rsidRPr="00BF31A1">
              <w:rPr>
                <w:rFonts w:ascii="Verdana" w:hAnsi="Verdana" w:cs="Verdana"/>
                <w:sz w:val="13"/>
                <w:szCs w:val="13"/>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rsidTr="00BF31A1">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3</w:t>
            </w:r>
          </w:p>
        </w:tc>
        <w:tc>
          <w:tcPr>
            <w:tcW w:w="84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b/>
                  <w:bCs/>
                  <w:sz w:val="18"/>
                  <w:szCs w:val="18"/>
                </w:rPr>
                <w:t xml:space="preserve"> Security Considerations ........................................................</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sidRPr="00BF31A1">
              <w:rPr>
                <w:rFonts w:ascii="Verdana" w:hAnsi="Verdana" w:cs="Verdana"/>
                <w:b/>
                <w:bCs/>
                <w:sz w:val="18"/>
                <w:szCs w:val="18"/>
              </w:rPr>
              <w:t>13</w:t>
            </w:r>
          </w:p>
        </w:tc>
      </w:tr>
      <w:tr w:rsidR="00000000" w:rsidTr="00BF31A1">
        <w:tblPrEx>
          <w:tblCellMar>
            <w:top w:w="0" w:type="dxa"/>
            <w:left w:w="0" w:type="dxa"/>
            <w:bottom w:w="0" w:type="dxa"/>
            <w:right w:w="0" w:type="dxa"/>
          </w:tblCellMar>
        </w:tblPrEx>
        <w:trPr>
          <w:trHeight w:val="398"/>
        </w:trPr>
        <w:tc>
          <w:tcPr>
            <w:tcW w:w="8580" w:type="dxa"/>
            <w:gridSpan w:val="3"/>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14" w:history="1">
              <w:r w:rsidRPr="00BF31A1">
                <w:rPr>
                  <w:rFonts w:ascii="Verdana" w:hAnsi="Verdana" w:cs="Verdana"/>
                  <w:b/>
                  <w:bCs/>
                  <w:sz w:val="18"/>
                  <w:szCs w:val="18"/>
                </w:rPr>
                <w:t xml:space="preserve"> 4  Appendix A: Product Behavior ...............................................................................</w:t>
              </w:r>
            </w:hyperlink>
            <w:r w:rsidRPr="00BF31A1">
              <w:rPr>
                <w:rFonts w:ascii="Verdana" w:hAnsi="Verdana" w:cs="Verdana"/>
                <w:b/>
                <w:bCs/>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sidRPr="00BF31A1">
              <w:rPr>
                <w:rFonts w:ascii="Verdana" w:hAnsi="Verdana" w:cs="Verdana"/>
                <w:b/>
                <w:bCs/>
                <w:sz w:val="18"/>
                <w:szCs w:val="18"/>
              </w:rPr>
              <w:t>14</w:t>
            </w:r>
          </w:p>
        </w:tc>
      </w:tr>
      <w:tr w:rsidR="00000000" w:rsidTr="00BF31A1">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5</w:t>
            </w:r>
          </w:p>
        </w:tc>
        <w:tc>
          <w:tcPr>
            <w:tcW w:w="8420" w:type="dxa"/>
            <w:gridSpan w:val="2"/>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sidRPr="00BF31A1">
              <w:rPr>
                <w:rFonts w:ascii="Verdana" w:hAnsi="Verdana" w:cs="Verdana"/>
                <w:b/>
                <w:bCs/>
                <w:sz w:val="18"/>
                <w:szCs w:val="18"/>
              </w:rPr>
              <w:t>15</w:t>
            </w:r>
          </w:p>
        </w:tc>
      </w:tr>
      <w:tr w:rsidR="00000000" w:rsidTr="00BF31A1">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6</w:t>
            </w:r>
          </w:p>
        </w:tc>
        <w:tc>
          <w:tcPr>
            <w:tcW w:w="45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b/>
                <w:bCs/>
                <w:sz w:val="18"/>
                <w:szCs w:val="18"/>
              </w:rPr>
              <w:t>Index</w:t>
            </w:r>
          </w:p>
        </w:tc>
        <w:tc>
          <w:tcPr>
            <w:tcW w:w="38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sidRPr="00BF31A1">
              <w:rPr>
                <w:rFonts w:ascii="Verdana" w:hAnsi="Verdana" w:cs="Verdana"/>
                <w:b/>
                <w:bCs/>
                <w:sz w:val="18"/>
                <w:szCs w:val="18"/>
              </w:rPr>
              <w:t>17</w:t>
            </w:r>
          </w:p>
        </w:tc>
      </w:tr>
    </w:tbl>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1911350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A530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t>1  Introduction</w:t>
      </w:r>
    </w:p>
    <w:p w:rsidR="00000000" w:rsidRDefault="001A530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 xml:space="preserve">This document describes extensions provided by the Microsoft XML Core Services (MSXML) 3.0 for the </w:t>
      </w:r>
      <w:r>
        <w:rPr>
          <w:rFonts w:ascii="Verdana" w:hAnsi="Verdana" w:cs="Verdana"/>
          <w:i/>
          <w:iCs/>
          <w:sz w:val="18"/>
          <w:szCs w:val="18"/>
        </w:rPr>
        <w:t>Document Object Model (DOM) Level 2 Core Specification Version 1.0</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 W3C R</w:t>
      </w:r>
      <w:r>
        <w:rPr>
          <w:rFonts w:ascii="Verdana" w:hAnsi="Verdana" w:cs="Verdana"/>
          <w:sz w:val="18"/>
          <w:szCs w:val="18"/>
        </w:rPr>
        <w:t>ecommendation 13 November, 2000.</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Sections 1.7 and 2 of this specification are normative and can contain the terms MAY, SHOULD, MUST, MUST NOT, and SHOULD NOT as defined in RFC 2119. All other sections and examples in this specification are informative.</w:t>
      </w: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1A5304">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w:t>
      </w:r>
      <w:r>
        <w:rPr>
          <w:rFonts w:ascii="Verdana" w:hAnsi="Verdana" w:cs="Verdana"/>
          <w:sz w:val="18"/>
          <w:szCs w:val="18"/>
        </w:rPr>
        <w:t>g year when one is available.</w:t>
      </w: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3"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4"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w:t>
        </w:r>
        <w:r>
          <w:rPr>
            <w:rFonts w:ascii="Verdana" w:hAnsi="Verdana" w:cs="Verdana"/>
            <w:color w:val="0066FF"/>
            <w:sz w:val="18"/>
            <w:szCs w:val="18"/>
            <w:u w:val="single"/>
          </w:rPr>
          <w:t>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1A5304">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15" w:history="1">
        <w:r>
          <w:rPr>
            <w:rFonts w:ascii="Verdana" w:hAnsi="Verdana" w:cs="Verdana"/>
            <w:sz w:val="18"/>
            <w:szCs w:val="18"/>
          </w:rPr>
          <w:t xml:space="preserve"> </w:t>
        </w:r>
        <w:r>
          <w:rPr>
            <w:rFonts w:ascii="Verdana" w:hAnsi="Verdana" w:cs="Verdana"/>
            <w:color w:val="0066FF"/>
            <w:sz w:val="18"/>
            <w:szCs w:val="18"/>
            <w:u w:val="single"/>
          </w:rPr>
          <w:t>http://www.w3.org/TR/DOM-Level-2-Core</w:t>
        </w:r>
      </w:hyperlink>
      <w:r>
        <w:rPr>
          <w:rFonts w:ascii="Verdana" w:hAnsi="Verdana" w:cs="Verdana"/>
          <w:color w:val="0066FF"/>
          <w:sz w:val="18"/>
          <w:szCs w:val="18"/>
          <w:u w:val="single"/>
        </w:rPr>
        <w:t>/</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A5304">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8" w:right="200"/>
        <w:jc w:val="both"/>
        <w:rPr>
          <w:rFonts w:ascii="Times New Roman" w:hAnsi="Times New Roman" w:cs="Times New Roman"/>
          <w:sz w:val="24"/>
          <w:szCs w:val="24"/>
        </w:rPr>
      </w:pPr>
      <w:r>
        <w:rPr>
          <w:rFonts w:ascii="Verdana" w:hAnsi="Verdana" w:cs="Verdana"/>
          <w:sz w:val="18"/>
          <w:szCs w:val="18"/>
        </w:rPr>
        <w:t>[CSS-Level2-2009] Bos, B., Celik, T., Hickson, I., and Wium Lie, H., Eds., "Cascading Style Sheets Level 2 Revision 1 (CSS 2.1) Specification", W3C Candidate Recommendation 08 Se</w:t>
      </w:r>
      <w:r>
        <w:rPr>
          <w:rFonts w:ascii="Verdana" w:hAnsi="Verdana" w:cs="Verdana"/>
          <w:sz w:val="18"/>
          <w:szCs w:val="18"/>
        </w:rPr>
        <w:t xml:space="preserve">ptember 2009, </w:t>
      </w:r>
      <w:hyperlink r:id="rId17" w:history="1">
        <w:r>
          <w:rPr>
            <w:rFonts w:ascii="Verdana" w:hAnsi="Verdana" w:cs="Verdana"/>
            <w:color w:val="0066FF"/>
            <w:sz w:val="18"/>
            <w:szCs w:val="18"/>
            <w:u w:val="single"/>
          </w:rPr>
          <w:t xml:space="preserve"> http://www.w3.org/TR/2009/CR-CSS2-20090908</w:t>
        </w:r>
      </w:hyperlink>
      <w:r>
        <w:rPr>
          <w:rFonts w:ascii="Verdana" w:hAnsi="Verdana" w:cs="Verdana"/>
          <w:color w:val="0066FF"/>
          <w:sz w:val="18"/>
          <w:szCs w:val="18"/>
          <w:u w:val="single"/>
        </w:rPr>
        <w:t>/</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 xml:space="preserve">[DOM Level 2 - HTML] W3C, "Document Object Model (DOM) Level 2 HTML Specification Version 1.0", W3C Recommendation, January 2003,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http://www.w3.org/TR/2003/REC-DOM-Level-2-HTML</w:t>
        </w:r>
      </w:hyperlink>
      <w:r>
        <w:rPr>
          <w:rFonts w:ascii="Verdana" w:hAnsi="Verdana" w:cs="Verdana"/>
          <w:color w:val="0066FF"/>
          <w:sz w:val="18"/>
          <w:szCs w:val="18"/>
          <w:u w:val="single"/>
        </w:rPr>
        <w:t>-</w:t>
      </w:r>
      <w:r>
        <w:rPr>
          <w:rFonts w:ascii="Verdana" w:hAnsi="Verdana" w:cs="Verdana"/>
          <w:color w:val="0066FF"/>
          <w:sz w:val="18"/>
          <w:szCs w:val="18"/>
          <w:u w:val="single"/>
        </w:rPr>
        <w:t>20030109/</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8"/>
        <w:rPr>
          <w:rFonts w:ascii="Times New Roman" w:hAnsi="Times New Roman" w:cs="Times New Roman"/>
          <w:sz w:val="24"/>
          <w:szCs w:val="24"/>
        </w:rPr>
      </w:pPr>
      <w:r>
        <w:rPr>
          <w:rFonts w:ascii="Verdana" w:hAnsi="Verdana" w:cs="Verdana"/>
          <w:sz w:val="18"/>
          <w:szCs w:val="18"/>
        </w:rPr>
        <w:t xml:space="preserve">[DOM Level 2 - Style] W3C, "Document Object Model (DOM) Level 2 Style Specification Version 1.0", W3C Recommendation, November 2000, </w:t>
      </w:r>
      <w:hyperlink r:id="rId19" w:history="1">
        <w:r>
          <w:rPr>
            <w:rFonts w:ascii="Verdana" w:hAnsi="Verdana" w:cs="Verdana"/>
            <w:sz w:val="18"/>
            <w:szCs w:val="18"/>
          </w:rPr>
          <w:t xml:space="preserve"> </w:t>
        </w:r>
        <w:r>
          <w:rPr>
            <w:rFonts w:ascii="Verdana" w:hAnsi="Verdana" w:cs="Verdana"/>
            <w:color w:val="0066FF"/>
            <w:sz w:val="18"/>
            <w:szCs w:val="18"/>
            <w:u w:val="single"/>
          </w:rPr>
          <w:t>http://www.w3.org/TR/2000/REC-DOM-Level-2-Style</w:t>
        </w:r>
      </w:hyperlink>
      <w:r>
        <w:rPr>
          <w:rFonts w:ascii="Verdana" w:hAnsi="Verdana" w:cs="Verdana"/>
          <w:color w:val="0066FF"/>
          <w:sz w:val="18"/>
          <w:szCs w:val="18"/>
          <w:u w:val="single"/>
        </w:rPr>
        <w:t>-</w:t>
      </w:r>
      <w:r>
        <w:rPr>
          <w:rFonts w:ascii="Verdana" w:hAnsi="Verdana" w:cs="Verdana"/>
          <w:color w:val="0066FF"/>
          <w:sz w:val="18"/>
          <w:szCs w:val="18"/>
          <w:u w:val="single"/>
        </w:rPr>
        <w:t>20001113/</w:t>
      </w:r>
    </w:p>
    <w:p w:rsidR="00000000" w:rsidRDefault="001A5304">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[ECMA-262] ECMA International, "ECMAScript Language Specification" ECMA-262, December 1999, </w:t>
      </w:r>
      <w:hyperlink r:id="rId20" w:history="1">
        <w:r>
          <w:rPr>
            <w:rFonts w:ascii="Verdana" w:hAnsi="Verdana" w:cs="Verdana"/>
            <w:color w:val="0066FF"/>
            <w:sz w:val="18"/>
            <w:szCs w:val="18"/>
            <w:u w:val="single"/>
          </w:rPr>
          <w:t xml:space="preserve"> http://www.ecma-international.org/publications/standards/Ecma-262.ht</w:t>
        </w:r>
      </w:hyperlink>
      <w:r>
        <w:rPr>
          <w:rFonts w:ascii="Verdana" w:hAnsi="Verdana" w:cs="Verdana"/>
          <w:color w:val="0066FF"/>
          <w:sz w:val="18"/>
          <w:szCs w:val="18"/>
          <w:u w:val="single"/>
        </w:rPr>
        <w:t>m</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1740"/>
        <w:rPr>
          <w:rFonts w:ascii="Times New Roman" w:hAnsi="Times New Roman" w:cs="Times New Roman"/>
          <w:sz w:val="24"/>
          <w:szCs w:val="24"/>
        </w:rPr>
      </w:pPr>
      <w:r>
        <w:rPr>
          <w:rFonts w:ascii="Verdana" w:hAnsi="Verdana" w:cs="Verdana"/>
          <w:sz w:val="18"/>
          <w:szCs w:val="18"/>
        </w:rPr>
        <w:t xml:space="preserve">[HTML] World Wide Web Consortium, "HTML 4.01 Specification", December 1999, </w:t>
      </w:r>
      <w:hyperlink r:id="rId21" w:history="1">
        <w:r>
          <w:rPr>
            <w:rFonts w:ascii="Verdana" w:hAnsi="Verdana" w:cs="Verdana"/>
            <w:color w:val="0066FF"/>
            <w:sz w:val="18"/>
            <w:szCs w:val="18"/>
            <w:u w:val="single"/>
          </w:rPr>
          <w:t xml:space="preserve"> http://www.w3.org/TR/html4</w:t>
        </w:r>
      </w:hyperlink>
      <w:r>
        <w:rPr>
          <w:rFonts w:ascii="Verdana" w:hAnsi="Verdana" w:cs="Verdana"/>
          <w:color w:val="0066FF"/>
          <w:sz w:val="18"/>
          <w:szCs w:val="18"/>
          <w:u w:val="single"/>
        </w:rPr>
        <w:t>/</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318770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A5304">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bookmarkStart w:id="5" w:name="page5"/>
      <w:bookmarkEnd w:id="5"/>
      <w:r>
        <w:rPr>
          <w:rFonts w:ascii="Verdana" w:hAnsi="Verdana" w:cs="Verdana"/>
          <w:sz w:val="18"/>
          <w:szCs w:val="18"/>
        </w:rPr>
        <w:t>[MS-CSS21E] Microsoft Corporation, "</w:t>
      </w:r>
      <w:hyperlink r:id="rId22" w:history="1">
        <w:r>
          <w:rPr>
            <w:rFonts w:ascii="Verdana" w:hAnsi="Verdana" w:cs="Verdana"/>
            <w:sz w:val="18"/>
            <w:szCs w:val="18"/>
          </w:rPr>
          <w:t xml:space="preserve"> </w:t>
        </w:r>
        <w:r>
          <w:rPr>
            <w:rFonts w:ascii="Verdana" w:hAnsi="Verdana" w:cs="Verdana"/>
            <w:color w:val="0066FF"/>
            <w:sz w:val="18"/>
            <w:szCs w:val="18"/>
            <w:u w:val="single"/>
          </w:rPr>
          <w:t>Internet Explorer Extensions to the Cascading Style Sheet</w:t>
        </w:r>
      </w:hyperlink>
      <w:r>
        <w:rPr>
          <w:rFonts w:ascii="Verdana" w:hAnsi="Verdana" w:cs="Verdana"/>
          <w:color w:val="0066FF"/>
          <w:sz w:val="18"/>
          <w:szCs w:val="18"/>
          <w:u w:val="single"/>
        </w:rPr>
        <w:t>s</w:t>
      </w:r>
      <w:r>
        <w:rPr>
          <w:rFonts w:ascii="Verdana" w:hAnsi="Verdana" w:cs="Verdana"/>
          <w:sz w:val="18"/>
          <w:szCs w:val="18"/>
        </w:rPr>
        <w:t xml:space="preserve"> </w:t>
      </w:r>
      <w:hyperlink r:id="rId23" w:history="1">
        <w:r>
          <w:rPr>
            <w:rFonts w:ascii="Verdana" w:hAnsi="Verdana" w:cs="Verdana"/>
            <w:color w:val="0066FF"/>
            <w:sz w:val="18"/>
            <w:szCs w:val="18"/>
          </w:rPr>
          <w:t xml:space="preserve"> </w:t>
        </w:r>
        <w:r>
          <w:rPr>
            <w:rFonts w:ascii="Verdana" w:hAnsi="Verdana" w:cs="Verdana"/>
            <w:color w:val="0066FF"/>
            <w:sz w:val="18"/>
            <w:szCs w:val="18"/>
            <w:u w:val="single"/>
          </w:rPr>
          <w:t>(CSS) 2.1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[MS-DOM2C</w:t>
      </w:r>
      <w:r>
        <w:rPr>
          <w:rFonts w:ascii="Verdana" w:hAnsi="Verdana" w:cs="Verdana"/>
          <w:sz w:val="18"/>
          <w:szCs w:val="18"/>
        </w:rPr>
        <w:t>E] Microsoft Corporation, "</w:t>
      </w:r>
      <w:hyperlink r:id="rId24" w:history="1">
        <w:r>
          <w:rPr>
            <w:rFonts w:ascii="Verdana" w:hAnsi="Verdana" w:cs="Verdana"/>
            <w:sz w:val="18"/>
            <w:szCs w:val="18"/>
          </w:rPr>
          <w:t xml:space="preserve"> </w:t>
        </w:r>
        <w:r>
          <w:rPr>
            <w:rFonts w:ascii="Verdana" w:hAnsi="Verdana" w:cs="Verdana"/>
            <w:color w:val="0066FF"/>
            <w:sz w:val="18"/>
            <w:szCs w:val="18"/>
            <w:u w:val="single"/>
          </w:rPr>
          <w:t>Internet Explorer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25"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1A5304">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[MS-ES3EX] Microsoft Corporation, "</w:t>
      </w:r>
      <w:hyperlink r:id="rId26" w:history="1">
        <w:r>
          <w:rPr>
            <w:rFonts w:ascii="Verdana" w:hAnsi="Verdana" w:cs="Verdana"/>
            <w:sz w:val="18"/>
            <w:szCs w:val="18"/>
          </w:rPr>
          <w:t xml:space="preserve"> </w:t>
        </w:r>
        <w:r>
          <w:rPr>
            <w:rFonts w:ascii="Verdana" w:hAnsi="Verdana" w:cs="Verdana"/>
            <w:color w:val="0066FF"/>
            <w:sz w:val="18"/>
            <w:szCs w:val="18"/>
            <w:u w:val="single"/>
          </w:rPr>
          <w:t>Microsoft JScript Extensions to the ECMAScript Languag</w:t>
        </w:r>
      </w:hyperlink>
      <w:r>
        <w:rPr>
          <w:rFonts w:ascii="Verdana" w:hAnsi="Verdana" w:cs="Verdana"/>
          <w:color w:val="0066FF"/>
          <w:sz w:val="18"/>
          <w:szCs w:val="18"/>
          <w:u w:val="single"/>
        </w:rPr>
        <w:t>e</w:t>
      </w:r>
      <w:r>
        <w:rPr>
          <w:rFonts w:ascii="Verdana" w:hAnsi="Verdana" w:cs="Verdana"/>
          <w:sz w:val="18"/>
          <w:szCs w:val="18"/>
        </w:rPr>
        <w:t xml:space="preserve"> </w:t>
      </w:r>
      <w:hyperlink r:id="rId27" w:history="1">
        <w:r>
          <w:rPr>
            <w:rFonts w:ascii="Verdana" w:hAnsi="Verdana" w:cs="Verdana"/>
            <w:color w:val="0066FF"/>
            <w:sz w:val="18"/>
            <w:szCs w:val="18"/>
          </w:rPr>
          <w:t xml:space="preserve"> </w:t>
        </w:r>
        <w:r>
          <w:rPr>
            <w:rFonts w:ascii="Verdana" w:hAnsi="Verdana" w:cs="Verdana"/>
            <w:color w:val="0066FF"/>
            <w:sz w:val="18"/>
            <w:szCs w:val="18"/>
            <w:u w:val="single"/>
          </w:rPr>
          <w:t>Specification 3rd Editio</w:t>
        </w:r>
      </w:hyperlink>
      <w:r>
        <w:rPr>
          <w:rFonts w:ascii="Verdana" w:hAnsi="Verdana" w:cs="Verdana"/>
          <w:color w:val="0066FF"/>
          <w:sz w:val="18"/>
          <w:szCs w:val="18"/>
          <w:u w:val="single"/>
        </w:rPr>
        <w:t>n</w:t>
      </w:r>
      <w:r>
        <w:rPr>
          <w:rFonts w:ascii="Verdana" w:hAnsi="Verdana" w:cs="Verdana"/>
          <w:sz w:val="18"/>
          <w:szCs w:val="18"/>
        </w:rPr>
        <w:t>".</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1260"/>
        <w:rPr>
          <w:rFonts w:ascii="Times New Roman" w:hAnsi="Times New Roman" w:cs="Times New Roman"/>
          <w:sz w:val="24"/>
          <w:szCs w:val="24"/>
        </w:rPr>
      </w:pPr>
      <w:r>
        <w:rPr>
          <w:rFonts w:ascii="Verdana" w:hAnsi="Verdana" w:cs="Verdana"/>
          <w:sz w:val="18"/>
          <w:szCs w:val="18"/>
        </w:rPr>
        <w:t>[MS-HTML401E] Microsoft Corporation, "</w:t>
      </w:r>
      <w:hyperlink r:id="rId28" w:history="1">
        <w:r>
          <w:rPr>
            <w:rFonts w:ascii="Verdana" w:hAnsi="Verdana" w:cs="Verdana"/>
            <w:sz w:val="18"/>
            <w:szCs w:val="18"/>
          </w:rPr>
          <w:t xml:space="preserve"> </w:t>
        </w:r>
        <w:r>
          <w:rPr>
            <w:rFonts w:ascii="Verdana" w:hAnsi="Verdana" w:cs="Verdana"/>
            <w:color w:val="0066FF"/>
            <w:sz w:val="18"/>
            <w:szCs w:val="18"/>
            <w:u w:val="single"/>
          </w:rPr>
          <w:t>Internet Explorer Extensions to the HTML 4.0</w:t>
        </w:r>
      </w:hyperlink>
      <w:r>
        <w:rPr>
          <w:rFonts w:ascii="Verdana" w:hAnsi="Verdana" w:cs="Verdana"/>
          <w:color w:val="0066FF"/>
          <w:sz w:val="18"/>
          <w:szCs w:val="18"/>
          <w:u w:val="single"/>
        </w:rPr>
        <w:t>1</w:t>
      </w:r>
      <w:r>
        <w:rPr>
          <w:rFonts w:ascii="Verdana" w:hAnsi="Verdana" w:cs="Verdana"/>
          <w:sz w:val="18"/>
          <w:szCs w:val="18"/>
        </w:rPr>
        <w:t xml:space="preserve"> </w:t>
      </w:r>
      <w:hyperlink r:id="rId29"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 Overview (Synopsis)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380"/>
        <w:rPr>
          <w:rFonts w:ascii="Times New Roman" w:hAnsi="Times New Roman" w:cs="Times New Roman"/>
          <w:sz w:val="24"/>
          <w:szCs w:val="24"/>
        </w:rPr>
      </w:pPr>
      <w:r>
        <w:rPr>
          <w:rFonts w:ascii="Verdana" w:hAnsi="Verdana" w:cs="Verdana"/>
          <w:sz w:val="18"/>
          <w:szCs w:val="18"/>
        </w:rPr>
        <w:t xml:space="preserve">The extensions described in this document were selected for their applicability to </w:t>
      </w:r>
      <w:hyperlink r:id="rId30"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31" w:history="1">
        <w:r>
          <w:rPr>
            <w:rFonts w:ascii="Verdana" w:hAnsi="Verdana" w:cs="Verdana"/>
            <w:color w:val="0066FF"/>
            <w:sz w:val="18"/>
            <w:szCs w:val="18"/>
          </w:rPr>
          <w:t xml:space="preserve"> </w:t>
        </w:r>
        <w:r>
          <w:rPr>
            <w:rFonts w:ascii="Verdana" w:hAnsi="Verdana" w:cs="Verdana"/>
            <w:color w:val="0066FF"/>
            <w:sz w:val="18"/>
            <w:szCs w:val="18"/>
            <w:u w:val="single"/>
          </w:rPr>
          <w:t>Core]</w:t>
        </w:r>
      </w:hyperlink>
      <w:r>
        <w:rPr>
          <w:rFonts w:ascii="Verdana" w:hAnsi="Verdana" w:cs="Verdana"/>
          <w:sz w:val="18"/>
          <w:szCs w:val="18"/>
        </w:rPr>
        <w:t>.</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6" w:lineRule="auto"/>
        <w:ind w:left="208" w:right="100"/>
        <w:rPr>
          <w:rFonts w:ascii="Times New Roman" w:hAnsi="Times New Roman" w:cs="Times New Roman"/>
          <w:sz w:val="24"/>
          <w:szCs w:val="24"/>
        </w:rPr>
      </w:pPr>
      <w:r>
        <w:rPr>
          <w:rFonts w:ascii="Verdana" w:hAnsi="Verdana" w:cs="Verdana"/>
          <w:sz w:val="18"/>
          <w:szCs w:val="18"/>
        </w:rPr>
        <w:t xml:space="preserve">The additional Document Object Model interfaces, attributes, methods and collections are organized based on section 1.2, Fundamental Interfaces, of </w:t>
      </w:r>
      <w:hyperlink r:id="rId32"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as follows:</w:t>
      </w:r>
    </w:p>
    <w:p w:rsidR="00000000" w:rsidRDefault="001A530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Document</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w:t>
      </w:r>
    </w:p>
    <w:p w:rsidR="00000000" w:rsidRDefault="001A5304">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7"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documentElemen</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p>
    <w:p w:rsidR="00000000" w:rsidRDefault="001A5304">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8"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createNod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8"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nodeFromI</w:t>
        </w:r>
      </w:hyperlink>
      <w:r>
        <w:rPr>
          <w:rFonts w:ascii="Verdana" w:hAnsi="Verdana" w:cs="Verdana"/>
          <w:color w:val="0066FF"/>
          <w:sz w:val="18"/>
          <w:szCs w:val="18"/>
          <w:u w:val="single"/>
        </w:rPr>
        <w:t>D</w:t>
      </w:r>
    </w:p>
    <w:p w:rsidR="00000000" w:rsidRDefault="001A5304">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NamedNodeMap</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p>
    <w:p w:rsidR="00000000" w:rsidRDefault="001A5304">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9"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getQualifiedIte</w:t>
        </w:r>
      </w:hyperlink>
      <w:r>
        <w:rPr>
          <w:rFonts w:ascii="Verdana" w:hAnsi="Verdana" w:cs="Verdana"/>
          <w:color w:val="0066FF"/>
          <w:sz w:val="18"/>
          <w:szCs w:val="18"/>
          <w:u w:val="single"/>
        </w:rPr>
        <w:t>m</w:t>
      </w:r>
    </w:p>
    <w:p w:rsidR="00000000" w:rsidRDefault="001A5304">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9"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nextNod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0"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removeQualifiedIte</w:t>
        </w:r>
      </w:hyperlink>
      <w:r>
        <w:rPr>
          <w:rFonts w:ascii="Verdana" w:hAnsi="Verdana" w:cs="Verdana"/>
          <w:color w:val="0066FF"/>
          <w:sz w:val="18"/>
          <w:szCs w:val="18"/>
          <w:u w:val="single"/>
        </w:rPr>
        <w:t>m</w:t>
      </w:r>
    </w:p>
    <w:p w:rsidR="00000000" w:rsidRDefault="001A5304">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0"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rese</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Node</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w:t>
      </w:r>
    </w:p>
    <w:p w:rsidR="00000000" w:rsidRDefault="001A5304">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nodeTypeStrin</w:t>
        </w:r>
      </w:hyperlink>
      <w:r>
        <w:rPr>
          <w:rFonts w:ascii="Verdana" w:hAnsi="Verdana" w:cs="Verdana"/>
          <w:color w:val="0066FF"/>
          <w:sz w:val="18"/>
          <w:szCs w:val="18"/>
          <w:u w:val="single"/>
        </w:rPr>
        <w:t>g</w:t>
      </w:r>
    </w:p>
    <w:p w:rsidR="00000000" w:rsidRDefault="001A5304">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tex</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NodeList</w:t>
      </w:r>
    </w:p>
    <w:p w:rsidR="00000000" w:rsidRDefault="001A5304">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p>
    <w:p w:rsidR="00000000" w:rsidRDefault="001A5304">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2"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nextNod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2"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rese</w:t>
        </w:r>
      </w:hyperlink>
      <w:r>
        <w:rPr>
          <w:rFonts w:ascii="Verdana" w:hAnsi="Verdana" w:cs="Verdana"/>
          <w:color w:val="0066FF"/>
          <w:sz w:val="18"/>
          <w:szCs w:val="18"/>
          <w:u w:val="single"/>
        </w:rPr>
        <w:t>t</w:t>
      </w:r>
    </w:p>
    <w:p w:rsidR="00000000" w:rsidRDefault="00610598">
      <w:pPr>
        <w:pStyle w:val="DefaultParagraphFont"/>
        <w:widowControl w:val="0"/>
        <w:autoSpaceDE w:val="0"/>
        <w:autoSpaceDN w:val="0"/>
        <w:adjustRightInd w:val="0"/>
        <w:spacing w:after="0" w:line="261"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5A5A9603" wp14:editId="6039D0EC">
            <wp:simplePos x="0" y="0"/>
            <wp:positionH relativeFrom="column">
              <wp:posOffset>118745</wp:posOffset>
            </wp:positionH>
            <wp:positionV relativeFrom="paragraph">
              <wp:posOffset>146685</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A5304">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6" w:name="page6"/>
      <w:bookmarkEnd w:id="6"/>
      <w:r>
        <w:rPr>
          <w:rFonts w:ascii="Verdana" w:hAnsi="Verdana" w:cs="Verdana"/>
          <w:b/>
          <w:bCs/>
          <w:sz w:val="20"/>
          <w:szCs w:val="20"/>
        </w:rPr>
        <w:t xml:space="preserve">Organization of This Documentation </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is organized as follows:</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Interfaces</w:t>
      </w:r>
      <w:r>
        <w:rPr>
          <w:rFonts w:ascii="Verdana" w:hAnsi="Verdana" w:cs="Verdana"/>
          <w:sz w:val="18"/>
          <w:szCs w:val="18"/>
        </w:rPr>
        <w:t>: The extensions are listed according to interface at the highest level.</w:t>
      </w:r>
    </w:p>
    <w:p w:rsidR="00000000" w:rsidRDefault="001A530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 Methods</w:t>
      </w:r>
      <w:r>
        <w:rPr>
          <w:rFonts w:ascii="Verdana" w:hAnsi="Verdana" w:cs="Verdana"/>
          <w:sz w:val="18"/>
          <w:szCs w:val="18"/>
        </w:rPr>
        <w:t>: The interface members are described at the next levels.</w:t>
      </w:r>
    </w:p>
    <w:p w:rsidR="00000000" w:rsidRDefault="001A5304">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A5304">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Relationship to Standards and Other Extensions </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documents provide information on additional extensions provided by Microsoft XML.</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r:id="rId33" w:history="1">
        <w:r w:rsidR="00BF31A1" w:rsidRPr="00BF31A1">
          <w:rPr>
            <w:rStyle w:val="Hyperlink"/>
          </w:rPr>
          <w:t>%5bMS-CSS21E%5d.pdf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34" w:history="1">
        <w:r>
          <w:rPr>
            <w:rFonts w:ascii="Verdana" w:hAnsi="Verdana" w:cs="Verdana"/>
            <w:color w:val="0066FF"/>
            <w:sz w:val="18"/>
            <w:szCs w:val="18"/>
          </w:rPr>
          <w:t xml:space="preserve"> </w:t>
        </w:r>
        <w:r>
          <w:rPr>
            <w:rFonts w:ascii="Verdana" w:hAnsi="Verdana" w:cs="Verdana"/>
            <w:color w:val="0066FF"/>
            <w:sz w:val="18"/>
            <w:szCs w:val="18"/>
            <w:u w:val="single"/>
          </w:rPr>
          <w:t>[MS-CSS21E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35" w:history="1">
        <w:r>
          <w:rPr>
            <w:rFonts w:ascii="Verdana" w:hAnsi="Verdana" w:cs="Verdana"/>
            <w:color w:val="0066FF"/>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hyperlink r:id="rId36" w:history="1">
        <w:r>
          <w:rPr>
            <w:rFonts w:ascii="Verdana" w:hAnsi="Verdana" w:cs="Verdana"/>
            <w:color w:val="0066FF"/>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1A530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r:id="rId37" w:history="1">
        <w:r w:rsidR="00BF31A1" w:rsidRPr="00BF31A1">
          <w:rPr>
            <w:rStyle w:val="Hyperlink"/>
          </w:rPr>
          <w:t>%5bMS-HTML401E%5d.pdf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38" w:history="1">
        <w:r>
          <w:rPr>
            <w:rFonts w:ascii="Verdana" w:hAnsi="Verdana" w:cs="Verdana"/>
            <w:color w:val="0066FF"/>
            <w:sz w:val="18"/>
            <w:szCs w:val="18"/>
          </w:rPr>
          <w:t xml:space="preserve"> </w:t>
        </w:r>
        <w:r>
          <w:rPr>
            <w:rFonts w:ascii="Verdana" w:hAnsi="Verdana" w:cs="Verdana"/>
            <w:color w:val="0066FF"/>
            <w:sz w:val="18"/>
            <w:szCs w:val="18"/>
            <w:u w:val="single"/>
          </w:rPr>
          <w:t>[MS-HTML401E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39" w:history="1">
        <w:r>
          <w:rPr>
            <w:rFonts w:ascii="Verdana" w:hAnsi="Verdana" w:cs="Verdana"/>
            <w:color w:val="0066FF"/>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r>
        <w:rPr>
          <w:rFonts w:ascii="Verdana" w:hAnsi="Verdana" w:cs="Verdana"/>
          <w:sz w:val="18"/>
          <w:szCs w:val="18"/>
        </w:rPr>
        <w:t>the</w:t>
      </w:r>
      <w:r>
        <w:rPr>
          <w:rFonts w:ascii="Verdana" w:hAnsi="Verdana" w:cs="Verdana"/>
          <w:color w:val="0066FF"/>
          <w:sz w:val="18"/>
          <w:szCs w:val="18"/>
        </w:rPr>
        <w:t xml:space="preserve"> </w:t>
      </w:r>
      <w:hyperlink r:id="rId40" w:history="1">
        <w:r>
          <w:rPr>
            <w:rFonts w:ascii="Verdana" w:hAnsi="Verdana" w:cs="Verdana"/>
            <w:color w:val="0066FF"/>
            <w:sz w:val="18"/>
            <w:szCs w:val="18"/>
          </w:rPr>
          <w:t xml:space="preserve"> </w:t>
        </w:r>
        <w:r>
          <w:rPr>
            <w:rFonts w:ascii="Verdana" w:hAnsi="Verdana" w:cs="Verdana"/>
            <w:color w:val="0066FF"/>
            <w:sz w:val="18"/>
            <w:szCs w:val="18"/>
            <w:u w:val="single"/>
          </w:rPr>
          <w:t>[DOM Level 2 - HTML]</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1A5304">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182" w:lineRule="auto"/>
        <w:ind w:left="488" w:right="740" w:hanging="274"/>
        <w:rPr>
          <w:rFonts w:ascii="Times New Roman" w:hAnsi="Times New Roman" w:cs="Times New Roman"/>
          <w:sz w:val="24"/>
          <w:szCs w:val="24"/>
        </w:rPr>
      </w:pPr>
      <w:hyperlink r:id="rId41" w:history="1">
        <w:r w:rsidR="00BF31A1" w:rsidRPr="00BF31A1">
          <w:rPr>
            <w:rStyle w:val="Hyperlink"/>
          </w:rPr>
          <w:t>%5bMS-DOM2CE%5d.pdf</w:t>
        </w:r>
      </w:hyperlink>
      <w:r>
        <w:rPr>
          <w:rFonts w:ascii="Verdana" w:hAnsi="Verdana" w:cs="Verdana"/>
          <w:color w:val="0066FF"/>
          <w:sz w:val="15"/>
          <w:szCs w:val="15"/>
        </w:rPr>
        <w:t xml:space="preserve"> </w:t>
      </w:r>
      <w:r>
        <w:rPr>
          <w:rFonts w:ascii="Wingdings" w:hAnsi="Wingdings" w:cs="Wingdings"/>
          <w:sz w:val="28"/>
          <w:szCs w:val="28"/>
          <w:vertAlign w:val="superscript"/>
        </w:rPr>
        <w:t></w:t>
      </w:r>
      <w:r>
        <w:rPr>
          <w:rFonts w:ascii="Wingdings" w:hAnsi="Wingdings" w:cs="Wingdings"/>
          <w:sz w:val="28"/>
          <w:szCs w:val="28"/>
          <w:vertAlign w:val="superscript"/>
        </w:rPr>
        <w:t></w:t>
      </w:r>
      <w:hyperlink r:id="rId42" w:history="1">
        <w:r>
          <w:rPr>
            <w:rFonts w:ascii="Verdana" w:hAnsi="Verdana" w:cs="Verdana"/>
            <w:color w:val="0066FF"/>
            <w:sz w:val="15"/>
            <w:szCs w:val="15"/>
          </w:rPr>
          <w:t xml:space="preserve"> </w:t>
        </w:r>
        <w:r>
          <w:rPr>
            <w:rFonts w:ascii="Verdana" w:hAnsi="Verdana" w:cs="Verdana"/>
            <w:color w:val="0066FF"/>
            <w:sz w:val="15"/>
            <w:szCs w:val="15"/>
            <w:u w:val="single"/>
          </w:rPr>
          <w:t>[MS-DOM2CE</w:t>
        </w:r>
      </w:hyperlink>
      <w:r>
        <w:rPr>
          <w:rFonts w:ascii="Verdana" w:hAnsi="Verdana" w:cs="Verdana"/>
          <w:color w:val="0066FF"/>
          <w:sz w:val="15"/>
          <w:szCs w:val="15"/>
          <w:u w:val="single"/>
        </w:rPr>
        <w:t>]</w:t>
      </w:r>
      <w:r>
        <w:rPr>
          <w:rFonts w:ascii="Verdana" w:hAnsi="Verdana" w:cs="Verdana"/>
          <w:sz w:val="15"/>
          <w:szCs w:val="15"/>
        </w:rPr>
        <w:t>:</w:t>
      </w:r>
      <w:r>
        <w:rPr>
          <w:rFonts w:ascii="Verdana" w:hAnsi="Verdana" w:cs="Verdana"/>
          <w:color w:val="0066FF"/>
          <w:sz w:val="15"/>
          <w:szCs w:val="15"/>
        </w:rPr>
        <w:t xml:space="preserve"> </w:t>
      </w:r>
      <w:r>
        <w:rPr>
          <w:rFonts w:ascii="Verdana" w:hAnsi="Verdana" w:cs="Verdana"/>
          <w:sz w:val="15"/>
          <w:szCs w:val="15"/>
        </w:rPr>
        <w:t>Extensions to the</w:t>
      </w:r>
      <w:r>
        <w:rPr>
          <w:rFonts w:ascii="Verdana" w:hAnsi="Verdana" w:cs="Verdana"/>
          <w:color w:val="0066FF"/>
          <w:sz w:val="15"/>
          <w:szCs w:val="15"/>
        </w:rPr>
        <w:t xml:space="preserve"> </w:t>
      </w:r>
      <w:hyperlink r:id="rId43" w:history="1">
        <w:r>
          <w:rPr>
            <w:rFonts w:ascii="Verdana" w:hAnsi="Verdana" w:cs="Verdana"/>
            <w:color w:val="0066FF"/>
            <w:sz w:val="15"/>
            <w:szCs w:val="15"/>
          </w:rPr>
          <w:t xml:space="preserve"> </w:t>
        </w:r>
        <w:r>
          <w:rPr>
            <w:rFonts w:ascii="Verdana" w:hAnsi="Verdana" w:cs="Verdana"/>
            <w:color w:val="0066FF"/>
            <w:sz w:val="15"/>
            <w:szCs w:val="15"/>
            <w:u w:val="single"/>
          </w:rPr>
          <w:t>[HTML]</w:t>
        </w:r>
      </w:hyperlink>
      <w:r>
        <w:rPr>
          <w:rFonts w:ascii="Verdana" w:hAnsi="Verdana" w:cs="Verdana"/>
          <w:color w:val="0066FF"/>
          <w:sz w:val="15"/>
          <w:szCs w:val="15"/>
          <w:u w:val="single"/>
        </w:rPr>
        <w:t xml:space="preserve"> </w:t>
      </w:r>
      <w:r>
        <w:rPr>
          <w:rFonts w:ascii="Verdana" w:hAnsi="Verdana" w:cs="Verdana"/>
          <w:sz w:val="15"/>
          <w:szCs w:val="15"/>
        </w:rPr>
        <w:t>and</w:t>
      </w:r>
      <w:r>
        <w:rPr>
          <w:rFonts w:ascii="Verdana" w:hAnsi="Verdana" w:cs="Verdana"/>
          <w:color w:val="0066FF"/>
          <w:sz w:val="15"/>
          <w:szCs w:val="15"/>
        </w:rPr>
        <w:t xml:space="preserve"> </w:t>
      </w:r>
      <w:r>
        <w:rPr>
          <w:rFonts w:ascii="Verdana" w:hAnsi="Verdana" w:cs="Verdana"/>
          <w:sz w:val="15"/>
          <w:szCs w:val="15"/>
        </w:rPr>
        <w:t>the</w:t>
      </w:r>
      <w:r>
        <w:rPr>
          <w:rFonts w:ascii="Verdana" w:hAnsi="Verdana" w:cs="Verdana"/>
          <w:color w:val="0066FF"/>
          <w:sz w:val="15"/>
          <w:szCs w:val="15"/>
        </w:rPr>
        <w:t xml:space="preserve"> </w:t>
      </w:r>
      <w:hyperlink r:id="rId44" w:history="1">
        <w:r>
          <w:rPr>
            <w:rFonts w:ascii="Verdana" w:hAnsi="Verdana" w:cs="Verdana"/>
            <w:color w:val="0066FF"/>
            <w:sz w:val="15"/>
            <w:szCs w:val="15"/>
          </w:rPr>
          <w:t xml:space="preserve"> </w:t>
        </w:r>
        <w:r>
          <w:rPr>
            <w:rFonts w:ascii="Verdana" w:hAnsi="Verdana" w:cs="Verdana"/>
            <w:color w:val="0066FF"/>
            <w:sz w:val="15"/>
            <w:szCs w:val="15"/>
            <w:u w:val="single"/>
          </w:rPr>
          <w:t>[DOM Level 2 - HTML]</w:t>
        </w:r>
      </w:hyperlink>
      <w:r>
        <w:rPr>
          <w:rFonts w:ascii="Verdana" w:hAnsi="Verdana" w:cs="Verdana"/>
          <w:color w:val="0066FF"/>
          <w:sz w:val="15"/>
          <w:szCs w:val="15"/>
          <w:u w:val="single"/>
        </w:rPr>
        <w:t xml:space="preserve"> </w:t>
      </w:r>
      <w:r>
        <w:rPr>
          <w:rFonts w:ascii="Verdana" w:hAnsi="Verdana" w:cs="Verdana"/>
          <w:sz w:val="15"/>
          <w:szCs w:val="15"/>
        </w:rPr>
        <w:t>specifications</w:t>
      </w:r>
      <w:r>
        <w:rPr>
          <w:rFonts w:ascii="Verdana" w:hAnsi="Verdana" w:cs="Verdana"/>
          <w:color w:val="0066FF"/>
          <w:sz w:val="15"/>
          <w:szCs w:val="15"/>
        </w:rPr>
        <w:t xml:space="preserve"> </w:t>
      </w:r>
      <w:r>
        <w:rPr>
          <w:rFonts w:ascii="Verdana" w:hAnsi="Verdana" w:cs="Verdana"/>
          <w:sz w:val="15"/>
          <w:szCs w:val="15"/>
        </w:rPr>
        <w:t>for</w:t>
      </w:r>
      <w:r>
        <w:rPr>
          <w:rFonts w:ascii="Verdana" w:hAnsi="Verdana" w:cs="Verdana"/>
          <w:color w:val="0066FF"/>
          <w:sz w:val="15"/>
          <w:szCs w:val="15"/>
        </w:rPr>
        <w:t xml:space="preserve"> </w:t>
      </w:r>
      <w:r>
        <w:rPr>
          <w:rFonts w:ascii="Verdana" w:hAnsi="Verdana" w:cs="Verdana"/>
          <w:sz w:val="15"/>
          <w:szCs w:val="15"/>
        </w:rPr>
        <w:t>Internet Explorer.</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r:id="rId45" w:history="1">
        <w:r w:rsidR="00BF31A1" w:rsidRPr="00BF31A1">
          <w:rPr>
            <w:rStyle w:val="Hyperlink"/>
          </w:rPr>
          <w:t>%5bMS-ES3EX%5d.pdf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46" w:history="1">
        <w:r>
          <w:rPr>
            <w:rFonts w:ascii="Verdana" w:hAnsi="Verdana" w:cs="Verdana"/>
            <w:color w:val="0066FF"/>
            <w:sz w:val="18"/>
            <w:szCs w:val="18"/>
          </w:rPr>
          <w:t xml:space="preserve"> </w:t>
        </w:r>
        <w:r>
          <w:rPr>
            <w:rFonts w:ascii="Verdana" w:hAnsi="Verdana" w:cs="Verdana"/>
            <w:color w:val="0066FF"/>
            <w:sz w:val="18"/>
            <w:szCs w:val="18"/>
            <w:u w:val="single"/>
          </w:rPr>
          <w:t>[MS-ES3EX</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 ECMAScript</w:t>
      </w:r>
      <w:r>
        <w:rPr>
          <w:rFonts w:ascii="Verdana" w:hAnsi="Verdana" w:cs="Verdana"/>
          <w:color w:val="0066FF"/>
          <w:sz w:val="18"/>
          <w:szCs w:val="18"/>
        </w:rPr>
        <w:t xml:space="preserve"> </w:t>
      </w:r>
      <w:hyperlink r:id="rId47" w:history="1">
        <w:r>
          <w:rPr>
            <w:rFonts w:ascii="Verdana" w:hAnsi="Verdana" w:cs="Verdana"/>
            <w:color w:val="0066FF"/>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1A530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A5304">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Applicability Statement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This document specifies a set of extensions to the </w:t>
      </w:r>
      <w:hyperlink r:id="rId48"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specification. The extensions in this document provide access to some features that are unique to Microsoft XML Core Services (MSXML) 3.0, Windows® Internet Explorer® 7 and Windows® Internet Explorer® 8.</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8" w:right="400"/>
        <w:rPr>
          <w:rFonts w:ascii="Times New Roman" w:hAnsi="Times New Roman" w:cs="Times New Roman"/>
          <w:sz w:val="24"/>
          <w:szCs w:val="24"/>
        </w:rPr>
      </w:pPr>
      <w:r>
        <w:rPr>
          <w:rFonts w:ascii="Verdana" w:hAnsi="Verdana" w:cs="Verdana"/>
          <w:sz w:val="18"/>
          <w:szCs w:val="18"/>
        </w:rPr>
        <w:t>MSXML3 is the only version of MSXML that is impleme</w:t>
      </w:r>
      <w:r>
        <w:rPr>
          <w:rFonts w:ascii="Verdana" w:hAnsi="Verdana" w:cs="Verdana"/>
          <w:sz w:val="18"/>
          <w:szCs w:val="18"/>
        </w:rPr>
        <w:t>nted in Internet Explorer 7 and Internet Explorer 8. Both MSXML3 and MSXML6 are implemented in Windows® Internet Explorer® 9 and Windows® Internet Explorer® 10.</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3871595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1A530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t>2  Extensions</w:t>
      </w:r>
    </w:p>
    <w:p w:rsidR="00000000" w:rsidRDefault="001A530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This section specifies additional attributes and methods to elements from </w:t>
      </w:r>
      <w:hyperlink r:id="rId49"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that are available in Windows® Internet Explorer®.</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extensions to </w:t>
      </w:r>
      <w:hyperlink r:id="rId50"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are as follows:</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7" w:history="1">
        <w:r>
          <w:rPr>
            <w:rFonts w:ascii="Verdana" w:hAnsi="Verdana" w:cs="Verdana"/>
            <w:sz w:val="18"/>
            <w:szCs w:val="18"/>
          </w:rPr>
          <w:t xml:space="preserve"> </w:t>
        </w:r>
        <w:r>
          <w:rPr>
            <w:rFonts w:ascii="Verdana" w:hAnsi="Verdana" w:cs="Verdana"/>
            <w:color w:val="0066FF"/>
            <w:sz w:val="18"/>
            <w:szCs w:val="18"/>
            <w:u w:val="single"/>
          </w:rPr>
          <w:t>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8" w:history="1">
        <w:r>
          <w:rPr>
            <w:rFonts w:ascii="Verdana" w:hAnsi="Verdana" w:cs="Verdana"/>
            <w:sz w:val="18"/>
            <w:szCs w:val="18"/>
          </w:rPr>
          <w:t xml:space="preserve"> </w:t>
        </w:r>
        <w:r>
          <w:rPr>
            <w:rFonts w:ascii="Verdana" w:hAnsi="Verdana" w:cs="Verdana"/>
            <w:color w:val="0066FF"/>
            <w:sz w:val="18"/>
            <w:szCs w:val="18"/>
            <w:u w:val="single"/>
          </w:rPr>
          <w:t>NamedNodeMap</w:t>
        </w:r>
      </w:hyperlink>
      <w:r>
        <w:rPr>
          <w:rFonts w:ascii="Verdana" w:hAnsi="Verdana" w:cs="Verdana"/>
          <w:sz w:val="18"/>
          <w:szCs w:val="18"/>
          <w:u w:val="single"/>
        </w:rPr>
        <w:t xml:space="preserve"> </w:t>
      </w:r>
      <w:r>
        <w:rPr>
          <w:rFonts w:ascii="Verdana" w:hAnsi="Verdana" w:cs="Verdana"/>
          <w:sz w:val="18"/>
          <w:szCs w:val="18"/>
        </w:rPr>
        <w:t>Interface</w:t>
      </w:r>
    </w:p>
    <w:p w:rsidR="00000000" w:rsidRDefault="001A5304">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10" w:history="1">
        <w:r>
          <w:rPr>
            <w:rFonts w:ascii="Verdana" w:hAnsi="Verdana" w:cs="Verdana"/>
            <w:sz w:val="18"/>
            <w:szCs w:val="18"/>
          </w:rPr>
          <w:t xml:space="preserve"> </w:t>
        </w:r>
        <w:r>
          <w:rPr>
            <w:rFonts w:ascii="Verdana" w:hAnsi="Verdana" w:cs="Verdana"/>
            <w:color w:val="0066FF"/>
            <w:sz w:val="18"/>
            <w:szCs w:val="18"/>
            <w:u w:val="single"/>
          </w:rPr>
          <w:t>Node</w:t>
        </w:r>
      </w:hyperlink>
      <w:r>
        <w:rPr>
          <w:rFonts w:ascii="Verdana" w:hAnsi="Verdana" w:cs="Verdana"/>
          <w:sz w:val="18"/>
          <w:szCs w:val="18"/>
          <w:u w:val="single"/>
        </w:rPr>
        <w:t xml:space="preserve"> </w:t>
      </w:r>
      <w:r>
        <w:rPr>
          <w:rFonts w:ascii="Verdana" w:hAnsi="Verdana" w:cs="Verdana"/>
          <w:sz w:val="18"/>
          <w:szCs w:val="18"/>
        </w:rPr>
        <w:t>Interface</w:t>
      </w:r>
    </w:p>
    <w:p w:rsidR="00000000" w:rsidRDefault="001A530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11" w:history="1">
        <w:r>
          <w:rPr>
            <w:rFonts w:ascii="Verdana" w:hAnsi="Verdana" w:cs="Verdana"/>
            <w:sz w:val="18"/>
            <w:szCs w:val="18"/>
          </w:rPr>
          <w:t xml:space="preserve"> </w:t>
        </w:r>
        <w:r>
          <w:rPr>
            <w:rFonts w:ascii="Verdana" w:hAnsi="Verdana" w:cs="Verdana"/>
            <w:color w:val="0066FF"/>
            <w:sz w:val="18"/>
            <w:szCs w:val="18"/>
            <w:u w:val="single"/>
          </w:rPr>
          <w:t>NodeList</w:t>
        </w:r>
      </w:hyperlink>
      <w:r>
        <w:rPr>
          <w:rFonts w:ascii="Verdana" w:hAnsi="Verdana" w:cs="Verdana"/>
          <w:sz w:val="18"/>
          <w:szCs w:val="18"/>
          <w:u w:val="single"/>
        </w:rPr>
        <w:t xml:space="preserve"> </w:t>
      </w:r>
      <w:r>
        <w:rPr>
          <w:rFonts w:ascii="Verdana" w:hAnsi="Verdana" w:cs="Verdana"/>
          <w:sz w:val="18"/>
          <w:szCs w:val="18"/>
        </w:rPr>
        <w:t>Interface</w:t>
      </w:r>
    </w:p>
    <w:p w:rsidR="00000000" w:rsidRDefault="001A5304">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A5304">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Document Interface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w:t>
      </w:r>
      <w:r>
        <w:rPr>
          <w:rFonts w:ascii="Verdana" w:hAnsi="Verdana" w:cs="Verdana"/>
          <w:sz w:val="18"/>
          <w:szCs w:val="18"/>
        </w:rPr>
        <w:t xml:space="preserve"> (IXMLDOMDocument) interface implements the </w:t>
      </w:r>
      <w:r>
        <w:rPr>
          <w:rFonts w:ascii="Verdana" w:hAnsi="Verdana" w:cs="Verdana"/>
          <w:b/>
          <w:bCs/>
          <w:sz w:val="18"/>
          <w:szCs w:val="18"/>
        </w:rPr>
        <w:t>Document</w:t>
      </w:r>
      <w:r>
        <w:rPr>
          <w:rFonts w:ascii="Verdana" w:hAnsi="Verdana" w:cs="Verdana"/>
          <w:sz w:val="18"/>
          <w:szCs w:val="18"/>
        </w:rPr>
        <w:t xml:space="preserve"> interface in </w:t>
      </w:r>
      <w:hyperlink r:id="rId51" w:history="1">
        <w:r>
          <w:rPr>
            <w:rFonts w:ascii="Verdana" w:hAnsi="Verdana" w:cs="Verdana"/>
            <w:sz w:val="18"/>
            <w:szCs w:val="18"/>
          </w:rPr>
          <w:t xml:space="preserve"> </w:t>
        </w:r>
        <w:r>
          <w:rPr>
            <w:rFonts w:ascii="Verdana" w:hAnsi="Verdana" w:cs="Verdana"/>
            <w:color w:val="0066FF"/>
            <w:sz w:val="18"/>
            <w:szCs w:val="18"/>
            <w:u w:val="single"/>
          </w:rPr>
          <w:t>[DOM Leve</w:t>
        </w:r>
      </w:hyperlink>
      <w:r>
        <w:rPr>
          <w:rFonts w:ascii="Verdana" w:hAnsi="Verdana" w:cs="Verdana"/>
          <w:color w:val="0066FF"/>
          <w:sz w:val="18"/>
          <w:szCs w:val="18"/>
          <w:u w:val="single"/>
        </w:rPr>
        <w:t>l</w:t>
      </w:r>
      <w:r>
        <w:rPr>
          <w:rFonts w:ascii="Verdana" w:hAnsi="Verdana" w:cs="Verdana"/>
          <w:sz w:val="18"/>
          <w:szCs w:val="18"/>
        </w:rPr>
        <w:t xml:space="preserve"> </w:t>
      </w:r>
      <w:hyperlink r:id="rId52" w:history="1">
        <w:r>
          <w:rPr>
            <w:rFonts w:ascii="Verdana" w:hAnsi="Verdana" w:cs="Verdana"/>
            <w:color w:val="0066FF"/>
            <w:sz w:val="18"/>
            <w:szCs w:val="18"/>
          </w:rPr>
          <w:t xml:space="preserve"> </w:t>
        </w:r>
        <w:r>
          <w:rPr>
            <w:rFonts w:ascii="Verdana" w:hAnsi="Verdana" w:cs="Verdana"/>
            <w:color w:val="0066FF"/>
            <w:sz w:val="18"/>
            <w:szCs w:val="18"/>
            <w:u w:val="single"/>
          </w:rPr>
          <w:t>2 - Core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The interface represents the top level of the XML source and includes members for</w:t>
      </w:r>
      <w:r>
        <w:rPr>
          <w:rFonts w:ascii="Verdana" w:hAnsi="Verdana" w:cs="Verdana"/>
          <w:color w:val="0066FF"/>
          <w:sz w:val="18"/>
          <w:szCs w:val="18"/>
        </w:rPr>
        <w:t xml:space="preserve"> </w:t>
      </w:r>
      <w:r>
        <w:rPr>
          <w:rFonts w:ascii="Verdana" w:hAnsi="Verdana" w:cs="Verdana"/>
          <w:sz w:val="18"/>
          <w:szCs w:val="18"/>
        </w:rPr>
        <w:t>retrieving and creating all</w:t>
      </w:r>
      <w:r>
        <w:rPr>
          <w:rFonts w:ascii="Verdana" w:hAnsi="Verdana" w:cs="Verdana"/>
          <w:sz w:val="18"/>
          <w:szCs w:val="18"/>
        </w:rPr>
        <w:t xml:space="preserve"> other XML objects.</w:t>
      </w:r>
    </w:p>
    <w:p w:rsidR="00000000" w:rsidRDefault="001A5304">
      <w:pPr>
        <w:pStyle w:val="DefaultParagraphFont"/>
        <w:widowControl w:val="0"/>
        <w:autoSpaceDE w:val="0"/>
        <w:autoSpaceDN w:val="0"/>
        <w:adjustRightInd w:val="0"/>
        <w:spacing w:after="0" w:line="197"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The </w:t>
      </w:r>
      <w:r>
        <w:rPr>
          <w:rFonts w:ascii="Verdana" w:hAnsi="Verdana" w:cs="Verdana"/>
          <w:b/>
          <w:bCs/>
          <w:sz w:val="17"/>
          <w:szCs w:val="17"/>
        </w:rPr>
        <w:t>Document</w:t>
      </w:r>
      <w:r>
        <w:rPr>
          <w:rFonts w:ascii="Verdana" w:hAnsi="Verdana" w:cs="Verdana"/>
          <w:sz w:val="17"/>
          <w:szCs w:val="17"/>
        </w:rPr>
        <w:t xml:space="preserve"> interface is extended by the </w:t>
      </w:r>
      <w:hyperlink w:anchor="page7" w:history="1">
        <w:r>
          <w:rPr>
            <w:rFonts w:ascii="Verdana" w:hAnsi="Verdana" w:cs="Verdana"/>
            <w:sz w:val="17"/>
            <w:szCs w:val="17"/>
          </w:rPr>
          <w:t xml:space="preserve"> </w:t>
        </w:r>
        <w:r>
          <w:rPr>
            <w:rFonts w:ascii="Verdana" w:hAnsi="Verdana" w:cs="Verdana"/>
            <w:color w:val="0066FF"/>
            <w:sz w:val="17"/>
            <w:szCs w:val="17"/>
            <w:u w:val="single"/>
          </w:rPr>
          <w:t>documentElement</w:t>
        </w:r>
      </w:hyperlink>
      <w:r>
        <w:rPr>
          <w:rFonts w:ascii="Verdana" w:hAnsi="Verdana" w:cs="Verdana"/>
          <w:sz w:val="17"/>
          <w:szCs w:val="17"/>
          <w:u w:val="single"/>
        </w:rPr>
        <w:t xml:space="preserve"> </w:t>
      </w:r>
      <w:r>
        <w:rPr>
          <w:rFonts w:ascii="Verdana" w:hAnsi="Verdana" w:cs="Verdana"/>
          <w:sz w:val="17"/>
          <w:szCs w:val="17"/>
        </w:rPr>
        <w:t xml:space="preserve">attribute. For details, see </w:t>
      </w:r>
      <w:hyperlink w:anchor="page7" w:history="1">
        <w:r>
          <w:rPr>
            <w:rFonts w:ascii="Verdana" w:hAnsi="Verdana" w:cs="Verdana"/>
            <w:sz w:val="17"/>
            <w:szCs w:val="17"/>
          </w:rPr>
          <w:t xml:space="preserve"> </w:t>
        </w:r>
        <w:r>
          <w:rPr>
            <w:rFonts w:ascii="Verdana" w:hAnsi="Verdana" w:cs="Verdana"/>
            <w:color w:val="0066FF"/>
            <w:sz w:val="17"/>
            <w:szCs w:val="17"/>
            <w:u w:val="single"/>
          </w:rPr>
          <w:t>Attributes</w:t>
        </w:r>
      </w:hyperlink>
      <w:r>
        <w:rPr>
          <w:rFonts w:ascii="Verdana" w:hAnsi="Verdana" w:cs="Verdana"/>
          <w:sz w:val="17"/>
          <w:szCs w:val="17"/>
          <w:u w:val="single"/>
        </w:rPr>
        <w:t>.</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w:t>
      </w:r>
      <w:r>
        <w:rPr>
          <w:rFonts w:ascii="Verdana" w:hAnsi="Verdana" w:cs="Verdana"/>
          <w:sz w:val="18"/>
          <w:szCs w:val="18"/>
        </w:rPr>
        <w:t xml:space="preserve"> interface is extended by the following methods. For details, see </w:t>
      </w:r>
      <w:hyperlink w:anchor="page8" w:history="1">
        <w:r>
          <w:rPr>
            <w:rFonts w:ascii="Verdana" w:hAnsi="Verdana" w:cs="Verdana"/>
            <w:sz w:val="18"/>
            <w:szCs w:val="18"/>
          </w:rPr>
          <w:t xml:space="preserve"> </w:t>
        </w:r>
        <w:r>
          <w:rPr>
            <w:rFonts w:ascii="Verdana" w:hAnsi="Verdana" w:cs="Verdana"/>
            <w:color w:val="0066FF"/>
            <w:sz w:val="18"/>
            <w:szCs w:val="18"/>
            <w:u w:val="single"/>
          </w:rPr>
          <w:t>Methods</w:t>
        </w:r>
      </w:hyperlink>
      <w:r>
        <w:rPr>
          <w:rFonts w:ascii="Verdana" w:hAnsi="Verdana" w:cs="Verdana"/>
          <w:sz w:val="18"/>
          <w:szCs w:val="18"/>
          <w:u w:val="single"/>
        </w:rPr>
        <w:t>.</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8" w:history="1">
        <w:r w:rsidR="00BF31A1" w:rsidRPr="00BF31A1">
          <w:rPr>
            <w:rStyle w:val="Hyperlink"/>
          </w:rPr>
          <w:t>page8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 w:history="1">
        <w:r>
          <w:rPr>
            <w:rFonts w:ascii="Verdana" w:hAnsi="Verdana" w:cs="Verdana"/>
            <w:color w:val="0066FF"/>
            <w:sz w:val="18"/>
            <w:szCs w:val="18"/>
          </w:rPr>
          <w:t xml:space="preserve"> </w:t>
        </w:r>
        <w:r>
          <w:rPr>
            <w:rFonts w:ascii="Verdana" w:hAnsi="Verdana" w:cs="Verdana"/>
            <w:color w:val="0066FF"/>
            <w:sz w:val="18"/>
            <w:szCs w:val="18"/>
            <w:u w:val="single"/>
          </w:rPr>
          <w:t>createNod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 w:history="1">
        <w:r w:rsidR="00BF31A1" w:rsidRPr="00BF31A1">
          <w:rPr>
            <w:rStyle w:val="Hyperlink"/>
          </w:rPr>
          <w:t>page8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 w:history="1">
        <w:r>
          <w:rPr>
            <w:rFonts w:ascii="Verdana" w:hAnsi="Verdana" w:cs="Verdana"/>
            <w:color w:val="0066FF"/>
            <w:sz w:val="18"/>
            <w:szCs w:val="18"/>
          </w:rPr>
          <w:t xml:space="preserve"> </w:t>
        </w:r>
        <w:r>
          <w:rPr>
            <w:rFonts w:ascii="Verdana" w:hAnsi="Verdana" w:cs="Verdana"/>
            <w:color w:val="0066FF"/>
            <w:sz w:val="18"/>
            <w:szCs w:val="18"/>
            <w:u w:val="single"/>
          </w:rPr>
          <w:t>nodeFromI</w:t>
        </w:r>
      </w:hyperlink>
      <w:r>
        <w:rPr>
          <w:rFonts w:ascii="Verdana" w:hAnsi="Verdana" w:cs="Verdana"/>
          <w:color w:val="0066FF"/>
          <w:sz w:val="18"/>
          <w:szCs w:val="18"/>
          <w:u w:val="single"/>
        </w:rPr>
        <w:t>D</w:t>
      </w:r>
    </w:p>
    <w:p w:rsidR="00000000" w:rsidRDefault="001A530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IDL Definition</w:t>
      </w:r>
    </w:p>
    <w:p w:rsidR="00000000" w:rsidRDefault="001A5304">
      <w:pPr>
        <w:pStyle w:val="DefaultParagraphFont"/>
        <w:widowControl w:val="0"/>
        <w:autoSpaceDE w:val="0"/>
        <w:autoSpaceDN w:val="0"/>
        <w:adjustRightInd w:val="0"/>
        <w:spacing w:after="0" w:line="308" w:lineRule="exact"/>
        <w:rPr>
          <w:rFonts w:ascii="Times New Roman" w:hAnsi="Times New Roman" w:cs="Times New Roman"/>
          <w:sz w:val="24"/>
          <w:szCs w:val="24"/>
        </w:rPr>
      </w:pPr>
    </w:p>
    <w:tbl>
      <w:tblPr>
        <w:tblW w:w="0" w:type="auto"/>
        <w:tblInd w:w="428" w:type="dxa"/>
        <w:tblCellMar>
          <w:left w:w="0" w:type="dxa"/>
          <w:right w:w="0" w:type="dxa"/>
        </w:tblCellMar>
        <w:tblLook w:val="0000" w:firstRow="0" w:lastRow="0" w:firstColumn="0" w:lastColumn="0" w:noHBand="0" w:noVBand="0"/>
      </w:tblPr>
      <w:tblGrid>
        <w:gridCol w:w="1780"/>
        <w:gridCol w:w="1680"/>
      </w:tblGrid>
      <w:tr w:rsidR="00000000" w:rsidTr="00BF31A1">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Document</w:t>
            </w:r>
          </w:p>
        </w:tc>
        <w:tc>
          <w:tcPr>
            <w:tcW w:w="16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Node {</w:t>
            </w:r>
          </w:p>
        </w:tc>
      </w:tr>
      <w:tr w:rsidR="00000000" w:rsidTr="00BF31A1">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Introduced in</w:t>
            </w:r>
          </w:p>
        </w:tc>
        <w:tc>
          <w:tcPr>
            <w:tcW w:w="16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DOM Level 2:</w:t>
            </w:r>
          </w:p>
        </w:tc>
      </w:tr>
      <w:tr w:rsidR="00000000" w:rsidTr="00BF31A1">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Element</w:t>
            </w:r>
          </w:p>
        </w:tc>
        <w:tc>
          <w:tcPr>
            <w:tcW w:w="16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documentElement</w:t>
            </w:r>
          </w:p>
        </w:tc>
      </w:tr>
      <w:tr w:rsidR="00000000" w:rsidTr="00BF31A1">
        <w:tblPrEx>
          <w:tblCellMar>
            <w:top w:w="0" w:type="dxa"/>
            <w:left w:w="0" w:type="dxa"/>
            <w:bottom w:w="0" w:type="dxa"/>
            <w:right w:w="0" w:type="dxa"/>
          </w:tblCellMar>
        </w:tblPrEx>
        <w:trPr>
          <w:trHeight w:val="200"/>
        </w:trPr>
        <w:tc>
          <w:tcPr>
            <w:tcW w:w="17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Introduced in</w:t>
            </w:r>
          </w:p>
        </w:tc>
        <w:tc>
          <w:tcPr>
            <w:tcW w:w="16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DOM Level 2:</w:t>
            </w:r>
          </w:p>
        </w:tc>
      </w:tr>
      <w:tr w:rsidR="00000000" w:rsidTr="00BF31A1">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Node</w:t>
            </w:r>
          </w:p>
        </w:tc>
        <w:tc>
          <w:tcPr>
            <w:tcW w:w="16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createNode</w:t>
            </w:r>
          </w:p>
        </w:tc>
      </w:tr>
      <w:tr w:rsidR="00000000" w:rsidTr="00BF31A1">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Node</w:t>
            </w:r>
          </w:p>
        </w:tc>
        <w:tc>
          <w:tcPr>
            <w:tcW w:w="16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nodeFromId</w:t>
            </w:r>
          </w:p>
        </w:tc>
      </w:tr>
      <w:tr w:rsidR="00000000" w:rsidTr="00BF31A1">
        <w:tblPrEx>
          <w:tblCellMar>
            <w:top w:w="0" w:type="dxa"/>
            <w:left w:w="0" w:type="dxa"/>
            <w:bottom w:w="0" w:type="dxa"/>
            <w:right w:w="0" w:type="dxa"/>
          </w:tblCellMar>
        </w:tblPrEx>
        <w:trPr>
          <w:trHeight w:val="204"/>
        </w:trPr>
        <w:tc>
          <w:tcPr>
            <w:tcW w:w="17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168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1A5304">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1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w:t>
      </w:r>
      <w:r>
        <w:rPr>
          <w:rFonts w:ascii="Verdana" w:hAnsi="Verdana" w:cs="Verdana"/>
          <w:sz w:val="18"/>
          <w:szCs w:val="18"/>
        </w:rPr>
        <w:t xml:space="preserve"> interface as specified in the </w:t>
      </w:r>
      <w:hyperlink r:id="rId53"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 xml:space="preserve">is extended by the </w:t>
      </w:r>
      <w:hyperlink w:anchor="page7" w:history="1">
        <w:r>
          <w:rPr>
            <w:rFonts w:ascii="Verdana" w:hAnsi="Verdana" w:cs="Verdana"/>
            <w:color w:val="0066FF"/>
            <w:sz w:val="18"/>
            <w:szCs w:val="18"/>
          </w:rPr>
          <w:t xml:space="preserve"> </w:t>
        </w:r>
        <w:r>
          <w:rPr>
            <w:rFonts w:ascii="Verdana" w:hAnsi="Verdana" w:cs="Verdana"/>
            <w:color w:val="0066FF"/>
            <w:sz w:val="18"/>
            <w:szCs w:val="18"/>
            <w:u w:val="single"/>
          </w:rPr>
          <w:t>documentElement</w:t>
        </w:r>
      </w:hyperlink>
      <w:r>
        <w:rPr>
          <w:rFonts w:ascii="Verdana" w:hAnsi="Verdana" w:cs="Verdana"/>
          <w:color w:val="0066FF"/>
          <w:sz w:val="18"/>
          <w:szCs w:val="18"/>
        </w:rPr>
        <w:t xml:space="preserve"> </w:t>
      </w:r>
      <w:r>
        <w:rPr>
          <w:rFonts w:ascii="Verdana" w:hAnsi="Verdana" w:cs="Verdana"/>
          <w:sz w:val="18"/>
          <w:szCs w:val="18"/>
        </w:rPr>
        <w:t>attribute.</w:t>
      </w:r>
    </w:p>
    <w:p w:rsidR="00000000" w:rsidRDefault="001A530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A5304">
      <w:pPr>
        <w:pStyle w:val="DefaultParagraphFont"/>
        <w:widowControl w:val="0"/>
        <w:numPr>
          <w:ilvl w:val="0"/>
          <w:numId w:val="12"/>
        </w:numPr>
        <w:tabs>
          <w:tab w:val="clear" w:pos="720"/>
          <w:tab w:val="num" w:pos="988"/>
        </w:tabs>
        <w:overflowPunct w:val="0"/>
        <w:autoSpaceDE w:val="0"/>
        <w:autoSpaceDN w:val="0"/>
        <w:adjustRightInd w:val="0"/>
        <w:spacing w:after="0" w:line="240" w:lineRule="auto"/>
        <w:ind w:left="988" w:hanging="988"/>
        <w:jc w:val="both"/>
        <w:rPr>
          <w:rFonts w:ascii="Verdana" w:hAnsi="Verdana" w:cs="Verdana"/>
          <w:b/>
          <w:bCs/>
          <w:sz w:val="20"/>
          <w:szCs w:val="20"/>
        </w:rPr>
      </w:pPr>
      <w:r>
        <w:rPr>
          <w:rFonts w:ascii="Verdana" w:hAnsi="Verdana" w:cs="Verdana"/>
          <w:b/>
          <w:bCs/>
          <w:sz w:val="20"/>
          <w:szCs w:val="20"/>
        </w:rPr>
        <w:t xml:space="preserve">documentElement </w:t>
      </w:r>
    </w:p>
    <w:p w:rsidR="00000000" w:rsidRDefault="001A5304">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documentElement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1A5304">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Contains the root element of the document.</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1" w:lineRule="auto"/>
        <w:ind w:left="208" w:right="2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documentElement</w:t>
      </w:r>
      <w:r>
        <w:rPr>
          <w:rFonts w:ascii="Verdana" w:hAnsi="Verdana" w:cs="Verdana"/>
          <w:sz w:val="18"/>
          <w:szCs w:val="18"/>
        </w:rPr>
        <w:t xml:space="preserve"> attribute is read/write. It returns an </w:t>
      </w:r>
      <w:r>
        <w:rPr>
          <w:rFonts w:ascii="Courier New" w:hAnsi="Courier New" w:cs="Courier New"/>
          <w:sz w:val="18"/>
          <w:szCs w:val="18"/>
        </w:rPr>
        <w:t>IXMLDOMElement</w:t>
      </w:r>
      <w:r>
        <w:rPr>
          <w:rFonts w:ascii="Verdana" w:hAnsi="Verdana" w:cs="Verdana"/>
          <w:sz w:val="18"/>
          <w:szCs w:val="18"/>
        </w:rPr>
        <w:t xml:space="preserve"> that represents the single element that represents the root of the XML document tree. It returns Null if no root exists.</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8" w:lineRule="auto"/>
        <w:ind w:left="208" w:right="80"/>
        <w:rPr>
          <w:rFonts w:ascii="Times New Roman" w:hAnsi="Times New Roman" w:cs="Times New Roman"/>
          <w:sz w:val="24"/>
          <w:szCs w:val="24"/>
        </w:rPr>
      </w:pPr>
      <w:r>
        <w:rPr>
          <w:rFonts w:ascii="Verdana" w:hAnsi="Verdana" w:cs="Verdana"/>
          <w:sz w:val="18"/>
          <w:szCs w:val="18"/>
        </w:rPr>
        <w:t xml:space="preserve">When setting the </w:t>
      </w:r>
      <w:r>
        <w:rPr>
          <w:rFonts w:ascii="Verdana" w:hAnsi="Verdana" w:cs="Verdana"/>
          <w:b/>
          <w:bCs/>
          <w:sz w:val="18"/>
          <w:szCs w:val="18"/>
        </w:rPr>
        <w:t>documentElement</w:t>
      </w:r>
      <w:r>
        <w:rPr>
          <w:rFonts w:ascii="Verdana" w:hAnsi="Verdana" w:cs="Verdana"/>
          <w:sz w:val="18"/>
          <w:szCs w:val="18"/>
        </w:rPr>
        <w:t xml:space="preserve"> attribute, the specified element node is inserted into the child list of the document after any docu</w:t>
      </w:r>
      <w:r>
        <w:rPr>
          <w:rFonts w:ascii="Verdana" w:hAnsi="Verdana" w:cs="Verdana"/>
          <w:sz w:val="18"/>
          <w:szCs w:val="18"/>
        </w:rPr>
        <w:t xml:space="preserve">ment type node. To precisely place the node within the children of the document, call the </w:t>
      </w:r>
      <w:r>
        <w:rPr>
          <w:rFonts w:ascii="Verdana" w:hAnsi="Verdana" w:cs="Verdana"/>
          <w:b/>
          <w:bCs/>
          <w:sz w:val="18"/>
          <w:szCs w:val="18"/>
        </w:rPr>
        <w:t>insertBefore</w:t>
      </w:r>
      <w:r>
        <w:rPr>
          <w:rFonts w:ascii="Verdana" w:hAnsi="Verdana" w:cs="Verdana"/>
          <w:sz w:val="18"/>
          <w:szCs w:val="18"/>
        </w:rPr>
        <w:t xml:space="preserve"> method of the </w:t>
      </w:r>
      <w:r>
        <w:rPr>
          <w:rFonts w:ascii="Courier New" w:hAnsi="Courier New" w:cs="Courier New"/>
          <w:sz w:val="18"/>
          <w:szCs w:val="18"/>
        </w:rPr>
        <w:t>IXMLDOMNode</w:t>
      </w:r>
      <w:r>
        <w:rPr>
          <w:rFonts w:ascii="Verdana" w:hAnsi="Verdana" w:cs="Verdana"/>
          <w:sz w:val="18"/>
          <w:szCs w:val="18"/>
        </w:rPr>
        <w:t>.</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248920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 w:name="page8"/>
      <w:bookmarkEnd w:id="8"/>
      <w:r>
        <w:rPr>
          <w:rFonts w:ascii="Verdana" w:hAnsi="Verdana" w:cs="Verdana"/>
          <w:sz w:val="18"/>
          <w:szCs w:val="18"/>
        </w:rPr>
        <w:t xml:space="preserve">The </w:t>
      </w:r>
      <w:r>
        <w:rPr>
          <w:rFonts w:ascii="Verdana" w:hAnsi="Verdana" w:cs="Verdana"/>
          <w:b/>
          <w:bCs/>
          <w:sz w:val="18"/>
          <w:szCs w:val="18"/>
        </w:rPr>
        <w:t>parentNode</w:t>
      </w:r>
      <w:r>
        <w:rPr>
          <w:rFonts w:ascii="Verdana" w:hAnsi="Verdana" w:cs="Verdana"/>
          <w:sz w:val="18"/>
          <w:szCs w:val="18"/>
        </w:rPr>
        <w:t xml:space="preserve"> attribute is reset to the document node as a result of this operation.</w:t>
      </w: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w:t>
      </w:r>
      <w:r>
        <w:rPr>
          <w:rFonts w:ascii="Verdana" w:hAnsi="Verdana" w:cs="Verdana"/>
          <w:sz w:val="18"/>
          <w:szCs w:val="18"/>
        </w:rPr>
        <w:t xml:space="preserve"> interface as specified in the </w:t>
      </w:r>
      <w:hyperlink r:id="rId54"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is extended by the addition of the following methods:</w:t>
      </w:r>
    </w:p>
    <w:p w:rsidR="00000000" w:rsidRDefault="001A5304">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8" w:history="1">
        <w:r w:rsidR="00BF31A1" w:rsidRPr="00BF31A1">
          <w:rPr>
            <w:rStyle w:val="Hyperlink"/>
          </w:rPr>
          <w:t>page8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 w:history="1">
        <w:r>
          <w:rPr>
            <w:rFonts w:ascii="Verdana" w:hAnsi="Verdana" w:cs="Verdana"/>
            <w:color w:val="0066FF"/>
            <w:sz w:val="18"/>
            <w:szCs w:val="18"/>
          </w:rPr>
          <w:t xml:space="preserve"> </w:t>
        </w:r>
        <w:r>
          <w:rPr>
            <w:rFonts w:ascii="Verdana" w:hAnsi="Verdana" w:cs="Verdana"/>
            <w:color w:val="0066FF"/>
            <w:sz w:val="18"/>
            <w:szCs w:val="18"/>
            <w:u w:val="single"/>
          </w:rPr>
          <w:t>createNod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 w:history="1">
        <w:r w:rsidR="00BF31A1" w:rsidRPr="00BF31A1">
          <w:rPr>
            <w:rStyle w:val="Hyperlink"/>
          </w:rPr>
          <w:t>page8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 w:history="1">
        <w:r>
          <w:rPr>
            <w:rFonts w:ascii="Verdana" w:hAnsi="Verdana" w:cs="Verdana"/>
            <w:color w:val="0066FF"/>
            <w:sz w:val="18"/>
            <w:szCs w:val="18"/>
          </w:rPr>
          <w:t xml:space="preserve"> </w:t>
        </w:r>
        <w:r>
          <w:rPr>
            <w:rFonts w:ascii="Verdana" w:hAnsi="Verdana" w:cs="Verdana"/>
            <w:color w:val="0066FF"/>
            <w:sz w:val="18"/>
            <w:szCs w:val="18"/>
            <w:u w:val="single"/>
          </w:rPr>
          <w:t>nodeFromI</w:t>
        </w:r>
      </w:hyperlink>
      <w:r>
        <w:rPr>
          <w:rFonts w:ascii="Verdana" w:hAnsi="Verdana" w:cs="Verdana"/>
          <w:color w:val="0066FF"/>
          <w:sz w:val="18"/>
          <w:szCs w:val="18"/>
          <w:u w:val="single"/>
        </w:rPr>
        <w:t>D</w:t>
      </w:r>
    </w:p>
    <w:p w:rsidR="00000000" w:rsidRDefault="001A5304">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A5304">
      <w:pPr>
        <w:pStyle w:val="DefaultParagraphFont"/>
        <w:widowControl w:val="0"/>
        <w:numPr>
          <w:ilvl w:val="0"/>
          <w:numId w:val="1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createNode </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createNode</w:t>
      </w:r>
      <w:r>
        <w:rPr>
          <w:rFonts w:ascii="Verdana" w:hAnsi="Verdana" w:cs="Verdana"/>
          <w:sz w:val="18"/>
          <w:szCs w:val="18"/>
        </w:rPr>
        <w:t xml:space="preserve"> method creates a node using the supplied type, name, and namespace.</w:t>
      </w:r>
    </w:p>
    <w:p w:rsidR="00000000" w:rsidRDefault="001A530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Type</w:t>
      </w:r>
    </w:p>
    <w:p w:rsidR="00000000" w:rsidRDefault="001A5304">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8" w:lineRule="auto"/>
        <w:ind w:left="208" w:right="500"/>
        <w:rPr>
          <w:rFonts w:ascii="Times New Roman" w:hAnsi="Times New Roman" w:cs="Times New Roman"/>
          <w:sz w:val="24"/>
          <w:szCs w:val="24"/>
        </w:rPr>
      </w:pPr>
      <w:r>
        <w:rPr>
          <w:rFonts w:ascii="Verdana" w:hAnsi="Verdana" w:cs="Verdana"/>
          <w:sz w:val="18"/>
          <w:szCs w:val="18"/>
        </w:rPr>
        <w:t>A variant. A value that uniquely identifies the node type. This can be specified using either the integer value or the string value.</w:t>
      </w:r>
      <w:r>
        <w:rPr>
          <w:rFonts w:ascii="Verdana" w:hAnsi="Verdana" w:cs="Verdana"/>
          <w:sz w:val="18"/>
          <w:szCs w:val="18"/>
        </w:rPr>
        <w:t xml:space="preserve"> For the complete list of values, see the </w:t>
      </w:r>
      <w:hyperlink r:id="rId55" w:history="1">
        <w:r>
          <w:rPr>
            <w:rFonts w:ascii="Verdana" w:hAnsi="Verdana" w:cs="Verdana"/>
            <w:sz w:val="18"/>
            <w:szCs w:val="18"/>
          </w:rPr>
          <w:t xml:space="preserve"> </w:t>
        </w:r>
        <w:r>
          <w:rPr>
            <w:rFonts w:ascii="Verdana" w:hAnsi="Verdana" w:cs="Verdana"/>
            <w:color w:val="0066FF"/>
            <w:sz w:val="18"/>
            <w:szCs w:val="18"/>
            <w:u w:val="single"/>
          </w:rPr>
          <w:t>XML DOM Enumerate</w:t>
        </w:r>
      </w:hyperlink>
      <w:r>
        <w:rPr>
          <w:rFonts w:ascii="Verdana" w:hAnsi="Verdana" w:cs="Verdana"/>
          <w:color w:val="0066FF"/>
          <w:sz w:val="18"/>
          <w:szCs w:val="18"/>
          <w:u w:val="single"/>
        </w:rPr>
        <w:t>d</w:t>
      </w:r>
      <w:r>
        <w:rPr>
          <w:rFonts w:ascii="Verdana" w:hAnsi="Verdana" w:cs="Verdana"/>
          <w:sz w:val="18"/>
          <w:szCs w:val="18"/>
        </w:rPr>
        <w:t xml:space="preserve"> </w:t>
      </w:r>
      <w:hyperlink r:id="rId56" w:history="1">
        <w:r>
          <w:rPr>
            <w:rFonts w:ascii="Verdana" w:hAnsi="Verdana" w:cs="Verdana"/>
            <w:color w:val="0066FF"/>
            <w:sz w:val="18"/>
            <w:szCs w:val="18"/>
          </w:rPr>
          <w:t xml:space="preserve"> </w:t>
        </w:r>
        <w:r>
          <w:rPr>
            <w:rFonts w:ascii="Verdana" w:hAnsi="Verdana" w:cs="Verdana"/>
            <w:color w:val="0066FF"/>
            <w:sz w:val="18"/>
            <w:szCs w:val="18"/>
            <w:u w:val="single"/>
          </w:rPr>
          <w:t>Constants</w:t>
        </w:r>
      </w:hyperlink>
      <w:r>
        <w:rPr>
          <w:rFonts w:ascii="Verdana" w:hAnsi="Verdana" w:cs="Verdana"/>
          <w:color w:val="0066FF"/>
          <w:sz w:val="18"/>
          <w:szCs w:val="18"/>
        </w:rPr>
        <w:t xml:space="preserve"> </w:t>
      </w:r>
      <w:r>
        <w:rPr>
          <w:rFonts w:ascii="Verdana" w:hAnsi="Verdana" w:cs="Verdana"/>
          <w:sz w:val="18"/>
          <w:szCs w:val="18"/>
        </w:rPr>
        <w:t>or</w:t>
      </w:r>
      <w:r>
        <w:rPr>
          <w:rFonts w:ascii="Verdana" w:hAnsi="Verdana" w:cs="Verdana"/>
          <w:color w:val="0066FF"/>
          <w:sz w:val="18"/>
          <w:szCs w:val="18"/>
        </w:rPr>
        <w:t xml:space="preserve"> </w:t>
      </w:r>
      <w:r>
        <w:rPr>
          <w:rFonts w:ascii="Verdana" w:hAnsi="Verdana" w:cs="Verdana"/>
          <w:sz w:val="18"/>
          <w:szCs w:val="18"/>
        </w:rPr>
        <w:t>the description for the</w:t>
      </w:r>
      <w:r>
        <w:rPr>
          <w:rFonts w:ascii="Verdana" w:hAnsi="Verdana" w:cs="Verdana"/>
          <w:color w:val="0066FF"/>
          <w:sz w:val="18"/>
          <w:szCs w:val="18"/>
        </w:rPr>
        <w:t xml:space="preserve"> </w:t>
      </w:r>
      <w:r>
        <w:rPr>
          <w:rFonts w:ascii="Courier New" w:hAnsi="Courier New" w:cs="Courier New"/>
          <w:sz w:val="18"/>
          <w:szCs w:val="18"/>
        </w:rPr>
        <w:t>name</w:t>
      </w:r>
      <w:r>
        <w:rPr>
          <w:rFonts w:ascii="Verdana" w:hAnsi="Verdana" w:cs="Verdana"/>
          <w:color w:val="0066FF"/>
          <w:sz w:val="18"/>
          <w:szCs w:val="18"/>
        </w:rPr>
        <w:t xml:space="preserve"> </w:t>
      </w:r>
      <w:r>
        <w:rPr>
          <w:rFonts w:ascii="Verdana" w:hAnsi="Verdana" w:cs="Verdana"/>
          <w:sz w:val="18"/>
          <w:szCs w:val="18"/>
        </w:rPr>
        <w:t>parameter.</w:t>
      </w:r>
    </w:p>
    <w:p w:rsidR="00000000" w:rsidRDefault="001A5304">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name</w:t>
      </w:r>
    </w:p>
    <w:p w:rsidR="00000000" w:rsidRDefault="001A5304">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08" w:lineRule="auto"/>
        <w:ind w:left="208" w:right="80"/>
        <w:rPr>
          <w:rFonts w:ascii="Times New Roman" w:hAnsi="Times New Roman" w:cs="Times New Roman"/>
          <w:sz w:val="24"/>
          <w:szCs w:val="24"/>
        </w:rPr>
      </w:pPr>
      <w:r>
        <w:rPr>
          <w:rFonts w:ascii="Verdana" w:hAnsi="Verdana" w:cs="Verdana"/>
          <w:sz w:val="18"/>
          <w:szCs w:val="18"/>
        </w:rPr>
        <w:t xml:space="preserve">A string containing the value for the new node's </w:t>
      </w:r>
      <w:r>
        <w:rPr>
          <w:rFonts w:ascii="Verdana" w:hAnsi="Verdana" w:cs="Verdana"/>
          <w:b/>
          <w:bCs/>
          <w:sz w:val="18"/>
          <w:szCs w:val="18"/>
        </w:rPr>
        <w:t>nodeName</w:t>
      </w:r>
      <w:r>
        <w:rPr>
          <w:rFonts w:ascii="Verdana" w:hAnsi="Verdana" w:cs="Verdana"/>
          <w:sz w:val="18"/>
          <w:szCs w:val="18"/>
        </w:rPr>
        <w:t xml:space="preserve"> property. The relationship between the </w:t>
      </w:r>
      <w:r>
        <w:rPr>
          <w:rFonts w:ascii="Courier New" w:hAnsi="Courier New" w:cs="Courier New"/>
          <w:sz w:val="18"/>
          <w:szCs w:val="18"/>
        </w:rPr>
        <w:t xml:space="preserve">name </w:t>
      </w:r>
      <w:r>
        <w:rPr>
          <w:rFonts w:ascii="Verdana" w:hAnsi="Verdana" w:cs="Verdana"/>
          <w:sz w:val="18"/>
          <w:szCs w:val="18"/>
        </w:rPr>
        <w:t>and</w:t>
      </w:r>
      <w:r>
        <w:rPr>
          <w:rFonts w:ascii="Courier New" w:hAnsi="Courier New" w:cs="Courier New"/>
          <w:sz w:val="18"/>
          <w:szCs w:val="18"/>
        </w:rPr>
        <w:t xml:space="preserve"> Type </w:t>
      </w:r>
      <w:r>
        <w:rPr>
          <w:rFonts w:ascii="Verdana" w:hAnsi="Verdana" w:cs="Verdana"/>
          <w:sz w:val="18"/>
          <w:szCs w:val="18"/>
        </w:rPr>
        <w:t>parameters is summarized in the Remarks section of this topic.</w:t>
      </w:r>
    </w:p>
    <w:p w:rsidR="00000000" w:rsidRDefault="001A5304">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namespaceURI</w:t>
      </w:r>
    </w:p>
    <w:p w:rsidR="00000000" w:rsidRDefault="001A5304">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A string d</w:t>
      </w:r>
      <w:r>
        <w:rPr>
          <w:rFonts w:ascii="Verdana" w:hAnsi="Verdana" w:cs="Verdana"/>
          <w:sz w:val="18"/>
          <w:szCs w:val="18"/>
        </w:rPr>
        <w:t xml:space="preserve">efining the namespace URI. If specified, the node is created in the context of the </w:t>
      </w:r>
      <w:r>
        <w:rPr>
          <w:rFonts w:ascii="Courier New" w:hAnsi="Courier New" w:cs="Courier New"/>
          <w:sz w:val="18"/>
          <w:szCs w:val="18"/>
        </w:rPr>
        <w:t xml:space="preserve">namespaceURI </w:t>
      </w:r>
      <w:r>
        <w:rPr>
          <w:rFonts w:ascii="Verdana" w:hAnsi="Verdana" w:cs="Verdana"/>
          <w:sz w:val="18"/>
          <w:szCs w:val="18"/>
        </w:rPr>
        <w:t>parameter with the prefix specified on the node name. If the</w:t>
      </w:r>
      <w:r>
        <w:rPr>
          <w:rFonts w:ascii="Courier New" w:hAnsi="Courier New" w:cs="Courier New"/>
          <w:sz w:val="18"/>
          <w:szCs w:val="18"/>
        </w:rPr>
        <w:t xml:space="preserve"> name </w:t>
      </w:r>
      <w:r>
        <w:rPr>
          <w:rFonts w:ascii="Verdana" w:hAnsi="Verdana" w:cs="Verdana"/>
          <w:sz w:val="18"/>
          <w:szCs w:val="18"/>
        </w:rPr>
        <w:t>parameter does</w:t>
      </w:r>
      <w:r>
        <w:rPr>
          <w:rFonts w:ascii="Courier New" w:hAnsi="Courier New" w:cs="Courier New"/>
          <w:sz w:val="18"/>
          <w:szCs w:val="18"/>
        </w:rPr>
        <w:t xml:space="preserve"> </w:t>
      </w:r>
      <w:r>
        <w:rPr>
          <w:rFonts w:ascii="Verdana" w:hAnsi="Verdana" w:cs="Verdana"/>
          <w:sz w:val="18"/>
          <w:szCs w:val="18"/>
        </w:rPr>
        <w:t>not have a prefix, this is treated as the default namespace.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Values</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w:t>
      </w:r>
      <w:r>
        <w:rPr>
          <w:rFonts w:ascii="Verdana" w:hAnsi="Verdana" w:cs="Verdana"/>
          <w:sz w:val="18"/>
          <w:szCs w:val="18"/>
        </w:rPr>
        <w:t>turns the newly created node.</w:t>
      </w:r>
    </w:p>
    <w:p w:rsidR="00000000" w:rsidRDefault="001A530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A5304">
      <w:pPr>
        <w:pStyle w:val="DefaultParagraphFont"/>
        <w:widowControl w:val="0"/>
        <w:numPr>
          <w:ilvl w:val="0"/>
          <w:numId w:val="1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nodeFromID </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nodeFromID</w:t>
      </w:r>
      <w:r>
        <w:rPr>
          <w:rFonts w:ascii="Verdana" w:hAnsi="Verdana" w:cs="Verdana"/>
          <w:sz w:val="18"/>
          <w:szCs w:val="18"/>
        </w:rPr>
        <w:t xml:space="preserve"> method returns the node that matches the ID attribute.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sID</w:t>
      </w:r>
    </w:p>
    <w:p w:rsidR="00000000" w:rsidRDefault="001A5304">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string containing the value of the ID to match.</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Values</w:t>
      </w:r>
    </w:p>
    <w:p w:rsidR="00000000" w:rsidRDefault="001A530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the node that matches the supplied ID. If no nodes match, returns null.</w:t>
      </w: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NamedNodeMap Interface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4" w:lineRule="auto"/>
        <w:ind w:left="208"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NamedNodeMap</w:t>
      </w:r>
      <w:r>
        <w:rPr>
          <w:rFonts w:ascii="Verdana" w:hAnsi="Verdana" w:cs="Verdana"/>
          <w:sz w:val="18"/>
          <w:szCs w:val="18"/>
        </w:rPr>
        <w:t xml:space="preserve"> (IXMLDOMNamedNodeMap) interface implements the </w:t>
      </w:r>
      <w:r>
        <w:rPr>
          <w:rFonts w:ascii="Verdana" w:hAnsi="Verdana" w:cs="Verdana"/>
          <w:b/>
          <w:bCs/>
          <w:sz w:val="18"/>
          <w:szCs w:val="18"/>
        </w:rPr>
        <w:t>NamedNodeMap</w:t>
      </w:r>
      <w:r>
        <w:rPr>
          <w:rFonts w:ascii="Verdana" w:hAnsi="Verdana" w:cs="Verdana"/>
          <w:sz w:val="18"/>
          <w:szCs w:val="18"/>
        </w:rPr>
        <w:t xml:space="preserve"> interface in </w:t>
      </w:r>
      <w:hyperlink r:id="rId57"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 The interface adds support for namespaces and iteration through the collection of attribute nodes.</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348615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 w:name="page9"/>
      <w:bookmarkEnd w:id="9"/>
      <w:r>
        <w:rPr>
          <w:rFonts w:ascii="Verdana" w:hAnsi="Verdana" w:cs="Verdana"/>
          <w:sz w:val="18"/>
          <w:szCs w:val="18"/>
        </w:rPr>
        <w:t xml:space="preserve">The </w:t>
      </w:r>
      <w:r>
        <w:rPr>
          <w:rFonts w:ascii="Verdana" w:hAnsi="Verdana" w:cs="Verdana"/>
          <w:b/>
          <w:bCs/>
          <w:sz w:val="18"/>
          <w:szCs w:val="18"/>
        </w:rPr>
        <w:t>NamedNodeMap</w:t>
      </w:r>
      <w:r>
        <w:rPr>
          <w:rFonts w:ascii="Verdana" w:hAnsi="Verdana" w:cs="Verdana"/>
          <w:sz w:val="18"/>
          <w:szCs w:val="18"/>
        </w:rPr>
        <w:t xml:space="preserve"> interface is extended by the following methods. For detail</w:t>
      </w:r>
      <w:r>
        <w:rPr>
          <w:rFonts w:ascii="Verdana" w:hAnsi="Verdana" w:cs="Verdana"/>
          <w:sz w:val="18"/>
          <w:szCs w:val="18"/>
        </w:rPr>
        <w:t xml:space="preserve">s, see </w:t>
      </w:r>
      <w:hyperlink w:anchor="page9" w:history="1">
        <w:r>
          <w:rPr>
            <w:rFonts w:ascii="Verdana" w:hAnsi="Verdana" w:cs="Verdana"/>
            <w:sz w:val="18"/>
            <w:szCs w:val="18"/>
          </w:rPr>
          <w:t xml:space="preserve"> </w:t>
        </w:r>
        <w:r>
          <w:rPr>
            <w:rFonts w:ascii="Verdana" w:hAnsi="Verdana" w:cs="Verdana"/>
            <w:color w:val="0066FF"/>
            <w:sz w:val="18"/>
            <w:szCs w:val="18"/>
            <w:u w:val="single"/>
          </w:rPr>
          <w:t>Methods</w:t>
        </w:r>
      </w:hyperlink>
      <w:r>
        <w:rPr>
          <w:rFonts w:ascii="Verdana" w:hAnsi="Verdana" w:cs="Verdana"/>
          <w:sz w:val="18"/>
          <w:szCs w:val="18"/>
          <w:u w:val="single"/>
        </w:rPr>
        <w:t>.</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9" w:history="1">
        <w:r w:rsidR="00BF31A1" w:rsidRPr="00BF31A1">
          <w:rPr>
            <w:rStyle w:val="Hyperlink"/>
          </w:rPr>
          <w:t>page9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 w:history="1">
        <w:r>
          <w:rPr>
            <w:rFonts w:ascii="Verdana" w:hAnsi="Verdana" w:cs="Verdana"/>
            <w:color w:val="0066FF"/>
            <w:sz w:val="18"/>
            <w:szCs w:val="18"/>
          </w:rPr>
          <w:t xml:space="preserve"> </w:t>
        </w:r>
        <w:r>
          <w:rPr>
            <w:rFonts w:ascii="Verdana" w:hAnsi="Verdana" w:cs="Verdana"/>
            <w:color w:val="0066FF"/>
            <w:sz w:val="18"/>
            <w:szCs w:val="18"/>
            <w:u w:val="single"/>
          </w:rPr>
          <w:t>getQualifiedIte</w:t>
        </w:r>
      </w:hyperlink>
      <w:r>
        <w:rPr>
          <w:rFonts w:ascii="Verdana" w:hAnsi="Verdana" w:cs="Verdana"/>
          <w:color w:val="0066FF"/>
          <w:sz w:val="18"/>
          <w:szCs w:val="18"/>
          <w:u w:val="single"/>
        </w:rPr>
        <w:t>m</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 w:history="1">
        <w:r w:rsidR="00BF31A1" w:rsidRPr="00BF31A1">
          <w:rPr>
            <w:rStyle w:val="Hyperlink"/>
          </w:rPr>
          <w:t>page9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 w:history="1">
        <w:r>
          <w:rPr>
            <w:rFonts w:ascii="Verdana" w:hAnsi="Verdana" w:cs="Verdana"/>
            <w:color w:val="0066FF"/>
            <w:sz w:val="18"/>
            <w:szCs w:val="18"/>
          </w:rPr>
          <w:t xml:space="preserve"> </w:t>
        </w:r>
        <w:r>
          <w:rPr>
            <w:rFonts w:ascii="Verdana" w:hAnsi="Verdana" w:cs="Verdana"/>
            <w:color w:val="0066FF"/>
            <w:sz w:val="18"/>
            <w:szCs w:val="18"/>
            <w:u w:val="single"/>
          </w:rPr>
          <w:t>nextNod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0" w:history="1">
        <w:r w:rsidR="00BF31A1" w:rsidRPr="00BF31A1">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removeQualifiedIte</w:t>
        </w:r>
      </w:hyperlink>
      <w:r>
        <w:rPr>
          <w:rFonts w:ascii="Verdana" w:hAnsi="Verdana" w:cs="Verdana"/>
          <w:color w:val="0066FF"/>
          <w:sz w:val="18"/>
          <w:szCs w:val="18"/>
          <w:u w:val="single"/>
        </w:rPr>
        <w:t>m</w:t>
      </w:r>
    </w:p>
    <w:p w:rsidR="00000000" w:rsidRDefault="001A5304">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 w:history="1">
        <w:r w:rsidR="00BF31A1" w:rsidRPr="00BF31A1">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rese</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IDL Definition</w:t>
      </w:r>
    </w:p>
    <w:p w:rsidR="00000000" w:rsidRDefault="001A530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NamedNodeMap {</w:t>
      </w:r>
    </w:p>
    <w:p w:rsidR="00000000" w:rsidRDefault="001A530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1A530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A5304">
      <w:pPr>
        <w:pStyle w:val="DefaultParagraphFont"/>
        <w:widowControl w:val="0"/>
        <w:tabs>
          <w:tab w:val="left" w:pos="24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getQualifiedItem (in DOMString namespaceURI);</w:t>
      </w:r>
    </w:p>
    <w:p w:rsidR="00000000" w:rsidRDefault="001A530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A5304">
      <w:pPr>
        <w:pStyle w:val="DefaultParagraphFont"/>
        <w:widowControl w:val="0"/>
        <w:tabs>
          <w:tab w:val="left" w:pos="24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nextNode</w:t>
      </w:r>
    </w:p>
    <w:p w:rsidR="00000000" w:rsidRDefault="001A530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A5304">
      <w:pPr>
        <w:pStyle w:val="DefaultParagraphFont"/>
        <w:widowControl w:val="0"/>
        <w:tabs>
          <w:tab w:val="left" w:pos="24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removeQualifiedItem (in DOMString namespaceURI);</w:t>
      </w:r>
    </w:p>
    <w:p w:rsidR="00000000" w:rsidRDefault="001A530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A5304">
      <w:pPr>
        <w:pStyle w:val="DefaultParagraphFont"/>
        <w:widowControl w:val="0"/>
        <w:tabs>
          <w:tab w:val="left" w:pos="24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reset</w:t>
      </w:r>
    </w:p>
    <w:p w:rsidR="00000000" w:rsidRDefault="001A5304">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1A5304">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NamedNodeMap</w:t>
      </w:r>
      <w:r>
        <w:rPr>
          <w:rFonts w:ascii="Verdana" w:hAnsi="Verdana" w:cs="Verdana"/>
          <w:sz w:val="18"/>
          <w:szCs w:val="18"/>
        </w:rPr>
        <w:t xml:space="preserve"> interface as specified in the </w:t>
      </w:r>
      <w:hyperlink r:id="rId58"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is extended by the addition of the following methods:</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9" w:history="1">
        <w:r w:rsidR="00BF31A1" w:rsidRPr="00BF31A1">
          <w:rPr>
            <w:rStyle w:val="Hyperlink"/>
          </w:rPr>
          <w:t>page9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 w:history="1">
        <w:r>
          <w:rPr>
            <w:rFonts w:ascii="Verdana" w:hAnsi="Verdana" w:cs="Verdana"/>
            <w:color w:val="0066FF"/>
            <w:sz w:val="18"/>
            <w:szCs w:val="18"/>
          </w:rPr>
          <w:t xml:space="preserve"> </w:t>
        </w:r>
        <w:r>
          <w:rPr>
            <w:rFonts w:ascii="Verdana" w:hAnsi="Verdana" w:cs="Verdana"/>
            <w:color w:val="0066FF"/>
            <w:sz w:val="18"/>
            <w:szCs w:val="18"/>
            <w:u w:val="single"/>
          </w:rPr>
          <w:t>getQualifiedIte</w:t>
        </w:r>
      </w:hyperlink>
      <w:r>
        <w:rPr>
          <w:rFonts w:ascii="Verdana" w:hAnsi="Verdana" w:cs="Verdana"/>
          <w:color w:val="0066FF"/>
          <w:sz w:val="18"/>
          <w:szCs w:val="18"/>
          <w:u w:val="single"/>
        </w:rPr>
        <w:t>m</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 w:history="1">
        <w:r w:rsidR="00BF31A1" w:rsidRPr="00BF31A1">
          <w:rPr>
            <w:rStyle w:val="Hyperlink"/>
          </w:rPr>
          <w:t>page9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 w:history="1">
        <w:r>
          <w:rPr>
            <w:rFonts w:ascii="Verdana" w:hAnsi="Verdana" w:cs="Verdana"/>
            <w:color w:val="0066FF"/>
            <w:sz w:val="18"/>
            <w:szCs w:val="18"/>
          </w:rPr>
          <w:t xml:space="preserve"> </w:t>
        </w:r>
        <w:r>
          <w:rPr>
            <w:rFonts w:ascii="Verdana" w:hAnsi="Verdana" w:cs="Verdana"/>
            <w:color w:val="0066FF"/>
            <w:sz w:val="18"/>
            <w:szCs w:val="18"/>
            <w:u w:val="single"/>
          </w:rPr>
          <w:t>nextNod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 w:history="1">
        <w:r w:rsidR="00BF31A1" w:rsidRPr="00BF31A1">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removeQualifiedIte</w:t>
        </w:r>
      </w:hyperlink>
      <w:r>
        <w:rPr>
          <w:rFonts w:ascii="Verdana" w:hAnsi="Verdana" w:cs="Verdana"/>
          <w:color w:val="0066FF"/>
          <w:sz w:val="18"/>
          <w:szCs w:val="18"/>
          <w:u w:val="single"/>
        </w:rPr>
        <w:t>m</w:t>
      </w:r>
    </w:p>
    <w:p w:rsidR="00000000" w:rsidRDefault="001A5304">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 w:history="1">
        <w:r w:rsidR="00BF31A1" w:rsidRPr="00BF31A1">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rese</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A5304">
      <w:pPr>
        <w:pStyle w:val="DefaultParagraphFont"/>
        <w:widowControl w:val="0"/>
        <w:numPr>
          <w:ilvl w:val="0"/>
          <w:numId w:val="1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getQu</w:t>
      </w:r>
      <w:r>
        <w:rPr>
          <w:rFonts w:ascii="Verdana" w:hAnsi="Verdana" w:cs="Verdana"/>
          <w:b/>
          <w:bCs/>
          <w:sz w:val="20"/>
          <w:szCs w:val="20"/>
        </w:rPr>
        <w:t xml:space="preserve">alifiedItem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getQualifiedItem</w:t>
      </w:r>
      <w:r>
        <w:rPr>
          <w:rFonts w:ascii="Verdana" w:hAnsi="Verdana" w:cs="Verdana"/>
          <w:sz w:val="18"/>
          <w:szCs w:val="18"/>
        </w:rPr>
        <w:t xml:space="preserve"> method returns the attribute with the specified namespace and attribute name.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baseName</w:t>
      </w:r>
    </w:p>
    <w:p w:rsidR="00000000" w:rsidRDefault="001A530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string specifying the base name of the attribute, without namespace qualification.</w:t>
      </w:r>
    </w:p>
    <w:p w:rsidR="00000000" w:rsidRDefault="001A5304">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namespaceURI</w:t>
      </w:r>
    </w:p>
    <w:p w:rsidR="00000000" w:rsidRDefault="001A530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string specifying the namespace prefix that qualifies the attribute name.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3"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getQualifiedItem</w:t>
      </w:r>
      <w:r>
        <w:rPr>
          <w:rFonts w:ascii="Verdana" w:hAnsi="Verdana" w:cs="Verdana"/>
          <w:sz w:val="18"/>
          <w:szCs w:val="18"/>
        </w:rPr>
        <w:t xml:space="preserve"> method returns the attribute node specified by the </w:t>
      </w:r>
      <w:r>
        <w:rPr>
          <w:rFonts w:ascii="Courier New" w:hAnsi="Courier New" w:cs="Courier New"/>
          <w:sz w:val="18"/>
          <w:szCs w:val="18"/>
        </w:rPr>
        <w:t>baseName</w:t>
      </w:r>
      <w:r>
        <w:rPr>
          <w:rFonts w:ascii="Verdana" w:hAnsi="Verdana" w:cs="Verdana"/>
          <w:sz w:val="18"/>
          <w:szCs w:val="18"/>
        </w:rPr>
        <w:t xml:space="preserve"> and </w:t>
      </w:r>
      <w:r>
        <w:rPr>
          <w:rFonts w:ascii="Courier New" w:hAnsi="Courier New" w:cs="Courier New"/>
          <w:sz w:val="18"/>
          <w:szCs w:val="18"/>
        </w:rPr>
        <w:t xml:space="preserve">namespaceURI </w:t>
      </w:r>
      <w:r>
        <w:rPr>
          <w:rFonts w:ascii="Verdana" w:hAnsi="Verdana" w:cs="Verdana"/>
          <w:sz w:val="18"/>
          <w:szCs w:val="18"/>
        </w:rPr>
        <w:t>parameters. Returns Null if the attribute is not in the collectio</w:t>
      </w:r>
      <w:r>
        <w:rPr>
          <w:rFonts w:ascii="Verdana" w:hAnsi="Verdana" w:cs="Verdana"/>
          <w:sz w:val="18"/>
          <w:szCs w:val="18"/>
        </w:rPr>
        <w:t>n or if the item is not an</w:t>
      </w:r>
      <w:r>
        <w:rPr>
          <w:rFonts w:ascii="Courier New" w:hAnsi="Courier New" w:cs="Courier New"/>
          <w:sz w:val="18"/>
          <w:szCs w:val="18"/>
        </w:rPr>
        <w:t xml:space="preserve"> </w:t>
      </w:r>
      <w:r>
        <w:rPr>
          <w:rFonts w:ascii="Verdana" w:hAnsi="Verdana" w:cs="Verdana"/>
          <w:sz w:val="18"/>
          <w:szCs w:val="18"/>
        </w:rPr>
        <w:t>attribute.</w:t>
      </w:r>
    </w:p>
    <w:p w:rsidR="00000000" w:rsidRDefault="001A530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A5304">
      <w:pPr>
        <w:pStyle w:val="DefaultParagraphFont"/>
        <w:widowControl w:val="0"/>
        <w:numPr>
          <w:ilvl w:val="0"/>
          <w:numId w:val="1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nextNode </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nextNode</w:t>
      </w:r>
      <w:r>
        <w:rPr>
          <w:rFonts w:ascii="Verdana" w:hAnsi="Verdana" w:cs="Verdana"/>
          <w:sz w:val="18"/>
          <w:szCs w:val="18"/>
        </w:rPr>
        <w:t xml:space="preserve"> method returns the next node in the collection.</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262890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 w:name="page10"/>
      <w:bookmarkEnd w:id="10"/>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nextNode</w:t>
      </w:r>
      <w:r>
        <w:rPr>
          <w:rFonts w:ascii="Verdana" w:hAnsi="Verdana" w:cs="Verdana"/>
          <w:sz w:val="18"/>
          <w:szCs w:val="18"/>
        </w:rPr>
        <w:t xml:space="preserve"> method returns an IXMLDOMNode, which refers to the next node in the collection. Returns Null if there is no next no</w:t>
      </w:r>
      <w:r>
        <w:rPr>
          <w:rFonts w:ascii="Verdana" w:hAnsi="Verdana" w:cs="Verdana"/>
          <w:sz w:val="18"/>
          <w:szCs w:val="18"/>
        </w:rPr>
        <w:t>de.</w:t>
      </w:r>
    </w:p>
    <w:p w:rsidR="00000000" w:rsidRDefault="001A530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A5304">
      <w:pPr>
        <w:pStyle w:val="DefaultParagraphFont"/>
        <w:widowControl w:val="0"/>
        <w:numPr>
          <w:ilvl w:val="0"/>
          <w:numId w:val="2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removeQualifiedItem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removeQualifiedItem</w:t>
      </w:r>
      <w:r>
        <w:rPr>
          <w:rFonts w:ascii="Verdana" w:hAnsi="Verdana" w:cs="Verdana"/>
          <w:sz w:val="18"/>
          <w:szCs w:val="18"/>
        </w:rPr>
        <w:t xml:space="preserve"> method removes the attribute with the specified namespace and attribute name.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baseName</w:t>
      </w:r>
    </w:p>
    <w:p w:rsidR="00000000" w:rsidRDefault="001A530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string specifying the base name of the attribute, without namespace qualification.</w:t>
      </w:r>
    </w:p>
    <w:p w:rsidR="00000000" w:rsidRDefault="001A5304">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namespaceURI</w:t>
      </w:r>
    </w:p>
    <w:p w:rsidR="00000000" w:rsidRDefault="001A530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string specifying the namespace prefix that qualifies the attribute name.</w:t>
      </w:r>
    </w:p>
    <w:p w:rsidR="00000000" w:rsidRDefault="001A530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removeQualifiedItem</w:t>
      </w:r>
      <w:r>
        <w:rPr>
          <w:rFonts w:ascii="Verdana" w:hAnsi="Verdana" w:cs="Verdana"/>
          <w:sz w:val="18"/>
          <w:szCs w:val="18"/>
        </w:rPr>
        <w:t xml:space="preserve"> method returns the attribute node removed, or Null if no node was removed.</w:t>
      </w:r>
    </w:p>
    <w:p w:rsidR="00000000" w:rsidRDefault="001A530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A5304">
      <w:pPr>
        <w:pStyle w:val="DefaultParagraphFont"/>
        <w:widowControl w:val="0"/>
        <w:numPr>
          <w:ilvl w:val="0"/>
          <w:numId w:val="2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reset </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reset</w:t>
      </w:r>
      <w:r>
        <w:rPr>
          <w:rFonts w:ascii="Verdana" w:hAnsi="Verdana" w:cs="Verdana"/>
          <w:sz w:val="18"/>
          <w:szCs w:val="18"/>
        </w:rPr>
        <w:t xml:space="preserve"> method resets</w:t>
      </w:r>
      <w:r>
        <w:rPr>
          <w:rFonts w:ascii="Verdana" w:hAnsi="Verdana" w:cs="Verdana"/>
          <w:sz w:val="18"/>
          <w:szCs w:val="18"/>
        </w:rPr>
        <w:t xml:space="preserve"> the iterator.</w:t>
      </w:r>
    </w:p>
    <w:p w:rsidR="00000000" w:rsidRDefault="001A530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1A530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A5304">
      <w:pPr>
        <w:pStyle w:val="DefaultParagraphFont"/>
        <w:widowControl w:val="0"/>
        <w:numPr>
          <w:ilvl w:val="0"/>
          <w:numId w:val="2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Node Interface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w:t>
      </w:r>
      <w:r>
        <w:rPr>
          <w:rFonts w:ascii="Verdana" w:hAnsi="Verdana" w:cs="Verdana"/>
          <w:sz w:val="18"/>
          <w:szCs w:val="18"/>
        </w:rPr>
        <w:t xml:space="preserve"> (IXMLDOMNode) interface implements the </w:t>
      </w:r>
      <w:r>
        <w:rPr>
          <w:rFonts w:ascii="Verdana" w:hAnsi="Verdana" w:cs="Verdana"/>
          <w:b/>
          <w:bCs/>
          <w:sz w:val="18"/>
          <w:szCs w:val="18"/>
        </w:rPr>
        <w:t>Node</w:t>
      </w:r>
      <w:r>
        <w:rPr>
          <w:rFonts w:ascii="Verdana" w:hAnsi="Verdana" w:cs="Verdana"/>
          <w:sz w:val="18"/>
          <w:szCs w:val="18"/>
        </w:rPr>
        <w:t xml:space="preserve"> interface in </w:t>
      </w:r>
      <w:hyperlink r:id="rId59"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 The interface represents the primary datatype for the entire Document Object Model.</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w:t>
      </w:r>
      <w:r>
        <w:rPr>
          <w:rFonts w:ascii="Verdana" w:hAnsi="Verdana" w:cs="Verdana"/>
          <w:sz w:val="18"/>
          <w:szCs w:val="18"/>
        </w:rPr>
        <w:t xml:space="preserve"> interface is extended by the following attributes. For details, see </w:t>
      </w:r>
      <w:hyperlink w:anchor="page11" w:history="1">
        <w:r>
          <w:rPr>
            <w:rFonts w:ascii="Verdana" w:hAnsi="Verdana" w:cs="Verdana"/>
            <w:sz w:val="18"/>
            <w:szCs w:val="18"/>
          </w:rPr>
          <w:t xml:space="preserve"> </w:t>
        </w:r>
        <w:r>
          <w:rPr>
            <w:rFonts w:ascii="Verdana" w:hAnsi="Verdana" w:cs="Verdana"/>
            <w:color w:val="0066FF"/>
            <w:sz w:val="18"/>
            <w:szCs w:val="18"/>
            <w:u w:val="single"/>
          </w:rPr>
          <w:t>Attributes</w:t>
        </w:r>
      </w:hyperlink>
      <w:r>
        <w:rPr>
          <w:rFonts w:ascii="Verdana" w:hAnsi="Verdana" w:cs="Verdana"/>
          <w:sz w:val="18"/>
          <w:szCs w:val="18"/>
          <w:u w:val="single"/>
        </w:rPr>
        <w:t>.</w:t>
      </w:r>
    </w:p>
    <w:p w:rsidR="00000000" w:rsidRDefault="001A5304">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1" w:history="1">
        <w:r w:rsidR="00BF31A1" w:rsidRPr="00BF31A1">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nodeTypeStrin</w:t>
        </w:r>
      </w:hyperlink>
      <w:r>
        <w:rPr>
          <w:rFonts w:ascii="Verdana" w:hAnsi="Verdana" w:cs="Verdana"/>
          <w:color w:val="0066FF"/>
          <w:sz w:val="18"/>
          <w:szCs w:val="18"/>
          <w:u w:val="single"/>
        </w:rPr>
        <w:t>g</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1" w:history="1">
        <w:r w:rsidR="00BF31A1" w:rsidRPr="00BF31A1">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tex</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IDL Definition</w:t>
      </w:r>
    </w:p>
    <w:p w:rsidR="00000000" w:rsidRDefault="001A530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Node {</w:t>
      </w:r>
    </w:p>
    <w:p w:rsidR="00000000" w:rsidRDefault="001A530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258445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tbl>
      <w:tblPr>
        <w:tblW w:w="0" w:type="auto"/>
        <w:tblInd w:w="428" w:type="dxa"/>
        <w:tblCellMar>
          <w:left w:w="0" w:type="dxa"/>
          <w:right w:w="0" w:type="dxa"/>
        </w:tblCellMar>
        <w:tblLook w:val="0000" w:firstRow="0" w:lastRow="0" w:firstColumn="0" w:lastColumn="0" w:noHBand="0" w:noVBand="0"/>
      </w:tblPr>
      <w:tblGrid>
        <w:gridCol w:w="2120"/>
        <w:gridCol w:w="1300"/>
        <w:gridCol w:w="2161"/>
      </w:tblGrid>
      <w:tr w:rsidR="00000000" w:rsidTr="00BF31A1">
        <w:tblPrEx>
          <w:tblCellMar>
            <w:top w:w="0" w:type="dxa"/>
            <w:left w:w="0" w:type="dxa"/>
            <w:bottom w:w="0" w:type="dxa"/>
            <w:right w:w="0" w:type="dxa"/>
          </w:tblCellMar>
        </w:tblPrEx>
        <w:trPr>
          <w:trHeight w:val="181"/>
        </w:trPr>
        <w:tc>
          <w:tcPr>
            <w:tcW w:w="2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bookmarkStart w:id="11" w:name="page11"/>
            <w:bookmarkEnd w:id="11"/>
            <w:r>
              <w:rPr>
                <w:rFonts w:ascii="Courier New" w:hAnsi="Courier New" w:cs="Courier New"/>
                <w:sz w:val="16"/>
                <w:szCs w:val="16"/>
              </w:rPr>
              <w:t>readonly attribute</w:t>
            </w: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2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sidRPr="00BF31A1">
              <w:rPr>
                <w:rFonts w:ascii="Courier New" w:hAnsi="Courier New" w:cs="Courier New"/>
                <w:sz w:val="16"/>
                <w:szCs w:val="16"/>
              </w:rPr>
              <w:t>nodeTypeString;</w:t>
            </w:r>
          </w:p>
        </w:tc>
      </w:tr>
      <w:tr w:rsidR="00000000" w:rsidTr="00BF31A1">
        <w:tblPrEx>
          <w:tblCellMar>
            <w:top w:w="0" w:type="dxa"/>
            <w:left w:w="0" w:type="dxa"/>
            <w:bottom w:w="0" w:type="dxa"/>
            <w:right w:w="0" w:type="dxa"/>
          </w:tblCellMar>
        </w:tblPrEx>
        <w:trPr>
          <w:trHeight w:val="199"/>
        </w:trPr>
        <w:tc>
          <w:tcPr>
            <w:tcW w:w="2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sidRPr="00BF31A1">
              <w:rPr>
                <w:rFonts w:ascii="Courier New" w:hAnsi="Courier New" w:cs="Courier New"/>
                <w:sz w:val="16"/>
                <w:szCs w:val="16"/>
              </w:rPr>
              <w:t>read-write attribute</w:t>
            </w: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Node</w:t>
            </w:r>
          </w:p>
        </w:tc>
        <w:tc>
          <w:tcPr>
            <w:tcW w:w="2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text;</w:t>
            </w:r>
          </w:p>
        </w:tc>
      </w:tr>
      <w:tr w:rsidR="00000000" w:rsidTr="00BF31A1">
        <w:tblPrEx>
          <w:tblCellMar>
            <w:top w:w="0" w:type="dxa"/>
            <w:left w:w="0" w:type="dxa"/>
            <w:bottom w:w="0" w:type="dxa"/>
            <w:right w:w="0" w:type="dxa"/>
          </w:tblCellMar>
        </w:tblPrEx>
        <w:trPr>
          <w:trHeight w:val="204"/>
        </w:trPr>
        <w:tc>
          <w:tcPr>
            <w:tcW w:w="212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ind w:right="1840"/>
              <w:jc w:val="right"/>
              <w:rPr>
                <w:rFonts w:ascii="Times New Roman" w:hAnsi="Times New Roman" w:cs="Times New Roman"/>
                <w:sz w:val="24"/>
                <w:szCs w:val="24"/>
              </w:rPr>
            </w:pPr>
            <w:r w:rsidRPr="00BF31A1">
              <w:rPr>
                <w:rFonts w:ascii="Courier New" w:hAnsi="Courier New" w:cs="Courier New"/>
                <w:sz w:val="16"/>
                <w:szCs w:val="16"/>
              </w:rPr>
              <w:t>};</w:t>
            </w:r>
          </w:p>
        </w:tc>
        <w:tc>
          <w:tcPr>
            <w:tcW w:w="130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1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1A5304">
      <w:pPr>
        <w:pStyle w:val="DefaultParagraphFont"/>
        <w:widowControl w:val="0"/>
        <w:numPr>
          <w:ilvl w:val="0"/>
          <w:numId w:val="2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w:t>
      </w:r>
      <w:r>
        <w:rPr>
          <w:rFonts w:ascii="Verdana" w:hAnsi="Verdana" w:cs="Verdana"/>
          <w:sz w:val="18"/>
          <w:szCs w:val="18"/>
        </w:rPr>
        <w:t xml:space="preserve"> interface as specified in the </w:t>
      </w:r>
      <w:hyperlink r:id="rId60"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is extended by the addition of the following attributes:</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1" w:history="1">
        <w:r w:rsidR="00BF31A1" w:rsidRPr="00BF31A1">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nodeTypeStrin</w:t>
        </w:r>
      </w:hyperlink>
      <w:r>
        <w:rPr>
          <w:rFonts w:ascii="Verdana" w:hAnsi="Verdana" w:cs="Verdana"/>
          <w:color w:val="0066FF"/>
          <w:sz w:val="18"/>
          <w:szCs w:val="18"/>
          <w:u w:val="single"/>
        </w:rPr>
        <w:t>g</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1" w:history="1">
        <w:r w:rsidR="00BF31A1" w:rsidRPr="00BF31A1">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tex</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A5304">
      <w:pPr>
        <w:pStyle w:val="DefaultParagraphFont"/>
        <w:widowControl w:val="0"/>
        <w:numPr>
          <w:ilvl w:val="0"/>
          <w:numId w:val="2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nodeTypeString </w:t>
      </w:r>
    </w:p>
    <w:p w:rsidR="00000000" w:rsidRDefault="001A5304">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nodeTypeString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xml:space="preserve"> read-only</w:t>
      </w:r>
    </w:p>
    <w:p w:rsidR="00000000" w:rsidRDefault="001A5304">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the node type in string form.</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nodeTypeString</w:t>
      </w:r>
      <w:r>
        <w:rPr>
          <w:rFonts w:ascii="Verdana" w:hAnsi="Verdana" w:cs="Verdana"/>
          <w:sz w:val="18"/>
          <w:szCs w:val="18"/>
        </w:rPr>
        <w:t xml:space="preserve"> attribute is read-only. It contains the string version of the node type. To return the enumeration value, use the </w:t>
      </w:r>
      <w:r>
        <w:rPr>
          <w:rFonts w:ascii="Verdana" w:hAnsi="Verdana" w:cs="Verdana"/>
          <w:b/>
          <w:bCs/>
          <w:sz w:val="18"/>
          <w:szCs w:val="18"/>
        </w:rPr>
        <w:t>nodeType</w:t>
      </w:r>
      <w:r>
        <w:rPr>
          <w:rFonts w:ascii="Verdana" w:hAnsi="Verdana" w:cs="Verdana"/>
          <w:sz w:val="18"/>
          <w:szCs w:val="18"/>
        </w:rPr>
        <w:t xml:space="preserve"> attribute.</w:t>
      </w:r>
    </w:p>
    <w:p w:rsidR="00000000" w:rsidRDefault="001A530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A5304">
      <w:pPr>
        <w:pStyle w:val="DefaultParagraphFont"/>
        <w:widowControl w:val="0"/>
        <w:numPr>
          <w:ilvl w:val="0"/>
          <w:numId w:val="2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text </w:t>
      </w:r>
    </w:p>
    <w:p w:rsidR="00000000" w:rsidRDefault="001A5304">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text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1A5304">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Represents the text content of the n</w:t>
      </w:r>
      <w:r>
        <w:rPr>
          <w:rFonts w:ascii="Verdana" w:hAnsi="Verdana" w:cs="Verdana"/>
          <w:sz w:val="18"/>
          <w:szCs w:val="18"/>
        </w:rPr>
        <w:t>ode or the concatenated text representing the node and its descendants.</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text</w:t>
      </w:r>
      <w:r>
        <w:rPr>
          <w:rFonts w:ascii="Verdana" w:hAnsi="Verdana" w:cs="Verdana"/>
          <w:sz w:val="18"/>
          <w:szCs w:val="18"/>
        </w:rPr>
        <w:t xml:space="preserve"> attribute is read/write. When concatenated, the text represents the contents of text or CDATA nodes. All concatenated text nodes are normalized according to </w:t>
      </w:r>
      <w:r>
        <w:rPr>
          <w:rFonts w:ascii="Verdana" w:hAnsi="Verdana" w:cs="Verdana"/>
          <w:b/>
          <w:bCs/>
          <w:sz w:val="18"/>
          <w:szCs w:val="18"/>
        </w:rPr>
        <w:t>xml:space</w:t>
      </w:r>
      <w:r>
        <w:rPr>
          <w:rFonts w:ascii="Verdana" w:hAnsi="Verdana" w:cs="Verdana"/>
          <w:sz w:val="18"/>
          <w:szCs w:val="18"/>
        </w:rPr>
        <w:t xml:space="preserve"> attribu</w:t>
      </w:r>
      <w:r>
        <w:rPr>
          <w:rFonts w:ascii="Verdana" w:hAnsi="Verdana" w:cs="Verdana"/>
          <w:sz w:val="18"/>
          <w:szCs w:val="18"/>
        </w:rPr>
        <w:t xml:space="preserve">tes and the value of the </w:t>
      </w:r>
      <w:r>
        <w:rPr>
          <w:rFonts w:ascii="Courier New" w:hAnsi="Courier New" w:cs="Courier New"/>
          <w:sz w:val="18"/>
          <w:szCs w:val="18"/>
        </w:rPr>
        <w:t>preserveWhiteSpace</w:t>
      </w:r>
      <w:r>
        <w:rPr>
          <w:rFonts w:ascii="Verdana" w:hAnsi="Verdana" w:cs="Verdana"/>
          <w:sz w:val="18"/>
          <w:szCs w:val="18"/>
        </w:rPr>
        <w:t xml:space="preserve"> switch. Concatenated CDATA text is not normalized. (Child nodes that contain NODE_COMMENT and NODE_PROCESSING_INSTRUCTION nodes are not concatenated.) The </w:t>
      </w:r>
      <w:r>
        <w:rPr>
          <w:rFonts w:ascii="Verdana" w:hAnsi="Verdana" w:cs="Verdana"/>
          <w:b/>
          <w:bCs/>
          <w:sz w:val="18"/>
          <w:szCs w:val="18"/>
        </w:rPr>
        <w:t>text</w:t>
      </w:r>
      <w:r>
        <w:rPr>
          <w:rFonts w:ascii="Verdana" w:hAnsi="Verdana" w:cs="Verdana"/>
          <w:sz w:val="18"/>
          <w:szCs w:val="18"/>
        </w:rPr>
        <w:t xml:space="preserve"> attribute trims the whitespace on the edges of the r</w:t>
      </w:r>
      <w:r>
        <w:rPr>
          <w:rFonts w:ascii="Verdana" w:hAnsi="Verdana" w:cs="Verdana"/>
          <w:sz w:val="18"/>
          <w:szCs w:val="18"/>
        </w:rPr>
        <w:t>esult, and "normalizes" \r\n =&gt; \n, but otherwise just concatenates text.</w:t>
      </w:r>
    </w:p>
    <w:p w:rsidR="00000000" w:rsidRDefault="001A5304">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Retrieves and sets the string representing the text contents of this node or the concatenated text representing this node and its descendants.</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1080"/>
        <w:rPr>
          <w:rFonts w:ascii="Times New Roman" w:hAnsi="Times New Roman" w:cs="Times New Roman"/>
          <w:sz w:val="24"/>
          <w:szCs w:val="24"/>
        </w:rPr>
      </w:pPr>
      <w:r>
        <w:rPr>
          <w:rFonts w:ascii="Verdana" w:hAnsi="Verdana" w:cs="Verdana"/>
          <w:sz w:val="18"/>
          <w:szCs w:val="18"/>
        </w:rPr>
        <w:t xml:space="preserve">For more precise control over text manipulation in an XML document, use the lower-level </w:t>
      </w:r>
      <w:r>
        <w:rPr>
          <w:rFonts w:ascii="Verdana" w:hAnsi="Verdana" w:cs="Verdana"/>
          <w:b/>
          <w:bCs/>
          <w:sz w:val="18"/>
          <w:szCs w:val="18"/>
        </w:rPr>
        <w:t xml:space="preserve">nodeValue </w:t>
      </w:r>
      <w:r>
        <w:rPr>
          <w:rFonts w:ascii="Verdana" w:hAnsi="Verdana" w:cs="Verdana"/>
          <w:sz w:val="18"/>
          <w:szCs w:val="18"/>
        </w:rPr>
        <w:t>property, which returns the raw text associated with a NODE_TEXT node.</w:t>
      </w:r>
    </w:p>
    <w:p w:rsidR="00000000" w:rsidRDefault="001A530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A5304">
      <w:pPr>
        <w:pStyle w:val="DefaultParagraphFont"/>
        <w:widowControl w:val="0"/>
        <w:numPr>
          <w:ilvl w:val="0"/>
          <w:numId w:val="2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NodeList Interface </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NodeList</w:t>
      </w:r>
      <w:r>
        <w:rPr>
          <w:rFonts w:ascii="Verdana" w:hAnsi="Verdana" w:cs="Verdana"/>
          <w:sz w:val="18"/>
          <w:szCs w:val="18"/>
        </w:rPr>
        <w:t xml:space="preserve"> (IXMLDOMNodeList) interface i</w:t>
      </w:r>
      <w:r>
        <w:rPr>
          <w:rFonts w:ascii="Verdana" w:hAnsi="Verdana" w:cs="Verdana"/>
          <w:sz w:val="18"/>
          <w:szCs w:val="18"/>
        </w:rPr>
        <w:t xml:space="preserve">mplements the </w:t>
      </w:r>
      <w:r>
        <w:rPr>
          <w:rFonts w:ascii="Verdana" w:hAnsi="Verdana" w:cs="Verdana"/>
          <w:b/>
          <w:bCs/>
          <w:sz w:val="18"/>
          <w:szCs w:val="18"/>
        </w:rPr>
        <w:t>NodeList</w:t>
      </w:r>
      <w:r>
        <w:rPr>
          <w:rFonts w:ascii="Verdana" w:hAnsi="Verdana" w:cs="Verdana"/>
          <w:sz w:val="18"/>
          <w:szCs w:val="18"/>
        </w:rPr>
        <w:t xml:space="preserve"> interface in </w:t>
      </w:r>
      <w:hyperlink r:id="rId61"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62" w:history="1">
        <w:r>
          <w:rPr>
            <w:rFonts w:ascii="Verdana" w:hAnsi="Verdana" w:cs="Verdana"/>
            <w:color w:val="0066FF"/>
            <w:sz w:val="18"/>
            <w:szCs w:val="18"/>
          </w:rPr>
          <w:t xml:space="preserve"> </w:t>
        </w:r>
        <w:r>
          <w:rPr>
            <w:rFonts w:ascii="Verdana" w:hAnsi="Verdana" w:cs="Verdana"/>
            <w:color w:val="0066FF"/>
            <w:sz w:val="18"/>
            <w:szCs w:val="18"/>
            <w:u w:val="single"/>
          </w:rPr>
          <w:t>Core]</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This</w:t>
      </w:r>
      <w:r>
        <w:rPr>
          <w:rFonts w:ascii="Verdana" w:hAnsi="Verdana" w:cs="Verdana"/>
          <w:color w:val="0066FF"/>
          <w:sz w:val="18"/>
          <w:szCs w:val="18"/>
        </w:rPr>
        <w:t xml:space="preserve"> </w:t>
      </w:r>
      <w:r>
        <w:rPr>
          <w:rFonts w:ascii="Verdana" w:hAnsi="Verdana" w:cs="Verdana"/>
          <w:sz w:val="18"/>
          <w:szCs w:val="18"/>
        </w:rPr>
        <w:t>supports iteration through the live c</w:t>
      </w:r>
      <w:r>
        <w:rPr>
          <w:rFonts w:ascii="Verdana" w:hAnsi="Verdana" w:cs="Verdana"/>
          <w:sz w:val="18"/>
          <w:szCs w:val="18"/>
        </w:rPr>
        <w:t>ollection, in addition to indexed access.</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NodeList</w:t>
      </w:r>
      <w:r>
        <w:rPr>
          <w:rFonts w:ascii="Verdana" w:hAnsi="Verdana" w:cs="Verdana"/>
          <w:sz w:val="18"/>
          <w:szCs w:val="18"/>
        </w:rPr>
        <w:t xml:space="preserve"> interface is extended by the following attributes. For details see </w:t>
      </w:r>
      <w:hyperlink w:anchor="page12" w:history="1">
        <w:r>
          <w:rPr>
            <w:rFonts w:ascii="Verdana" w:hAnsi="Verdana" w:cs="Verdana"/>
            <w:sz w:val="18"/>
            <w:szCs w:val="18"/>
          </w:rPr>
          <w:t xml:space="preserve"> </w:t>
        </w:r>
        <w:r>
          <w:rPr>
            <w:rFonts w:ascii="Verdana" w:hAnsi="Verdana" w:cs="Verdana"/>
            <w:color w:val="0066FF"/>
            <w:sz w:val="18"/>
            <w:szCs w:val="18"/>
            <w:u w:val="single"/>
          </w:rPr>
          <w:t>Methods</w:t>
        </w:r>
      </w:hyperlink>
      <w:r>
        <w:rPr>
          <w:rFonts w:ascii="Verdana" w:hAnsi="Verdana" w:cs="Verdana"/>
          <w:sz w:val="18"/>
          <w:szCs w:val="18"/>
          <w:u w:val="single"/>
        </w:rPr>
        <w:t>.</w:t>
      </w:r>
    </w:p>
    <w:p w:rsidR="00000000" w:rsidRDefault="001A5304">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2" w:history="1">
        <w:r w:rsidR="00BF31A1" w:rsidRPr="00BF31A1">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nextNod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2" w:history="1">
        <w:r w:rsidR="00BF31A1" w:rsidRPr="00BF31A1">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rese</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IDL Definition</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480695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A530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2" w:name="page12"/>
      <w:bookmarkEnd w:id="12"/>
      <w:r>
        <w:rPr>
          <w:rFonts w:ascii="Courier New" w:hAnsi="Courier New" w:cs="Courier New"/>
          <w:sz w:val="16"/>
          <w:szCs w:val="16"/>
        </w:rPr>
        <w:t>interface NodeList {</w:t>
      </w:r>
    </w:p>
    <w:p w:rsidR="00000000" w:rsidRDefault="001A530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A5304">
      <w:pPr>
        <w:pStyle w:val="DefaultParagraphFont"/>
        <w:widowControl w:val="0"/>
        <w:tabs>
          <w:tab w:val="left" w:pos="24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nextNode;</w:t>
      </w:r>
    </w:p>
    <w:p w:rsidR="00000000" w:rsidRDefault="001A530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A5304">
      <w:pPr>
        <w:pStyle w:val="DefaultParagraphFont"/>
        <w:widowControl w:val="0"/>
        <w:tabs>
          <w:tab w:val="left" w:pos="24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reset;</w:t>
      </w:r>
    </w:p>
    <w:p w:rsidR="00000000" w:rsidRDefault="001A5304">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1A5304">
      <w:pPr>
        <w:pStyle w:val="DefaultParagraphFont"/>
        <w:widowControl w:val="0"/>
        <w:numPr>
          <w:ilvl w:val="0"/>
          <w:numId w:val="2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1A530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NodeList</w:t>
      </w:r>
      <w:r>
        <w:rPr>
          <w:rFonts w:ascii="Verdana" w:hAnsi="Verdana" w:cs="Verdana"/>
          <w:sz w:val="18"/>
          <w:szCs w:val="18"/>
        </w:rPr>
        <w:t xml:space="preserve"> interface as specified in the </w:t>
      </w:r>
      <w:hyperlink r:id="rId63"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is extended by the addition of the following methods:</w:t>
      </w:r>
    </w:p>
    <w:p w:rsidR="00000000" w:rsidRDefault="001A5304">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2" w:history="1">
        <w:r w:rsidR="00BF31A1" w:rsidRPr="00BF31A1">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nextNod</w:t>
        </w:r>
      </w:hyperlink>
      <w:r>
        <w:rPr>
          <w:rFonts w:ascii="Verdana" w:hAnsi="Verdana" w:cs="Verdana"/>
          <w:color w:val="0066FF"/>
          <w:sz w:val="18"/>
          <w:szCs w:val="18"/>
          <w:u w:val="single"/>
        </w:rPr>
        <w:t>e</w:t>
      </w:r>
    </w:p>
    <w:p w:rsidR="00000000" w:rsidRDefault="001A530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2" w:history="1">
        <w:r w:rsidR="00BF31A1" w:rsidRPr="00BF31A1">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rese</w:t>
        </w:r>
      </w:hyperlink>
      <w:r>
        <w:rPr>
          <w:rFonts w:ascii="Verdana" w:hAnsi="Verdana" w:cs="Verdana"/>
          <w:color w:val="0066FF"/>
          <w:sz w:val="18"/>
          <w:szCs w:val="18"/>
          <w:u w:val="single"/>
        </w:rPr>
        <w:t>t</w:t>
      </w:r>
    </w:p>
    <w:p w:rsidR="00000000" w:rsidRDefault="001A5304">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A5304">
      <w:pPr>
        <w:pStyle w:val="DefaultParagraphFont"/>
        <w:widowControl w:val="0"/>
        <w:numPr>
          <w:ilvl w:val="0"/>
          <w:numId w:val="2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nextNode </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nextNode</w:t>
      </w:r>
      <w:r>
        <w:rPr>
          <w:rFonts w:ascii="Verdana" w:hAnsi="Verdana" w:cs="Verdana"/>
          <w:sz w:val="18"/>
          <w:szCs w:val="18"/>
        </w:rPr>
        <w:t xml:space="preserve"> metho</w:t>
      </w:r>
      <w:r>
        <w:rPr>
          <w:rFonts w:ascii="Verdana" w:hAnsi="Verdana" w:cs="Verdana"/>
          <w:sz w:val="18"/>
          <w:szCs w:val="18"/>
        </w:rPr>
        <w:t>d returns the next node in the collection.</w:t>
      </w:r>
    </w:p>
    <w:p w:rsidR="00000000" w:rsidRDefault="001A530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None</w:t>
      </w:r>
    </w:p>
    <w:p w:rsidR="00000000" w:rsidRDefault="001A530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1A5304">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An </w:t>
      </w:r>
      <w:r>
        <w:rPr>
          <w:rFonts w:ascii="Courier New" w:hAnsi="Courier New" w:cs="Courier New"/>
          <w:sz w:val="18"/>
          <w:szCs w:val="18"/>
        </w:rPr>
        <w:t>IXMLDOMNode</w:t>
      </w:r>
      <w:r>
        <w:rPr>
          <w:rFonts w:ascii="Verdana" w:hAnsi="Verdana" w:cs="Verdana"/>
          <w:sz w:val="18"/>
          <w:szCs w:val="18"/>
        </w:rPr>
        <w:t xml:space="preserve"> refers to the next node in the collection. Returns Null if there is no next node.</w:t>
      </w:r>
    </w:p>
    <w:p w:rsidR="00000000" w:rsidRDefault="001A5304">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1A5304">
      <w:pPr>
        <w:pStyle w:val="DefaultParagraphFont"/>
        <w:widowControl w:val="0"/>
        <w:numPr>
          <w:ilvl w:val="0"/>
          <w:numId w:val="2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reset </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Resets the iterator.</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04" w:lineRule="auto"/>
        <w:ind w:left="208"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reset</w:t>
      </w:r>
      <w:r>
        <w:rPr>
          <w:rFonts w:ascii="Verdana" w:hAnsi="Verdana" w:cs="Verdana"/>
          <w:sz w:val="18"/>
          <w:szCs w:val="18"/>
        </w:rPr>
        <w:t xml:space="preserve"> method reinitializes</w:t>
      </w:r>
      <w:r>
        <w:rPr>
          <w:rFonts w:ascii="Verdana" w:hAnsi="Verdana" w:cs="Verdana"/>
          <w:sz w:val="18"/>
          <w:szCs w:val="18"/>
        </w:rPr>
        <w:t xml:space="preserve"> the iterator to point before the first node in the </w:t>
      </w:r>
      <w:r>
        <w:rPr>
          <w:rFonts w:ascii="Courier New" w:hAnsi="Courier New" w:cs="Courier New"/>
          <w:sz w:val="18"/>
          <w:szCs w:val="18"/>
        </w:rPr>
        <w:t>IXMLDOMNodeList</w:t>
      </w:r>
      <w:r>
        <w:rPr>
          <w:rFonts w:ascii="Verdana" w:hAnsi="Verdana" w:cs="Verdana"/>
          <w:sz w:val="18"/>
          <w:szCs w:val="18"/>
        </w:rPr>
        <w:t xml:space="preserve"> so that the next call to </w:t>
      </w:r>
      <w:r>
        <w:rPr>
          <w:rFonts w:ascii="Courier New" w:hAnsi="Courier New" w:cs="Courier New"/>
          <w:sz w:val="18"/>
          <w:szCs w:val="18"/>
        </w:rPr>
        <w:t>nextNode</w:t>
      </w:r>
      <w:r>
        <w:rPr>
          <w:rFonts w:ascii="Verdana" w:hAnsi="Verdana" w:cs="Verdana"/>
          <w:sz w:val="18"/>
          <w:szCs w:val="18"/>
        </w:rPr>
        <w:t xml:space="preserve"> returns the first item in the list.</w:t>
      </w:r>
    </w:p>
    <w:p w:rsidR="00000000" w:rsidRDefault="001A5304">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2167890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3" w:name="page13"/>
      <w:bookmarkEnd w:id="13"/>
      <w:r>
        <w:rPr>
          <w:rFonts w:ascii="Verdana" w:hAnsi="Verdana" w:cs="Verdana"/>
          <w:b/>
          <w:bCs/>
          <w:sz w:val="24"/>
          <w:szCs w:val="24"/>
        </w:rPr>
        <w:t>3  Security Considerations</w:t>
      </w:r>
    </w:p>
    <w:p w:rsidR="00000000" w:rsidRDefault="001A5304">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113665</wp:posOffset>
            </wp:positionH>
            <wp:positionV relativeFrom="paragraph">
              <wp:posOffset>7388225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4" w:name="page14"/>
      <w:bookmarkEnd w:id="14"/>
      <w:r>
        <w:rPr>
          <w:rFonts w:ascii="Verdana" w:hAnsi="Verdana" w:cs="Verdana"/>
          <w:b/>
          <w:bCs/>
          <w:sz w:val="24"/>
          <w:szCs w:val="24"/>
        </w:rPr>
        <w:t>4  Appendix A: Product Behavior</w:t>
      </w:r>
    </w:p>
    <w:p w:rsidR="00000000" w:rsidRDefault="001A530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 xml:space="preserve">The information in this specification is applicable to the following Microsoft products or supplemental software. References to </w:t>
      </w:r>
      <w:r>
        <w:rPr>
          <w:rFonts w:ascii="Verdana" w:hAnsi="Verdana" w:cs="Verdana"/>
          <w:sz w:val="18"/>
          <w:szCs w:val="18"/>
        </w:rPr>
        <w:t>product versions include released service packs:</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1A530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1A5304">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1A530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7" w:lineRule="auto"/>
        <w:ind w:left="200" w:right="200"/>
        <w:rPr>
          <w:rFonts w:ascii="Times New Roman" w:hAnsi="Times New Roman" w:cs="Times New Roman"/>
          <w:sz w:val="24"/>
          <w:szCs w:val="24"/>
        </w:rPr>
      </w:pPr>
      <w:r>
        <w:rPr>
          <w:rFonts w:ascii="Verdana" w:hAnsi="Verdana" w:cs="Verdana"/>
          <w:sz w:val="18"/>
          <w:szCs w:val="18"/>
        </w:rPr>
        <w:t>Exceptions, if any, are noted below. If a service pack or Quick Fix Engineering (QFE) number appears with the product version, behavior changed in that service pack or QFE. The new behavior also applies to subsequent service packs of the product unless oth</w:t>
      </w:r>
      <w:r>
        <w:rPr>
          <w:rFonts w:ascii="Verdana" w:hAnsi="Verdana" w:cs="Verdana"/>
          <w:sz w:val="18"/>
          <w:szCs w:val="18"/>
        </w:rPr>
        <w:t>erwise specified. If a product edition appears with the product version, behavior is different in that product edition.</w:t>
      </w:r>
    </w:p>
    <w:p w:rsidR="00000000" w:rsidRDefault="001A5304">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8" w:lineRule="auto"/>
        <w:ind w:left="200" w:right="60"/>
        <w:rPr>
          <w:rFonts w:ascii="Times New Roman" w:hAnsi="Times New Roman" w:cs="Times New Roman"/>
          <w:sz w:val="24"/>
          <w:szCs w:val="24"/>
        </w:rPr>
      </w:pPr>
      <w:r>
        <w:rPr>
          <w:rFonts w:ascii="Verdana" w:hAnsi="Verdana" w:cs="Verdana"/>
          <w:sz w:val="18"/>
          <w:szCs w:val="18"/>
        </w:rPr>
        <w:t>Unless otherwise specified, any statement of optional behavior in this specification that is prescribed using the terms SHOULD or SHOUL</w:t>
      </w:r>
      <w:r>
        <w:rPr>
          <w:rFonts w:ascii="Verdana" w:hAnsi="Verdana" w:cs="Verdana"/>
          <w:sz w:val="18"/>
          <w:szCs w:val="18"/>
        </w:rPr>
        <w:t>D NOT implies product behavior in accordance with the SHOULD or SHOULD NOT prescription. Unless otherwise specified, the term MAY implies that the product does not follow the prescription.</w:t>
      </w:r>
    </w:p>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4896485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[MS-DOM2CEX] —</w:t>
      </w:r>
      <w:r>
        <w:rPr>
          <w:rFonts w:ascii="Verdana" w:hAnsi="Verdana" w:cs="Verdana"/>
          <w:i/>
          <w:iCs/>
          <w:sz w:val="16"/>
          <w:szCs w:val="16"/>
        </w:rPr>
        <w:t xml:space="preserve">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5" w:name="page15"/>
      <w:bookmarkEnd w:id="15"/>
      <w:r>
        <w:rPr>
          <w:rFonts w:ascii="Verdana" w:hAnsi="Verdana" w:cs="Verdana"/>
          <w:b/>
          <w:bCs/>
          <w:sz w:val="24"/>
          <w:szCs w:val="24"/>
        </w:rPr>
        <w:t>5  Change Tracking</w:t>
      </w:r>
    </w:p>
    <w:p w:rsidR="00000000" w:rsidRDefault="001A530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This section identifies changes that were</w:t>
      </w:r>
      <w:r>
        <w:rPr>
          <w:rFonts w:ascii="Verdana" w:hAnsi="Verdana" w:cs="Verdana"/>
          <w:sz w:val="18"/>
          <w:szCs w:val="18"/>
        </w:rPr>
        <w:t xml:space="preserve"> made to the [MS-DOM2CEX] protocol document between the February 2012 and July 2012 releases. Changes are classified as New, Major, Minor, Editorial, or No change.</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1A530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w:t>
      </w:r>
      <w:r>
        <w:rPr>
          <w:rFonts w:ascii="Verdana" w:hAnsi="Verdana" w:cs="Verdana"/>
          <w:sz w:val="18"/>
          <w:szCs w:val="18"/>
        </w:rPr>
        <w:t>ents or functionality.</w:t>
      </w:r>
    </w:p>
    <w:p w:rsidR="00000000" w:rsidRDefault="001A5304">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1A530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1A5304">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1A530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w:t>
      </w:r>
      <w:r>
        <w:rPr>
          <w:rFonts w:ascii="Verdana" w:hAnsi="Verdana" w:cs="Verdana"/>
          <w:sz w:val="18"/>
          <w:szCs w:val="18"/>
        </w:rPr>
        <w:t>re introduced. The technical content of the document is identical to the last released version, but minor editorial and formatting changes, as well as updates to the header and footer information, and to the revision summary, may have been made.</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w:t>
      </w:r>
      <w:r>
        <w:rPr>
          <w:rFonts w:ascii="Verdana" w:hAnsi="Verdana" w:cs="Verdana"/>
          <w:sz w:val="18"/>
          <w:szCs w:val="18"/>
        </w:rPr>
        <w:t xml:space="preserve"> minor changes can be described further using the following change types:</w:t>
      </w:r>
    </w:p>
    <w:p w:rsidR="00000000" w:rsidRDefault="001A530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1A530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1A530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1A530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1A530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1A530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w:t>
      </w:r>
      <w:r>
        <w:rPr>
          <w:rFonts w:ascii="Verdana" w:hAnsi="Verdana" w:cs="Verdana"/>
          <w:sz w:val="18"/>
          <w:szCs w:val="18"/>
        </w:rPr>
        <w:t>ol revision.</w:t>
      </w:r>
    </w:p>
    <w:p w:rsidR="00000000" w:rsidRDefault="00610598">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6" w:name="page16"/>
      <w:bookmarkEnd w:id="16"/>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1A5304">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1A5304">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1A5304">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1A5304">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1A5304">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1A530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1A5304">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w:t>
      </w:r>
      <w:r>
        <w:rPr>
          <w:rFonts w:ascii="Verdana" w:hAnsi="Verdana" w:cs="Verdana"/>
          <w:sz w:val="15"/>
          <w:szCs w:val="15"/>
        </w:rPr>
        <w:t>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1A530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1A530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listed i</w:t>
      </w:r>
      <w:r>
        <w:rPr>
          <w:rFonts w:ascii="Verdana" w:hAnsi="Verdana" w:cs="Verdana"/>
          <w:sz w:val="18"/>
          <w:szCs w:val="18"/>
        </w:rPr>
        <w:t xml:space="preserve">n the following table. For more information, please contact </w:t>
      </w:r>
      <w:hyperlink r:id="rId64"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1A5304">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CellMar>
          <w:left w:w="0" w:type="dxa"/>
          <w:right w:w="0" w:type="dxa"/>
        </w:tblCellMar>
        <w:tblLook w:val="0000" w:firstRow="0" w:lastRow="0" w:firstColumn="0" w:lastColumn="0" w:noHBand="0" w:noVBand="0"/>
      </w:tblPr>
      <w:tblGrid>
        <w:gridCol w:w="1480"/>
        <w:gridCol w:w="4420"/>
        <w:gridCol w:w="140"/>
        <w:gridCol w:w="860"/>
        <w:gridCol w:w="160"/>
        <w:gridCol w:w="1960"/>
        <w:gridCol w:w="16"/>
      </w:tblGrid>
      <w:tr w:rsidR="00000000" w:rsidTr="00BF31A1">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1A5304">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rsidTr="00BF31A1">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1059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95.95pt;margin-top:-68.25pt;width:1pt;height:1.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8S/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OkPxL9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53.7pt;margin-top:-68.25pt;width:.95pt;height:1.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nq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PCySep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1A530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7" w:name="page17"/>
      <w:bookmarkEnd w:id="17"/>
      <w:r>
        <w:rPr>
          <w:rFonts w:ascii="Verdana" w:hAnsi="Verdana" w:cs="Verdana"/>
          <w:b/>
          <w:bCs/>
          <w:sz w:val="24"/>
          <w:szCs w:val="24"/>
        </w:rPr>
        <w:t>6  Index</w:t>
      </w:r>
    </w:p>
    <w:p w:rsidR="00000000" w:rsidRDefault="001A5304">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1A530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0" w:right="296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Applicability</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r>
        <w:rPr>
          <w:rFonts w:ascii="Verdana" w:hAnsi="Verdana" w:cs="Verdana"/>
          <w:sz w:val="16"/>
          <w:szCs w:val="16"/>
        </w:rPr>
        <w:t>Attributes</w:t>
      </w:r>
    </w:p>
    <w:p w:rsidR="00000000" w:rsidRDefault="001A5304">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3" w:lineRule="auto"/>
        <w:ind w:left="400" w:right="23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documentElement</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nodeTypeString</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text</w:t>
        </w:r>
      </w:hyperlink>
      <w:r>
        <w:rPr>
          <w:rFonts w:ascii="Verdana" w:hAnsi="Verdana" w:cs="Verdana"/>
          <w:color w:val="0066FF"/>
          <w:sz w:val="16"/>
          <w:szCs w:val="16"/>
        </w:rPr>
        <w:t xml:space="preserve"> </w:t>
      </w:r>
      <w:r>
        <w:rPr>
          <w:rFonts w:ascii="Verdana" w:hAnsi="Verdana" w:cs="Verdana"/>
          <w:sz w:val="16"/>
          <w:szCs w:val="16"/>
        </w:rPr>
        <w:t>11</w:t>
      </w:r>
    </w:p>
    <w:p w:rsidR="00000000" w:rsidRDefault="001A530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15</w:t>
      </w:r>
    </w:p>
    <w:p w:rsidR="00000000" w:rsidRDefault="001A530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1A530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1A530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200" w:right="76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Implementer - security considerations</w:t>
        </w:r>
      </w:hyperlink>
      <w:r>
        <w:rPr>
          <w:rFonts w:ascii="Verdana" w:hAnsi="Verdana" w:cs="Verdana"/>
          <w:color w:val="0066FF"/>
          <w:sz w:val="16"/>
          <w:szCs w:val="16"/>
        </w:rPr>
        <w:t xml:space="preserve"> </w:t>
      </w:r>
      <w:r>
        <w:rPr>
          <w:rFonts w:ascii="Verdana" w:hAnsi="Verdana" w:cs="Verdana"/>
          <w:sz w:val="16"/>
          <w:szCs w:val="16"/>
        </w:rPr>
        <w:t>13</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A5304">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27" w:lineRule="auto"/>
        <w:ind w:left="400" w:right="2440" w:hanging="187"/>
        <w:rPr>
          <w:rFonts w:ascii="Times New Roman" w:hAnsi="Times New Roman" w:cs="Times New Roman"/>
          <w:sz w:val="24"/>
          <w:szCs w:val="24"/>
        </w:rPr>
      </w:pPr>
      <w:r>
        <w:rPr>
          <w:rFonts w:ascii="Verdana" w:hAnsi="Verdana" w:cs="Verdana"/>
          <w:sz w:val="16"/>
          <w:szCs w:val="16"/>
        </w:rPr>
        <w:t xml:space="preserve">Interfaces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Document</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NamedNodeMap</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Node</w:t>
        </w:r>
      </w:hyperlink>
      <w:r>
        <w:rPr>
          <w:rFonts w:ascii="Verdana" w:hAnsi="Verdana" w:cs="Verdana"/>
          <w:color w:val="0066FF"/>
          <w:sz w:val="16"/>
          <w:szCs w:val="16"/>
        </w:rPr>
        <w:t xml:space="preserve"> </w:t>
      </w:r>
      <w:r>
        <w:rPr>
          <w:rFonts w:ascii="Verdana" w:hAnsi="Verdana" w:cs="Verdana"/>
          <w:sz w:val="16"/>
          <w:szCs w:val="16"/>
        </w:rPr>
        <w:t>10</w:t>
      </w:r>
    </w:p>
    <w:p w:rsidR="00000000" w:rsidRDefault="001A5304">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0" w:lineRule="auto"/>
        <w:ind w:left="200" w:right="2940" w:firstLine="187"/>
        <w:rPr>
          <w:rFonts w:ascii="Times New Roman" w:hAnsi="Times New Roman" w:cs="Times New Roman"/>
          <w:sz w:val="24"/>
          <w:szCs w:val="24"/>
        </w:rPr>
      </w:pPr>
      <w:hyperlink w:anchor="page11" w:history="1">
        <w:r>
          <w:rPr>
            <w:rFonts w:ascii="Verdana" w:hAnsi="Verdana" w:cs="Verdana"/>
            <w:color w:val="0066FF"/>
            <w:sz w:val="15"/>
            <w:szCs w:val="15"/>
          </w:rPr>
          <w:t xml:space="preserve"> </w:t>
        </w:r>
        <w:r>
          <w:rPr>
            <w:rFonts w:ascii="Verdana" w:hAnsi="Verdana" w:cs="Verdana"/>
            <w:color w:val="0066FF"/>
            <w:sz w:val="15"/>
            <w:szCs w:val="15"/>
            <w:u w:val="single"/>
          </w:rPr>
          <w:t>NodeList</w:t>
        </w:r>
      </w:hyperlink>
      <w:r>
        <w:rPr>
          <w:rFonts w:ascii="Verdana" w:hAnsi="Verdana" w:cs="Verdana"/>
          <w:color w:val="0066FF"/>
          <w:sz w:val="15"/>
          <w:szCs w:val="15"/>
        </w:rPr>
        <w:t xml:space="preserve"> </w:t>
      </w:r>
      <w:r>
        <w:rPr>
          <w:rFonts w:ascii="Verdana" w:hAnsi="Verdana" w:cs="Verdana"/>
          <w:sz w:val="15"/>
          <w:szCs w:val="15"/>
        </w:rPr>
        <w:t>11</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Introduction</w:t>
        </w:r>
      </w:hyperlink>
      <w:r>
        <w:rPr>
          <w:rFonts w:ascii="Verdana" w:hAnsi="Verdana" w:cs="Verdana"/>
          <w:color w:val="0066FF"/>
          <w:sz w:val="15"/>
          <w:szCs w:val="15"/>
        </w:rPr>
        <w:t xml:space="preserve"> </w:t>
      </w:r>
      <w:r>
        <w:rPr>
          <w:rFonts w:ascii="Verdana" w:hAnsi="Verdana" w:cs="Verdana"/>
          <w:sz w:val="15"/>
          <w:szCs w:val="15"/>
        </w:rPr>
        <w:t>4</w:t>
      </w:r>
    </w:p>
    <w:p w:rsidR="00000000" w:rsidRDefault="001A530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1A5304">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0" w:lineRule="auto"/>
        <w:ind w:left="400" w:right="2840" w:hanging="187"/>
        <w:rPr>
          <w:rFonts w:ascii="Times New Roman" w:hAnsi="Times New Roman" w:cs="Times New Roman"/>
          <w:sz w:val="24"/>
          <w:szCs w:val="24"/>
        </w:rPr>
      </w:pPr>
      <w:r>
        <w:rPr>
          <w:rFonts w:ascii="Verdana" w:hAnsi="Verdana" w:cs="Verdana"/>
          <w:sz w:val="15"/>
          <w:szCs w:val="15"/>
        </w:rPr>
        <w:t xml:space="preserve">Methods </w:t>
      </w:r>
      <w:hyperlink w:anchor="page8" w:history="1">
        <w:r>
          <w:rPr>
            <w:rFonts w:ascii="Verdana" w:hAnsi="Verdana" w:cs="Verdana"/>
            <w:color w:val="0066FF"/>
            <w:sz w:val="15"/>
            <w:szCs w:val="15"/>
          </w:rPr>
          <w:t xml:space="preserve"> </w:t>
        </w:r>
        <w:r>
          <w:rPr>
            <w:rFonts w:ascii="Verdana" w:hAnsi="Verdana" w:cs="Verdana"/>
            <w:color w:val="0066FF"/>
            <w:sz w:val="15"/>
            <w:szCs w:val="15"/>
            <w:u w:val="single"/>
          </w:rPr>
          <w:t>createNode</w:t>
        </w:r>
      </w:hyperlink>
      <w:r>
        <w:rPr>
          <w:rFonts w:ascii="Verdana" w:hAnsi="Verdana" w:cs="Verdana"/>
          <w:color w:val="0066FF"/>
          <w:sz w:val="15"/>
          <w:szCs w:val="15"/>
        </w:rPr>
        <w:t xml:space="preserve"> </w:t>
      </w:r>
      <w:r>
        <w:rPr>
          <w:rFonts w:ascii="Verdana" w:hAnsi="Verdana" w:cs="Verdana"/>
          <w:sz w:val="15"/>
          <w:szCs w:val="15"/>
        </w:rPr>
        <w:t>8</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getQualifiedItem</w:t>
        </w:r>
      </w:hyperlink>
      <w:r>
        <w:rPr>
          <w:rFonts w:ascii="Verdana" w:hAnsi="Verdana" w:cs="Verdana"/>
          <w:color w:val="0066FF"/>
          <w:sz w:val="16"/>
          <w:szCs w:val="16"/>
        </w:rPr>
        <w:t xml:space="preserve"> </w:t>
      </w:r>
      <w:r>
        <w:rPr>
          <w:rFonts w:ascii="Verdana" w:hAnsi="Verdana" w:cs="Verdana"/>
          <w:sz w:val="16"/>
          <w:szCs w:val="16"/>
        </w:rPr>
        <w:t>9</w:t>
      </w:r>
    </w:p>
    <w:p w:rsidR="00000000" w:rsidRDefault="001A5304">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15" w:lineRule="auto"/>
        <w:ind w:left="400"/>
        <w:rPr>
          <w:rFonts w:ascii="Times New Roman" w:hAnsi="Times New Roman" w:cs="Times New Roman"/>
          <w:sz w:val="24"/>
          <w:szCs w:val="24"/>
        </w:rPr>
      </w:pPr>
      <w:r>
        <w:rPr>
          <w:rFonts w:ascii="Verdana" w:hAnsi="Verdana" w:cs="Verdana"/>
          <w:sz w:val="16"/>
          <w:szCs w:val="16"/>
        </w:rPr>
        <w:t>nextNode (</w:t>
      </w:r>
      <w:hyperlink w:anchor="page9" w:history="1">
        <w:r>
          <w:rPr>
            <w:rFonts w:ascii="Verdana" w:hAnsi="Verdana" w:cs="Verdana"/>
            <w:sz w:val="16"/>
            <w:szCs w:val="16"/>
          </w:rPr>
          <w:t xml:space="preserve"> </w:t>
        </w:r>
        <w:r>
          <w:rPr>
            <w:rFonts w:ascii="Verdana" w:hAnsi="Verdana" w:cs="Verdana"/>
            <w:color w:val="0066FF"/>
            <w:sz w:val="16"/>
            <w:szCs w:val="16"/>
            <w:u w:val="single"/>
          </w:rPr>
          <w:t>section 2.2.1.2</w:t>
        </w:r>
      </w:hyperlink>
      <w:r>
        <w:rPr>
          <w:rFonts w:ascii="Verdana" w:hAnsi="Verdana" w:cs="Verdana"/>
          <w:sz w:val="16"/>
          <w:szCs w:val="16"/>
          <w:u w:val="single"/>
        </w:rPr>
        <w:t xml:space="preserve"> </w:t>
      </w:r>
      <w:r>
        <w:rPr>
          <w:rFonts w:ascii="Verdana" w:hAnsi="Verdana" w:cs="Verdana"/>
          <w:sz w:val="16"/>
          <w:szCs w:val="16"/>
        </w:rPr>
        <w:t xml:space="preserve">9, </w:t>
      </w:r>
      <w:hyperlink w:anchor="page12" w:history="1">
        <w:r>
          <w:rPr>
            <w:rFonts w:ascii="Verdana" w:hAnsi="Verdana" w:cs="Verdana"/>
            <w:sz w:val="16"/>
            <w:szCs w:val="16"/>
          </w:rPr>
          <w:t xml:space="preserve"> </w:t>
        </w:r>
        <w:r>
          <w:rPr>
            <w:rFonts w:ascii="Verdana" w:hAnsi="Verdana" w:cs="Verdana"/>
            <w:color w:val="0066FF"/>
            <w:sz w:val="16"/>
            <w:szCs w:val="16"/>
            <w:u w:val="single"/>
          </w:rPr>
          <w:t>section 2.4.1.1</w:t>
        </w:r>
      </w:hyperlink>
      <w:r>
        <w:rPr>
          <w:rFonts w:ascii="Verdana" w:hAnsi="Verdana" w:cs="Verdana"/>
          <w:sz w:val="16"/>
          <w:szCs w:val="16"/>
          <w:u w:val="single"/>
        </w:rPr>
        <w:t xml:space="preserve"> </w:t>
      </w:r>
      <w:r>
        <w:rPr>
          <w:rFonts w:ascii="Verdana" w:hAnsi="Verdana" w:cs="Verdana"/>
          <w:sz w:val="16"/>
          <w:szCs w:val="16"/>
        </w:rPr>
        <w:t xml:space="preserve">12)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nodeFromID</w:t>
        </w:r>
      </w:hyperlink>
      <w:r>
        <w:rPr>
          <w:rFonts w:ascii="Verdana" w:hAnsi="Verdana" w:cs="Verdana"/>
          <w:color w:val="0066FF"/>
          <w:sz w:val="16"/>
          <w:szCs w:val="16"/>
        </w:rPr>
        <w:t xml:space="preserve"> </w:t>
      </w:r>
      <w:r>
        <w:rPr>
          <w:rFonts w:ascii="Verdana" w:hAnsi="Verdana" w:cs="Verdana"/>
          <w:sz w:val="16"/>
          <w:szCs w:val="16"/>
        </w:rPr>
        <w:t>8</w:t>
      </w:r>
    </w:p>
    <w:p w:rsidR="00000000" w:rsidRDefault="001A530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removeQualifiedItem</w:t>
        </w:r>
      </w:hyperlink>
      <w:r>
        <w:rPr>
          <w:rFonts w:ascii="Verdana" w:hAnsi="Verdana" w:cs="Verdana"/>
          <w:color w:val="0066FF"/>
          <w:sz w:val="16"/>
          <w:szCs w:val="16"/>
        </w:rPr>
        <w:t xml:space="preserve"> </w:t>
      </w:r>
      <w:r>
        <w:rPr>
          <w:rFonts w:ascii="Verdana" w:hAnsi="Verdana" w:cs="Verdana"/>
          <w:sz w:val="16"/>
          <w:szCs w:val="16"/>
        </w:rPr>
        <w:t>10</w:t>
      </w:r>
    </w:p>
    <w:p w:rsidR="00000000" w:rsidRDefault="001A5304">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r>
        <w:rPr>
          <w:rFonts w:ascii="Verdana" w:hAnsi="Verdana" w:cs="Verdana"/>
          <w:sz w:val="16"/>
          <w:szCs w:val="16"/>
        </w:rPr>
        <w:t>reset (</w:t>
      </w:r>
      <w:hyperlink w:anchor="page10" w:history="1">
        <w:r>
          <w:rPr>
            <w:rFonts w:ascii="Verdana" w:hAnsi="Verdana" w:cs="Verdana"/>
            <w:sz w:val="16"/>
            <w:szCs w:val="16"/>
          </w:rPr>
          <w:t xml:space="preserve"> </w:t>
        </w:r>
        <w:r>
          <w:rPr>
            <w:rFonts w:ascii="Verdana" w:hAnsi="Verdana" w:cs="Verdana"/>
            <w:color w:val="0066FF"/>
            <w:sz w:val="16"/>
            <w:szCs w:val="16"/>
            <w:u w:val="single"/>
          </w:rPr>
          <w:t>section 2.2.1.4</w:t>
        </w:r>
      </w:hyperlink>
      <w:r>
        <w:rPr>
          <w:rFonts w:ascii="Verdana" w:hAnsi="Verdana" w:cs="Verdana"/>
          <w:sz w:val="16"/>
          <w:szCs w:val="16"/>
          <w:u w:val="single"/>
        </w:rPr>
        <w:t xml:space="preserve"> </w:t>
      </w:r>
      <w:r>
        <w:rPr>
          <w:rFonts w:ascii="Verdana" w:hAnsi="Verdana" w:cs="Verdana"/>
          <w:sz w:val="16"/>
          <w:szCs w:val="16"/>
        </w:rPr>
        <w:t xml:space="preserve">10, </w:t>
      </w:r>
      <w:hyperlink w:anchor="page12" w:history="1">
        <w:r>
          <w:rPr>
            <w:rFonts w:ascii="Verdana" w:hAnsi="Verdana" w:cs="Verdana"/>
            <w:sz w:val="16"/>
            <w:szCs w:val="16"/>
          </w:rPr>
          <w:t xml:space="preserve"> </w:t>
        </w:r>
        <w:r>
          <w:rPr>
            <w:rFonts w:ascii="Verdana" w:hAnsi="Verdana" w:cs="Verdana"/>
            <w:color w:val="0066FF"/>
            <w:sz w:val="16"/>
            <w:szCs w:val="16"/>
            <w:u w:val="single"/>
          </w:rPr>
          <w:t>section 2.4.1.2</w:t>
        </w:r>
      </w:hyperlink>
      <w:r>
        <w:rPr>
          <w:rFonts w:ascii="Verdana" w:hAnsi="Verdana" w:cs="Verdana"/>
          <w:sz w:val="16"/>
          <w:szCs w:val="16"/>
          <w:u w:val="single"/>
        </w:rPr>
        <w:t xml:space="preserve"> </w:t>
      </w:r>
      <w:r>
        <w:rPr>
          <w:rFonts w:ascii="Verdana" w:hAnsi="Verdana" w:cs="Verdana"/>
          <w:sz w:val="16"/>
          <w:szCs w:val="16"/>
        </w:rPr>
        <w:t>12)</w:t>
      </w:r>
    </w:p>
    <w:p w:rsidR="00000000" w:rsidRDefault="001A530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A530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Overview (synopsis)</w:t>
        </w:r>
      </w:hyperlink>
      <w:r>
        <w:rPr>
          <w:rFonts w:ascii="Verdana" w:hAnsi="Verdana" w:cs="Verdana"/>
          <w:color w:val="0066FF"/>
          <w:sz w:val="16"/>
          <w:szCs w:val="16"/>
        </w:rPr>
        <w:t xml:space="preserve"> </w:t>
      </w:r>
      <w:r>
        <w:rPr>
          <w:rFonts w:ascii="Verdana" w:hAnsi="Verdana" w:cs="Verdana"/>
          <w:sz w:val="16"/>
          <w:szCs w:val="16"/>
        </w:rPr>
        <w:t>5</w:t>
      </w:r>
    </w:p>
    <w:p w:rsidR="00000000" w:rsidRDefault="001A530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P</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Product behavior</w:t>
        </w:r>
      </w:hyperlink>
      <w:r>
        <w:rPr>
          <w:rFonts w:ascii="Verdana" w:hAnsi="Verdana" w:cs="Verdana"/>
          <w:color w:val="0066FF"/>
          <w:sz w:val="16"/>
          <w:szCs w:val="16"/>
        </w:rPr>
        <w:t xml:space="preserve"> </w:t>
      </w:r>
      <w:r>
        <w:rPr>
          <w:rFonts w:ascii="Verdana" w:hAnsi="Verdana" w:cs="Verdana"/>
          <w:sz w:val="16"/>
          <w:szCs w:val="16"/>
        </w:rPr>
        <w:t>14</w:t>
      </w:r>
    </w:p>
    <w:p w:rsidR="00000000" w:rsidRDefault="001A530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R</w:t>
      </w:r>
    </w:p>
    <w:p w:rsidR="00000000" w:rsidRDefault="001A530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8" w:lineRule="auto"/>
        <w:ind w:left="400" w:right="2840" w:hanging="187"/>
        <w:rPr>
          <w:rFonts w:ascii="Times New Roman" w:hAnsi="Times New Roman" w:cs="Times New Roman"/>
          <w:sz w:val="24"/>
          <w:szCs w:val="24"/>
        </w:rPr>
      </w:pP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References</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1A530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1A530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Security - implementer considerations</w:t>
        </w:r>
      </w:hyperlink>
      <w:r>
        <w:rPr>
          <w:rFonts w:ascii="Verdana" w:hAnsi="Verdana" w:cs="Verdana"/>
          <w:color w:val="0066FF"/>
          <w:sz w:val="16"/>
          <w:szCs w:val="16"/>
        </w:rPr>
        <w:t xml:space="preserve"> </w:t>
      </w:r>
      <w:r>
        <w:rPr>
          <w:rFonts w:ascii="Verdana" w:hAnsi="Verdana" w:cs="Verdana"/>
          <w:sz w:val="16"/>
          <w:szCs w:val="16"/>
        </w:rPr>
        <w:t>13</w:t>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1A5304">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1A5304">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5" w:history="1">
        <w:r>
          <w:rPr>
            <w:rFonts w:ascii="Verdana" w:hAnsi="Verdana" w:cs="Verdana"/>
            <w:color w:val="0066FF"/>
            <w:sz w:val="15"/>
            <w:szCs w:val="15"/>
          </w:rPr>
          <w:t xml:space="preserve"> </w:t>
        </w:r>
        <w:r>
          <w:rPr>
            <w:rFonts w:ascii="Verdana" w:hAnsi="Verdana" w:cs="Verdana"/>
            <w:color w:val="0066FF"/>
            <w:sz w:val="15"/>
            <w:szCs w:val="15"/>
            <w:u w:val="single"/>
          </w:rPr>
          <w:t>Tracking changes</w:t>
        </w:r>
      </w:hyperlink>
      <w:r>
        <w:rPr>
          <w:rFonts w:ascii="Verdana" w:hAnsi="Verdana" w:cs="Verdana"/>
          <w:color w:val="0066FF"/>
          <w:sz w:val="15"/>
          <w:szCs w:val="15"/>
        </w:rPr>
        <w:t xml:space="preserve"> </w:t>
      </w:r>
      <w:r>
        <w:rPr>
          <w:rFonts w:ascii="Verdana" w:hAnsi="Verdana" w:cs="Verdana"/>
          <w:sz w:val="15"/>
          <w:szCs w:val="15"/>
        </w:rPr>
        <w:t>15</w:t>
      </w:r>
    </w:p>
    <w:p w:rsidR="00000000" w:rsidRDefault="0061059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4000" w:bottom="586" w:left="1420" w:header="720" w:footer="720" w:gutter="0"/>
          <w:cols w:num="2" w:space="860" w:equalWidth="0">
            <w:col w:w="4300" w:space="860"/>
            <w:col w:w="1660"/>
          </w:cols>
          <w:noEndnote/>
        </w:sectPr>
      </w:pPr>
      <w:r>
        <w:rPr>
          <w:noProof/>
        </w:rPr>
        <w:drawing>
          <wp:anchor distT="0" distB="0" distL="114300" distR="114300" simplePos="0" relativeHeight="251680768" behindDoc="1" locked="0" layoutInCell="0" allowOverlap="1">
            <wp:simplePos x="0" y="0"/>
            <wp:positionH relativeFrom="column">
              <wp:posOffset>-3162300</wp:posOffset>
            </wp:positionH>
            <wp:positionV relativeFrom="paragraph">
              <wp:posOffset>6959600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A53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1A530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17</w:t>
      </w:r>
    </w:p>
    <w:p w:rsidR="00000000" w:rsidRDefault="001A530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[MS-DOM2CEX] — v20120725</w:t>
      </w:r>
    </w:p>
    <w:p w:rsidR="00000000" w:rsidRDefault="001A53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Extensions to the Document Object Model (DOM) Level 2 Core Specification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A530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A5304" w:rsidRDefault="001A530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1A5304">
      <w:type w:val="continuous"/>
      <w:pgSz w:w="12240" w:h="15840"/>
      <w:pgMar w:top="1316" w:right="1440" w:bottom="586" w:left="1620" w:header="720" w:footer="720" w:gutter="0"/>
      <w:cols w:space="860" w:equalWidth="0">
        <w:col w:w="9180" w:space="8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3"/>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1"/>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1"/>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01C"/>
    <w:multiLevelType w:val="hybridMultilevel"/>
    <w:tmpl w:val="00000BDB"/>
    <w:lvl w:ilvl="0" w:tplc="000056AE">
      <w:start w:val="4"/>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14F"/>
    <w:multiLevelType w:val="hybridMultilevel"/>
    <w:tmpl w:val="00005E14"/>
    <w:lvl w:ilvl="0" w:tplc="00004DF2">
      <w:start w:val="1"/>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90C"/>
    <w:multiLevelType w:val="hybridMultilevel"/>
    <w:tmpl w:val="00000F3E"/>
    <w:lvl w:ilvl="0" w:tplc="00000099">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BF6"/>
    <w:multiLevelType w:val="hybridMultilevel"/>
    <w:tmpl w:val="00003A9E"/>
    <w:lvl w:ilvl="0" w:tplc="0000797D">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E12"/>
    <w:multiLevelType w:val="hybridMultilevel"/>
    <w:tmpl w:val="00001A49"/>
    <w:lvl w:ilvl="0" w:tplc="00005F32">
      <w:start w:val="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91C"/>
    <w:multiLevelType w:val="hybridMultilevel"/>
    <w:tmpl w:val="00004D06"/>
    <w:lvl w:ilvl="0" w:tplc="00004DB7">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944"/>
    <w:multiLevelType w:val="hybridMultilevel"/>
    <w:tmpl w:val="00002E40"/>
    <w:lvl w:ilvl="0" w:tplc="00001366">
      <w:start w:val="2"/>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E45"/>
    <w:multiLevelType w:val="hybridMultilevel"/>
    <w:tmpl w:val="0000323B"/>
    <w:lvl w:ilvl="0" w:tplc="00002213">
      <w:start w:val="2"/>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878"/>
    <w:multiLevelType w:val="hybridMultilevel"/>
    <w:tmpl w:val="00006B36"/>
    <w:lvl w:ilvl="0" w:tplc="00005CFD">
      <w:start w:val="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F49"/>
    <w:multiLevelType w:val="hybridMultilevel"/>
    <w:tmpl w:val="00000DDC"/>
    <w:lvl w:ilvl="0" w:tplc="00004CAD">
      <w:start w:val="1"/>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43"/>
    <w:multiLevelType w:val="hybridMultilevel"/>
    <w:tmpl w:val="000066BB"/>
    <w:lvl w:ilvl="0" w:tplc="0000428B">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BFC"/>
    <w:multiLevelType w:val="hybridMultilevel"/>
    <w:tmpl w:val="00007F96"/>
    <w:lvl w:ilvl="0" w:tplc="00007FF5">
      <w:start w:val="1"/>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E5D"/>
    <w:multiLevelType w:val="hybridMultilevel"/>
    <w:tmpl w:val="00001AD4"/>
    <w:lvl w:ilvl="0" w:tplc="000063CB">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A5A"/>
    <w:multiLevelType w:val="hybridMultilevel"/>
    <w:tmpl w:val="0000767D"/>
    <w:lvl w:ilvl="0" w:tplc="00004509">
      <w:start w:val="2"/>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5"/>
  </w:num>
  <w:num w:numId="3">
    <w:abstractNumId w:val="10"/>
  </w:num>
  <w:num w:numId="4">
    <w:abstractNumId w:val="23"/>
  </w:num>
  <w:num w:numId="5">
    <w:abstractNumId w:val="21"/>
  </w:num>
  <w:num w:numId="6">
    <w:abstractNumId w:val="2"/>
  </w:num>
  <w:num w:numId="7">
    <w:abstractNumId w:val="5"/>
  </w:num>
  <w:num w:numId="8">
    <w:abstractNumId w:val="14"/>
  </w:num>
  <w:num w:numId="9">
    <w:abstractNumId w:val="1"/>
  </w:num>
  <w:num w:numId="10">
    <w:abstractNumId w:val="17"/>
  </w:num>
  <w:num w:numId="11">
    <w:abstractNumId w:val="6"/>
  </w:num>
  <w:num w:numId="12">
    <w:abstractNumId w:val="11"/>
  </w:num>
  <w:num w:numId="13">
    <w:abstractNumId w:val="24"/>
  </w:num>
  <w:num w:numId="14">
    <w:abstractNumId w:val="9"/>
  </w:num>
  <w:num w:numId="15">
    <w:abstractNumId w:val="28"/>
  </w:num>
  <w:num w:numId="16">
    <w:abstractNumId w:val="4"/>
  </w:num>
  <w:num w:numId="17">
    <w:abstractNumId w:val="27"/>
  </w:num>
  <w:num w:numId="18">
    <w:abstractNumId w:val="26"/>
  </w:num>
  <w:num w:numId="19">
    <w:abstractNumId w:val="19"/>
  </w:num>
  <w:num w:numId="20">
    <w:abstractNumId w:val="8"/>
  </w:num>
  <w:num w:numId="21">
    <w:abstractNumId w:val="12"/>
  </w:num>
  <w:num w:numId="22">
    <w:abstractNumId w:val="3"/>
  </w:num>
  <w:num w:numId="23">
    <w:abstractNumId w:val="7"/>
  </w:num>
  <w:num w:numId="24">
    <w:abstractNumId w:val="20"/>
  </w:num>
  <w:num w:numId="25">
    <w:abstractNumId w:val="16"/>
  </w:num>
  <w:num w:numId="26">
    <w:abstractNumId w:val="15"/>
  </w:num>
  <w:num w:numId="27">
    <w:abstractNumId w:val="22"/>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A1"/>
    <w:rsid w:val="001A5304"/>
    <w:rsid w:val="00610598"/>
    <w:rsid w:val="00BF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1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1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ochelp@microsoft.com" TargetMode="External"/><Relationship Id="rId18" Type="http://schemas.openxmlformats.org/officeDocument/2006/relationships/hyperlink" Target="http://go.microsoft.com/fwlink/?LinkId=182708" TargetMode="External"/><Relationship Id="rId26" Type="http://schemas.openxmlformats.org/officeDocument/2006/relationships/hyperlink" Target="file:///C:\Users\albert\Desktop\fronteers\ie-standards-docs\x\ms-domc2cex-microsoft-xml-extensions-to-the-document-object-model-dom-level-2-core-specification\%5bMS-ES3EX%5d.pdf" TargetMode="External"/><Relationship Id="rId39" Type="http://schemas.openxmlformats.org/officeDocument/2006/relationships/hyperlink" Target="http://go.microsoft.com/fwlink/?LinkId=89880" TargetMode="External"/><Relationship Id="rId21" Type="http://schemas.openxmlformats.org/officeDocument/2006/relationships/hyperlink" Target="http://go.microsoft.com/fwlink/?LinkId=89880" TargetMode="External"/><Relationship Id="rId34" Type="http://schemas.openxmlformats.org/officeDocument/2006/relationships/hyperlink" Target="file:///C:\Users\albert\Desktop\fronteers\ie-standards-docs\x\ms-domc2cex-microsoft-xml-extensions-to-the-document-object-model-dom-level-2-core-specification\%5bMS-CSS21E%5d.pdf" TargetMode="External"/><Relationship Id="rId42" Type="http://schemas.openxmlformats.org/officeDocument/2006/relationships/hyperlink" Target="file:///C:\Users\albert\Desktop\fronteers\ie-standards-docs\x\ms-domc2cex-microsoft-xml-extensions-to-the-document-object-model-dom-level-2-core-specification\%5bMS-DOM2CE%5d.pdf" TargetMode="External"/><Relationship Id="rId47" Type="http://schemas.openxmlformats.org/officeDocument/2006/relationships/hyperlink" Target="http://go.microsoft.com/fwlink/?LinkId=153655" TargetMode="External"/><Relationship Id="rId50" Type="http://schemas.openxmlformats.org/officeDocument/2006/relationships/hyperlink" Target="http://go.microsoft.com/fwlink/?LinkId=182703" TargetMode="External"/><Relationship Id="rId55" Type="http://schemas.openxmlformats.org/officeDocument/2006/relationships/hyperlink" Target="http://msdn.microsoft.com/en-us/library/ms766473(VS.85).aspx" TargetMode="External"/><Relationship Id="rId63" Type="http://schemas.openxmlformats.org/officeDocument/2006/relationships/hyperlink" Target="http://go.microsoft.com/fwlink/?LinkId=182703" TargetMode="External"/><Relationship Id="rId7" Type="http://schemas.openxmlformats.org/officeDocument/2006/relationships/hyperlink" Target="http://go.microsoft.com/fwlink/?LinkId=214445"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115082" TargetMode="External"/><Relationship Id="rId29" Type="http://schemas.openxmlformats.org/officeDocument/2006/relationships/hyperlink" Target="file:///C:\Users\albert\Desktop\fronteers\ie-standards-docs\x\ms-domc2cex-microsoft-xml-extensions-to-the-document-object-model-dom-level-2-core-specification\%5bMS-HTML401E%5d.pdf" TargetMode="External"/><Relationship Id="rId41" Type="http://schemas.openxmlformats.org/officeDocument/2006/relationships/hyperlink" Target="file:///C:\Users\albert\Desktop\fronteers\ie-standards-docs\x\ms-domc2cex-microsoft-xml-extensions-to-the-document-object-model-dom-level-2-core-specification\%5bMS-DOM2CE%5d.pdf" TargetMode="External"/><Relationship Id="rId54" Type="http://schemas.openxmlformats.org/officeDocument/2006/relationships/hyperlink" Target="http://go.microsoft.com/fwlink/?LinkId=182703" TargetMode="External"/><Relationship Id="rId62" Type="http://schemas.openxmlformats.org/officeDocument/2006/relationships/hyperlink" Target="http://go.microsoft.com/fwlink/?LinkId=18270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03" TargetMode="External"/><Relationship Id="rId24" Type="http://schemas.openxmlformats.org/officeDocument/2006/relationships/hyperlink" Target="file:///C:\Users\albert\Desktop\fronteers\ie-standards-docs\x\ms-domc2cex-microsoft-xml-extensions-to-the-document-object-model-dom-level-2-core-specification\%5bMS-DOM2CE%5d.pdf" TargetMode="External"/><Relationship Id="rId32" Type="http://schemas.openxmlformats.org/officeDocument/2006/relationships/hyperlink" Target="http://go.microsoft.com/fwlink/?LinkId=182703" TargetMode="External"/><Relationship Id="rId37" Type="http://schemas.openxmlformats.org/officeDocument/2006/relationships/hyperlink" Target="file:///C:\Users\albert\Desktop\fronteers\ie-standards-docs\x\ms-domc2cex-microsoft-xml-extensions-to-the-document-object-model-dom-level-2-core-specification\%5bMS-HTML401E%5d.pdf" TargetMode="External"/><Relationship Id="rId40" Type="http://schemas.openxmlformats.org/officeDocument/2006/relationships/hyperlink" Target="http://go.microsoft.com/fwlink/?LinkId=182708" TargetMode="External"/><Relationship Id="rId45" Type="http://schemas.openxmlformats.org/officeDocument/2006/relationships/hyperlink" Target="file:///C:\Users\albert\Desktop\fronteers\ie-standards-docs\x\ms-domc2cex-microsoft-xml-extensions-to-the-document-object-model-dom-level-2-core-specification\%5bMS-ES3EX%5d.pdf" TargetMode="External"/><Relationship Id="rId53" Type="http://schemas.openxmlformats.org/officeDocument/2006/relationships/hyperlink" Target="http://go.microsoft.com/fwlink/?LinkId=182703" TargetMode="External"/><Relationship Id="rId58" Type="http://schemas.openxmlformats.org/officeDocument/2006/relationships/hyperlink" Target="http://go.microsoft.com/fwlink/?LinkId=182703"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o.microsoft.com/fwlink/?LinkId=182703" TargetMode="External"/><Relationship Id="rId23" Type="http://schemas.openxmlformats.org/officeDocument/2006/relationships/hyperlink" Target="file:///C:\Users\albert\Desktop\fronteers\ie-standards-docs\x\ms-domc2cex-microsoft-xml-extensions-to-the-document-object-model-dom-level-2-core-specification\%5bMS-CSS21E%5d.pdf" TargetMode="External"/><Relationship Id="rId28" Type="http://schemas.openxmlformats.org/officeDocument/2006/relationships/hyperlink" Target="file:///C:\Users\albert\Desktop\fronteers\ie-standards-docs\x\ms-domc2cex-microsoft-xml-extensions-to-the-document-object-model-dom-level-2-core-specification\%5bMS-HTML401E%5d.pdf" TargetMode="External"/><Relationship Id="rId36" Type="http://schemas.openxmlformats.org/officeDocument/2006/relationships/hyperlink" Target="http://go.microsoft.com/fwlink/?LinkId=182710" TargetMode="External"/><Relationship Id="rId49" Type="http://schemas.openxmlformats.org/officeDocument/2006/relationships/hyperlink" Target="http://go.microsoft.com/fwlink/?LinkId=182703" TargetMode="External"/><Relationship Id="rId57" Type="http://schemas.openxmlformats.org/officeDocument/2006/relationships/hyperlink" Target="http://go.microsoft.com/fwlink/?LinkId=182703" TargetMode="External"/><Relationship Id="rId61" Type="http://schemas.openxmlformats.org/officeDocument/2006/relationships/hyperlink" Target="http://go.microsoft.com/fwlink/?LinkId=182703"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10" TargetMode="External"/><Relationship Id="rId31" Type="http://schemas.openxmlformats.org/officeDocument/2006/relationships/hyperlink" Target="http://go.microsoft.com/fwlink/?LinkId=182703" TargetMode="External"/><Relationship Id="rId44" Type="http://schemas.openxmlformats.org/officeDocument/2006/relationships/hyperlink" Target="http://go.microsoft.com/fwlink/?LinkId=182708" TargetMode="External"/><Relationship Id="rId52" Type="http://schemas.openxmlformats.org/officeDocument/2006/relationships/hyperlink" Target="http://go.microsoft.com/fwlink/?LinkId=182703" TargetMode="External"/><Relationship Id="rId60" Type="http://schemas.openxmlformats.org/officeDocument/2006/relationships/hyperlink" Target="http://go.microsoft.com/fwlink/?LinkId=182703"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msdn2.microsoft.com/en-us/library/E4BD6494-06AD-4aed-9823-445E921C9624" TargetMode="External"/><Relationship Id="rId22" Type="http://schemas.openxmlformats.org/officeDocument/2006/relationships/hyperlink" Target="file:///C:\Users\albert\Desktop\fronteers\ie-standards-docs\x\ms-domc2cex-microsoft-xml-extensions-to-the-document-object-model-dom-level-2-core-specification\%5bMS-CSS21E%5d.pdf" TargetMode="External"/><Relationship Id="rId27" Type="http://schemas.openxmlformats.org/officeDocument/2006/relationships/hyperlink" Target="file:///C:\Users\albert\Desktop\fronteers\ie-standards-docs\x\ms-domc2cex-microsoft-xml-extensions-to-the-document-object-model-dom-level-2-core-specification\%5bMS-ES3EX%5d.pdf" TargetMode="External"/><Relationship Id="rId30" Type="http://schemas.openxmlformats.org/officeDocument/2006/relationships/hyperlink" Target="http://go.microsoft.com/fwlink/?LinkId=182703" TargetMode="External"/><Relationship Id="rId35" Type="http://schemas.openxmlformats.org/officeDocument/2006/relationships/hyperlink" Target="http://go.microsoft.com/fwlink/?LinkId=182880" TargetMode="External"/><Relationship Id="rId43" Type="http://schemas.openxmlformats.org/officeDocument/2006/relationships/hyperlink" Target="http://go.microsoft.com/fwlink/?LinkId=89880" TargetMode="External"/><Relationship Id="rId48" Type="http://schemas.openxmlformats.org/officeDocument/2006/relationships/hyperlink" Target="http://go.microsoft.com/fwlink/?LinkId=182703" TargetMode="External"/><Relationship Id="rId56" Type="http://schemas.openxmlformats.org/officeDocument/2006/relationships/hyperlink" Target="http://msdn.microsoft.com/en-us/library/ms766473(VS.85).aspx" TargetMode="External"/><Relationship Id="rId64" Type="http://schemas.openxmlformats.org/officeDocument/2006/relationships/hyperlink" Target="mailto:protocol@microsoft.com" TargetMode="External"/><Relationship Id="rId8" Type="http://schemas.openxmlformats.org/officeDocument/2006/relationships/hyperlink" Target="http://go.microsoft.com/fwlink/?LinkId=214448" TargetMode="External"/><Relationship Id="rId51" Type="http://schemas.openxmlformats.org/officeDocument/2006/relationships/hyperlink" Target="http://go.microsoft.com/fwlink/?LinkId=182703" TargetMode="External"/><Relationship Id="rId3" Type="http://schemas.microsoft.com/office/2007/relationships/stylesWithEffects" Target="stylesWithEffects.xml"/><Relationship Id="rId12" Type="http://schemas.openxmlformats.org/officeDocument/2006/relationships/hyperlink" Target="http://go.microsoft.com/fwlink/?LinkId=90317" TargetMode="External"/><Relationship Id="rId17" Type="http://schemas.openxmlformats.org/officeDocument/2006/relationships/hyperlink" Target="http://go.microsoft.com/fwlink/?LinkId=182880" TargetMode="External"/><Relationship Id="rId25" Type="http://schemas.openxmlformats.org/officeDocument/2006/relationships/hyperlink" Target="file:///C:\Users\albert\Desktop\fronteers\ie-standards-docs\x\ms-domc2cex-microsoft-xml-extensions-to-the-document-object-model-dom-level-2-core-specification\%5bMS-DOM2CE%5d.pdf" TargetMode="External"/><Relationship Id="rId33" Type="http://schemas.openxmlformats.org/officeDocument/2006/relationships/hyperlink" Target="file:///C:\Users\albert\Desktop\fronteers\ie-standards-docs\x\ms-domc2cex-microsoft-xml-extensions-to-the-document-object-model-dom-level-2-core-specification\%5bMS-CSS21E%5d.pdf" TargetMode="External"/><Relationship Id="rId38" Type="http://schemas.openxmlformats.org/officeDocument/2006/relationships/hyperlink" Target="file:///C:\Users\albert\Desktop\fronteers\ie-standards-docs\x\ms-domc2cex-microsoft-xml-extensions-to-the-document-object-model-dom-level-2-core-specification\%5bMS-HTML401E%5d.pdf" TargetMode="External"/><Relationship Id="rId46" Type="http://schemas.openxmlformats.org/officeDocument/2006/relationships/hyperlink" Target="file:///C:\Users\albert\Desktop\fronteers\ie-standards-docs\x\ms-domc2cex-microsoft-xml-extensions-to-the-document-object-model-dom-level-2-core-specification\%5bMS-ES3EX%5d.pdf" TargetMode="External"/><Relationship Id="rId59" Type="http://schemas.openxmlformats.org/officeDocument/2006/relationships/hyperlink" Target="http://go.microsoft.com/fwlink/?LinkId=182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5699</Words>
  <Characters>32489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2013-05-16T09:42:00Z</dcterms:created>
  <dcterms:modified xsi:type="dcterms:W3CDTF">2013-05-16T09:42:00Z</dcterms:modified>
</cp:coreProperties>
</file>