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23C58" w14:textId="7D5E1341" w:rsidR="0023759D" w:rsidRDefault="0023759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Sistemas Inteligentes II: Práctica 1</w:t>
      </w:r>
    </w:p>
    <w:p w14:paraId="52417378" w14:textId="6671D116" w:rsidR="00166650" w:rsidRDefault="00BC3B6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Problema 1</w:t>
      </w:r>
    </w:p>
    <w:p w14:paraId="507312DA" w14:textId="0FBC7475" w:rsidR="0023759D" w:rsidRPr="0023759D" w:rsidRDefault="0023759D" w:rsidP="0023759D">
      <w:pPr>
        <w:jc w:val="both"/>
      </w:pPr>
      <w:r>
        <w:t xml:space="preserve">Consideramos los nodos sin padre </w:t>
      </w:r>
      <w:r w:rsidRPr="0023759D">
        <w:rPr>
          <w:i/>
          <w:iCs/>
        </w:rPr>
        <w:t>Plantas de interior, Alergia al polen</w:t>
      </w:r>
      <w:r>
        <w:t xml:space="preserve"> y </w:t>
      </w:r>
      <w:r w:rsidRPr="0023759D">
        <w:rPr>
          <w:i/>
          <w:iCs/>
        </w:rPr>
        <w:t>Síndrome del ojo seco</w:t>
      </w:r>
      <w:r>
        <w:rPr>
          <w:i/>
          <w:iCs/>
        </w:rPr>
        <w:t>.</w:t>
      </w:r>
      <w:r>
        <w:t xml:space="preserve"> Como hijo del primero tenemos </w:t>
      </w:r>
      <w:r w:rsidRPr="0023759D">
        <w:rPr>
          <w:i/>
          <w:iCs/>
        </w:rPr>
        <w:t>Polen</w:t>
      </w:r>
      <w:r>
        <w:t xml:space="preserve">, ya que no todas las plantas de interior tienen polen. Como hijo de </w:t>
      </w:r>
      <w:r w:rsidRPr="00D41A4E">
        <w:rPr>
          <w:i/>
          <w:iCs/>
        </w:rPr>
        <w:t>Polen</w:t>
      </w:r>
      <w:r>
        <w:t xml:space="preserve"> y </w:t>
      </w:r>
      <w:r w:rsidRPr="00D41A4E">
        <w:rPr>
          <w:i/>
          <w:iCs/>
        </w:rPr>
        <w:t>Alergia al polen</w:t>
      </w:r>
      <w:r>
        <w:t xml:space="preserve"> tenemos </w:t>
      </w:r>
      <w:r w:rsidRPr="00D41A4E">
        <w:rPr>
          <w:i/>
          <w:iCs/>
        </w:rPr>
        <w:t>Crisis alérgica</w:t>
      </w:r>
      <w:r>
        <w:t xml:space="preserve">, porque la combinación de ambas es la que la produce. Finalmente como hijo de </w:t>
      </w:r>
      <w:r w:rsidRPr="00D41A4E">
        <w:rPr>
          <w:i/>
          <w:iCs/>
        </w:rPr>
        <w:t>Crisis alérgica</w:t>
      </w:r>
      <w:r>
        <w:t xml:space="preserve"> y de</w:t>
      </w:r>
      <w:r w:rsidR="00D41A4E">
        <w:t xml:space="preserve"> </w:t>
      </w:r>
      <w:r w:rsidR="00D41A4E">
        <w:rPr>
          <w:i/>
          <w:iCs/>
        </w:rPr>
        <w:t>S</w:t>
      </w:r>
      <w:r w:rsidRPr="00D41A4E">
        <w:rPr>
          <w:i/>
          <w:iCs/>
        </w:rPr>
        <w:t>índrome del ojo seco</w:t>
      </w:r>
      <w:r>
        <w:t xml:space="preserve"> tenemos la </w:t>
      </w:r>
      <w:r w:rsidR="00D41A4E">
        <w:rPr>
          <w:i/>
          <w:iCs/>
        </w:rPr>
        <w:t>P</w:t>
      </w:r>
      <w:r w:rsidRPr="00D41A4E">
        <w:rPr>
          <w:i/>
          <w:iCs/>
        </w:rPr>
        <w:t>icazón en los ojos</w:t>
      </w:r>
      <w:r>
        <w:t xml:space="preserve"> que puede ser causada por cualquiera de ellas.</w:t>
      </w:r>
    </w:p>
    <w:p w14:paraId="021033AD" w14:textId="360D2488" w:rsidR="00CF1BDA" w:rsidRDefault="00CF1BDA"/>
    <w:p w14:paraId="53CD9D82" w14:textId="18D5FEDE" w:rsidR="00CF1BDA" w:rsidRDefault="0023759D">
      <w:r w:rsidRPr="0023759D">
        <w:drawing>
          <wp:anchor distT="0" distB="0" distL="114300" distR="114300" simplePos="0" relativeHeight="251675648" behindDoc="0" locked="0" layoutInCell="1" allowOverlap="1" wp14:anchorId="1121DFD4" wp14:editId="1C716636">
            <wp:simplePos x="0" y="0"/>
            <wp:positionH relativeFrom="margin">
              <wp:posOffset>1471295</wp:posOffset>
            </wp:positionH>
            <wp:positionV relativeFrom="paragraph">
              <wp:posOffset>5233035</wp:posOffset>
            </wp:positionV>
            <wp:extent cx="2463800" cy="1807210"/>
            <wp:effectExtent l="19050" t="19050" r="12700" b="21590"/>
            <wp:wrapTopAndBottom/>
            <wp:docPr id="1082556322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56322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807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1BDA">
        <w:rPr>
          <w:noProof/>
        </w:rPr>
        <w:drawing>
          <wp:anchor distT="0" distB="0" distL="114300" distR="114300" simplePos="0" relativeHeight="251659264" behindDoc="0" locked="0" layoutInCell="1" allowOverlap="1" wp14:anchorId="0571040A" wp14:editId="503E13D5">
            <wp:simplePos x="0" y="0"/>
            <wp:positionH relativeFrom="margin">
              <wp:posOffset>518160</wp:posOffset>
            </wp:positionH>
            <wp:positionV relativeFrom="margin">
              <wp:posOffset>1987550</wp:posOffset>
            </wp:positionV>
            <wp:extent cx="4351655" cy="3145155"/>
            <wp:effectExtent l="19050" t="19050" r="10795" b="17145"/>
            <wp:wrapSquare wrapText="bothSides"/>
            <wp:docPr id="147525859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58597" name="Imagen 1" descr="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3145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4E65E" w14:textId="04F20C14" w:rsidR="00CF1BDA" w:rsidRDefault="00CF1BDA"/>
    <w:p w14:paraId="3E46C82A" w14:textId="708BB58A" w:rsidR="00CF1BDA" w:rsidRDefault="00CF1BDA"/>
    <w:p w14:paraId="27C25999" w14:textId="631D9F9B" w:rsidR="00CF1BDA" w:rsidRDefault="00CF1BDA"/>
    <w:p w14:paraId="607A7256" w14:textId="4EE56F5D" w:rsidR="00CF1BDA" w:rsidRDefault="00CF1BDA"/>
    <w:p w14:paraId="7CA50131" w14:textId="2551A137" w:rsidR="00CF1BDA" w:rsidRDefault="00CF1BDA"/>
    <w:p w14:paraId="61DA9AFE" w14:textId="77777777" w:rsidR="00CF1BDA" w:rsidRDefault="00CF1BDA"/>
    <w:p w14:paraId="2B6FE163" w14:textId="77777777" w:rsidR="00CF1BDA" w:rsidRDefault="00CF1BDA"/>
    <w:p w14:paraId="2165A0D0" w14:textId="36B5A245" w:rsidR="00CF1BDA" w:rsidRDefault="00CF1BDA"/>
    <w:p w14:paraId="21EDFBA9" w14:textId="6924A89B" w:rsidR="00CF1BDA" w:rsidRDefault="00CF1BDA"/>
    <w:p w14:paraId="3D6F3F9C" w14:textId="01DDFBC7" w:rsidR="00CF1BDA" w:rsidRDefault="0023759D">
      <w:r w:rsidRPr="0023759D">
        <w:drawing>
          <wp:anchor distT="0" distB="0" distL="114300" distR="114300" simplePos="0" relativeHeight="251673600" behindDoc="0" locked="0" layoutInCell="1" allowOverlap="1" wp14:anchorId="18BA8EFE" wp14:editId="2A8ABAD7">
            <wp:simplePos x="0" y="0"/>
            <wp:positionH relativeFrom="margin">
              <wp:posOffset>2738755</wp:posOffset>
            </wp:positionH>
            <wp:positionV relativeFrom="paragraph">
              <wp:posOffset>299720</wp:posOffset>
            </wp:positionV>
            <wp:extent cx="2186940" cy="1576705"/>
            <wp:effectExtent l="19050" t="19050" r="22860" b="23495"/>
            <wp:wrapTopAndBottom/>
            <wp:docPr id="707723097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23097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576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1BDA">
        <w:rPr>
          <w:noProof/>
        </w:rPr>
        <w:drawing>
          <wp:anchor distT="0" distB="0" distL="114300" distR="114300" simplePos="0" relativeHeight="251661312" behindDoc="0" locked="0" layoutInCell="1" allowOverlap="1" wp14:anchorId="1CA28998" wp14:editId="039196CF">
            <wp:simplePos x="0" y="0"/>
            <wp:positionH relativeFrom="margin">
              <wp:posOffset>469006</wp:posOffset>
            </wp:positionH>
            <wp:positionV relativeFrom="paragraph">
              <wp:posOffset>300083</wp:posOffset>
            </wp:positionV>
            <wp:extent cx="2181225" cy="1572895"/>
            <wp:effectExtent l="19050" t="19050" r="28575" b="27305"/>
            <wp:wrapTopAndBottom/>
            <wp:docPr id="117508341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8341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572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6C4FC" w14:textId="521CC5F2" w:rsidR="0023759D" w:rsidRDefault="0023759D" w:rsidP="0023759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Problema 2</w:t>
      </w:r>
    </w:p>
    <w:p w14:paraId="10CFE2EC" w14:textId="551B1FFB" w:rsidR="0023759D" w:rsidRDefault="00D41A4E" w:rsidP="00D41A4E">
      <w:pPr>
        <w:jc w:val="both"/>
      </w:pPr>
      <w:r>
        <w:t xml:space="preserve">Como nodos sin padres tenemos en este caso </w:t>
      </w:r>
      <w:r w:rsidRPr="00123E18">
        <w:rPr>
          <w:i/>
          <w:iCs/>
        </w:rPr>
        <w:t>Ir a la playa</w:t>
      </w:r>
      <w:r>
        <w:t xml:space="preserve">, </w:t>
      </w:r>
      <w:r w:rsidRPr="00123E18">
        <w:rPr>
          <w:i/>
          <w:iCs/>
        </w:rPr>
        <w:t>Usar producto con retinol</w:t>
      </w:r>
      <w:r>
        <w:t xml:space="preserve">, </w:t>
      </w:r>
      <w:r w:rsidRPr="00123E18">
        <w:rPr>
          <w:i/>
          <w:iCs/>
        </w:rPr>
        <w:t>Sensibilidad al retinol</w:t>
      </w:r>
      <w:r>
        <w:t xml:space="preserve">, </w:t>
      </w:r>
      <w:r w:rsidRPr="00123E18">
        <w:rPr>
          <w:i/>
          <w:iCs/>
        </w:rPr>
        <w:t>Familiar con Rosácea</w:t>
      </w:r>
      <w:r>
        <w:t xml:space="preserve"> y </w:t>
      </w:r>
      <w:r w:rsidR="00123E18">
        <w:rPr>
          <w:i/>
          <w:iCs/>
        </w:rPr>
        <w:t>H</w:t>
      </w:r>
      <w:r w:rsidRPr="00123E18">
        <w:rPr>
          <w:i/>
          <w:iCs/>
        </w:rPr>
        <w:t>ereditaria</w:t>
      </w:r>
      <w:r>
        <w:t xml:space="preserve">. Como hijo de </w:t>
      </w:r>
      <w:r w:rsidRPr="00123E18">
        <w:rPr>
          <w:i/>
          <w:iCs/>
        </w:rPr>
        <w:t>Ir a la playa</w:t>
      </w:r>
      <w:r>
        <w:t xml:space="preserve"> tenemos Exposición al sol, ya que es causa de ésta. A su vez, Quemadura es causa de </w:t>
      </w:r>
      <w:r w:rsidRPr="00123E18">
        <w:rPr>
          <w:i/>
          <w:iCs/>
        </w:rPr>
        <w:t>Exponerse al sol</w:t>
      </w:r>
      <w:r>
        <w:t xml:space="preserve"> y finalmente la </w:t>
      </w:r>
      <w:r w:rsidRPr="00123E18">
        <w:rPr>
          <w:i/>
          <w:iCs/>
        </w:rPr>
        <w:t>Quemadura</w:t>
      </w:r>
      <w:r>
        <w:t xml:space="preserve"> nos produce una </w:t>
      </w:r>
      <w:r w:rsidRPr="00123E18">
        <w:rPr>
          <w:i/>
          <w:iCs/>
        </w:rPr>
        <w:t>Irritación de la piel</w:t>
      </w:r>
      <w:r>
        <w:t xml:space="preserve">. </w:t>
      </w:r>
    </w:p>
    <w:p w14:paraId="53A28B0B" w14:textId="771F2EC3" w:rsidR="00D41A4E" w:rsidRDefault="00D41A4E" w:rsidP="00D41A4E">
      <w:pPr>
        <w:jc w:val="both"/>
      </w:pPr>
      <w:r>
        <w:t xml:space="preserve">En segundo lugar como hijos de </w:t>
      </w:r>
      <w:r w:rsidRPr="00123E18">
        <w:rPr>
          <w:i/>
          <w:iCs/>
        </w:rPr>
        <w:t>Uso de producto con retinol</w:t>
      </w:r>
      <w:r>
        <w:t xml:space="preserve"> y </w:t>
      </w:r>
      <w:r w:rsidRPr="00123E18">
        <w:rPr>
          <w:i/>
          <w:iCs/>
        </w:rPr>
        <w:t>Sensibilidad al retinol</w:t>
      </w:r>
      <w:r>
        <w:t xml:space="preserve"> tenemos </w:t>
      </w:r>
      <w:r w:rsidRPr="00123E18">
        <w:rPr>
          <w:i/>
          <w:iCs/>
        </w:rPr>
        <w:t>Crisis por retinol</w:t>
      </w:r>
      <w:r>
        <w:t xml:space="preserve"> ya que esta se produce en combinación de las dos anteriores. De nuevo, una </w:t>
      </w:r>
      <w:r w:rsidRPr="00123E18">
        <w:rPr>
          <w:i/>
          <w:iCs/>
        </w:rPr>
        <w:t>Crisis por retinol</w:t>
      </w:r>
      <w:r>
        <w:t xml:space="preserve"> puede producir </w:t>
      </w:r>
      <w:r w:rsidRPr="00123E18">
        <w:rPr>
          <w:i/>
          <w:iCs/>
        </w:rPr>
        <w:t>Irritación en la piel</w:t>
      </w:r>
      <w:r>
        <w:t>.</w:t>
      </w:r>
    </w:p>
    <w:p w14:paraId="19162FBC" w14:textId="410C0545" w:rsidR="00D41A4E" w:rsidRPr="00D41A4E" w:rsidRDefault="00D41A4E" w:rsidP="00D41A4E">
      <w:pPr>
        <w:jc w:val="both"/>
      </w:pPr>
      <w:r w:rsidRPr="00CF1BDA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7696" behindDoc="0" locked="0" layoutInCell="1" allowOverlap="1" wp14:anchorId="12413674" wp14:editId="529DF948">
            <wp:simplePos x="0" y="0"/>
            <wp:positionH relativeFrom="margin">
              <wp:posOffset>4445</wp:posOffset>
            </wp:positionH>
            <wp:positionV relativeFrom="paragraph">
              <wp:posOffset>793692</wp:posOffset>
            </wp:positionV>
            <wp:extent cx="5400040" cy="2917190"/>
            <wp:effectExtent l="19050" t="19050" r="10160" b="16510"/>
            <wp:wrapTopAndBottom/>
            <wp:docPr id="359456881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56881" name="Imagen 1" descr="Diagrama, Esquemát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Por último tenemos </w:t>
      </w:r>
      <w:r w:rsidRPr="00123E18">
        <w:rPr>
          <w:i/>
          <w:iCs/>
        </w:rPr>
        <w:t>Rosácea</w:t>
      </w:r>
      <w:r>
        <w:t xml:space="preserve"> como hijo de </w:t>
      </w:r>
      <w:r w:rsidRPr="00123E18">
        <w:rPr>
          <w:i/>
          <w:iCs/>
        </w:rPr>
        <w:t>Familiar con rosácea</w:t>
      </w:r>
      <w:r>
        <w:t xml:space="preserve"> y </w:t>
      </w:r>
      <w:r w:rsidRPr="00123E18">
        <w:rPr>
          <w:i/>
          <w:iCs/>
        </w:rPr>
        <w:t>Hereditaria</w:t>
      </w:r>
      <w:r>
        <w:t xml:space="preserve">, ya que la combinación de ambas incrementa la probabilidad de desarrollar la enfermedad. Además, sabemos que la </w:t>
      </w:r>
      <w:r w:rsidR="00123E18">
        <w:rPr>
          <w:i/>
          <w:iCs/>
        </w:rPr>
        <w:t>R</w:t>
      </w:r>
      <w:r w:rsidRPr="00123E18">
        <w:rPr>
          <w:i/>
          <w:iCs/>
        </w:rPr>
        <w:t>osácea</w:t>
      </w:r>
      <w:r>
        <w:t xml:space="preserve"> puede producir </w:t>
      </w:r>
      <w:r w:rsidRPr="00123E18">
        <w:rPr>
          <w:i/>
          <w:iCs/>
        </w:rPr>
        <w:t>Irritación en la piel</w:t>
      </w:r>
      <w:r>
        <w:t>.</w:t>
      </w:r>
    </w:p>
    <w:p w14:paraId="00D723C0" w14:textId="549F3552" w:rsidR="00CF1BDA" w:rsidRDefault="00CF1BDA"/>
    <w:p w14:paraId="3667E61C" w14:textId="7ACD6958" w:rsidR="007328EB" w:rsidRDefault="007328EB">
      <w:r w:rsidRPr="00123E18">
        <w:drawing>
          <wp:anchor distT="0" distB="0" distL="114300" distR="114300" simplePos="0" relativeHeight="251679744" behindDoc="0" locked="0" layoutInCell="1" allowOverlap="1" wp14:anchorId="2386FBDE" wp14:editId="7008ACF0">
            <wp:simplePos x="0" y="0"/>
            <wp:positionH relativeFrom="margin">
              <wp:posOffset>19050</wp:posOffset>
            </wp:positionH>
            <wp:positionV relativeFrom="paragraph">
              <wp:posOffset>264795</wp:posOffset>
            </wp:positionV>
            <wp:extent cx="2598420" cy="1889125"/>
            <wp:effectExtent l="19050" t="19050" r="11430" b="15875"/>
            <wp:wrapTopAndBottom/>
            <wp:docPr id="121102436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2436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88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3E18">
        <w:drawing>
          <wp:anchor distT="0" distB="0" distL="114300" distR="114300" simplePos="0" relativeHeight="251681792" behindDoc="0" locked="0" layoutInCell="1" allowOverlap="1" wp14:anchorId="6B08B491" wp14:editId="7E4D216F">
            <wp:simplePos x="0" y="0"/>
            <wp:positionH relativeFrom="margin">
              <wp:posOffset>2733040</wp:posOffset>
            </wp:positionH>
            <wp:positionV relativeFrom="paragraph">
              <wp:posOffset>253365</wp:posOffset>
            </wp:positionV>
            <wp:extent cx="2642235" cy="1925320"/>
            <wp:effectExtent l="19050" t="19050" r="24765" b="17780"/>
            <wp:wrapTopAndBottom/>
            <wp:docPr id="36885474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5474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925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11E8816" w14:textId="728A7F6E" w:rsidR="007328EB" w:rsidRDefault="007328EB">
      <w:r w:rsidRPr="007328EB">
        <w:lastRenderedPageBreak/>
        <w:drawing>
          <wp:anchor distT="0" distB="0" distL="114300" distR="114300" simplePos="0" relativeHeight="251683840" behindDoc="0" locked="0" layoutInCell="1" allowOverlap="1" wp14:anchorId="231E4187" wp14:editId="46478922">
            <wp:simplePos x="0" y="0"/>
            <wp:positionH relativeFrom="margin">
              <wp:align>left</wp:align>
            </wp:positionH>
            <wp:positionV relativeFrom="margin">
              <wp:posOffset>84571</wp:posOffset>
            </wp:positionV>
            <wp:extent cx="2436495" cy="1783715"/>
            <wp:effectExtent l="19050" t="19050" r="20955" b="26035"/>
            <wp:wrapSquare wrapText="bothSides"/>
            <wp:docPr id="407798665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98665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1783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8EB">
        <w:drawing>
          <wp:anchor distT="0" distB="0" distL="114300" distR="114300" simplePos="0" relativeHeight="251685888" behindDoc="0" locked="0" layoutInCell="1" allowOverlap="1" wp14:anchorId="4A5FC7C9" wp14:editId="777F5739">
            <wp:simplePos x="0" y="0"/>
            <wp:positionH relativeFrom="margin">
              <wp:posOffset>2817899</wp:posOffset>
            </wp:positionH>
            <wp:positionV relativeFrom="paragraph">
              <wp:posOffset>80010</wp:posOffset>
            </wp:positionV>
            <wp:extent cx="2497455" cy="1802765"/>
            <wp:effectExtent l="19050" t="19050" r="17145" b="26035"/>
            <wp:wrapTopAndBottom/>
            <wp:docPr id="1858552107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52107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1802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8EB">
        <w:drawing>
          <wp:anchor distT="0" distB="0" distL="114300" distR="114300" simplePos="0" relativeHeight="251687936" behindDoc="0" locked="0" layoutInCell="1" allowOverlap="1" wp14:anchorId="37A0106D" wp14:editId="1D603F34">
            <wp:simplePos x="0" y="0"/>
            <wp:positionH relativeFrom="margin">
              <wp:align>center</wp:align>
            </wp:positionH>
            <wp:positionV relativeFrom="paragraph">
              <wp:posOffset>2076623</wp:posOffset>
            </wp:positionV>
            <wp:extent cx="2673350" cy="1983105"/>
            <wp:effectExtent l="19050" t="19050" r="12700" b="17145"/>
            <wp:wrapTopAndBottom/>
            <wp:docPr id="1350696559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96559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98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4C607" w14:textId="16C45B76" w:rsidR="007328EB" w:rsidRDefault="007328EB" w:rsidP="007328E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Problema </w:t>
      </w:r>
      <w:r>
        <w:rPr>
          <w:b/>
          <w:bCs/>
          <w:sz w:val="28"/>
          <w:szCs w:val="28"/>
          <w:u w:val="single"/>
        </w:rPr>
        <w:t>3</w:t>
      </w:r>
    </w:p>
    <w:p w14:paraId="036067F9" w14:textId="5D811361" w:rsidR="00BC3B6A" w:rsidRDefault="00035DCB">
      <w:r>
        <w:t xml:space="preserve">Como nodos sin hijos tenemos </w:t>
      </w:r>
      <w:r w:rsidRPr="00C15194">
        <w:rPr>
          <w:i/>
          <w:iCs/>
        </w:rPr>
        <w:t>Color flores</w:t>
      </w:r>
      <w:r>
        <w:t xml:space="preserve">, </w:t>
      </w:r>
      <w:r w:rsidRPr="00C15194">
        <w:rPr>
          <w:i/>
          <w:iCs/>
        </w:rPr>
        <w:t xml:space="preserve">Textura hojas </w:t>
      </w:r>
      <w:r>
        <w:t xml:space="preserve">y </w:t>
      </w:r>
      <w:r w:rsidRPr="00C15194">
        <w:rPr>
          <w:i/>
          <w:iCs/>
        </w:rPr>
        <w:t>Número de ramas</w:t>
      </w:r>
      <w:r>
        <w:t xml:space="preserve">. Como sabemos que el </w:t>
      </w:r>
      <w:r w:rsidRPr="00C15194">
        <w:rPr>
          <w:i/>
          <w:iCs/>
        </w:rPr>
        <w:t xml:space="preserve">Número de ramas </w:t>
      </w:r>
      <w:r>
        <w:t xml:space="preserve">influye en el </w:t>
      </w:r>
      <w:r w:rsidRPr="00C15194">
        <w:rPr>
          <w:i/>
          <w:iCs/>
        </w:rPr>
        <w:t>Diámetro de la rama principa</w:t>
      </w:r>
      <w:r w:rsidRPr="00C15194">
        <w:rPr>
          <w:i/>
          <w:iCs/>
        </w:rPr>
        <w:t>l</w:t>
      </w:r>
      <w:r w:rsidR="00C15194" w:rsidRPr="00C15194">
        <w:rPr>
          <w:i/>
          <w:iCs/>
        </w:rPr>
        <w:t xml:space="preserve"> </w:t>
      </w:r>
      <w:r w:rsidR="00C15194">
        <w:t xml:space="preserve">ponemos este último como hijo suyo. </w:t>
      </w:r>
    </w:p>
    <w:p w14:paraId="77539860" w14:textId="348790E2" w:rsidR="00C15194" w:rsidRDefault="00C15194">
      <w:r>
        <w:t xml:space="preserve">A su vez, la </w:t>
      </w:r>
      <w:r w:rsidRPr="00C15194">
        <w:rPr>
          <w:i/>
          <w:iCs/>
        </w:rPr>
        <w:t xml:space="preserve">Constitución de la planta </w:t>
      </w:r>
      <w:r>
        <w:t xml:space="preserve">es causa del </w:t>
      </w:r>
      <w:r w:rsidRPr="00C15194">
        <w:rPr>
          <w:i/>
          <w:iCs/>
        </w:rPr>
        <w:t xml:space="preserve">Número de ramas </w:t>
      </w:r>
      <w:r>
        <w:t xml:space="preserve">o del </w:t>
      </w:r>
      <w:r w:rsidRPr="00C15194">
        <w:rPr>
          <w:i/>
          <w:iCs/>
        </w:rPr>
        <w:t>Diámetro de la rama principal</w:t>
      </w:r>
      <w:r>
        <w:t>, por tanto es hijo de las dos últimas.</w:t>
      </w:r>
    </w:p>
    <w:p w14:paraId="34385D04" w14:textId="181045FB" w:rsidR="00C15194" w:rsidRDefault="00C15194">
      <w:r w:rsidRPr="00035DCB">
        <w:drawing>
          <wp:anchor distT="0" distB="0" distL="114300" distR="114300" simplePos="0" relativeHeight="251689984" behindDoc="0" locked="0" layoutInCell="1" allowOverlap="1" wp14:anchorId="06C9F75F" wp14:editId="7CDBC3DC">
            <wp:simplePos x="0" y="0"/>
            <wp:positionH relativeFrom="margin">
              <wp:align>center</wp:align>
            </wp:positionH>
            <wp:positionV relativeFrom="paragraph">
              <wp:posOffset>522374</wp:posOffset>
            </wp:positionV>
            <wp:extent cx="4363085" cy="2522855"/>
            <wp:effectExtent l="19050" t="19050" r="18415" b="10795"/>
            <wp:wrapTopAndBottom/>
            <wp:docPr id="74544851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8517" name="Imagen 1" descr="Diagram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2522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Finalmente, </w:t>
      </w:r>
      <w:r w:rsidRPr="00C15194">
        <w:rPr>
          <w:i/>
          <w:iCs/>
        </w:rPr>
        <w:t xml:space="preserve">Especie </w:t>
      </w:r>
      <w:r>
        <w:t xml:space="preserve">es causa del </w:t>
      </w:r>
      <w:r w:rsidRPr="00C15194">
        <w:rPr>
          <w:i/>
          <w:iCs/>
        </w:rPr>
        <w:t>Color de las flores</w:t>
      </w:r>
      <w:r>
        <w:t xml:space="preserve">, Textura de las hojas y </w:t>
      </w:r>
      <w:r w:rsidRPr="00C15194">
        <w:rPr>
          <w:i/>
          <w:iCs/>
        </w:rPr>
        <w:t>Número de Ramas</w:t>
      </w:r>
      <w:r>
        <w:t>.</w:t>
      </w:r>
    </w:p>
    <w:p w14:paraId="0BC17774" w14:textId="09358626" w:rsidR="00C15194" w:rsidRPr="00BC3B6A" w:rsidRDefault="00C15194">
      <w:r>
        <w:br w:type="page"/>
      </w:r>
      <w:r w:rsidRPr="00C15194">
        <w:lastRenderedPageBreak/>
        <w:drawing>
          <wp:anchor distT="0" distB="0" distL="114300" distR="114300" simplePos="0" relativeHeight="251696128" behindDoc="0" locked="0" layoutInCell="1" allowOverlap="1" wp14:anchorId="65680D5C" wp14:editId="734E384C">
            <wp:simplePos x="0" y="0"/>
            <wp:positionH relativeFrom="margin">
              <wp:align>right</wp:align>
            </wp:positionH>
            <wp:positionV relativeFrom="paragraph">
              <wp:posOffset>2098053</wp:posOffset>
            </wp:positionV>
            <wp:extent cx="5400040" cy="2455545"/>
            <wp:effectExtent l="19050" t="19050" r="10160" b="20955"/>
            <wp:wrapTopAndBottom/>
            <wp:docPr id="1764417102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17102" name="Imagen 1" descr="Interfaz de usuario gráfica, Aplicación, Word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C15194">
        <w:drawing>
          <wp:anchor distT="0" distB="0" distL="114300" distR="114300" simplePos="0" relativeHeight="251694080" behindDoc="0" locked="0" layoutInCell="1" allowOverlap="1" wp14:anchorId="0CBFBEE1" wp14:editId="7F6993BA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2560955" cy="1859280"/>
            <wp:effectExtent l="19050" t="19050" r="10795" b="26670"/>
            <wp:wrapTopAndBottom/>
            <wp:docPr id="6959826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82619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1859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5194">
        <w:drawing>
          <wp:anchor distT="0" distB="0" distL="114300" distR="114300" simplePos="0" relativeHeight="251692032" behindDoc="0" locked="0" layoutInCell="1" allowOverlap="1" wp14:anchorId="29BDB923" wp14:editId="6E56D8C5">
            <wp:simplePos x="0" y="0"/>
            <wp:positionH relativeFrom="margin">
              <wp:align>left</wp:align>
            </wp:positionH>
            <wp:positionV relativeFrom="paragraph">
              <wp:posOffset>130</wp:posOffset>
            </wp:positionV>
            <wp:extent cx="2546350" cy="1852930"/>
            <wp:effectExtent l="19050" t="19050" r="25400" b="13970"/>
            <wp:wrapTopAndBottom/>
            <wp:docPr id="20111943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9430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0406" cy="186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15194" w:rsidRPr="00BC3B6A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7BE1A6" w14:textId="77777777" w:rsidR="006C3AF0" w:rsidRDefault="006C3AF0" w:rsidP="0023759D">
      <w:pPr>
        <w:spacing w:after="0" w:line="240" w:lineRule="auto"/>
      </w:pPr>
      <w:r>
        <w:separator/>
      </w:r>
    </w:p>
  </w:endnote>
  <w:endnote w:type="continuationSeparator" w:id="0">
    <w:p w14:paraId="4F2EA15E" w14:textId="77777777" w:rsidR="006C3AF0" w:rsidRDefault="006C3AF0" w:rsidP="00237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B90461" w14:textId="77777777" w:rsidR="006C3AF0" w:rsidRDefault="006C3AF0" w:rsidP="0023759D">
      <w:pPr>
        <w:spacing w:after="0" w:line="240" w:lineRule="auto"/>
      </w:pPr>
      <w:r>
        <w:separator/>
      </w:r>
    </w:p>
  </w:footnote>
  <w:footnote w:type="continuationSeparator" w:id="0">
    <w:p w14:paraId="7A6908E7" w14:textId="77777777" w:rsidR="006C3AF0" w:rsidRDefault="006C3AF0" w:rsidP="002375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80D7EE" w14:textId="6458D3F5" w:rsidR="0023759D" w:rsidRDefault="0023759D">
    <w:pPr>
      <w:pStyle w:val="Encabezado"/>
    </w:pPr>
    <w:r>
      <w:t>Juan Carlos Alcausa Luque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635824"/>
    <w:multiLevelType w:val="multilevel"/>
    <w:tmpl w:val="BA24A834"/>
    <w:lvl w:ilvl="0">
      <w:start w:val="1"/>
      <w:numFmt w:val="decimal"/>
      <w:pStyle w:val="Ttulodeapartado"/>
      <w:lvlText w:val="%1."/>
      <w:lvlJc w:val="left"/>
      <w:pPr>
        <w:tabs>
          <w:tab w:val="num" w:pos="227"/>
        </w:tabs>
        <w:ind w:left="0" w:firstLine="0"/>
      </w:pPr>
      <w:rPr>
        <w:rFonts w:hint="default"/>
      </w:rPr>
    </w:lvl>
    <w:lvl w:ilvl="1">
      <w:start w:val="1"/>
      <w:numFmt w:val="decimal"/>
      <w:pStyle w:val="Ttulodesubapartado"/>
      <w:lvlText w:val="%1.%2."/>
      <w:lvlJc w:val="left"/>
      <w:pPr>
        <w:tabs>
          <w:tab w:val="num" w:pos="510"/>
        </w:tabs>
        <w:ind w:left="0" w:firstLine="0"/>
      </w:pPr>
      <w:rPr>
        <w:rFonts w:hint="default"/>
      </w:rPr>
    </w:lvl>
    <w:lvl w:ilvl="2">
      <w:start w:val="1"/>
      <w:numFmt w:val="decimal"/>
      <w:pStyle w:val="Sub-subapartado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930263793">
    <w:abstractNumId w:val="0"/>
  </w:num>
  <w:num w:numId="2" w16cid:durableId="1423913134">
    <w:abstractNumId w:val="0"/>
  </w:num>
  <w:num w:numId="3" w16cid:durableId="886140151">
    <w:abstractNumId w:val="0"/>
  </w:num>
  <w:num w:numId="4" w16cid:durableId="213272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F71"/>
    <w:rsid w:val="00035DCB"/>
    <w:rsid w:val="00123E18"/>
    <w:rsid w:val="00166650"/>
    <w:rsid w:val="0023759D"/>
    <w:rsid w:val="003A1A1C"/>
    <w:rsid w:val="006C3AF0"/>
    <w:rsid w:val="007328EB"/>
    <w:rsid w:val="00BC3B6A"/>
    <w:rsid w:val="00C15194"/>
    <w:rsid w:val="00C85B74"/>
    <w:rsid w:val="00CA740A"/>
    <w:rsid w:val="00CF1BDA"/>
    <w:rsid w:val="00D41A4E"/>
    <w:rsid w:val="00F80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AA911"/>
  <w15:chartTrackingRefBased/>
  <w15:docId w15:val="{38A8C168-CEDE-4FFF-96D2-735E98D36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8EB"/>
  </w:style>
  <w:style w:type="paragraph" w:styleId="Ttulo1">
    <w:name w:val="heading 1"/>
    <w:basedOn w:val="Normal"/>
    <w:next w:val="Normal"/>
    <w:link w:val="Ttulo1Car"/>
    <w:uiPriority w:val="9"/>
    <w:qFormat/>
    <w:rsid w:val="00F80F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80F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0F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0F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0F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0F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0F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0F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0F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detema">
    <w:name w:val="Título de tema"/>
    <w:basedOn w:val="Normal"/>
    <w:next w:val="Normal"/>
    <w:link w:val="TtulodetemaCar"/>
    <w:autoRedefine/>
    <w:qFormat/>
    <w:rsid w:val="00C85B74"/>
    <w:pPr>
      <w:spacing w:after="200"/>
      <w:jc w:val="center"/>
    </w:pPr>
    <w:rPr>
      <w:rFonts w:ascii="Arial" w:hAnsi="Arial"/>
      <w:sz w:val="36"/>
      <w:u w:val="single"/>
    </w:rPr>
  </w:style>
  <w:style w:type="character" w:customStyle="1" w:styleId="TtulodetemaCar">
    <w:name w:val="Título de tema Car"/>
    <w:basedOn w:val="Fuentedeprrafopredeter"/>
    <w:link w:val="Ttulodetema"/>
    <w:rsid w:val="00C85B74"/>
    <w:rPr>
      <w:rFonts w:ascii="Arial" w:hAnsi="Arial"/>
      <w:sz w:val="36"/>
      <w:u w:val="single"/>
    </w:rPr>
  </w:style>
  <w:style w:type="paragraph" w:customStyle="1" w:styleId="Ttulodeapartado">
    <w:name w:val="Título de apartado"/>
    <w:basedOn w:val="Normal"/>
    <w:next w:val="Normal"/>
    <w:link w:val="TtulodeapartadoCar"/>
    <w:autoRedefine/>
    <w:qFormat/>
    <w:rsid w:val="00C85B74"/>
    <w:pPr>
      <w:numPr>
        <w:numId w:val="4"/>
      </w:numPr>
      <w:spacing w:before="160"/>
      <w:jc w:val="both"/>
    </w:pPr>
    <w:rPr>
      <w:rFonts w:ascii="Arial" w:hAnsi="Arial"/>
      <w:sz w:val="36"/>
      <w:u w:val="thick"/>
    </w:rPr>
  </w:style>
  <w:style w:type="character" w:customStyle="1" w:styleId="TtulodeapartadoCar">
    <w:name w:val="Título de apartado Car"/>
    <w:basedOn w:val="Fuentedeprrafopredeter"/>
    <w:link w:val="Ttulodeapartado"/>
    <w:rsid w:val="00C85B74"/>
    <w:rPr>
      <w:rFonts w:ascii="Arial" w:hAnsi="Arial"/>
      <w:sz w:val="36"/>
      <w:u w:val="thick"/>
    </w:rPr>
  </w:style>
  <w:style w:type="paragraph" w:customStyle="1" w:styleId="Ttulodesubapartado">
    <w:name w:val="Título de subapartado"/>
    <w:basedOn w:val="Normal"/>
    <w:next w:val="Normal"/>
    <w:link w:val="TtulodesubapartadoCar"/>
    <w:autoRedefine/>
    <w:qFormat/>
    <w:rsid w:val="00C85B74"/>
    <w:pPr>
      <w:numPr>
        <w:ilvl w:val="1"/>
        <w:numId w:val="4"/>
      </w:numPr>
      <w:jc w:val="both"/>
    </w:pPr>
    <w:rPr>
      <w:rFonts w:ascii="Arial" w:hAnsi="Arial"/>
      <w:sz w:val="32"/>
      <w:u w:val="single"/>
    </w:rPr>
  </w:style>
  <w:style w:type="character" w:customStyle="1" w:styleId="TtulodesubapartadoCar">
    <w:name w:val="Título de subapartado Car"/>
    <w:basedOn w:val="Fuentedeprrafopredeter"/>
    <w:link w:val="Ttulodesubapartado"/>
    <w:rsid w:val="00C85B74"/>
    <w:rPr>
      <w:rFonts w:ascii="Arial" w:hAnsi="Arial"/>
      <w:sz w:val="32"/>
      <w:u w:val="single"/>
    </w:rPr>
  </w:style>
  <w:style w:type="paragraph" w:customStyle="1" w:styleId="Texto">
    <w:name w:val="Texto"/>
    <w:basedOn w:val="Normal"/>
    <w:link w:val="TextoCar"/>
    <w:autoRedefine/>
    <w:qFormat/>
    <w:rsid w:val="00C85B74"/>
    <w:pPr>
      <w:spacing w:before="80" w:after="80"/>
      <w:jc w:val="both"/>
    </w:pPr>
    <w:rPr>
      <w:rFonts w:ascii="Arial" w:hAnsi="Arial"/>
      <w:sz w:val="24"/>
    </w:rPr>
  </w:style>
  <w:style w:type="character" w:customStyle="1" w:styleId="TextoCar">
    <w:name w:val="Texto Car"/>
    <w:basedOn w:val="Fuentedeprrafopredeter"/>
    <w:link w:val="Texto"/>
    <w:rsid w:val="00C85B74"/>
    <w:rPr>
      <w:rFonts w:ascii="Arial" w:hAnsi="Arial"/>
      <w:sz w:val="24"/>
    </w:rPr>
  </w:style>
  <w:style w:type="paragraph" w:customStyle="1" w:styleId="Sub-subapartado">
    <w:name w:val="Sub-subapartado"/>
    <w:basedOn w:val="Normal"/>
    <w:next w:val="Texto"/>
    <w:link w:val="Sub-subapartadoCar"/>
    <w:autoRedefine/>
    <w:qFormat/>
    <w:rsid w:val="00C85B74"/>
    <w:pPr>
      <w:numPr>
        <w:ilvl w:val="2"/>
        <w:numId w:val="1"/>
      </w:numPr>
      <w:jc w:val="both"/>
    </w:pPr>
    <w:rPr>
      <w:rFonts w:ascii="Arial" w:hAnsi="Arial"/>
      <w:sz w:val="28"/>
      <w:u w:val="single"/>
    </w:rPr>
  </w:style>
  <w:style w:type="character" w:customStyle="1" w:styleId="Sub-subapartadoCar">
    <w:name w:val="Sub-subapartado Car"/>
    <w:basedOn w:val="Fuentedeprrafopredeter"/>
    <w:link w:val="Sub-subapartado"/>
    <w:rsid w:val="00C85B74"/>
    <w:rPr>
      <w:rFonts w:ascii="Arial" w:hAnsi="Arial"/>
      <w:sz w:val="28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80F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80F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0F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0F7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0F7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0F7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0F7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0F7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0F7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0F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0F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0F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0F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0F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0F7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0F7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0F7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0F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0F7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0F71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2375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759D"/>
  </w:style>
  <w:style w:type="paragraph" w:styleId="Piedepgina">
    <w:name w:val="footer"/>
    <w:basedOn w:val="Normal"/>
    <w:link w:val="PiedepginaCar"/>
    <w:uiPriority w:val="99"/>
    <w:unhideWhenUsed/>
    <w:rsid w:val="002375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75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276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Alcausa Luque</dc:creator>
  <cp:keywords/>
  <dc:description/>
  <cp:lastModifiedBy>Juan Carlos Alcausa Luque</cp:lastModifiedBy>
  <cp:revision>5</cp:revision>
  <dcterms:created xsi:type="dcterms:W3CDTF">2025-03-07T08:31:00Z</dcterms:created>
  <dcterms:modified xsi:type="dcterms:W3CDTF">2025-03-07T10:47:00Z</dcterms:modified>
</cp:coreProperties>
</file>