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PAUTA DE CORRECCIÓN</w:t>
      </w:r>
    </w:p>
    <w:tbl>
      <w:tblPr>
        <w:tblStyle w:val="Table1"/>
        <w:tblW w:w="10349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7519"/>
        <w:tblGridChange w:id="0">
          <w:tblGrid>
            <w:gridCol w:w="2830"/>
            <w:gridCol w:w="75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Instrumento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Plan de Estudio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Aplicaciones Full Stack Javascript Trainee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4.0" w:type="dxa"/>
        <w:jc w:val="left"/>
        <w:tblInd w:w="-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4922"/>
        <w:gridCol w:w="1276"/>
        <w:gridCol w:w="1276"/>
        <w:gridCol w:w="1276"/>
        <w:gridCol w:w="1134"/>
        <w:tblGridChange w:id="0">
          <w:tblGrid>
            <w:gridCol w:w="460"/>
            <w:gridCol w:w="4922"/>
            <w:gridCol w:w="1276"/>
            <w:gridCol w:w="1276"/>
            <w:gridCol w:w="1276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Rúbrica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Aspectos a Evaluar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NL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Consulta a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 las columnas requeridas para presentar la información solicitada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 JOIN para relacionar la información de distintas tablas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 WHERE para filtrar la información requerida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 cláusulas de ordenamiento para presentar la información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 cláusulas de agrupación de información para obtener datos agregados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Algoritmo de cálculo y manipulación de archivos de texto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Utilización general del lenguaje, sintaxis, selección de tipos de datos, sentencias lógicas, expresiones, operaciones, comparaciones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Utilización de sentencias repetitivas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Convenciones y estilos de programación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Utilización correcta de estructuras de datos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Manipulación de archivos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Página web y html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Utilización de tags html, estilos y responsividad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Utilización de Bootstrap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Lenguaje Node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Inclusión de paquetes y librerías de usuario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Agrupación del código y separación por funcionalidad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Utilización de funciones asíncronas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Lectura de parámetros de entrada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Funcionamiento general del aplicativo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Conexión 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Manejo de conexión a base de datos desde Node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Manejo y ejecución de consultas desde Node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Uso de Express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Creación servicio Rest con Express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B0">
      <w:pPr>
        <w:ind w:left="-85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9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7519"/>
        <w:tblGridChange w:id="0">
          <w:tblGrid>
            <w:gridCol w:w="2830"/>
            <w:gridCol w:w="75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Escala de Notas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Máximo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Aprobación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00.0" w:type="dxa"/>
              <w:jc w:val="center"/>
              <w:tblLayout w:type="fixed"/>
              <w:tblLook w:val="0400"/>
            </w:tblPr>
            <w:tblGrid>
              <w:gridCol w:w="900"/>
              <w:gridCol w:w="1120"/>
              <w:gridCol w:w="1080"/>
              <w:gridCol w:w="1080"/>
              <w:gridCol w:w="1080"/>
              <w:gridCol w:w="1080"/>
              <w:gridCol w:w="1080"/>
              <w:gridCol w:w="1080"/>
              <w:tblGridChange w:id="0">
                <w:tblGrid>
                  <w:gridCol w:w="900"/>
                  <w:gridCol w:w="1120"/>
                  <w:gridCol w:w="1080"/>
                  <w:gridCol w:w="1080"/>
                  <w:gridCol w:w="1080"/>
                  <w:gridCol w:w="1080"/>
                  <w:gridCol w:w="1080"/>
                  <w:gridCol w:w="1080"/>
                </w:tblGrid>
              </w:tblGridChange>
            </w:tblGrid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Puntaje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Nota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Puntaje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Nota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Puntaje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Nota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Puntaje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f2f2f2" w:val="clear"/>
                  <w:vAlign w:val="bottom"/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Nota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5,2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5,3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5,4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5,5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5,6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5,7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5,8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5,9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6,1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6,2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6,3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6,3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6,4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6,5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1,9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6,6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6,7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4,9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6,8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6,9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5,1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2,3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ind w:left="-85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561" w:left="1701" w:right="900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99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632.0" w:type="dxa"/>
      <w:jc w:val="left"/>
      <w:tblInd w:w="-99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942"/>
      <w:gridCol w:w="4855"/>
      <w:gridCol w:w="2835"/>
      <w:tblGridChange w:id="0">
        <w:tblGrid>
          <w:gridCol w:w="2942"/>
          <w:gridCol w:w="4855"/>
          <w:gridCol w:w="28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65921" cy="693884"/>
                <wp:effectExtent b="0" l="0" r="0" t="0"/>
                <wp:docPr descr="Resultado de imagen para logo talento digital chile" id="32" name="image1.png"/>
                <a:graphic>
                  <a:graphicData uri="http://schemas.openxmlformats.org/drawingml/2006/picture">
                    <pic:pic>
                      <pic:nvPicPr>
                        <pic:cNvPr descr="Resultado de imagen para logo talento digital chil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921" cy="6938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584200</wp:posOffset>
                    </wp:positionV>
                    <wp:extent cx="0" cy="12700"/>
                    <wp:effectExtent b="0" l="0" r="0" t="0"/>
                    <wp:wrapNone/>
                    <wp:docPr id="3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040825" y="3780000"/>
                              <a:ext cx="661035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584200</wp:posOffset>
                    </wp:positionV>
                    <wp:extent cx="0" cy="12700"/>
                    <wp:effectExtent b="0" l="0" r="0" t="0"/>
                    <wp:wrapNone/>
                    <wp:docPr id="3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/>
        <w:p w:rsidR="00000000" w:rsidDel="00000000" w:rsidP="00000000" w:rsidRDefault="00000000" w:rsidRPr="00000000" w14:paraId="000001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Talento Digital</w:t>
          </w:r>
        </w:p>
        <w:p w:rsidR="00000000" w:rsidDel="00000000" w:rsidP="00000000" w:rsidRDefault="00000000" w:rsidRPr="00000000" w14:paraId="000001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EC5</w:t>
          </w:r>
        </w:p>
      </w:tc>
    </w:tr>
  </w:tbl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99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757AD"/>
  </w:style>
  <w:style w:type="paragraph" w:styleId="Piedepgina">
    <w:name w:val="footer"/>
    <w:basedOn w:val="Normal"/>
    <w:link w:val="PiedepginaCar"/>
    <w:uiPriority w:val="99"/>
    <w:unhideWhenUsed w:val="1"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757AD"/>
  </w:style>
  <w:style w:type="table" w:styleId="Tablaconcuadrcula">
    <w:name w:val="Table Grid"/>
    <w:basedOn w:val="Tablanormal"/>
    <w:uiPriority w:val="39"/>
    <w:rsid w:val="000757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757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D/Z7H0uIt8GHfYGhyybYYCl+VA==">AMUW2mUjI31hJaG3iVCNtamxAjWe65EGS6idKrKe4zarb+XnRmHo40rgrKAqKX/NjV2cY7Zg9GDPqtTWic9PvfjLA+qiS7RJmo0J0jtLm4NAA8UtLqz3TIA=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2021-02-03T19:54:00Z</dcterms:created>
  <dc:creator>Jorge Sepulveda</dc:creator>
</cp:coreProperties>
</file>