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4A86C4D" w14:textId="77777777" w:rsidR="00A61FE1" w:rsidRPr="0046275E" w:rsidRDefault="00A61FE1" w:rsidP="0046275E">
      <w:pPr>
        <w:jc w:val="center"/>
        <w:rPr>
          <w:noProof/>
          <w:sz w:val="48"/>
          <w:szCs w:val="48"/>
        </w:rPr>
      </w:pPr>
      <w:r w:rsidRPr="0046275E">
        <w:rPr>
          <w:b/>
          <w:sz w:val="48"/>
          <w:szCs w:val="48"/>
        </w:rPr>
        <w:t xml:space="preserve">Level 0 </w:t>
      </w:r>
      <w:r w:rsidR="00D24421" w:rsidRPr="0046275E">
        <w:rPr>
          <w:b/>
          <w:sz w:val="48"/>
          <w:szCs w:val="48"/>
        </w:rPr>
        <w:t>– Marionette</w:t>
      </w:r>
    </w:p>
    <w:p w14:paraId="0C4F982C" w14:textId="77777777" w:rsidR="0046275E" w:rsidRPr="00D24421" w:rsidRDefault="004177D0" w:rsidP="00D24421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2E4F4C3F">
          <v:line id="Straight Connector 1" o:spid="_x0000_s1026" style="position:absolute;z-index:251660288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" strokecolor="black [3213]" strokeweight="2pt"/>
        </w:pict>
      </w:r>
    </w:p>
    <w:p w14:paraId="648D8D6C" w14:textId="6122CAED" w:rsidR="00924F73" w:rsidRDefault="00865653">
      <w:r>
        <w:rPr>
          <w:noProof/>
        </w:rPr>
        <w:drawing>
          <wp:inline distT="0" distB="0" distL="0" distR="0" wp14:anchorId="0EC4E772" wp14:editId="05D896EE">
            <wp:extent cx="5445125" cy="2147570"/>
            <wp:effectExtent l="0" t="0" r="0" b="0"/>
            <wp:docPr id="5" name="Picture 5" descr="Macintosh HD:Users:jalcoke:Documents:psu:ece:capstone:blockdiagrams:marionette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lcoke:Documents:psu:ece:capstone:blockdiagrams:marionette_leve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6657" w14:textId="77777777" w:rsidR="0046275E" w:rsidRDefault="0046275E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46275E" w14:paraId="5311002F" w14:textId="77777777" w:rsidTr="0046275E">
        <w:tc>
          <w:tcPr>
            <w:tcW w:w="2268" w:type="dxa"/>
          </w:tcPr>
          <w:p w14:paraId="709DE5FA" w14:textId="77777777" w:rsidR="00931527" w:rsidRDefault="00931527">
            <w:r>
              <w:t>Module</w:t>
            </w:r>
          </w:p>
        </w:tc>
        <w:tc>
          <w:tcPr>
            <w:tcW w:w="6660" w:type="dxa"/>
          </w:tcPr>
          <w:p w14:paraId="748CA7DF" w14:textId="77777777" w:rsidR="00931527" w:rsidRDefault="00931527">
            <w:r>
              <w:t>Marionette DAQ</w:t>
            </w:r>
          </w:p>
        </w:tc>
      </w:tr>
      <w:tr w:rsidR="0046275E" w14:paraId="2B4817CA" w14:textId="77777777" w:rsidTr="0046275E">
        <w:tc>
          <w:tcPr>
            <w:tcW w:w="2268" w:type="dxa"/>
          </w:tcPr>
          <w:p w14:paraId="4E40F3C0" w14:textId="77777777" w:rsidR="00931527" w:rsidRDefault="00931527">
            <w:r>
              <w:t>Inputs</w:t>
            </w:r>
          </w:p>
        </w:tc>
        <w:tc>
          <w:tcPr>
            <w:tcW w:w="6660" w:type="dxa"/>
          </w:tcPr>
          <w:p w14:paraId="2CD3DD13" w14:textId="77777777" w:rsidR="00931527" w:rsidRDefault="00A349DE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56D4F0F3" w14:textId="7699355D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</w:t>
            </w:r>
            <w:r w:rsidR="004177D0">
              <w:t>HS Upstream</w:t>
            </w:r>
          </w:p>
          <w:p w14:paraId="358D9AF5" w14:textId="557B3B58" w:rsidR="00931527" w:rsidRDefault="00DB5C35" w:rsidP="00931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</w:t>
            </w:r>
            <w:r w:rsidR="00437407">
              <w:t>lwart</w:t>
            </w:r>
            <w:proofErr w:type="spellEnd"/>
            <w:r w:rsidR="00437407">
              <w:t xml:space="preserve"> power supply 5</w:t>
            </w:r>
            <w:r w:rsidR="00027146">
              <w:t>V</w:t>
            </w:r>
          </w:p>
          <w:p w14:paraId="147E743C" w14:textId="77777777" w:rsidR="00931527" w:rsidRDefault="00027146" w:rsidP="00931527">
            <w:pPr>
              <w:pStyle w:val="ListParagraph"/>
              <w:numPr>
                <w:ilvl w:val="0"/>
                <w:numId w:val="1"/>
              </w:numPr>
            </w:pPr>
            <w:r>
              <w:t>Ethernet:</w:t>
            </w:r>
            <w:r w:rsidR="00482F54">
              <w:t xml:space="preserve"> 10/100 </w:t>
            </w:r>
            <w:proofErr w:type="spellStart"/>
            <w:r w:rsidR="00482F54">
              <w:t>Mbits</w:t>
            </w:r>
            <w:proofErr w:type="spellEnd"/>
            <w:r w:rsidR="00482F54">
              <w:t>/s</w:t>
            </w:r>
          </w:p>
          <w:p w14:paraId="181D7676" w14:textId="359F912A" w:rsidR="00E7680E" w:rsidRDefault="004177D0" w:rsidP="00931527">
            <w:pPr>
              <w:pStyle w:val="ListParagraph"/>
              <w:numPr>
                <w:ilvl w:val="0"/>
                <w:numId w:val="1"/>
              </w:numPr>
            </w:pPr>
            <w:r>
              <w:t>SWD</w:t>
            </w:r>
            <w:r w:rsidR="00E7680E">
              <w:t>– serial wire JTAG debug port</w:t>
            </w:r>
          </w:p>
          <w:p w14:paraId="523DE35C" w14:textId="77777777" w:rsidR="00080078" w:rsidRDefault="00080078" w:rsidP="00080078">
            <w:pPr>
              <w:pStyle w:val="ListParagraph"/>
            </w:pPr>
          </w:p>
        </w:tc>
      </w:tr>
      <w:tr w:rsidR="0046275E" w14:paraId="153BAC91" w14:textId="77777777" w:rsidTr="0046275E">
        <w:tc>
          <w:tcPr>
            <w:tcW w:w="2268" w:type="dxa"/>
          </w:tcPr>
          <w:p w14:paraId="07C57248" w14:textId="77777777" w:rsidR="00931527" w:rsidRDefault="00931527">
            <w:r>
              <w:t>Outputs</w:t>
            </w:r>
          </w:p>
        </w:tc>
        <w:tc>
          <w:tcPr>
            <w:tcW w:w="6660" w:type="dxa"/>
          </w:tcPr>
          <w:p w14:paraId="3CBDFC1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5F7CC03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4FE6F138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69C0D91E" w14:textId="77777777" w:rsidR="00931527" w:rsidRDefault="00027146" w:rsidP="00931527">
            <w:pPr>
              <w:pStyle w:val="ListParagraph"/>
              <w:numPr>
                <w:ilvl w:val="0"/>
                <w:numId w:val="3"/>
              </w:numPr>
            </w:pPr>
            <w:r>
              <w:t xml:space="preserve">DAC: </w:t>
            </w:r>
            <w:r w:rsidR="00E7680E">
              <w:t xml:space="preserve">12bit </w:t>
            </w:r>
            <w:r w:rsidR="00772363">
              <w:t>resolution</w:t>
            </w:r>
          </w:p>
          <w:p w14:paraId="7EE8E5F6" w14:textId="47CB1430" w:rsidR="00865653" w:rsidRDefault="00865653" w:rsidP="00931527">
            <w:pPr>
              <w:pStyle w:val="ListParagraph"/>
              <w:numPr>
                <w:ilvl w:val="0"/>
                <w:numId w:val="3"/>
              </w:numPr>
            </w:pPr>
            <w:r>
              <w:t>ADC: 12bit resolution</w:t>
            </w:r>
          </w:p>
          <w:p w14:paraId="265643B1" w14:textId="6A806485" w:rsidR="00931527" w:rsidRDefault="004177D0" w:rsidP="00931527">
            <w:pPr>
              <w:pStyle w:val="ListParagraph"/>
              <w:numPr>
                <w:ilvl w:val="0"/>
                <w:numId w:val="3"/>
              </w:numPr>
            </w:pPr>
            <w:r>
              <w:t>Digital I/O</w:t>
            </w:r>
          </w:p>
          <w:p w14:paraId="566FB770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UART/USART</w:t>
            </w:r>
            <w:r w:rsidR="00027146">
              <w:t>:</w:t>
            </w:r>
          </w:p>
          <w:p w14:paraId="16DD313C" w14:textId="1221D956" w:rsidR="00931527" w:rsidRDefault="004177D0" w:rsidP="00931527">
            <w:pPr>
              <w:pStyle w:val="ListParagraph"/>
              <w:numPr>
                <w:ilvl w:val="0"/>
                <w:numId w:val="3"/>
              </w:numPr>
            </w:pPr>
            <w:r>
              <w:t>USB FS</w:t>
            </w:r>
          </w:p>
          <w:p w14:paraId="3EB693B4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Ethernet</w:t>
            </w:r>
            <w:r w:rsidR="00027146">
              <w:t>:</w:t>
            </w:r>
            <w:r w:rsidR="0046275E">
              <w:t xml:space="preserve"> 10/100 </w:t>
            </w:r>
            <w:proofErr w:type="spellStart"/>
            <w:r w:rsidR="0046275E">
              <w:t>Mbits</w:t>
            </w:r>
            <w:proofErr w:type="spellEnd"/>
            <w:r w:rsidR="0046275E">
              <w:t>/s</w:t>
            </w:r>
          </w:p>
          <w:p w14:paraId="7D4D301C" w14:textId="77777777" w:rsidR="00080078" w:rsidRDefault="00080078" w:rsidP="004177D0">
            <w:pPr>
              <w:pStyle w:val="ListParagraph"/>
            </w:pPr>
            <w:bookmarkStart w:id="0" w:name="_GoBack"/>
            <w:bookmarkEnd w:id="0"/>
          </w:p>
        </w:tc>
      </w:tr>
      <w:tr w:rsidR="0046275E" w14:paraId="5B236CF1" w14:textId="77777777" w:rsidTr="0046275E">
        <w:tc>
          <w:tcPr>
            <w:tcW w:w="2268" w:type="dxa"/>
          </w:tcPr>
          <w:p w14:paraId="2D57FD09" w14:textId="77777777" w:rsidR="00931527" w:rsidRDefault="00772363">
            <w:r>
              <w:t>Functionality</w:t>
            </w:r>
          </w:p>
        </w:tc>
        <w:tc>
          <w:tcPr>
            <w:tcW w:w="6660" w:type="dxa"/>
          </w:tcPr>
          <w:p w14:paraId="23930B40" w14:textId="77777777" w:rsidR="00931527" w:rsidRDefault="00772363">
            <w:r>
              <w:t xml:space="preserve">Multifunction data acquisition device.  </w:t>
            </w:r>
          </w:p>
        </w:tc>
      </w:tr>
    </w:tbl>
    <w:p w14:paraId="0B042A87" w14:textId="77777777" w:rsidR="00D85A73" w:rsidRDefault="00D85A73">
      <w:r>
        <w:br w:type="page"/>
      </w:r>
    </w:p>
    <w:p w14:paraId="39E03B9C" w14:textId="77777777" w:rsidR="00D85A73" w:rsidRPr="0046275E" w:rsidRDefault="00D85A73" w:rsidP="00D85A73">
      <w:pPr>
        <w:jc w:val="center"/>
        <w:rPr>
          <w:noProof/>
          <w:sz w:val="48"/>
          <w:szCs w:val="48"/>
        </w:rPr>
      </w:pPr>
      <w:r>
        <w:rPr>
          <w:b/>
          <w:sz w:val="48"/>
          <w:szCs w:val="48"/>
        </w:rPr>
        <w:lastRenderedPageBreak/>
        <w:t>Level 1</w:t>
      </w:r>
      <w:r w:rsidRPr="0046275E">
        <w:rPr>
          <w:b/>
          <w:sz w:val="48"/>
          <w:szCs w:val="48"/>
        </w:rPr>
        <w:t xml:space="preserve"> – Marionette</w:t>
      </w:r>
    </w:p>
    <w:p w14:paraId="6A5B9CD9" w14:textId="77777777" w:rsidR="00D85A73" w:rsidRPr="00D24421" w:rsidRDefault="004177D0" w:rsidP="00D85A73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5229345B">
          <v:line id="Straight Connector 7" o:spid="_x0000_s1027" style="position:absolute;z-index:251662336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579D0E1E" w14:textId="77777777" w:rsidR="00D24421" w:rsidRDefault="00D85A73">
      <w:r>
        <w:rPr>
          <w:noProof/>
        </w:rPr>
        <w:drawing>
          <wp:inline distT="0" distB="0" distL="0" distR="0" wp14:anchorId="11CA6A57" wp14:editId="1D5E58EF">
            <wp:extent cx="5938520" cy="2291080"/>
            <wp:effectExtent l="0" t="0" r="5080" b="0"/>
            <wp:docPr id="8" name="Picture 6" descr="Macintosh HD:Users:jalcoke:Documents:psu:ece:capstone:blockdiagrams:marionette_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lcoke:Documents:psu:ece:capstone:blockdiagrams:marionette_lev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7435" w14:textId="77777777" w:rsidR="00D85A73" w:rsidRDefault="00D85A73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D85A73" w14:paraId="533BEC18" w14:textId="77777777" w:rsidTr="00D43025">
        <w:tc>
          <w:tcPr>
            <w:tcW w:w="2268" w:type="dxa"/>
          </w:tcPr>
          <w:p w14:paraId="33FDF0E4" w14:textId="77777777" w:rsidR="00D85A73" w:rsidRDefault="00D85A73" w:rsidP="00D43025">
            <w:r>
              <w:t>Module</w:t>
            </w:r>
          </w:p>
        </w:tc>
        <w:tc>
          <w:tcPr>
            <w:tcW w:w="6660" w:type="dxa"/>
          </w:tcPr>
          <w:p w14:paraId="300F3A4A" w14:textId="77777777" w:rsidR="00D85A73" w:rsidRDefault="00D85A73" w:rsidP="00D43025">
            <w:r>
              <w:t>Marionette DAQ</w:t>
            </w:r>
          </w:p>
        </w:tc>
      </w:tr>
      <w:tr w:rsidR="00D85A73" w14:paraId="3EAF94E8" w14:textId="77777777" w:rsidTr="00D43025">
        <w:tc>
          <w:tcPr>
            <w:tcW w:w="2268" w:type="dxa"/>
          </w:tcPr>
          <w:p w14:paraId="3CDD2BF0" w14:textId="77777777" w:rsidR="00D85A73" w:rsidRDefault="00D85A73" w:rsidP="00D43025">
            <w:r>
              <w:t>Inputs</w:t>
            </w:r>
          </w:p>
        </w:tc>
        <w:tc>
          <w:tcPr>
            <w:tcW w:w="6660" w:type="dxa"/>
          </w:tcPr>
          <w:p w14:paraId="0BEB5A27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5EEE33FA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USB OTG:  high-speed 480 Mb/s</w:t>
            </w:r>
          </w:p>
          <w:p w14:paraId="734CE54B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SPI Network: SPI1-42 </w:t>
            </w:r>
            <w:proofErr w:type="spellStart"/>
            <w:r>
              <w:t>Mbits</w:t>
            </w:r>
            <w:proofErr w:type="spellEnd"/>
            <w:r>
              <w:t>/s, SPI2 and 3 – 21Mbits/s</w:t>
            </w:r>
          </w:p>
          <w:p w14:paraId="68056887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Network: 100/400 kHz</w:t>
            </w:r>
          </w:p>
          <w:p w14:paraId="3287EDAB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CAN: 2.0B Active Network</w:t>
            </w:r>
          </w:p>
          <w:p w14:paraId="23B57ECE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ADC: 12bit resolution</w:t>
            </w:r>
          </w:p>
          <w:p w14:paraId="04CE7BD5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Digital Input: </w:t>
            </w:r>
          </w:p>
          <w:p w14:paraId="00714970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151B03DD" w14:textId="1A06EA11" w:rsidR="00D85A73" w:rsidRDefault="00437407" w:rsidP="00D4302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Wallwart</w:t>
            </w:r>
            <w:proofErr w:type="spellEnd"/>
            <w:r>
              <w:t xml:space="preserve"> power supply 5</w:t>
            </w:r>
            <w:r w:rsidR="00D85A73">
              <w:t>V</w:t>
            </w:r>
          </w:p>
          <w:p w14:paraId="486FF546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14:paraId="47FF98BE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  <w:p w14:paraId="0A21686B" w14:textId="119C3545" w:rsidR="00D43025" w:rsidRDefault="00D43025" w:rsidP="00D43025">
            <w:pPr>
              <w:pStyle w:val="ListParagraph"/>
              <w:numPr>
                <w:ilvl w:val="0"/>
                <w:numId w:val="1"/>
              </w:numPr>
            </w:pPr>
            <w:r>
              <w:t>CLK – 8 or 12MHz / 32kHz (RTC)</w:t>
            </w:r>
          </w:p>
        </w:tc>
      </w:tr>
      <w:tr w:rsidR="00D85A73" w14:paraId="51D511B5" w14:textId="77777777" w:rsidTr="00D43025">
        <w:tc>
          <w:tcPr>
            <w:tcW w:w="2268" w:type="dxa"/>
          </w:tcPr>
          <w:p w14:paraId="70F05F6C" w14:textId="77777777" w:rsidR="00D85A73" w:rsidRDefault="00D85A73" w:rsidP="00D43025">
            <w:r>
              <w:t>Outputs</w:t>
            </w:r>
          </w:p>
        </w:tc>
        <w:tc>
          <w:tcPr>
            <w:tcW w:w="6660" w:type="dxa"/>
          </w:tcPr>
          <w:p w14:paraId="50899597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493C964D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345ED6A6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355D6D81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DAC: 12bit resolution</w:t>
            </w:r>
          </w:p>
          <w:p w14:paraId="5C3EC77A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Digital output:</w:t>
            </w:r>
          </w:p>
          <w:p w14:paraId="6F777673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UART/USART:</w:t>
            </w:r>
          </w:p>
          <w:p w14:paraId="5507FF87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USB OTG:</w:t>
            </w:r>
          </w:p>
          <w:p w14:paraId="2EE2D1A9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14:paraId="7DD27EFE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  <w:p w14:paraId="30B4494C" w14:textId="77777777" w:rsidR="00D43025" w:rsidRDefault="00D43025" w:rsidP="00D43025">
            <w:pPr>
              <w:pStyle w:val="ListParagraph"/>
              <w:numPr>
                <w:ilvl w:val="0"/>
                <w:numId w:val="3"/>
              </w:numPr>
            </w:pPr>
            <w:r>
              <w:t>USB FS</w:t>
            </w:r>
          </w:p>
          <w:p w14:paraId="4E91FE49" w14:textId="0F6CA90D" w:rsidR="00D43025" w:rsidRDefault="00D43025" w:rsidP="00D43025">
            <w:pPr>
              <w:pStyle w:val="ListParagraph"/>
              <w:numPr>
                <w:ilvl w:val="0"/>
                <w:numId w:val="3"/>
              </w:numPr>
            </w:pPr>
            <w:r>
              <w:t>SDIO to MICRO SD card</w:t>
            </w:r>
          </w:p>
        </w:tc>
      </w:tr>
      <w:tr w:rsidR="00D85A73" w14:paraId="6B50111F" w14:textId="77777777" w:rsidTr="00D43025">
        <w:tc>
          <w:tcPr>
            <w:tcW w:w="2268" w:type="dxa"/>
          </w:tcPr>
          <w:p w14:paraId="761528C3" w14:textId="77777777" w:rsidR="00D85A73" w:rsidRDefault="00D85A73" w:rsidP="00D43025">
            <w:r>
              <w:t>Functionality</w:t>
            </w:r>
          </w:p>
        </w:tc>
        <w:tc>
          <w:tcPr>
            <w:tcW w:w="6660" w:type="dxa"/>
          </w:tcPr>
          <w:p w14:paraId="24C9C324" w14:textId="77777777" w:rsidR="00D85A73" w:rsidRDefault="00D85A73" w:rsidP="00D43025">
            <w:r>
              <w:t xml:space="preserve">Multifunction data acquisition device.  </w:t>
            </w:r>
          </w:p>
        </w:tc>
      </w:tr>
    </w:tbl>
    <w:p w14:paraId="79ADB251" w14:textId="77777777" w:rsidR="00D85A73" w:rsidRDefault="00D85A73"/>
    <w:p w14:paraId="179EC889" w14:textId="77777777" w:rsidR="008B6067" w:rsidRDefault="008B6067"/>
    <w:p w14:paraId="417FF408" w14:textId="77777777" w:rsidR="008B6067" w:rsidRDefault="008B6067"/>
    <w:p w14:paraId="64C19C96" w14:textId="77777777" w:rsidR="008B6067" w:rsidRDefault="008B6067"/>
    <w:p w14:paraId="72A123D8" w14:textId="77777777" w:rsidR="008B6067" w:rsidRDefault="008B6067"/>
    <w:p w14:paraId="2AE91140" w14:textId="77777777" w:rsidR="008B6067" w:rsidRDefault="008B6067" w:rsidP="008B60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Level 2</w:t>
      </w:r>
      <w:r w:rsidRPr="0046275E">
        <w:rPr>
          <w:b/>
          <w:sz w:val="48"/>
          <w:szCs w:val="48"/>
        </w:rPr>
        <w:t xml:space="preserve"> – Marionette</w:t>
      </w:r>
    </w:p>
    <w:p w14:paraId="4A47A0C9" w14:textId="77777777" w:rsidR="008B6067" w:rsidRPr="0046275E" w:rsidRDefault="004177D0" w:rsidP="008B6067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pict w14:anchorId="47868DAF">
          <v:line id="_x0000_s1028" style="position:absolute;left:0;text-align:left;z-index:251663360;visibility:visible;mso-width-relative:margin;mso-height-relative:margin" from="12pt,15.55pt" to="462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6FD68BFE" w14:textId="77777777" w:rsidR="008B6067" w:rsidRDefault="008B6067"/>
    <w:p w14:paraId="14C5915A" w14:textId="77777777" w:rsidR="008B6067" w:rsidRDefault="00164F5B">
      <w:r>
        <w:object w:dxaOrig="15135" w:dyaOrig="6481" w14:anchorId="0FF64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00.65pt" o:ole="">
            <v:imagedata r:id="rId9" o:title=""/>
          </v:shape>
          <o:OLEObject Type="Embed" ProgID="Visio.Drawing.15" ShapeID="_x0000_i1025" DrawAspect="Content" ObjectID="_1356637897" r:id="rId10"/>
        </w:object>
      </w:r>
    </w:p>
    <w:p w14:paraId="32C59CEE" w14:textId="77777777" w:rsidR="008B6067" w:rsidRDefault="008B6067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8B6067" w14:paraId="1B14BD65" w14:textId="77777777" w:rsidTr="00D43025">
        <w:tc>
          <w:tcPr>
            <w:tcW w:w="2268" w:type="dxa"/>
          </w:tcPr>
          <w:p w14:paraId="62222E33" w14:textId="77777777" w:rsidR="008B6067" w:rsidRDefault="008B6067" w:rsidP="00D43025">
            <w:r>
              <w:t>Module</w:t>
            </w:r>
          </w:p>
        </w:tc>
        <w:tc>
          <w:tcPr>
            <w:tcW w:w="6660" w:type="dxa"/>
          </w:tcPr>
          <w:p w14:paraId="54534F44" w14:textId="77777777" w:rsidR="008B6067" w:rsidRDefault="00896088" w:rsidP="00D43025">
            <w:r>
              <w:t>Power Management</w:t>
            </w:r>
          </w:p>
        </w:tc>
      </w:tr>
      <w:tr w:rsidR="008B6067" w14:paraId="06244B72" w14:textId="77777777" w:rsidTr="00D43025">
        <w:tc>
          <w:tcPr>
            <w:tcW w:w="2268" w:type="dxa"/>
          </w:tcPr>
          <w:p w14:paraId="05B28F6E" w14:textId="77777777" w:rsidR="008B6067" w:rsidRDefault="008B6067" w:rsidP="00D43025">
            <w:r>
              <w:t>Inputs</w:t>
            </w:r>
          </w:p>
        </w:tc>
        <w:tc>
          <w:tcPr>
            <w:tcW w:w="6660" w:type="dxa"/>
          </w:tcPr>
          <w:p w14:paraId="2E352A3B" w14:textId="77777777" w:rsidR="008B6067" w:rsidRDefault="008B6067" w:rsidP="008B606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48A1E6E9" w14:textId="033E2180" w:rsidR="008B6067" w:rsidRDefault="009D0956" w:rsidP="00D43025">
            <w:pPr>
              <w:pStyle w:val="ListParagraph"/>
              <w:numPr>
                <w:ilvl w:val="0"/>
                <w:numId w:val="1"/>
              </w:numPr>
            </w:pPr>
            <w:r>
              <w:t>Wall wart PS 5V</w:t>
            </w:r>
            <w:r w:rsidR="008B6067">
              <w:t xml:space="preserve"> DC</w:t>
            </w:r>
          </w:p>
        </w:tc>
      </w:tr>
      <w:tr w:rsidR="008B6067" w14:paraId="6B8244F6" w14:textId="77777777" w:rsidTr="00D43025">
        <w:tc>
          <w:tcPr>
            <w:tcW w:w="2268" w:type="dxa"/>
          </w:tcPr>
          <w:p w14:paraId="396EFCE0" w14:textId="77777777" w:rsidR="008B6067" w:rsidRDefault="008B6067" w:rsidP="00D43025">
            <w:r>
              <w:t>Outputs</w:t>
            </w:r>
          </w:p>
        </w:tc>
        <w:tc>
          <w:tcPr>
            <w:tcW w:w="6660" w:type="dxa"/>
          </w:tcPr>
          <w:p w14:paraId="71E7FA82" w14:textId="77777777" w:rsidR="008B6067" w:rsidRDefault="008B6067" w:rsidP="00D43025">
            <w:pPr>
              <w:pStyle w:val="ListParagraph"/>
              <w:numPr>
                <w:ilvl w:val="0"/>
                <w:numId w:val="3"/>
              </w:numPr>
            </w:pPr>
            <w:r>
              <w:t>3.3V DC</w:t>
            </w:r>
          </w:p>
        </w:tc>
      </w:tr>
      <w:tr w:rsidR="008B6067" w14:paraId="1DC0FB91" w14:textId="77777777" w:rsidTr="00D43025">
        <w:tc>
          <w:tcPr>
            <w:tcW w:w="2268" w:type="dxa"/>
          </w:tcPr>
          <w:p w14:paraId="7F9C7565" w14:textId="77777777" w:rsidR="008B6067" w:rsidRDefault="008B6067" w:rsidP="00D43025">
            <w:r>
              <w:t>Functionality</w:t>
            </w:r>
          </w:p>
        </w:tc>
        <w:tc>
          <w:tcPr>
            <w:tcW w:w="6660" w:type="dxa"/>
          </w:tcPr>
          <w:p w14:paraId="3050906A" w14:textId="77777777" w:rsidR="008B6067" w:rsidRDefault="00896088" w:rsidP="00D43025">
            <w:r>
              <w:t xml:space="preserve">Condition the incoming supply voltages to 3.3V </w:t>
            </w:r>
            <w:proofErr w:type="gramStart"/>
            <w:r>
              <w:t>DC</w:t>
            </w:r>
            <w:r w:rsidR="008B6067">
              <w:t xml:space="preserve">  </w:t>
            </w:r>
            <w:proofErr w:type="gramEnd"/>
          </w:p>
        </w:tc>
      </w:tr>
    </w:tbl>
    <w:p w14:paraId="0F7FA0FA" w14:textId="77777777" w:rsidR="008B6067" w:rsidRDefault="008B6067"/>
    <w:sectPr w:rsidR="008B6067" w:rsidSect="0046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0313DD"/>
    <w:multiLevelType w:val="hybridMultilevel"/>
    <w:tmpl w:val="5EF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059"/>
    <w:multiLevelType w:val="hybridMultilevel"/>
    <w:tmpl w:val="B46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0F84"/>
    <w:multiLevelType w:val="hybridMultilevel"/>
    <w:tmpl w:val="E01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1527"/>
    <w:rsid w:val="00027146"/>
    <w:rsid w:val="00080078"/>
    <w:rsid w:val="0009617E"/>
    <w:rsid w:val="00164F5B"/>
    <w:rsid w:val="003408B5"/>
    <w:rsid w:val="004177D0"/>
    <w:rsid w:val="00437407"/>
    <w:rsid w:val="0046275E"/>
    <w:rsid w:val="00482F54"/>
    <w:rsid w:val="00772363"/>
    <w:rsid w:val="00865653"/>
    <w:rsid w:val="00875767"/>
    <w:rsid w:val="00896088"/>
    <w:rsid w:val="008B6067"/>
    <w:rsid w:val="008E4C4A"/>
    <w:rsid w:val="00924F73"/>
    <w:rsid w:val="00931527"/>
    <w:rsid w:val="009D0956"/>
    <w:rsid w:val="00A349DE"/>
    <w:rsid w:val="00A61FE1"/>
    <w:rsid w:val="00D24421"/>
    <w:rsid w:val="00D43025"/>
    <w:rsid w:val="00D85A73"/>
    <w:rsid w:val="00DB5C35"/>
    <w:rsid w:val="00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9898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7E"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package" Target="embeddings/Microsoft_Visio_Drawing11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B3A3FD-9D3C-0E46-87A8-8F6E4739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9</cp:revision>
  <dcterms:created xsi:type="dcterms:W3CDTF">2015-01-10T02:27:00Z</dcterms:created>
  <dcterms:modified xsi:type="dcterms:W3CDTF">2015-01-15T07:05:00Z</dcterms:modified>
</cp:coreProperties>
</file>