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color w:val="4F81BD" w:themeColor="accent1"/>
          <w:sz w:val="26"/>
          <w:szCs w:val="26"/>
        </w:rPr>
        <w:id w:val="115792241"/>
        <w:docPartObj>
          <w:docPartGallery w:val="Cover Pages"/>
          <w:docPartUnique/>
        </w:docPartObj>
      </w:sdtPr>
      <w:sdtEndPr/>
      <w:sdtContent>
        <w:p w14:paraId="0538C398" w14:textId="77777777" w:rsidR="000E0406" w:rsidRDefault="005F28F2" w:rsidP="00D67FB2">
          <w:pPr>
            <w:pStyle w:val="Heading1"/>
          </w:pPr>
          <w:r>
            <w:rPr>
              <w:noProof/>
            </w:rPr>
            <w:pict w14:anchorId="18C41578">
              <v:rect id="_x0000_s1030" style="position:absolute;margin-left:33.85pt;margin-top:717.15pt;width:540pt;height:30.6pt;z-index:251661312;mso-position-horizontal-relative:page;mso-position-vertical-relative:page" filled="f" stroked="f">
                <v:textbox style="mso-next-textbox:#_x0000_s1030">
                  <w:txbxContent>
                    <w:sdt>
                      <w:sdtP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alias w:val="Company Address"/>
                        <w:id w:val="-626084618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p w14:paraId="3EE4F980" w14:textId="77777777" w:rsidR="00507ACA" w:rsidRDefault="00507ACA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>1930 SW Fourth Ave, Portland, Oregon 97201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35784E32">
              <v:rect id="_x0000_s1031" style="position:absolute;margin-left:33.85pt;margin-top:392.4pt;width:464.4pt;height:269.15pt;z-index:251662336;mso-position-horizontal-relative:page;mso-position-vertical-relative:page" filled="f" stroked="f">
                <v:textbox style="mso-next-textbox:#_x0000_s1031"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Author"/>
                        <w:id w:val="-124903267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6AD14C8D" w14:textId="77777777" w:rsidR="00507ACA" w:rsidRDefault="00507ACA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Team Members</w:t>
                          </w:r>
                        </w:p>
                      </w:sdtContent>
                    </w:sdt>
                    <w:p w14:paraId="7A72B854" w14:textId="77777777" w:rsidR="00507ACA" w:rsidRDefault="005F28F2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808080" w:themeColor="background1" w:themeShade="80"/>
                          </w:rPr>
                          <w:alias w:val="Abstract"/>
                          <w:id w:val="-540441649"/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507ACA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Chelsea Throop</w:t>
                          </w:r>
                        </w:sdtContent>
                      </w:sdt>
                    </w:p>
                    <w:p w14:paraId="1E165924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Carlos Mariscal</w:t>
                      </w:r>
                    </w:p>
                    <w:p w14:paraId="5A667FD6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Jeff Alcoke</w:t>
                      </w:r>
                    </w:p>
                    <w:p w14:paraId="294312B4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Luis Santiago</w:t>
                      </w:r>
                    </w:p>
                    <w:p w14:paraId="0D3154B1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Saida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Akhter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635CB771">
              <v:rect id="_x0000_s1032" style="position:absolute;margin-left:21.6pt;margin-top:36pt;width:568.8pt;height:17.6pt;z-index:251663360;mso-wrap-edited:f;mso-position-horizontal-relative:page;mso-position-vertical-relative:page" wrapcoords="-28 -600 -28 21000 21628 21000 21628 -600 -28 -600" fillcolor="#8db3e2 [1311]" stroked="f" strokecolor="#4a7ebb" strokeweight="1.5pt">
                <v:fill o:detectmouseclick="t"/>
                <v:shadow opacity="22938f" offset="0"/>
                <v:textbox inset=",7.2pt,,7.2pt"/>
                <w10:wrap anchorx="page" anchory="page"/>
              </v:rect>
            </w:pict>
          </w:r>
          <w:r>
            <w:rPr>
              <w:noProof/>
            </w:rPr>
            <w:pict w14:anchorId="76F65DBD">
              <v:group id="_x0000_s1033" style="position:absolute;margin-left:424.8pt;margin-top:64.8pt;width:187.55pt;height:61.25pt;z-index:251664384;mso-position-horizontal-relative:page;mso-position-vertical-relative:page" coordorigin="8474,1342" coordsize="3751,1225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4" type="#_x0000_t202" style="position:absolute;left:8474;top:1539;width:1981;height:815;mso-wrap-edited:f" wrapcoords="0 0 21600 0 21600 21600 0 21600 0 0" filled="f" stroked="f" strokecolor="gray">
                  <v:textbox style="mso-next-textbox:#_x0000_s1034" inset="0,0,0,0">
                    <w:txbxContent>
                      <w:p w14:paraId="3E1527AA" w14:textId="77777777" w:rsidR="00507ACA" w:rsidRDefault="00507ACA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  <v:shape id="_x0000_s1035" type="#_x0000_t202" style="position:absolute;left:10656;top:1342;width:1569;height:1192;mso-wrap-edited:f" wrapcoords="0 0 21600 0 21600 21600 0 21600 0 0" filled="f" stroked="f">
                  <v:textbox style="mso-next-textbox:#_x0000_s1035" inset="0,0,0,0">
                    <w:txbxContent>
                      <w:p w14:paraId="1B6440CE" w14:textId="77777777" w:rsidR="00507ACA" w:rsidRDefault="00507ACA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14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36" type="#_x0000_t32" style="position:absolute;left:10571;top:1644;width:0;height:923;mso-wrap-edited:f" o:connectortype="straight" wrapcoords="-2147483648 0 -2147483648 20903 -2147483648 20903 -2147483648 0 -2147483648 0" strokecolor="gray" strokeweight="1.5pt"/>
                <w10:wrap anchorx="page" anchory="page"/>
              </v:group>
            </w:pict>
          </w:r>
          <w:r>
            <w:rPr>
              <w:noProof/>
            </w:rPr>
            <w:pict w14:anchorId="647706E1">
              <v:group id="_x0000_s1040" style="position:absolute;margin-left:21.6pt;margin-top:702pt;width:568.8pt;height:54.05pt;z-index:-251650048;mso-position-horizontal-relative:page;mso-position-vertical-relative:page" coordorigin="432,13608" coordsize="11376,1081">
                <v:shape id="_x0000_s1041" type="#_x0000_t32" style="position:absolute;left:432;top:13608;width:11376;height:0;mso-position-horizontal-relative:page;mso-position-vertical-relative:page" o:connectortype="straight" strokecolor="gray"/>
                <v:shape id="_x0000_s1042" type="#_x0000_t32" style="position:absolute;left:432;top:14689;width:11376;height:0;mso-position-horizontal-relative:page;mso-position-vertical-relative:page" o:connectortype="straight" strokecolor="gray"/>
                <w10:wrap anchorx="page" anchory="page"/>
              </v:group>
            </w:pict>
          </w:r>
          <w:r>
            <w:rPr>
              <w:noProof/>
            </w:rPr>
            <w:pict w14:anchorId="454FE33E">
              <v:group id="_x0000_s1037" style="position:absolute;margin-left:21.6pt;margin-top:316.8pt;width:568.9pt;height:61.35pt;z-index:251665408;mso-position-horizontal-relative:page;mso-position-vertical-relative:page" coordorigin="432,6336" coordsize="11378,1227">
                <v:rect id="_x0000_s1038" style="position:absolute;left:432;top:6336;width:11016;height:1227;mso-position-horizontal-relative:page;mso-position-vertical-relative:page;v-text-anchor:bottom" fillcolor="#365f91 [2404]" stroked="f">
                  <v:textbox style="mso-next-textbox:#_x0000_s1038" inset="18pt,,1in,0">
                    <w:txbxContent>
                      <w:p w14:paraId="35CE8166" w14:textId="2876CF4D" w:rsidR="00507ACA" w:rsidRDefault="005F28F2">
                        <w:pPr>
                          <w:spacing w:before="240" w:after="240"/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</w:pP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 xml:space="preserve">T06 - </w:t>
                        </w:r>
                        <w:bookmarkStart w:id="0" w:name="_GoBack"/>
                        <w:bookmarkEnd w:id="0"/>
                        <w:r w:rsidR="00507ACA"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>Product Design Specifications</w:t>
                        </w:r>
                      </w:p>
                    </w:txbxContent>
                  </v:textbox>
                </v:rect>
                <v:rect id="_x0000_s1039" style="position:absolute;left:11449;top:6336;width:361;height:1227;mso-position-horizontal-relative:page;mso-position-vertical-relative:page" wrapcoords="-900 0 -900 21337 21600 21337 21600 0 -900 0" fillcolor="#8db3e2 [1311]" stroked="f" strokecolor="#4a7ebb" strokeweight="1.5pt">
                  <v:fill o:detectmouseclick="t"/>
                  <v:shadow opacity="22938f" offset="0"/>
                  <v:textbox inset=",7.2pt,,7.2pt"/>
                </v:rect>
                <w10:wrap anchorx="page" anchory="page"/>
              </v:group>
            </w:pict>
          </w:r>
          <w:r>
            <w:pict w14:anchorId="24CDA4E1">
              <v:group id="_x0000_s1026" style="position:absolute;margin-left:364.5pt;margin-top:-385.7pt;width:143.25pt;height:60.75pt;z-index:251660288;mso-position-horizontal-relative:text;mso-position-vertical-relative:text" coordorigin="8895,1230" coordsize="2865,1215">
                <v:shape id="_x0000_s1027" type="#_x0000_t202" style="position:absolute;left:10290;top:1230;width:1470;height:1215" filled="f" stroked="f">
                  <v:textbox style="mso-next-textbox:#_x0000_s1027">
                    <w:txbxContent>
                      <w:p w14:paraId="15E7B973" w14:textId="77777777" w:rsidR="00507ACA" w:rsidRDefault="00507ACA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 id="_x0000_s1028" type="#_x0000_t32" style="position:absolute;left:10290;top:1590;width:0;height:630" o:connectortype="straight" strokecolor="white" strokeweight="1.5pt"/>
                <v:shape id="_x0000_s1029" type="#_x0000_t202" style="position:absolute;left:8895;top:1455;width:1365;height:630" filled="f" stroked="f">
                  <v:textbox style="mso-next-textbox:#_x0000_s1029">
                    <w:txbxContent>
                      <w:p w14:paraId="37D8368A" w14:textId="77777777" w:rsidR="00507ACA" w:rsidRDefault="00507ACA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  <w:p w14:paraId="6DB44B66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38BD7633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44980484" w14:textId="77777777" w:rsidR="005F28F2" w:rsidRDefault="005F28F2" w:rsidP="00D67FB2">
          <w:pPr>
            <w:pStyle w:val="Heading1"/>
            <w:rPr>
              <w:sz w:val="28"/>
            </w:rPr>
          </w:pPr>
        </w:p>
        <w:p w14:paraId="733752C8" w14:textId="5B05A9F9" w:rsidR="00D67FB2" w:rsidRPr="00DD30D5" w:rsidRDefault="00DD30D5" w:rsidP="00D67FB2">
          <w:pPr>
            <w:pStyle w:val="Heading1"/>
            <w:rPr>
              <w:sz w:val="96"/>
              <w:szCs w:val="96"/>
            </w:rPr>
          </w:pPr>
          <w:r w:rsidRPr="00DD30D5">
            <w:rPr>
              <w:sz w:val="96"/>
              <w:szCs w:val="96"/>
            </w:rPr>
            <w:t xml:space="preserve">NES </w:t>
          </w:r>
          <w:proofErr w:type="spellStart"/>
          <w:r w:rsidRPr="00DD30D5">
            <w:rPr>
              <w:sz w:val="96"/>
              <w:szCs w:val="96"/>
            </w:rPr>
            <w:t>LockBox</w:t>
          </w:r>
          <w:proofErr w:type="spellEnd"/>
        </w:p>
        <w:p w14:paraId="2C6FC7CE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5750FB22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58BF2443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37DF012C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013CBEDE" w14:textId="77777777" w:rsidR="00D67FB2" w:rsidRPr="00900F93" w:rsidRDefault="00900F93" w:rsidP="00900F93">
          <w:pPr>
            <w:pStyle w:val="Heading1"/>
            <w:tabs>
              <w:tab w:val="left" w:pos="1386"/>
            </w:tabs>
            <w:rPr>
              <w:sz w:val="28"/>
            </w:rPr>
          </w:pPr>
          <w:r>
            <w:rPr>
              <w:sz w:val="28"/>
            </w:rPr>
            <w:tab/>
          </w:r>
        </w:p>
        <w:p w14:paraId="3D8C202B" w14:textId="77777777" w:rsidR="00507ACA" w:rsidRDefault="00507ACA" w:rsidP="00507ACA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</w:pPr>
        </w:p>
        <w:p w14:paraId="0B47F49F" w14:textId="5A25EBF0" w:rsidR="00507ACA" w:rsidRPr="00507ACA" w:rsidRDefault="00507ACA" w:rsidP="00507ACA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  <w:br w:type="page"/>
          </w:r>
        </w:p>
        <w:p w14:paraId="5394D5C3" w14:textId="77777777" w:rsidR="00CC470D" w:rsidRDefault="00CC470D" w:rsidP="00CC470D">
          <w:pPr>
            <w:pStyle w:val="Heading1"/>
          </w:pPr>
          <w:r>
            <w:lastRenderedPageBreak/>
            <w:t>Marketing Requirements</w:t>
          </w:r>
        </w:p>
        <w:p w14:paraId="2614D66B" w14:textId="06790887" w:rsidR="00CC470D" w:rsidRPr="00C63F63" w:rsidRDefault="00CC470D" w:rsidP="00507ACA">
          <w:pPr>
            <w:pStyle w:val="Heading2"/>
          </w:pPr>
          <w:r>
            <w:t>Must</w:t>
          </w:r>
        </w:p>
        <w:p w14:paraId="08728058" w14:textId="77777777" w:rsidR="006D5E32" w:rsidRDefault="00CC470D" w:rsidP="006D5E32">
          <w:pPr>
            <w:pStyle w:val="ListParagraph"/>
            <w:numPr>
              <w:ilvl w:val="0"/>
              <w:numId w:val="13"/>
            </w:numPr>
          </w:pPr>
          <w:r>
            <w:t xml:space="preserve">Be powered by a </w:t>
          </w:r>
          <w:r w:rsidR="006D5E32">
            <w:t xml:space="preserve">12 volt </w:t>
          </w:r>
          <w:r>
            <w:t xml:space="preserve">wall adaptor </w:t>
          </w:r>
        </w:p>
        <w:p w14:paraId="2BB26FA9" w14:textId="77777777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>Have an LCD for user feedback</w:t>
          </w:r>
        </w:p>
        <w:p w14:paraId="77726901" w14:textId="77777777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 xml:space="preserve">Have a unique code to unlock </w:t>
          </w:r>
        </w:p>
        <w:p w14:paraId="7B33378E" w14:textId="77777777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>Use an NES controller for user input</w:t>
          </w:r>
        </w:p>
        <w:p w14:paraId="22A37DFE" w14:textId="77777777" w:rsidR="00CC470D" w:rsidRDefault="005E0718" w:rsidP="006D5E32">
          <w:pPr>
            <w:pStyle w:val="ListParagraph"/>
            <w:numPr>
              <w:ilvl w:val="0"/>
              <w:numId w:val="13"/>
            </w:numPr>
          </w:pPr>
          <w:r>
            <w:t>Follow design specifications laid out by practicum rules</w:t>
          </w:r>
        </w:p>
        <w:p w14:paraId="2FC50151" w14:textId="1AFA07E2" w:rsidR="00543CE0" w:rsidRDefault="00CC470D" w:rsidP="00507ACA">
          <w:pPr>
            <w:pStyle w:val="Heading2"/>
          </w:pPr>
          <w:r>
            <w:t>Should</w:t>
          </w:r>
        </w:p>
        <w:p w14:paraId="5ADEB77A" w14:textId="56B7D03B" w:rsidR="00CC470D" w:rsidRPr="00543CE0" w:rsidRDefault="0077179C" w:rsidP="00507ACA">
          <w:pPr>
            <w:pStyle w:val="ListParagraph"/>
            <w:numPr>
              <w:ilvl w:val="0"/>
              <w:numId w:val="13"/>
            </w:numPr>
          </w:pPr>
          <w:r>
            <w:t xml:space="preserve">Accept user determined combination </w:t>
          </w:r>
        </w:p>
        <w:p w14:paraId="66A89A0F" w14:textId="3B88584E" w:rsidR="00543CE0" w:rsidRDefault="00CC470D" w:rsidP="00507ACA">
          <w:pPr>
            <w:pStyle w:val="Heading2"/>
          </w:pPr>
          <w:r>
            <w:t>May</w:t>
          </w:r>
        </w:p>
      </w:sdtContent>
    </w:sdt>
    <w:p w14:paraId="6D2B2B5B" w14:textId="77777777" w:rsidR="00543CE0" w:rsidRDefault="00543CE0" w:rsidP="006D5E32">
      <w:pPr>
        <w:pStyle w:val="ListParagraph"/>
        <w:numPr>
          <w:ilvl w:val="0"/>
          <w:numId w:val="13"/>
        </w:numPr>
      </w:pPr>
      <w:r>
        <w:t>Have multiple ways to unlock the box</w:t>
      </w:r>
    </w:p>
    <w:p w14:paraId="2C2B3034" w14:textId="77777777" w:rsidR="00320843" w:rsidRDefault="00543CE0" w:rsidP="00543CE0">
      <w:pPr>
        <w:pStyle w:val="ListParagraph"/>
        <w:numPr>
          <w:ilvl w:val="0"/>
          <w:numId w:val="13"/>
        </w:numPr>
      </w:pPr>
      <w:r>
        <w:t>Employ a back up battery</w:t>
      </w:r>
    </w:p>
    <w:p w14:paraId="0FE51555" w14:textId="2E22A0BB" w:rsidR="00320843" w:rsidRDefault="00507ACA" w:rsidP="00320843">
      <w:pPr>
        <w:pStyle w:val="ListParagraph"/>
        <w:numPr>
          <w:ilvl w:val="0"/>
          <w:numId w:val="13"/>
        </w:numPr>
      </w:pPr>
      <w:r>
        <w:t>Be user upgradable</w:t>
      </w:r>
    </w:p>
    <w:p w14:paraId="01B831D4" w14:textId="017D03BF" w:rsidR="00320843" w:rsidRDefault="00320843" w:rsidP="00507ACA">
      <w:pPr>
        <w:pStyle w:val="Heading1"/>
      </w:pPr>
      <w:r>
        <w:t>Engineering Requirements</w:t>
      </w:r>
    </w:p>
    <w:p w14:paraId="77983351" w14:textId="3DF3581E" w:rsidR="006B5A1F" w:rsidRDefault="00DC65FD" w:rsidP="00507ACA">
      <w:pPr>
        <w:pStyle w:val="Heading2"/>
      </w:pPr>
      <w:r>
        <w:t>Performance</w:t>
      </w:r>
    </w:p>
    <w:p w14:paraId="24F5A862" w14:textId="77777777" w:rsidR="00DC65FD" w:rsidRDefault="00F03282" w:rsidP="006B5A1F">
      <w:pPr>
        <w:pStyle w:val="ListParagraph"/>
        <w:numPr>
          <w:ilvl w:val="0"/>
          <w:numId w:val="9"/>
        </w:numPr>
      </w:pPr>
      <w:r>
        <w:t>Must be able to accurately interpret user input code</w:t>
      </w:r>
    </w:p>
    <w:p w14:paraId="3A5DB3C8" w14:textId="28E78DCF" w:rsidR="006B5AEF" w:rsidRDefault="006B5AEF" w:rsidP="006B5A1F">
      <w:pPr>
        <w:pStyle w:val="ListParagraph"/>
        <w:numPr>
          <w:ilvl w:val="0"/>
          <w:numId w:val="9"/>
        </w:numPr>
      </w:pPr>
      <w:r>
        <w:t xml:space="preserve">Will only unlock if correct passcode is entered </w:t>
      </w:r>
    </w:p>
    <w:p w14:paraId="4091D96F" w14:textId="3B68C8FD" w:rsidR="008516E3" w:rsidRDefault="00DC65FD" w:rsidP="00507ACA">
      <w:pPr>
        <w:pStyle w:val="Heading2"/>
      </w:pPr>
      <w:r>
        <w:t>Functionality</w:t>
      </w:r>
    </w:p>
    <w:p w14:paraId="364F5C8E" w14:textId="77777777" w:rsidR="008516E3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</w:pPr>
      <w:r>
        <w:t>Interface with NES controller</w:t>
      </w:r>
    </w:p>
    <w:p w14:paraId="1D9E7646" w14:textId="77777777" w:rsidR="00DC65FD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</w:pPr>
      <w:r>
        <w:t>Display output on LCD screen</w:t>
      </w:r>
    </w:p>
    <w:p w14:paraId="3010403E" w14:textId="53C4AE8A" w:rsidR="008516E3" w:rsidRDefault="00DC65FD" w:rsidP="00507ACA">
      <w:pPr>
        <w:pStyle w:val="Heading2"/>
      </w:pPr>
      <w:r>
        <w:t>Energy</w:t>
      </w:r>
    </w:p>
    <w:p w14:paraId="7A7D5812" w14:textId="77777777" w:rsidR="007905C8" w:rsidRDefault="008516E3" w:rsidP="008516E3">
      <w:pPr>
        <w:pStyle w:val="ListParagraph"/>
        <w:numPr>
          <w:ilvl w:val="0"/>
          <w:numId w:val="10"/>
        </w:numPr>
      </w:pPr>
      <w:r>
        <w:t xml:space="preserve">Must operate on 12 volt </w:t>
      </w:r>
      <w:r w:rsidR="00EF2812">
        <w:t>regulated DC power</w:t>
      </w:r>
    </w:p>
    <w:p w14:paraId="35A8AAAB" w14:textId="0A5CEADC" w:rsidR="00DC65FD" w:rsidRDefault="0021065F" w:rsidP="008516E3">
      <w:pPr>
        <w:pStyle w:val="ListParagraph"/>
        <w:numPr>
          <w:ilvl w:val="0"/>
          <w:numId w:val="10"/>
        </w:numPr>
      </w:pPr>
      <w:r>
        <w:t>Should not draw more than 1 A of current</w:t>
      </w:r>
    </w:p>
    <w:p w14:paraId="28D237E8" w14:textId="1ED1054A" w:rsidR="00DC65FD" w:rsidRPr="007905C8" w:rsidRDefault="0021065F" w:rsidP="00507ACA">
      <w:pPr>
        <w:pStyle w:val="Heading2"/>
      </w:pPr>
      <w:r>
        <w:t xml:space="preserve">Cost </w:t>
      </w:r>
    </w:p>
    <w:p w14:paraId="77E4FABB" w14:textId="560E8E79" w:rsidR="007905C8" w:rsidRDefault="00507ACA" w:rsidP="00DC65FD">
      <w:pPr>
        <w:pStyle w:val="ListParagraph"/>
        <w:numPr>
          <w:ilvl w:val="0"/>
          <w:numId w:val="10"/>
        </w:numPr>
      </w:pPr>
      <w:r>
        <w:t>Per unit cost shall not exceed $75.00 USD</w:t>
      </w:r>
    </w:p>
    <w:p w14:paraId="4590A487" w14:textId="3C3D82D5" w:rsidR="00DC65FD" w:rsidRPr="007905C8" w:rsidRDefault="00DC65FD" w:rsidP="00507ACA">
      <w:pPr>
        <w:pStyle w:val="Heading2"/>
      </w:pPr>
      <w:r>
        <w:t>Environmental</w:t>
      </w:r>
    </w:p>
    <w:p w14:paraId="5904A9B4" w14:textId="38EE0A36" w:rsidR="00DC65FD" w:rsidRDefault="00DD30D5" w:rsidP="007905C8">
      <w:pPr>
        <w:pStyle w:val="ListParagraph"/>
        <w:numPr>
          <w:ilvl w:val="0"/>
          <w:numId w:val="10"/>
        </w:numPr>
      </w:pPr>
      <w:r>
        <w:t>All efforts shall be used to make the box from recycled materials</w:t>
      </w:r>
    </w:p>
    <w:p w14:paraId="52D08D1E" w14:textId="3FD3D274" w:rsidR="00DC65FD" w:rsidRPr="007905C8" w:rsidRDefault="00DC65FD" w:rsidP="00507ACA">
      <w:pPr>
        <w:pStyle w:val="Heading2"/>
      </w:pPr>
      <w:r>
        <w:t>Health and Safety</w:t>
      </w:r>
    </w:p>
    <w:p w14:paraId="25C28A3F" w14:textId="77777777" w:rsidR="00DC65FD" w:rsidRDefault="007905C8" w:rsidP="007905C8">
      <w:pPr>
        <w:pStyle w:val="ListParagraph"/>
        <w:numPr>
          <w:ilvl w:val="0"/>
          <w:numId w:val="10"/>
        </w:numPr>
      </w:pPr>
      <w:r>
        <w:t>Will not cause the user harm</w:t>
      </w:r>
    </w:p>
    <w:p w14:paraId="7AB32633" w14:textId="140285CD" w:rsidR="007905C8" w:rsidRDefault="00DC65FD" w:rsidP="00507ACA">
      <w:pPr>
        <w:pStyle w:val="Heading2"/>
      </w:pPr>
      <w:r>
        <w:t>Manufacturability</w:t>
      </w:r>
    </w:p>
    <w:p w14:paraId="45CD6804" w14:textId="77777777" w:rsidR="007905C8" w:rsidRDefault="007905C8" w:rsidP="007905C8">
      <w:pPr>
        <w:pStyle w:val="ListParagraph"/>
        <w:numPr>
          <w:ilvl w:val="0"/>
          <w:numId w:val="10"/>
        </w:numPr>
      </w:pPr>
      <w:r>
        <w:t>The circuit will have at least 25% surface mount components</w:t>
      </w:r>
    </w:p>
    <w:p w14:paraId="741C3419" w14:textId="77777777" w:rsidR="00DC65FD" w:rsidRDefault="007905C8" w:rsidP="007905C8">
      <w:pPr>
        <w:pStyle w:val="ListParagraph"/>
        <w:numPr>
          <w:ilvl w:val="0"/>
          <w:numId w:val="10"/>
        </w:numPr>
      </w:pPr>
      <w:r>
        <w:t>The circuit will fit on a 2-layer PCB</w:t>
      </w:r>
      <w:r w:rsidR="001E30D6">
        <w:t xml:space="preserve"> with solder mask and top side silk screen</w:t>
      </w:r>
    </w:p>
    <w:p w14:paraId="0B16A34E" w14:textId="68935373" w:rsidR="00DD30D5" w:rsidRDefault="00DD30D5" w:rsidP="00DD30D5">
      <w:pPr>
        <w:pStyle w:val="ListParagraph"/>
        <w:numPr>
          <w:ilvl w:val="0"/>
          <w:numId w:val="10"/>
        </w:numPr>
      </w:pPr>
      <w:r>
        <w:t>The box shall not exceed 1ft</w:t>
      </w:r>
      <w:r>
        <w:rPr>
          <w:vertAlign w:val="superscript"/>
        </w:rPr>
        <w:t>3</w:t>
      </w:r>
      <w:r>
        <w:t xml:space="preserve"> in size</w:t>
      </w:r>
    </w:p>
    <w:p w14:paraId="3152C468" w14:textId="4EC5C424" w:rsidR="00F56899" w:rsidRDefault="00DC65FD" w:rsidP="00507ACA">
      <w:pPr>
        <w:pStyle w:val="Heading2"/>
      </w:pPr>
      <w:r>
        <w:lastRenderedPageBreak/>
        <w:t>Operability</w:t>
      </w:r>
    </w:p>
    <w:p w14:paraId="4F45A86A" w14:textId="77777777" w:rsidR="004C454C" w:rsidRDefault="00F56899" w:rsidP="006D5E32">
      <w:pPr>
        <w:pStyle w:val="ListParagraph"/>
        <w:numPr>
          <w:ilvl w:val="0"/>
          <w:numId w:val="11"/>
        </w:numPr>
      </w:pPr>
      <w:r>
        <w:t>Is operable by any person old enough to handle a video game controller</w:t>
      </w:r>
    </w:p>
    <w:p w14:paraId="3D89E0B7" w14:textId="1D0E75B1" w:rsidR="001A2CBD" w:rsidRDefault="004C454C" w:rsidP="00507ACA">
      <w:pPr>
        <w:pStyle w:val="Heading2"/>
      </w:pPr>
      <w:r>
        <w:t>Reliability</w:t>
      </w:r>
    </w:p>
    <w:p w14:paraId="6D7EB2AE" w14:textId="0ABB743E" w:rsidR="004C454C" w:rsidRDefault="006B5AEF" w:rsidP="006B5AEF">
      <w:pPr>
        <w:pStyle w:val="ListParagraph"/>
        <w:numPr>
          <w:ilvl w:val="0"/>
          <w:numId w:val="11"/>
        </w:numPr>
      </w:pPr>
      <w:r>
        <w:t xml:space="preserve">If time allows we will like to add a backup battery and a way to unlock if user forgets combination. </w:t>
      </w:r>
    </w:p>
    <w:p w14:paraId="139FED4B" w14:textId="6A783AAF" w:rsidR="001A2CBD" w:rsidRDefault="004C454C" w:rsidP="00507ACA">
      <w:pPr>
        <w:pStyle w:val="Heading2"/>
      </w:pPr>
      <w:r>
        <w:t>Usability</w:t>
      </w:r>
    </w:p>
    <w:p w14:paraId="4823B61E" w14:textId="2996CC19" w:rsidR="00507ACA" w:rsidRPr="00507ACA" w:rsidRDefault="001A2CBD" w:rsidP="00507ACA">
      <w:pPr>
        <w:pStyle w:val="ListParagraph"/>
        <w:numPr>
          <w:ilvl w:val="0"/>
          <w:numId w:val="12"/>
        </w:numPr>
      </w:pPr>
      <w:r>
        <w:t>The average user should be able to learn ho</w:t>
      </w:r>
      <w:r w:rsidR="006B5AEF">
        <w:t xml:space="preserve">w to use the product with ease </w:t>
      </w:r>
    </w:p>
    <w:p w14:paraId="48B196C2" w14:textId="0F0183A3" w:rsidR="006D5E32" w:rsidRDefault="006B5A1F" w:rsidP="006B5A1F">
      <w:pPr>
        <w:pStyle w:val="Heading1"/>
      </w:pPr>
      <w:r>
        <w:t>Justification/Comparison Table</w:t>
      </w:r>
    </w:p>
    <w:p w14:paraId="19C9BAFF" w14:textId="77777777" w:rsidR="006B5A1F" w:rsidRDefault="006B5A1F" w:rsidP="006B5A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520"/>
        <w:gridCol w:w="4608"/>
      </w:tblGrid>
      <w:tr w:rsidR="00ED784A" w14:paraId="39901443" w14:textId="77777777">
        <w:tc>
          <w:tcPr>
            <w:tcW w:w="2448" w:type="dxa"/>
          </w:tcPr>
          <w:p w14:paraId="6B178973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Marketing Requirements</w:t>
            </w:r>
          </w:p>
        </w:tc>
        <w:tc>
          <w:tcPr>
            <w:tcW w:w="2520" w:type="dxa"/>
          </w:tcPr>
          <w:p w14:paraId="0100DF31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Engineering Requirements</w:t>
            </w:r>
          </w:p>
        </w:tc>
        <w:tc>
          <w:tcPr>
            <w:tcW w:w="4608" w:type="dxa"/>
          </w:tcPr>
          <w:p w14:paraId="197F092F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Justification</w:t>
            </w:r>
          </w:p>
        </w:tc>
      </w:tr>
      <w:tr w:rsidR="00ED784A" w14:paraId="6D4C5DEB" w14:textId="77777777">
        <w:tc>
          <w:tcPr>
            <w:tcW w:w="2448" w:type="dxa"/>
          </w:tcPr>
          <w:p w14:paraId="6766188E" w14:textId="77777777" w:rsidR="00ED784A" w:rsidRPr="00862A5D" w:rsidRDefault="00990602" w:rsidP="00ED784A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3A18A9B2" w14:textId="77777777" w:rsidR="00ED784A" w:rsidRDefault="006D5E32" w:rsidP="00ED784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Must be able to accurately interpret user input code</w:t>
            </w:r>
          </w:p>
          <w:p w14:paraId="00AE40BA" w14:textId="19209C0C" w:rsidR="00DD30D5" w:rsidRPr="00DD30D5" w:rsidRDefault="00DD30D5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37F5D72B" w14:textId="77777777" w:rsidR="00ED784A" w:rsidRPr="00DD30D5" w:rsidRDefault="009A53B6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In order to consistently unlock the box, the code must be interpreted correctly</w:t>
            </w:r>
          </w:p>
        </w:tc>
      </w:tr>
      <w:tr w:rsidR="00ED784A" w14:paraId="7E6CB491" w14:textId="77777777">
        <w:tc>
          <w:tcPr>
            <w:tcW w:w="2448" w:type="dxa"/>
          </w:tcPr>
          <w:p w14:paraId="25BBE8C0" w14:textId="77777777" w:rsidR="00ED784A" w:rsidRPr="00862A5D" w:rsidRDefault="00990602" w:rsidP="00ED784A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5F32E20F" w14:textId="77777777" w:rsidR="00ED784A" w:rsidRDefault="006D5E32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Interface with NES controller</w:t>
            </w:r>
          </w:p>
          <w:p w14:paraId="1415DDEF" w14:textId="130F3E58" w:rsidR="00DD30D5" w:rsidRPr="00DD30D5" w:rsidRDefault="00DD30D5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25EFDFE2" w14:textId="77777777" w:rsidR="00ED784A" w:rsidRPr="00DD30D5" w:rsidRDefault="009A53B6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The NES controller is the form of user input selected for unlocking the box</w:t>
            </w:r>
          </w:p>
        </w:tc>
      </w:tr>
      <w:tr w:rsidR="00ED784A" w14:paraId="7B741B45" w14:textId="77777777">
        <w:tc>
          <w:tcPr>
            <w:tcW w:w="2448" w:type="dxa"/>
          </w:tcPr>
          <w:p w14:paraId="2B582C38" w14:textId="77777777" w:rsidR="00ED784A" w:rsidRPr="00862A5D" w:rsidRDefault="005E0718" w:rsidP="00ED784A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3E1755D5" w14:textId="77777777" w:rsidR="00ED784A" w:rsidRDefault="006D5E32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Display output on LCD screen</w:t>
            </w:r>
          </w:p>
          <w:p w14:paraId="08A868F2" w14:textId="4AD78278" w:rsidR="00DD30D5" w:rsidRPr="00DD30D5" w:rsidRDefault="00DD30D5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3FCECBFA" w14:textId="77777777" w:rsidR="00ED784A" w:rsidRPr="00DD30D5" w:rsidRDefault="00275060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LCD will be used to display to the user whether input is correct</w:t>
            </w:r>
          </w:p>
        </w:tc>
      </w:tr>
      <w:tr w:rsidR="00ED784A" w14:paraId="4A63632A" w14:textId="77777777">
        <w:tc>
          <w:tcPr>
            <w:tcW w:w="2448" w:type="dxa"/>
          </w:tcPr>
          <w:p w14:paraId="30472406" w14:textId="77777777" w:rsidR="00ED784A" w:rsidRPr="00862A5D" w:rsidRDefault="00FB6AB3" w:rsidP="00ED784A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204493F0" w14:textId="77777777" w:rsidR="00ED784A" w:rsidRDefault="006D5E32" w:rsidP="006D5E32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Must operate on 12 volt regulated DC power</w:t>
            </w:r>
          </w:p>
          <w:p w14:paraId="3F300133" w14:textId="1D5E3DA7" w:rsidR="00DD30D5" w:rsidRPr="00DD30D5" w:rsidRDefault="00DD30D5" w:rsidP="006D5E32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2FAAE6C2" w14:textId="38124F8E" w:rsidR="00ED784A" w:rsidRPr="00DD30D5" w:rsidRDefault="005B15EC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We already are in possession of a 12 volt wall adapter</w:t>
            </w:r>
            <w:r w:rsidR="00E22A87" w:rsidRPr="00DD30D5">
              <w:rPr>
                <w:i/>
                <w:sz w:val="20"/>
                <w:szCs w:val="20"/>
              </w:rPr>
              <w:t xml:space="preserve"> which can only source 1 A of current.</w:t>
            </w:r>
          </w:p>
        </w:tc>
      </w:tr>
      <w:tr w:rsidR="00ED784A" w14:paraId="19E9CBC7" w14:textId="77777777">
        <w:tc>
          <w:tcPr>
            <w:tcW w:w="2448" w:type="dxa"/>
          </w:tcPr>
          <w:p w14:paraId="61E00F0F" w14:textId="629FE7E4" w:rsidR="00ED784A" w:rsidRPr="00862A5D" w:rsidRDefault="00ED784A" w:rsidP="00ED784A">
            <w:pPr>
              <w:jc w:val="center"/>
            </w:pPr>
          </w:p>
        </w:tc>
        <w:tc>
          <w:tcPr>
            <w:tcW w:w="2520" w:type="dxa"/>
          </w:tcPr>
          <w:p w14:paraId="23541888" w14:textId="5A3FF4D1" w:rsidR="00ED784A" w:rsidRPr="00DD30D5" w:rsidRDefault="00ED784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6C3DCCE1" w14:textId="2C0490FC" w:rsidR="00ED784A" w:rsidRPr="00DD30D5" w:rsidRDefault="00ED784A" w:rsidP="00ED784A">
            <w:pPr>
              <w:rPr>
                <w:i/>
                <w:sz w:val="20"/>
                <w:szCs w:val="20"/>
              </w:rPr>
            </w:pPr>
          </w:p>
        </w:tc>
      </w:tr>
      <w:tr w:rsidR="00ED784A" w14:paraId="0AFF590F" w14:textId="77777777">
        <w:tc>
          <w:tcPr>
            <w:tcW w:w="2448" w:type="dxa"/>
          </w:tcPr>
          <w:p w14:paraId="393B4478" w14:textId="77777777" w:rsidR="00ED784A" w:rsidRPr="00862A5D" w:rsidRDefault="00AE401A" w:rsidP="00ED784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14:paraId="31BE8BC2" w14:textId="77777777" w:rsidR="006D5E32" w:rsidRPr="00DD30D5" w:rsidRDefault="006D5E32" w:rsidP="006D5E32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Will not cause the user harm</w:t>
            </w:r>
          </w:p>
          <w:p w14:paraId="760454FC" w14:textId="77777777" w:rsidR="00ED784A" w:rsidRPr="00DD30D5" w:rsidRDefault="00ED784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1F3D3AA4" w14:textId="77777777" w:rsidR="00ED784A" w:rsidRPr="00DD30D5" w:rsidRDefault="00AF1CB6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People won’t want to use something that hurts them</w:t>
            </w:r>
          </w:p>
        </w:tc>
      </w:tr>
      <w:tr w:rsidR="00ED784A" w14:paraId="2864EB1E" w14:textId="77777777">
        <w:tc>
          <w:tcPr>
            <w:tcW w:w="2448" w:type="dxa"/>
          </w:tcPr>
          <w:p w14:paraId="01083FC3" w14:textId="77777777" w:rsidR="00ED784A" w:rsidRPr="00862A5D" w:rsidRDefault="00990602" w:rsidP="00ED784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14:paraId="01EC2393" w14:textId="77777777" w:rsidR="00ED784A" w:rsidRDefault="006D5E32" w:rsidP="00ED784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The circuit will have at least 25% surface mount components</w:t>
            </w:r>
          </w:p>
          <w:p w14:paraId="1946E8E1" w14:textId="436FFBB8" w:rsidR="00DD30D5" w:rsidRPr="00DD30D5" w:rsidRDefault="00DD30D5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5060B0A1" w14:textId="77777777" w:rsidR="00ED784A" w:rsidRPr="00DD30D5" w:rsidRDefault="00B313AD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This is a requirement for practicum</w:t>
            </w:r>
          </w:p>
        </w:tc>
      </w:tr>
      <w:tr w:rsidR="00ED784A" w14:paraId="6CD7E79A" w14:textId="77777777">
        <w:tc>
          <w:tcPr>
            <w:tcW w:w="2448" w:type="dxa"/>
          </w:tcPr>
          <w:p w14:paraId="429C98CB" w14:textId="77777777" w:rsidR="00ED784A" w:rsidRPr="00862A5D" w:rsidRDefault="00990602" w:rsidP="00ED784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14:paraId="5B1D7985" w14:textId="77777777" w:rsidR="00ED784A" w:rsidRDefault="006D5E32" w:rsidP="00ED784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The circuit will fit on a 2-layer PCB with solder mask and top side silk screen</w:t>
            </w:r>
          </w:p>
          <w:p w14:paraId="35F1846D" w14:textId="20FAFBAB" w:rsidR="00DD30D5" w:rsidRPr="00DD30D5" w:rsidRDefault="00DD30D5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0D72168D" w14:textId="77777777" w:rsidR="00ED784A" w:rsidRPr="00DD30D5" w:rsidRDefault="00B313AD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This is also a requirement for practicum</w:t>
            </w:r>
          </w:p>
        </w:tc>
      </w:tr>
      <w:tr w:rsidR="00ED784A" w14:paraId="334ECAD3" w14:textId="77777777">
        <w:tc>
          <w:tcPr>
            <w:tcW w:w="2448" w:type="dxa"/>
          </w:tcPr>
          <w:p w14:paraId="31DCEA9E" w14:textId="77777777" w:rsidR="00ED784A" w:rsidRPr="00862A5D" w:rsidRDefault="00990602" w:rsidP="00ED784A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3ABE5894" w14:textId="77777777" w:rsidR="00DD30D5" w:rsidRDefault="006D5E32" w:rsidP="00ED784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Is operable by any person old enough to handle a video game controller</w:t>
            </w:r>
          </w:p>
          <w:p w14:paraId="38B7798A" w14:textId="18DF4C22" w:rsidR="00DD30D5" w:rsidRPr="00DD30D5" w:rsidRDefault="00DD30D5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71BE79AD" w14:textId="77777777" w:rsidR="00ED784A" w:rsidRPr="00DD30D5" w:rsidRDefault="00B313AD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The interface is a simple NES controller, that most people already know how to use</w:t>
            </w:r>
          </w:p>
        </w:tc>
      </w:tr>
      <w:tr w:rsidR="00ED784A" w14:paraId="1806996A" w14:textId="77777777">
        <w:tc>
          <w:tcPr>
            <w:tcW w:w="2448" w:type="dxa"/>
          </w:tcPr>
          <w:p w14:paraId="70C7C68F" w14:textId="77777777" w:rsidR="00ED784A" w:rsidRPr="00862A5D" w:rsidRDefault="00ED784A" w:rsidP="00ED784A">
            <w:pPr>
              <w:jc w:val="center"/>
            </w:pPr>
          </w:p>
        </w:tc>
        <w:tc>
          <w:tcPr>
            <w:tcW w:w="2520" w:type="dxa"/>
          </w:tcPr>
          <w:p w14:paraId="76F54754" w14:textId="77777777" w:rsidR="00DD30D5" w:rsidRDefault="006D5E32" w:rsidP="00507AC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The average user should be able to learn how to use</w:t>
            </w:r>
            <w:r w:rsidR="00E22A87" w:rsidRPr="00DD30D5">
              <w:rPr>
                <w:sz w:val="20"/>
                <w:szCs w:val="20"/>
              </w:rPr>
              <w:t xml:space="preserve"> the product with ease</w:t>
            </w:r>
          </w:p>
          <w:p w14:paraId="53E618E3" w14:textId="4C8802C6" w:rsidR="00DD30D5" w:rsidRPr="00DD30D5" w:rsidRDefault="00DD30D5" w:rsidP="00507AC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3D559A20" w14:textId="682394DA" w:rsidR="00ED784A" w:rsidRPr="00DD30D5" w:rsidRDefault="00B313AD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The s</w:t>
            </w:r>
            <w:r w:rsidR="00E22A87" w:rsidRPr="00DD30D5">
              <w:rPr>
                <w:i/>
                <w:sz w:val="20"/>
                <w:szCs w:val="20"/>
              </w:rPr>
              <w:t>implicity of the user interface will allow the user to intuitively know how to operate the lock box.</w:t>
            </w:r>
          </w:p>
        </w:tc>
      </w:tr>
    </w:tbl>
    <w:p w14:paraId="50383E8A" w14:textId="77777777" w:rsidR="00415176" w:rsidRPr="006B5A1F" w:rsidRDefault="00415176" w:rsidP="006B5A1F"/>
    <w:sectPr w:rsidR="00415176" w:rsidRPr="006B5A1F" w:rsidSect="00DC65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0E90E43" w14:textId="77777777" w:rsidR="00507ACA" w:rsidRDefault="00507ACA">
      <w:r>
        <w:separator/>
      </w:r>
    </w:p>
  </w:endnote>
  <w:endnote w:type="continuationSeparator" w:id="0">
    <w:p w14:paraId="1E8EEAE8" w14:textId="77777777" w:rsidR="00507ACA" w:rsidRDefault="0050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03B2009" w14:textId="77777777" w:rsidR="00507ACA" w:rsidRDefault="00507ACA">
      <w:r>
        <w:separator/>
      </w:r>
    </w:p>
  </w:footnote>
  <w:footnote w:type="continuationSeparator" w:id="0">
    <w:p w14:paraId="3C14B62B" w14:textId="77777777" w:rsidR="00507ACA" w:rsidRDefault="00507A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283C798CBC19DE428BBF2AA4B52C53D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0DB58B1" w14:textId="77777777" w:rsidR="00507ACA" w:rsidRPr="005E04E9" w:rsidRDefault="00507AC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Product Design Specifications</w:t>
        </w:r>
      </w:p>
    </w:sdtContent>
  </w:sdt>
  <w:sdt>
    <w:sdtPr>
      <w:rPr>
        <w:rFonts w:ascii="Cambria" w:hAnsi="Cambria"/>
      </w:r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4-10-27T00:00:00Z">
        <w:dateFormat w:val="MMMM d, yyyy"/>
        <w:lid w:val="en-US"/>
        <w:storeMappedDataAs w:val="dateTime"/>
        <w:calendar w:val="gregorian"/>
      </w:date>
    </w:sdtPr>
    <w:sdtEndPr/>
    <w:sdtContent>
      <w:p w14:paraId="19E632D4" w14:textId="77777777" w:rsidR="00507ACA" w:rsidRPr="005E04E9" w:rsidRDefault="00507AC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October 27, 2014</w:t>
        </w:r>
      </w:p>
    </w:sdtContent>
  </w:sdt>
  <w:p w14:paraId="2F38AF28" w14:textId="77777777" w:rsidR="00507ACA" w:rsidRDefault="00507AC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114"/>
      <w:gridCol w:w="476"/>
    </w:tblGrid>
    <w:tr w:rsidR="00507ACA" w14:paraId="35DFD6ED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7C10F54" w14:textId="77777777" w:rsidR="00507ACA" w:rsidRPr="00412958" w:rsidRDefault="00507ACA" w:rsidP="000E0406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Product Design Specifications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0475CA55" w14:textId="77777777" w:rsidR="00507ACA" w:rsidRPr="00C7200C" w:rsidRDefault="00507ACA" w:rsidP="000E0406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F28F2" w:rsidRPr="005F28F2">
            <w:rPr>
              <w:rFonts w:ascii="Calibri" w:hAnsi="Calibri"/>
              <w:b/>
              <w:noProof/>
              <w:color w:val="4F81BD" w:themeColor="accent1"/>
            </w:rPr>
            <w:t>1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74516D7" w14:textId="77777777" w:rsidR="00507ACA" w:rsidRDefault="00507AC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74B02EA"/>
    <w:multiLevelType w:val="multilevel"/>
    <w:tmpl w:val="799CCD70"/>
    <w:lvl w:ilvl="0">
      <w:start w:val="1"/>
      <w:numFmt w:val="decimal"/>
      <w:lvlText w:val="%1."/>
      <w:lvlJc w:val="left"/>
      <w:pPr>
        <w:ind w:left="1447" w:hanging="360"/>
      </w:pPr>
    </w:lvl>
    <w:lvl w:ilvl="1">
      <w:start w:val="1"/>
      <w:numFmt w:val="lowerLetter"/>
      <w:lvlText w:val="%2."/>
      <w:lvlJc w:val="left"/>
      <w:pPr>
        <w:ind w:left="2167" w:hanging="360"/>
      </w:pPr>
    </w:lvl>
    <w:lvl w:ilvl="2">
      <w:start w:val="1"/>
      <w:numFmt w:val="lowerRoman"/>
      <w:lvlText w:val="%3."/>
      <w:lvlJc w:val="right"/>
      <w:pPr>
        <w:ind w:left="2887" w:hanging="180"/>
      </w:pPr>
    </w:lvl>
    <w:lvl w:ilvl="3">
      <w:start w:val="1"/>
      <w:numFmt w:val="decimal"/>
      <w:lvlText w:val="%4."/>
      <w:lvlJc w:val="left"/>
      <w:pPr>
        <w:ind w:left="3607" w:hanging="360"/>
      </w:pPr>
    </w:lvl>
    <w:lvl w:ilvl="4">
      <w:start w:val="1"/>
      <w:numFmt w:val="lowerLetter"/>
      <w:lvlText w:val="%5."/>
      <w:lvlJc w:val="left"/>
      <w:pPr>
        <w:ind w:left="4327" w:hanging="360"/>
      </w:pPr>
    </w:lvl>
    <w:lvl w:ilvl="5">
      <w:start w:val="1"/>
      <w:numFmt w:val="lowerRoman"/>
      <w:lvlText w:val="%6."/>
      <w:lvlJc w:val="right"/>
      <w:pPr>
        <w:ind w:left="5047" w:hanging="180"/>
      </w:pPr>
    </w:lvl>
    <w:lvl w:ilvl="6">
      <w:start w:val="1"/>
      <w:numFmt w:val="decimal"/>
      <w:lvlText w:val="%7."/>
      <w:lvlJc w:val="left"/>
      <w:pPr>
        <w:ind w:left="5767" w:hanging="360"/>
      </w:pPr>
    </w:lvl>
    <w:lvl w:ilvl="7">
      <w:start w:val="1"/>
      <w:numFmt w:val="lowerLetter"/>
      <w:lvlText w:val="%8."/>
      <w:lvlJc w:val="left"/>
      <w:pPr>
        <w:ind w:left="6487" w:hanging="360"/>
      </w:pPr>
    </w:lvl>
    <w:lvl w:ilvl="8">
      <w:start w:val="1"/>
      <w:numFmt w:val="lowerRoman"/>
      <w:lvlText w:val="%9."/>
      <w:lvlJc w:val="right"/>
      <w:pPr>
        <w:ind w:left="7207" w:hanging="180"/>
      </w:pPr>
    </w:lvl>
  </w:abstractNum>
  <w:abstractNum w:abstractNumId="1">
    <w:nsid w:val="14F82933"/>
    <w:multiLevelType w:val="hybridMultilevel"/>
    <w:tmpl w:val="AC6E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E7EAE"/>
    <w:multiLevelType w:val="hybridMultilevel"/>
    <w:tmpl w:val="74F2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42FC8"/>
    <w:multiLevelType w:val="hybridMultilevel"/>
    <w:tmpl w:val="799CCD70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4">
    <w:nsid w:val="27BA3D5A"/>
    <w:multiLevelType w:val="hybridMultilevel"/>
    <w:tmpl w:val="73BED686"/>
    <w:lvl w:ilvl="0" w:tplc="80F4A7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F4A58"/>
    <w:multiLevelType w:val="multilevel"/>
    <w:tmpl w:val="2474D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B6991"/>
    <w:multiLevelType w:val="hybridMultilevel"/>
    <w:tmpl w:val="6A16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61892"/>
    <w:multiLevelType w:val="hybridMultilevel"/>
    <w:tmpl w:val="B7A8609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>
    <w:nsid w:val="5D2E734B"/>
    <w:multiLevelType w:val="hybridMultilevel"/>
    <w:tmpl w:val="7E98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B6CCD"/>
    <w:multiLevelType w:val="hybridMultilevel"/>
    <w:tmpl w:val="2474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C71EC4"/>
    <w:multiLevelType w:val="hybridMultilevel"/>
    <w:tmpl w:val="F75C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A3126"/>
    <w:multiLevelType w:val="hybridMultilevel"/>
    <w:tmpl w:val="2E66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34043A"/>
    <w:multiLevelType w:val="hybridMultilevel"/>
    <w:tmpl w:val="C1EC3342"/>
    <w:lvl w:ilvl="0" w:tplc="EFCAC332">
      <w:start w:val="17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2F25"/>
    <w:rsid w:val="000E0406"/>
    <w:rsid w:val="000E560A"/>
    <w:rsid w:val="001A2CBD"/>
    <w:rsid w:val="001E30D6"/>
    <w:rsid w:val="001F3639"/>
    <w:rsid w:val="00205B9A"/>
    <w:rsid w:val="0021065F"/>
    <w:rsid w:val="00275060"/>
    <w:rsid w:val="00320843"/>
    <w:rsid w:val="00350161"/>
    <w:rsid w:val="00367A9B"/>
    <w:rsid w:val="00373D2F"/>
    <w:rsid w:val="003C1F39"/>
    <w:rsid w:val="003E17B8"/>
    <w:rsid w:val="00415176"/>
    <w:rsid w:val="0041632D"/>
    <w:rsid w:val="00432F25"/>
    <w:rsid w:val="004C454C"/>
    <w:rsid w:val="00507ACA"/>
    <w:rsid w:val="00543CE0"/>
    <w:rsid w:val="00567270"/>
    <w:rsid w:val="005837C6"/>
    <w:rsid w:val="005947E9"/>
    <w:rsid w:val="005B15EC"/>
    <w:rsid w:val="005C6CC3"/>
    <w:rsid w:val="005E0718"/>
    <w:rsid w:val="005F28F2"/>
    <w:rsid w:val="006037B1"/>
    <w:rsid w:val="00616002"/>
    <w:rsid w:val="006A2327"/>
    <w:rsid w:val="006B5A1F"/>
    <w:rsid w:val="006B5AEF"/>
    <w:rsid w:val="006D5E32"/>
    <w:rsid w:val="0077179C"/>
    <w:rsid w:val="007905C8"/>
    <w:rsid w:val="007A20DC"/>
    <w:rsid w:val="008136D5"/>
    <w:rsid w:val="00841228"/>
    <w:rsid w:val="008516E3"/>
    <w:rsid w:val="00900F93"/>
    <w:rsid w:val="00915805"/>
    <w:rsid w:val="009669F6"/>
    <w:rsid w:val="00990602"/>
    <w:rsid w:val="00994115"/>
    <w:rsid w:val="009A53B6"/>
    <w:rsid w:val="00A64E7F"/>
    <w:rsid w:val="00AE401A"/>
    <w:rsid w:val="00AE5EB3"/>
    <w:rsid w:val="00AF1CB6"/>
    <w:rsid w:val="00B313AD"/>
    <w:rsid w:val="00BA6EC4"/>
    <w:rsid w:val="00C63F63"/>
    <w:rsid w:val="00C929EA"/>
    <w:rsid w:val="00CC470D"/>
    <w:rsid w:val="00D156E3"/>
    <w:rsid w:val="00D67FB2"/>
    <w:rsid w:val="00DC65FD"/>
    <w:rsid w:val="00DD30D5"/>
    <w:rsid w:val="00E22A87"/>
    <w:rsid w:val="00E73200"/>
    <w:rsid w:val="00E87FD9"/>
    <w:rsid w:val="00E900BF"/>
    <w:rsid w:val="00ED784A"/>
    <w:rsid w:val="00EF2812"/>
    <w:rsid w:val="00F03282"/>
    <w:rsid w:val="00F42A79"/>
    <w:rsid w:val="00F56899"/>
    <w:rsid w:val="00FB6AB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5" type="connector" idref="#_x0000_s1036"/>
        <o:r id="V:Rule6" type="connector" idref="#_x0000_s1042"/>
        <o:r id="V:Rule7" type="connector" idref="#_x0000_s1028"/>
        <o:r id="V:Rule8" type="connector" idref="#_x0000_s1041"/>
      </o:rules>
    </o:shapelayout>
  </w:shapeDefaults>
  <w:decimalSymbol w:val="."/>
  <w:listSeparator w:val=","/>
  <w14:docId w14:val="74216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er" w:uiPriority="99"/>
    <w:lsdException w:name="Table Grid" w:uiPriority="59"/>
    <w:lsdException w:name="Light Shading Accent 1" w:uiPriority="60"/>
  </w:latentStyles>
  <w:style w:type="paragraph" w:default="1" w:styleId="Normal">
    <w:name w:val="Normal"/>
    <w:qFormat/>
    <w:rsid w:val="00616002"/>
  </w:style>
  <w:style w:type="paragraph" w:styleId="Heading1">
    <w:name w:val="heading 1"/>
    <w:basedOn w:val="Normal"/>
    <w:next w:val="Normal"/>
    <w:link w:val="Heading1Char"/>
    <w:rsid w:val="000E04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0E04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E0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406"/>
  </w:style>
  <w:style w:type="paragraph" w:styleId="Footer">
    <w:name w:val="footer"/>
    <w:basedOn w:val="Normal"/>
    <w:link w:val="FooterChar"/>
    <w:rsid w:val="000E0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0406"/>
  </w:style>
  <w:style w:type="character" w:customStyle="1" w:styleId="Heading2Char">
    <w:name w:val="Heading 2 Char"/>
    <w:basedOn w:val="DefaultParagraphFont"/>
    <w:link w:val="Heading2"/>
    <w:rsid w:val="000E0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0E04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-Accent1">
    <w:name w:val="Light Shading Accent 1"/>
    <w:basedOn w:val="TableNormal"/>
    <w:uiPriority w:val="60"/>
    <w:rsid w:val="0032084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ED784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32B0E"/>
    <w:rsid w:val="00106046"/>
    <w:rsid w:val="00132B0E"/>
    <w:rsid w:val="0052331E"/>
    <w:rsid w:val="0078650A"/>
    <w:rsid w:val="008C173A"/>
    <w:rsid w:val="00B55E87"/>
    <w:rsid w:val="00D713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EE141E27FCD54EB9C81EB80C278A69">
    <w:name w:val="26EE141E27FCD54EB9C81EB80C278A69"/>
    <w:rsid w:val="00132B0E"/>
  </w:style>
  <w:style w:type="paragraph" w:customStyle="1" w:styleId="766E3D819D3C80478D5CF790261F02E2">
    <w:name w:val="766E3D819D3C80478D5CF790261F02E2"/>
    <w:rsid w:val="00132B0E"/>
  </w:style>
  <w:style w:type="paragraph" w:customStyle="1" w:styleId="86401B01C533434CA2F7B78B856141EE">
    <w:name w:val="86401B01C533434CA2F7B78B856141EE"/>
    <w:rsid w:val="00132B0E"/>
  </w:style>
  <w:style w:type="paragraph" w:customStyle="1" w:styleId="45B6D5E7B260174E8D8893B74C56D7DC">
    <w:name w:val="45B6D5E7B260174E8D8893B74C56D7DC"/>
    <w:rsid w:val="00132B0E"/>
  </w:style>
  <w:style w:type="paragraph" w:customStyle="1" w:styleId="AA4B56774744974F87B45FB14CF8175F">
    <w:name w:val="AA4B56774744974F87B45FB14CF8175F"/>
    <w:rsid w:val="00132B0E"/>
  </w:style>
  <w:style w:type="paragraph" w:customStyle="1" w:styleId="5A71CC0831BDEA4EA6C586DC70242CE0">
    <w:name w:val="5A71CC0831BDEA4EA6C586DC70242CE0"/>
    <w:rsid w:val="0078650A"/>
  </w:style>
  <w:style w:type="paragraph" w:customStyle="1" w:styleId="F19051F25D5564409A6EBA3EC8978B58">
    <w:name w:val="F19051F25D5564409A6EBA3EC8978B58"/>
    <w:rsid w:val="0078650A"/>
  </w:style>
  <w:style w:type="paragraph" w:customStyle="1" w:styleId="FB738E08D469E64CBFBF579D228E24DF">
    <w:name w:val="FB738E08D469E64CBFBF579D228E24DF"/>
    <w:rsid w:val="00106046"/>
  </w:style>
  <w:style w:type="paragraph" w:customStyle="1" w:styleId="283C798CBC19DE428BBF2AA4B52C53DD">
    <w:name w:val="283C798CBC19DE428BBF2AA4B52C53DD"/>
    <w:rsid w:val="00106046"/>
  </w:style>
  <w:style w:type="paragraph" w:customStyle="1" w:styleId="15D1CD813151AE44927E54035A5B097D">
    <w:name w:val="15D1CD813151AE44927E54035A5B097D"/>
    <w:rsid w:val="0010604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2014-10-27T00:00:00</PublishDate>
  <Abstract>Chelsea Throop</Abstract>
  <CompanyAddress>1930 SW Fourth Ave, Portland, Oregon 97201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CF89C4-3F5F-9346-99BC-7A1FE5CAB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384</Words>
  <Characters>2189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Specifications</dc:title>
  <dc:subject/>
  <dc:creator>Team Members</dc:creator>
  <cp:keywords/>
  <dc:description/>
  <cp:lastModifiedBy>Jeff Alcoke</cp:lastModifiedBy>
  <cp:revision>28</cp:revision>
  <cp:lastPrinted>2014-10-25T00:54:00Z</cp:lastPrinted>
  <dcterms:created xsi:type="dcterms:W3CDTF">2014-10-23T23:22:00Z</dcterms:created>
  <dcterms:modified xsi:type="dcterms:W3CDTF">2014-10-25T04:29:00Z</dcterms:modified>
</cp:coreProperties>
</file>