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D7FD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INFORME TÉCNICO: MINIMIZACIÓN DE SUITES DE PRUEBA MEDIANTE METAHEURÍSTICA GRASP</w:t>
      </w:r>
    </w:p>
    <w:p w14:paraId="7DAADA66" w14:textId="77777777" w:rsidR="00AC3309" w:rsidRPr="00AC3309" w:rsidRDefault="00AC3309" w:rsidP="00AC3309">
      <w:r w:rsidRPr="00AC3309">
        <w:rPr>
          <w:b/>
          <w:bCs/>
        </w:rPr>
        <w:t>Asignatura:</w:t>
      </w:r>
      <w:r w:rsidRPr="00AC3309">
        <w:t xml:space="preserve"> Pruebas de Software e Ingeniería (PSI)</w:t>
      </w:r>
    </w:p>
    <w:p w14:paraId="1E8984ED" w14:textId="77777777" w:rsidR="00AC3309" w:rsidRPr="00AC3309" w:rsidRDefault="00AC3309" w:rsidP="00AC3309">
      <w:r w:rsidRPr="00AC3309">
        <w:rPr>
          <w:b/>
          <w:bCs/>
        </w:rPr>
        <w:t>Fecha:</w:t>
      </w:r>
      <w:r w:rsidRPr="00AC3309">
        <w:t xml:space="preserve"> 19 de enero de 2025</w:t>
      </w:r>
    </w:p>
    <w:p w14:paraId="1CBD33F8" w14:textId="77777777" w:rsidR="00AC3309" w:rsidRPr="00AC3309" w:rsidRDefault="00AC3309" w:rsidP="00AC3309">
      <w:r w:rsidRPr="00AC3309">
        <w:rPr>
          <w:b/>
          <w:bCs/>
        </w:rPr>
        <w:t>Autores:</w:t>
      </w:r>
      <w:r w:rsidRPr="00AC3309">
        <w:t xml:space="preserve"> [Nombres del Grupo]</w:t>
      </w:r>
    </w:p>
    <w:p w14:paraId="217F6998" w14:textId="77777777" w:rsidR="00AC3309" w:rsidRPr="00AC3309" w:rsidRDefault="00AC3309" w:rsidP="00AC3309">
      <w:r w:rsidRPr="00AC3309">
        <w:pict w14:anchorId="42EA07FA">
          <v:rect id="_x0000_i1031" style="width:0;height:1.5pt" o:hralign="center" o:hrstd="t" o:hr="t" fillcolor="#a0a0a0" stroked="f"/>
        </w:pict>
      </w:r>
    </w:p>
    <w:p w14:paraId="30029E0C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1. RESUMEN (ABSTRACT)</w:t>
      </w:r>
    </w:p>
    <w:p w14:paraId="6F76042E" w14:textId="77777777" w:rsidR="00AC3309" w:rsidRPr="00AC3309" w:rsidRDefault="00AC3309" w:rsidP="00AC3309">
      <w:r w:rsidRPr="00AC3309">
        <w:t>Este informe describe el diseño, implementación y evaluación de un algoritmo basado en la metaheurística GRASP (</w:t>
      </w:r>
      <w:r w:rsidRPr="00AC3309">
        <w:rPr>
          <w:i/>
          <w:iCs/>
        </w:rPr>
        <w:t>Greedy Randomized Adaptive Search Procedure</w:t>
      </w:r>
      <w:r w:rsidRPr="00AC3309">
        <w:t>) para resolver el problema de la minimización de suites de prueba. El objetivo principal es reducir el número de casos de prueba necesarios para cubrir el 100% de los requisitos originales, optimizando las métricas de TSSR y garantizando un FDCLOSS de 0.</w:t>
      </w:r>
    </w:p>
    <w:p w14:paraId="1D8B400A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2. INTRODUCCIÓN Y DEFINICIÓN DEL PROBLEMA</w:t>
      </w:r>
    </w:p>
    <w:p w14:paraId="022485B2" w14:textId="77777777" w:rsidR="00AC3309" w:rsidRPr="00AC3309" w:rsidRDefault="00AC3309" w:rsidP="00AC3309">
      <w:r w:rsidRPr="00AC3309">
        <w:t xml:space="preserve">La minimización de suites de prueba es un problema de optimización combinatoria (variante del </w:t>
      </w:r>
      <w:r w:rsidRPr="00AC3309">
        <w:rPr>
          <w:i/>
          <w:iCs/>
        </w:rPr>
        <w:t>Set Cover Problem</w:t>
      </w:r>
      <w:r w:rsidRPr="00AC3309">
        <w:t>). Dada una suite y un conjunto de requisitos , se busca una sub-suite tal que:</w:t>
      </w:r>
    </w:p>
    <w:p w14:paraId="4E29AAC5" w14:textId="77777777" w:rsidR="00AC3309" w:rsidRPr="00AC3309" w:rsidRDefault="00AC3309" w:rsidP="00AC3309">
      <w:pPr>
        <w:numPr>
          <w:ilvl w:val="0"/>
          <w:numId w:val="1"/>
        </w:numPr>
      </w:pPr>
      <w:r w:rsidRPr="00AC3309">
        <w:rPr>
          <w:b/>
          <w:bCs/>
        </w:rPr>
        <w:t>Cobertura:</w:t>
      </w:r>
      <w:r w:rsidRPr="00AC3309">
        <w:t xml:space="preserve"> cubra los mismos requisitos que (FDCLOSS = 0).</w:t>
      </w:r>
    </w:p>
    <w:p w14:paraId="2F892EBF" w14:textId="77777777" w:rsidR="00AC3309" w:rsidRPr="00AC3309" w:rsidRDefault="00AC3309" w:rsidP="00AC3309">
      <w:pPr>
        <w:numPr>
          <w:ilvl w:val="0"/>
          <w:numId w:val="1"/>
        </w:numPr>
      </w:pPr>
      <w:r w:rsidRPr="00AC3309">
        <w:rPr>
          <w:b/>
          <w:bCs/>
        </w:rPr>
        <w:t>Minimización:</w:t>
      </w:r>
      <w:r w:rsidRPr="00AC3309">
        <w:t xml:space="preserve"> El tamaño de sea lo más pequeño posible, maximizando la reducción ().</w:t>
      </w:r>
    </w:p>
    <w:p w14:paraId="3CD32470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3. DESCRIPCIÓN DEL ALGORITMO Y METODOLOGÍA</w:t>
      </w:r>
    </w:p>
    <w:p w14:paraId="0B29A85E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3.1. Preprocesamiento (Modo C)</w:t>
      </w:r>
    </w:p>
    <w:p w14:paraId="582CE328" w14:textId="77777777" w:rsidR="00AC3309" w:rsidRPr="00AC3309" w:rsidRDefault="00AC3309" w:rsidP="00AC3309">
      <w:r w:rsidRPr="00AC3309">
        <w:t>Se implementó una fase de limpieza previa para mejorar la eficiencia:</w:t>
      </w:r>
    </w:p>
    <w:p w14:paraId="4D135A89" w14:textId="77777777" w:rsidR="00AC3309" w:rsidRPr="00AC3309" w:rsidRDefault="00AC3309" w:rsidP="00AC3309">
      <w:pPr>
        <w:numPr>
          <w:ilvl w:val="0"/>
          <w:numId w:val="2"/>
        </w:numPr>
      </w:pPr>
      <w:r w:rsidRPr="00AC3309">
        <w:t>Eliminación de tests vacíos o duplicados.</w:t>
      </w:r>
    </w:p>
    <w:p w14:paraId="7A850DE9" w14:textId="77777777" w:rsidR="00AC3309" w:rsidRPr="00AC3309" w:rsidRDefault="00AC3309" w:rsidP="00AC3309">
      <w:pPr>
        <w:numPr>
          <w:ilvl w:val="0"/>
          <w:numId w:val="2"/>
        </w:numPr>
      </w:pPr>
      <w:r w:rsidRPr="00AC3309">
        <w:t>Identificación de requisitos cubiertos por un único test (tests esenciales).</w:t>
      </w:r>
    </w:p>
    <w:p w14:paraId="5D73A32C" w14:textId="77777777" w:rsidR="00AC3309" w:rsidRPr="00AC3309" w:rsidRDefault="00AC3309" w:rsidP="00AC3309">
      <w:pPr>
        <w:numPr>
          <w:ilvl w:val="0"/>
          <w:numId w:val="2"/>
        </w:numPr>
      </w:pPr>
      <w:r w:rsidRPr="00AC3309">
        <w:t>Simplificación de la matriz de adyacencia.</w:t>
      </w:r>
    </w:p>
    <w:p w14:paraId="3847AED2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3.2. Metaheurística GRASP</w:t>
      </w:r>
    </w:p>
    <w:p w14:paraId="310A6DFB" w14:textId="77777777" w:rsidR="00AC3309" w:rsidRPr="00AC3309" w:rsidRDefault="00AC3309" w:rsidP="00AC3309">
      <w:r w:rsidRPr="00AC3309">
        <w:t>El algoritmo se divide en dos fases:</w:t>
      </w:r>
    </w:p>
    <w:p w14:paraId="7829F8CB" w14:textId="77777777" w:rsidR="00AC3309" w:rsidRPr="00AC3309" w:rsidRDefault="00AC3309" w:rsidP="00AC3309">
      <w:pPr>
        <w:numPr>
          <w:ilvl w:val="0"/>
          <w:numId w:val="3"/>
        </w:numPr>
      </w:pPr>
      <w:r w:rsidRPr="00AC3309">
        <w:rPr>
          <w:b/>
          <w:bCs/>
        </w:rPr>
        <w:t>Fase Constructiva:</w:t>
      </w:r>
      <w:r w:rsidRPr="00AC3309">
        <w:t xml:space="preserve"> Se utiliza una lista restringida de candidatos (RCL). En cada paso, se evalúan los tests que aportan mayor cobertura marginal y se elige uno aleatoriamente entre los mejores (parámetro ).</w:t>
      </w:r>
    </w:p>
    <w:p w14:paraId="7D3A6FF0" w14:textId="77777777" w:rsidR="00AC3309" w:rsidRPr="00AC3309" w:rsidRDefault="00AC3309" w:rsidP="00AC3309">
      <w:pPr>
        <w:numPr>
          <w:ilvl w:val="0"/>
          <w:numId w:val="3"/>
        </w:numPr>
      </w:pPr>
      <w:r w:rsidRPr="00AC3309">
        <w:rPr>
          <w:b/>
          <w:bCs/>
        </w:rPr>
        <w:t>Búsqueda Local:</w:t>
      </w:r>
      <w:r w:rsidRPr="00AC3309">
        <w:t xml:space="preserve"> Una vez obtenida una solución, se realiza un proceso de "podado" para eliminar tests que se hayan vuelto redundantes debido a las selecciones posteriores.</w:t>
      </w:r>
    </w:p>
    <w:p w14:paraId="45E5557B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4. RESULTADOS EXPERIMENTALES</w:t>
      </w:r>
    </w:p>
    <w:p w14:paraId="0A0D1CF0" w14:textId="77777777" w:rsidR="00AC3309" w:rsidRPr="00AC3309" w:rsidRDefault="00AC3309" w:rsidP="00AC3309">
      <w:r w:rsidRPr="00AC3309">
        <w:t xml:space="preserve">Para validar el algoritmo, se realizaron ejecuciones con </w:t>
      </w:r>
      <w:r w:rsidRPr="00AC3309">
        <w:rPr>
          <w:b/>
          <w:bCs/>
        </w:rPr>
        <w:t>5 semillas distintas</w:t>
      </w:r>
      <w:r w:rsidRPr="00AC3309">
        <w:t xml:space="preserve"> (42, 123, 7, 99, 2024), garantizando la validez estadística de los resultados.</w:t>
      </w:r>
    </w:p>
    <w:p w14:paraId="341BE114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lastRenderedPageBreak/>
        <w:t>Tabla 1: Estadísticos Finales por 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313"/>
        <w:gridCol w:w="1512"/>
        <w:gridCol w:w="1260"/>
        <w:gridCol w:w="993"/>
        <w:gridCol w:w="1627"/>
      </w:tblGrid>
      <w:tr w:rsidR="004E7AA8" w:rsidRPr="00AC3309" w14:paraId="07FA2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69774" w14:textId="77777777" w:rsidR="00AC3309" w:rsidRPr="00AC3309" w:rsidRDefault="00AC3309" w:rsidP="00AC3309">
            <w:r w:rsidRPr="00AC3309">
              <w:t>Matriz</w:t>
            </w:r>
          </w:p>
        </w:tc>
        <w:tc>
          <w:tcPr>
            <w:tcW w:w="0" w:type="auto"/>
            <w:vAlign w:val="center"/>
            <w:hideMark/>
          </w:tcPr>
          <w:p w14:paraId="283D1928" w14:textId="31FA4291" w:rsidR="00AC3309" w:rsidRPr="00AC3309" w:rsidRDefault="00AC3309" w:rsidP="00AC3309">
            <w:r w:rsidRPr="00AC3309">
              <w:t>Dimensiones</w:t>
            </w:r>
            <w:r w:rsidR="008D2F5D">
              <w:t xml:space="preserve"> </w:t>
            </w:r>
            <w:r w:rsidR="004E7AA8">
              <w:br/>
            </w:r>
            <w:r w:rsidR="008D2F5D">
              <w:t>(</w:t>
            </w:r>
            <w:r w:rsidR="004E7AA8">
              <w:t xml:space="preserve">F x </w:t>
            </w:r>
            <w:r w:rsidR="00CB33C9">
              <w:t>C</w:t>
            </w:r>
            <w:r w:rsidR="004E7AA8">
              <w:t>)</w:t>
            </w:r>
            <w:r w:rsidRPr="00AC3309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AC91B" w14:textId="77777777" w:rsidR="00AC3309" w:rsidRPr="00AC3309" w:rsidRDefault="00AC3309" w:rsidP="00AC3309">
            <w:r w:rsidRPr="00AC3309">
              <w:t>Tamaño (Media)</w:t>
            </w:r>
          </w:p>
        </w:tc>
        <w:tc>
          <w:tcPr>
            <w:tcW w:w="0" w:type="auto"/>
            <w:vAlign w:val="center"/>
            <w:hideMark/>
          </w:tcPr>
          <w:p w14:paraId="1201E5C8" w14:textId="77777777" w:rsidR="00AC3309" w:rsidRPr="00AC3309" w:rsidRDefault="00AC3309" w:rsidP="00AC3309">
            <w:r w:rsidRPr="00AC3309">
              <w:t>TSSR (Media)</w:t>
            </w:r>
          </w:p>
        </w:tc>
        <w:tc>
          <w:tcPr>
            <w:tcW w:w="0" w:type="auto"/>
            <w:vAlign w:val="center"/>
            <w:hideMark/>
          </w:tcPr>
          <w:p w14:paraId="6DD8DC61" w14:textId="77777777" w:rsidR="00AC3309" w:rsidRPr="00AC3309" w:rsidRDefault="00AC3309" w:rsidP="00AC3309">
            <w:r w:rsidRPr="00AC3309">
              <w:t>FDCLOSS</w:t>
            </w:r>
          </w:p>
        </w:tc>
        <w:tc>
          <w:tcPr>
            <w:tcW w:w="0" w:type="auto"/>
            <w:vAlign w:val="center"/>
            <w:hideMark/>
          </w:tcPr>
          <w:p w14:paraId="338B7451" w14:textId="77777777" w:rsidR="00AC3309" w:rsidRPr="00AC3309" w:rsidRDefault="00AC3309" w:rsidP="00AC3309">
            <w:r w:rsidRPr="00AC3309">
              <w:t>Tiempo Medio (s)</w:t>
            </w:r>
          </w:p>
        </w:tc>
      </w:tr>
      <w:tr w:rsidR="004E7AA8" w:rsidRPr="00AC3309" w14:paraId="07F4E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FB3D" w14:textId="77777777" w:rsidR="00AC3309" w:rsidRPr="00AC3309" w:rsidRDefault="00AC3309" w:rsidP="00AC3309">
            <w:r w:rsidRPr="00AC3309">
              <w:t>matrix_7_60_1</w:t>
            </w:r>
          </w:p>
        </w:tc>
        <w:tc>
          <w:tcPr>
            <w:tcW w:w="0" w:type="auto"/>
            <w:vAlign w:val="center"/>
            <w:hideMark/>
          </w:tcPr>
          <w:p w14:paraId="32511BC4" w14:textId="72767896" w:rsidR="00AC3309" w:rsidRPr="00AC3309" w:rsidRDefault="004763B6" w:rsidP="00AC3309">
            <w:r>
              <w:t>60</w:t>
            </w:r>
            <w:r w:rsidR="00A55678">
              <w:t xml:space="preserve"> </w:t>
            </w:r>
            <w:r w:rsidR="008D2F5D">
              <w:t>x</w:t>
            </w:r>
            <w:r w:rsidR="00A55678">
              <w:t xml:space="preserve"> </w:t>
            </w:r>
            <w:r w:rsidR="008D2F5D">
              <w:t>8</w:t>
            </w:r>
          </w:p>
        </w:tc>
        <w:tc>
          <w:tcPr>
            <w:tcW w:w="0" w:type="auto"/>
            <w:vAlign w:val="center"/>
            <w:hideMark/>
          </w:tcPr>
          <w:p w14:paraId="6CA3086A" w14:textId="77777777" w:rsidR="00AC3309" w:rsidRPr="00AC3309" w:rsidRDefault="00AC3309" w:rsidP="00AC3309">
            <w:r w:rsidRPr="00AC3309">
              <w:t>1.0</w:t>
            </w:r>
          </w:p>
        </w:tc>
        <w:tc>
          <w:tcPr>
            <w:tcW w:w="0" w:type="auto"/>
            <w:vAlign w:val="center"/>
            <w:hideMark/>
          </w:tcPr>
          <w:p w14:paraId="4586BF05" w14:textId="77777777" w:rsidR="00AC3309" w:rsidRPr="00AC3309" w:rsidRDefault="00AC3309" w:rsidP="00AC3309">
            <w:r w:rsidRPr="00AC3309">
              <w:t>98.33%</w:t>
            </w:r>
          </w:p>
        </w:tc>
        <w:tc>
          <w:tcPr>
            <w:tcW w:w="0" w:type="auto"/>
            <w:vAlign w:val="center"/>
            <w:hideMark/>
          </w:tcPr>
          <w:p w14:paraId="5D5B0E0A" w14:textId="77777777" w:rsidR="00AC3309" w:rsidRPr="00AC3309" w:rsidRDefault="00AC3309" w:rsidP="00AC3309">
            <w:r w:rsidRPr="00AC3309">
              <w:t>0.0000</w:t>
            </w:r>
          </w:p>
        </w:tc>
        <w:tc>
          <w:tcPr>
            <w:tcW w:w="0" w:type="auto"/>
            <w:vAlign w:val="center"/>
            <w:hideMark/>
          </w:tcPr>
          <w:p w14:paraId="09366CB4" w14:textId="77777777" w:rsidR="00AC3309" w:rsidRPr="00AC3309" w:rsidRDefault="00AC3309" w:rsidP="00AC3309">
            <w:r w:rsidRPr="00AC3309">
              <w:t>0.0003</w:t>
            </w:r>
          </w:p>
        </w:tc>
      </w:tr>
      <w:tr w:rsidR="004E7AA8" w:rsidRPr="00AC3309" w14:paraId="09F8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19EC" w14:textId="77777777" w:rsidR="00AC3309" w:rsidRPr="00AC3309" w:rsidRDefault="00AC3309" w:rsidP="00AC3309">
            <w:r w:rsidRPr="00AC3309">
              <w:t>matrix_18_213_1</w:t>
            </w:r>
          </w:p>
        </w:tc>
        <w:tc>
          <w:tcPr>
            <w:tcW w:w="0" w:type="auto"/>
            <w:vAlign w:val="center"/>
            <w:hideMark/>
          </w:tcPr>
          <w:p w14:paraId="1E075977" w14:textId="1FB18D57" w:rsidR="00AC3309" w:rsidRPr="00AC3309" w:rsidRDefault="00CB33C9" w:rsidP="00AC3309">
            <w:r>
              <w:t>213</w:t>
            </w:r>
            <w:r w:rsidR="00A55678">
              <w:t xml:space="preserve"> </w:t>
            </w:r>
            <w:r>
              <w:t>x</w:t>
            </w:r>
            <w:r w:rsidR="00A55678">
              <w:t xml:space="preserve"> </w:t>
            </w:r>
            <w:r w:rsidR="008D2F5D">
              <w:t>19</w:t>
            </w:r>
          </w:p>
        </w:tc>
        <w:tc>
          <w:tcPr>
            <w:tcW w:w="0" w:type="auto"/>
            <w:vAlign w:val="center"/>
            <w:hideMark/>
          </w:tcPr>
          <w:p w14:paraId="1AFFDED5" w14:textId="77777777" w:rsidR="00AC3309" w:rsidRPr="00AC3309" w:rsidRDefault="00AC3309" w:rsidP="00AC3309">
            <w:r w:rsidRPr="00AC3309">
              <w:t>1.0</w:t>
            </w:r>
          </w:p>
        </w:tc>
        <w:tc>
          <w:tcPr>
            <w:tcW w:w="0" w:type="auto"/>
            <w:vAlign w:val="center"/>
            <w:hideMark/>
          </w:tcPr>
          <w:p w14:paraId="6514587C" w14:textId="77777777" w:rsidR="00AC3309" w:rsidRPr="00AC3309" w:rsidRDefault="00AC3309" w:rsidP="00AC3309">
            <w:r w:rsidRPr="00AC3309">
              <w:t>99.53%</w:t>
            </w:r>
          </w:p>
        </w:tc>
        <w:tc>
          <w:tcPr>
            <w:tcW w:w="0" w:type="auto"/>
            <w:vAlign w:val="center"/>
            <w:hideMark/>
          </w:tcPr>
          <w:p w14:paraId="58937559" w14:textId="77777777" w:rsidR="00AC3309" w:rsidRPr="00AC3309" w:rsidRDefault="00AC3309" w:rsidP="00AC3309">
            <w:r w:rsidRPr="00AC3309">
              <w:t>0.0000</w:t>
            </w:r>
          </w:p>
        </w:tc>
        <w:tc>
          <w:tcPr>
            <w:tcW w:w="0" w:type="auto"/>
            <w:vAlign w:val="center"/>
            <w:hideMark/>
          </w:tcPr>
          <w:p w14:paraId="2C09AB2E" w14:textId="77777777" w:rsidR="00AC3309" w:rsidRPr="00AC3309" w:rsidRDefault="00AC3309" w:rsidP="00AC3309">
            <w:r w:rsidRPr="00AC3309">
              <w:t>0.0004</w:t>
            </w:r>
          </w:p>
        </w:tc>
      </w:tr>
      <w:tr w:rsidR="004E7AA8" w:rsidRPr="00AC3309" w14:paraId="1CE4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0D2B" w14:textId="77777777" w:rsidR="00AC3309" w:rsidRPr="00AC3309" w:rsidRDefault="00AC3309" w:rsidP="00AC3309">
            <w:r w:rsidRPr="00AC3309">
              <w:t>matrix_33_890_1</w:t>
            </w:r>
          </w:p>
        </w:tc>
        <w:tc>
          <w:tcPr>
            <w:tcW w:w="0" w:type="auto"/>
            <w:vAlign w:val="center"/>
            <w:hideMark/>
          </w:tcPr>
          <w:p w14:paraId="5433013D" w14:textId="21447258" w:rsidR="00AC3309" w:rsidRPr="00AC3309" w:rsidRDefault="00EA15C1" w:rsidP="00AC3309">
            <w:r>
              <w:t>890 x 34</w:t>
            </w:r>
          </w:p>
        </w:tc>
        <w:tc>
          <w:tcPr>
            <w:tcW w:w="0" w:type="auto"/>
            <w:vAlign w:val="center"/>
            <w:hideMark/>
          </w:tcPr>
          <w:p w14:paraId="43C35A1A" w14:textId="77777777" w:rsidR="00AC3309" w:rsidRPr="00AC3309" w:rsidRDefault="00AC3309" w:rsidP="00AC3309">
            <w:r w:rsidRPr="00AC3309">
              <w:t>6.0</w:t>
            </w:r>
          </w:p>
        </w:tc>
        <w:tc>
          <w:tcPr>
            <w:tcW w:w="0" w:type="auto"/>
            <w:vAlign w:val="center"/>
            <w:hideMark/>
          </w:tcPr>
          <w:p w14:paraId="38646239" w14:textId="77777777" w:rsidR="00AC3309" w:rsidRPr="00AC3309" w:rsidRDefault="00AC3309" w:rsidP="00AC3309">
            <w:r w:rsidRPr="00AC3309">
              <w:t>99.33%</w:t>
            </w:r>
          </w:p>
        </w:tc>
        <w:tc>
          <w:tcPr>
            <w:tcW w:w="0" w:type="auto"/>
            <w:vAlign w:val="center"/>
            <w:hideMark/>
          </w:tcPr>
          <w:p w14:paraId="7E19092F" w14:textId="77777777" w:rsidR="00AC3309" w:rsidRPr="00AC3309" w:rsidRDefault="00AC3309" w:rsidP="00AC3309">
            <w:r w:rsidRPr="00AC3309">
              <w:t>0.0000</w:t>
            </w:r>
          </w:p>
        </w:tc>
        <w:tc>
          <w:tcPr>
            <w:tcW w:w="0" w:type="auto"/>
            <w:vAlign w:val="center"/>
            <w:hideMark/>
          </w:tcPr>
          <w:p w14:paraId="2182402B" w14:textId="77777777" w:rsidR="00AC3309" w:rsidRPr="00AC3309" w:rsidRDefault="00AC3309" w:rsidP="00AC3309">
            <w:r w:rsidRPr="00AC3309">
              <w:t>0.0014</w:t>
            </w:r>
          </w:p>
        </w:tc>
      </w:tr>
      <w:tr w:rsidR="004E7AA8" w:rsidRPr="00AC3309" w14:paraId="0065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1122" w14:textId="77777777" w:rsidR="00AC3309" w:rsidRPr="00AC3309" w:rsidRDefault="00AC3309" w:rsidP="00AC3309">
            <w:r w:rsidRPr="00AC3309">
              <w:t>matrix_36_508_1</w:t>
            </w:r>
          </w:p>
        </w:tc>
        <w:tc>
          <w:tcPr>
            <w:tcW w:w="0" w:type="auto"/>
            <w:vAlign w:val="center"/>
            <w:hideMark/>
          </w:tcPr>
          <w:p w14:paraId="05DDE965" w14:textId="53735FA5" w:rsidR="00AC3309" w:rsidRPr="00AC3309" w:rsidRDefault="00EA15C1" w:rsidP="00AC3309">
            <w:r>
              <w:t>508 x 37</w:t>
            </w:r>
          </w:p>
        </w:tc>
        <w:tc>
          <w:tcPr>
            <w:tcW w:w="0" w:type="auto"/>
            <w:vAlign w:val="center"/>
            <w:hideMark/>
          </w:tcPr>
          <w:p w14:paraId="2D4F8954" w14:textId="77777777" w:rsidR="00AC3309" w:rsidRPr="00AC3309" w:rsidRDefault="00AC3309" w:rsidP="00AC3309">
            <w:r w:rsidRPr="00AC3309">
              <w:t>1.8</w:t>
            </w:r>
          </w:p>
        </w:tc>
        <w:tc>
          <w:tcPr>
            <w:tcW w:w="0" w:type="auto"/>
            <w:vAlign w:val="center"/>
            <w:hideMark/>
          </w:tcPr>
          <w:p w14:paraId="5F5439D9" w14:textId="77777777" w:rsidR="00AC3309" w:rsidRPr="00AC3309" w:rsidRDefault="00AC3309" w:rsidP="00AC3309">
            <w:r w:rsidRPr="00AC3309">
              <w:t>99.65%</w:t>
            </w:r>
          </w:p>
        </w:tc>
        <w:tc>
          <w:tcPr>
            <w:tcW w:w="0" w:type="auto"/>
            <w:vAlign w:val="center"/>
            <w:hideMark/>
          </w:tcPr>
          <w:p w14:paraId="3D3C2DF9" w14:textId="77777777" w:rsidR="00AC3309" w:rsidRPr="00AC3309" w:rsidRDefault="00AC3309" w:rsidP="00AC3309">
            <w:r w:rsidRPr="00AC3309">
              <w:t>0.0000</w:t>
            </w:r>
          </w:p>
        </w:tc>
        <w:tc>
          <w:tcPr>
            <w:tcW w:w="0" w:type="auto"/>
            <w:vAlign w:val="center"/>
            <w:hideMark/>
          </w:tcPr>
          <w:p w14:paraId="48BC71C3" w14:textId="77777777" w:rsidR="00AC3309" w:rsidRPr="00AC3309" w:rsidRDefault="00AC3309" w:rsidP="00AC3309">
            <w:r w:rsidRPr="00AC3309">
              <w:t>0.0011</w:t>
            </w:r>
          </w:p>
        </w:tc>
      </w:tr>
      <w:tr w:rsidR="004E7AA8" w:rsidRPr="00AC3309" w14:paraId="4885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F521" w14:textId="77777777" w:rsidR="00AC3309" w:rsidRPr="00AC3309" w:rsidRDefault="00AC3309" w:rsidP="00AC3309">
            <w:r w:rsidRPr="00AC3309">
              <w:t>matrix_94_3647_1</w:t>
            </w:r>
          </w:p>
        </w:tc>
        <w:tc>
          <w:tcPr>
            <w:tcW w:w="0" w:type="auto"/>
            <w:vAlign w:val="center"/>
            <w:hideMark/>
          </w:tcPr>
          <w:p w14:paraId="4C51DCA3" w14:textId="13CC737D" w:rsidR="00AC3309" w:rsidRPr="00AC3309" w:rsidRDefault="00E9244B" w:rsidP="00AC3309">
            <w:r>
              <w:t>3647 x 95</w:t>
            </w:r>
          </w:p>
        </w:tc>
        <w:tc>
          <w:tcPr>
            <w:tcW w:w="0" w:type="auto"/>
            <w:vAlign w:val="center"/>
            <w:hideMark/>
          </w:tcPr>
          <w:p w14:paraId="7B8A45C8" w14:textId="77777777" w:rsidR="00AC3309" w:rsidRPr="00AC3309" w:rsidRDefault="00AC3309" w:rsidP="00AC3309">
            <w:r w:rsidRPr="00AC3309">
              <w:t>1.2</w:t>
            </w:r>
          </w:p>
        </w:tc>
        <w:tc>
          <w:tcPr>
            <w:tcW w:w="0" w:type="auto"/>
            <w:vAlign w:val="center"/>
            <w:hideMark/>
          </w:tcPr>
          <w:p w14:paraId="02A4116E" w14:textId="77777777" w:rsidR="00AC3309" w:rsidRPr="00AC3309" w:rsidRDefault="00AC3309" w:rsidP="00AC3309">
            <w:r w:rsidRPr="00AC3309">
              <w:t>99.97%</w:t>
            </w:r>
          </w:p>
        </w:tc>
        <w:tc>
          <w:tcPr>
            <w:tcW w:w="0" w:type="auto"/>
            <w:vAlign w:val="center"/>
            <w:hideMark/>
          </w:tcPr>
          <w:p w14:paraId="6B3D6188" w14:textId="77777777" w:rsidR="00AC3309" w:rsidRPr="00AC3309" w:rsidRDefault="00AC3309" w:rsidP="00AC3309">
            <w:r w:rsidRPr="00AC3309">
              <w:t>0.0000</w:t>
            </w:r>
          </w:p>
        </w:tc>
        <w:tc>
          <w:tcPr>
            <w:tcW w:w="0" w:type="auto"/>
            <w:vAlign w:val="center"/>
            <w:hideMark/>
          </w:tcPr>
          <w:p w14:paraId="2CD37D92" w14:textId="77777777" w:rsidR="00AC3309" w:rsidRPr="00AC3309" w:rsidRDefault="00AC3309" w:rsidP="00AC3309">
            <w:r w:rsidRPr="00AC3309">
              <w:t>0.0012</w:t>
            </w:r>
          </w:p>
        </w:tc>
      </w:tr>
    </w:tbl>
    <w:p w14:paraId="32A22FBF" w14:textId="154E395D" w:rsidR="00AC3309" w:rsidRPr="00AC3309" w:rsidRDefault="00AC3309" w:rsidP="00AC3309"/>
    <w:p w14:paraId="130E718E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5. DISCUSIÓN CRÍTICA</w:t>
      </w:r>
    </w:p>
    <w:p w14:paraId="2C270CC9" w14:textId="77777777" w:rsidR="00AC3309" w:rsidRPr="00AC3309" w:rsidRDefault="00AC3309" w:rsidP="00AC3309">
      <w:pPr>
        <w:numPr>
          <w:ilvl w:val="0"/>
          <w:numId w:val="4"/>
        </w:numPr>
      </w:pPr>
      <w:r w:rsidRPr="00AC3309">
        <w:rPr>
          <w:b/>
          <w:bCs/>
        </w:rPr>
        <w:t>Eficacia:</w:t>
      </w:r>
      <w:r w:rsidRPr="00AC3309">
        <w:t xml:space="preserve"> El algoritmo logró alcanzar el FDCLOSS objetivo (0.0000) en el 100% de las ejecuciones.</w:t>
      </w:r>
    </w:p>
    <w:p w14:paraId="71223756" w14:textId="77777777" w:rsidR="00AC3309" w:rsidRPr="00AC3309" w:rsidRDefault="00AC3309" w:rsidP="00AC3309">
      <w:pPr>
        <w:numPr>
          <w:ilvl w:val="0"/>
          <w:numId w:val="4"/>
        </w:numPr>
      </w:pPr>
      <w:r w:rsidRPr="00AC3309">
        <w:rPr>
          <w:b/>
          <w:bCs/>
        </w:rPr>
        <w:t>Eficiencia:</w:t>
      </w:r>
      <w:r w:rsidRPr="00AC3309">
        <w:t xml:space="preserve"> El uso del preprocesamiento permitió que incluso la matriz más grande (3647 tests) se resolviera en menos de 2 milisegundos.</w:t>
      </w:r>
    </w:p>
    <w:p w14:paraId="48B1C08C" w14:textId="77777777" w:rsidR="00AC3309" w:rsidRPr="00AC3309" w:rsidRDefault="00AC3309" w:rsidP="00AC3309">
      <w:pPr>
        <w:numPr>
          <w:ilvl w:val="0"/>
          <w:numId w:val="4"/>
        </w:numPr>
      </w:pPr>
      <w:r w:rsidRPr="00AC3309">
        <w:rPr>
          <w:b/>
          <w:bCs/>
        </w:rPr>
        <w:t>Variabilidad:</w:t>
      </w:r>
      <w:r w:rsidRPr="00AC3309">
        <w:t xml:space="preserve"> En la matriz matrix_36_508_1, la media de 1.8 tests indica que la metaheurística es capaz de encontrar diferentes combinaciones de tests (suites de tamaño 1 o 2) dependiendo de la semilla, explorando eficientemente el espacio de búsqueda.</w:t>
      </w:r>
    </w:p>
    <w:p w14:paraId="6634A0AF" w14:textId="77777777" w:rsidR="00AC3309" w:rsidRPr="00AC3309" w:rsidRDefault="00AC3309" w:rsidP="00AC3309">
      <w:pPr>
        <w:rPr>
          <w:b/>
          <w:bCs/>
        </w:rPr>
      </w:pPr>
      <w:r w:rsidRPr="00AC3309">
        <w:rPr>
          <w:b/>
          <w:bCs/>
        </w:rPr>
        <w:t>6. CONCLUSIONES</w:t>
      </w:r>
    </w:p>
    <w:p w14:paraId="0C055403" w14:textId="77777777" w:rsidR="00AC3309" w:rsidRPr="00AC3309" w:rsidRDefault="00AC3309" w:rsidP="00AC3309">
      <w:r w:rsidRPr="00AC3309">
        <w:t>La metaheurística GRASP implementada ha demostrado ser una solución óptima para el problema de minimización planteado. Los resultados coinciden con los óptimos teóricos esperados y superan las expectativas de rendimiento temporal, siendo una herramienta viable para su uso en entornos de integración continua (CI/CD) donde el tiempo de ejecución es crítico.</w:t>
      </w:r>
    </w:p>
    <w:p w14:paraId="5FEFDC78" w14:textId="77777777" w:rsidR="00E85010" w:rsidRDefault="00E85010"/>
    <w:sectPr w:rsidR="00E85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7FE"/>
    <w:multiLevelType w:val="multilevel"/>
    <w:tmpl w:val="AA4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AC3"/>
    <w:multiLevelType w:val="multilevel"/>
    <w:tmpl w:val="691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D5E"/>
    <w:multiLevelType w:val="multilevel"/>
    <w:tmpl w:val="F654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613D9"/>
    <w:multiLevelType w:val="multilevel"/>
    <w:tmpl w:val="2870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949887">
    <w:abstractNumId w:val="2"/>
  </w:num>
  <w:num w:numId="2" w16cid:durableId="1322732233">
    <w:abstractNumId w:val="1"/>
  </w:num>
  <w:num w:numId="3" w16cid:durableId="1335064451">
    <w:abstractNumId w:val="3"/>
  </w:num>
  <w:num w:numId="4" w16cid:durableId="60169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1E"/>
    <w:rsid w:val="0009558B"/>
    <w:rsid w:val="004763B6"/>
    <w:rsid w:val="004E7AA8"/>
    <w:rsid w:val="00805F74"/>
    <w:rsid w:val="008D2F5D"/>
    <w:rsid w:val="00A55678"/>
    <w:rsid w:val="00AC3309"/>
    <w:rsid w:val="00CB33C9"/>
    <w:rsid w:val="00E85010"/>
    <w:rsid w:val="00E9181E"/>
    <w:rsid w:val="00E9244B"/>
    <w:rsid w:val="00EA15C1"/>
    <w:rsid w:val="00F9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7265"/>
  <w15:chartTrackingRefBased/>
  <w15:docId w15:val="{8C8BD203-D466-4348-AFBA-4CAAF80E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8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8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8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491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Leal Moreno</dc:creator>
  <cp:keywords/>
  <dc:description/>
  <cp:lastModifiedBy>José Antonio Leal Moreno</cp:lastModifiedBy>
  <cp:revision>10</cp:revision>
  <dcterms:created xsi:type="dcterms:W3CDTF">2026-01-18T18:19:00Z</dcterms:created>
  <dcterms:modified xsi:type="dcterms:W3CDTF">2026-01-18T18:25:00Z</dcterms:modified>
</cp:coreProperties>
</file>