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Jane Doe</w:t>
      </w:r>
    </w:p>
    <w:p>
      <w:pPr>
        <w:jc w:val="center"/>
      </w:pPr>
      <w:r>
        <w:t>jane.doe@example.com | 555-123-4567 | Seattle, WA</w:t>
      </w:r>
    </w:p>
    <w:p/>
    <w:p>
      <w:pPr>
        <w:pStyle w:val="Heading2"/>
      </w:pPr>
      <w:r>
        <w:t>PROFESSIONAL SUMMARY</w:t>
      </w:r>
    </w:p>
    <w:p>
      <w:r>
        <w:t>Experienced software engineer with a focus on building reliable APIs.</w:t>
      </w:r>
    </w:p>
    <w:p>
      <w:pPr>
        <w:pStyle w:val="Heading2"/>
      </w:pPr>
      <w:r>
        <w:t>EXPERIENCE</w:t>
      </w:r>
    </w:p>
    <w:p>
      <w:r>
        <w:rPr>
          <w:b/>
        </w:rPr>
        <w:t>Senior Backend Engineer at Acme Corp</w:t>
      </w:r>
      <w:r>
        <w:t xml:space="preserve"> (Remote)</w:t>
      </w:r>
    </w:p>
    <w:p>
      <w:pPr>
        <w:pStyle w:val="IntenseQuote"/>
      </w:pPr>
      <w:r>
        <w:t>Jan 2021 - Present</w:t>
      </w:r>
    </w:p>
    <w:p>
      <w:r>
        <w:t>Led backend team and improved API performance by 40%.</w:t>
      </w:r>
    </w:p>
    <w:p>
      <w:pPr>
        <w:pStyle w:val="ListBullet"/>
      </w:pPr>
      <w:r>
        <w:t>Designed microservices</w:t>
      </w:r>
    </w:p>
    <w:p>
      <w:pPr>
        <w:pStyle w:val="ListBullet"/>
      </w:pPr>
      <w:r>
        <w:t>Improved test coverage</w:t>
      </w:r>
    </w:p>
    <w:p>
      <w:pPr>
        <w:pStyle w:val="Heading2"/>
      </w:pPr>
      <w:r>
        <w:t>EDUCATION</w:t>
      </w:r>
    </w:p>
    <w:p>
      <w:r>
        <w:rPr>
          <w:b/>
        </w:rPr>
        <w:t>B.Sc. Computer Science in Computer Science</w:t>
      </w:r>
    </w:p>
    <w:p>
      <w:r>
        <w:t>State University</w:t>
      </w:r>
    </w:p>
    <w:p>
      <w:r>
        <w:t>2015 - 2019</w:t>
      </w:r>
    </w:p>
    <w:p>
      <w:r>
        <w:t>GPA: 3.8</w:t>
      </w:r>
    </w:p>
    <w:p>
      <w:pPr>
        <w:pStyle w:val="Heading2"/>
      </w:pPr>
      <w:r>
        <w:t>SKILLS</w:t>
      </w:r>
    </w:p>
    <w:p>
      <w:r>
        <w:rPr>
          <w:b/>
        </w:rPr>
        <w:t xml:space="preserve">Programming: </w:t>
      </w:r>
      <w:r>
        <w:t>Python</w:t>
      </w:r>
    </w:p>
    <w:p>
      <w:pPr>
        <w:pStyle w:val="Heading2"/>
      </w:pPr>
      <w:r>
        <w:t>PROJECTS</w:t>
      </w:r>
    </w:p>
    <w:p>
      <w:r>
        <w:rPr>
          <w:b/>
        </w:rPr>
        <w:t>Open Source Library</w:t>
      </w:r>
    </w:p>
    <w:p>
      <w:r>
        <w:t>A reusable library for parsing resumes.</w:t>
      </w:r>
    </w:p>
    <w:p>
      <w:r>
        <w:rPr>
          <w:i/>
        </w:rPr>
        <w:t xml:space="preserve">Technologies: </w:t>
      </w:r>
      <w:r>
        <w:rPr>
          <w:i/>
        </w:rPr>
        <w:t>Python, FastAPI, Postgres</w:t>
      </w:r>
    </w:p>
    <w:p>
      <w:pPr>
        <w:pStyle w:val="Heading2"/>
      </w:pPr>
      <w:r>
        <w:t>CERTIFICATIONS</w:t>
      </w:r>
    </w:p>
    <w:p>
      <w:r>
        <w:rPr>
          <w:b/>
        </w:rPr>
        <w:t>Certified Developer</w:t>
      </w:r>
      <w:r>
        <w:t xml:space="preserve"> - Example Org</w:t>
      </w:r>
      <w:r>
        <w:t xml:space="preserve"> (2023-05-01)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