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062C1" w14:textId="4A4B2EDB" w:rsidR="00FB08FF" w:rsidRPr="00FB08FF" w:rsidRDefault="00C46588" w:rsidP="00FB08FF">
      <w:pPr>
        <w:pStyle w:val="Heading1"/>
        <w:shd w:val="clear" w:color="auto" w:fill="FFFFFF"/>
        <w:spacing w:before="288" w:beforeAutospacing="0" w:after="0" w:afterAutospacing="0" w:line="420" w:lineRule="atLeast"/>
        <w:rPr>
          <w:rFonts w:ascii="Helvetica" w:hAnsi="Helvetica" w:cs="Helvetica"/>
          <w:color w:val="292929"/>
          <w:sz w:val="33"/>
          <w:szCs w:val="33"/>
        </w:rPr>
      </w:pPr>
      <w:r>
        <w:t xml:space="preserve">        </w:t>
      </w:r>
      <w:r w:rsidR="00FB08FF">
        <w:t xml:space="preserve">               </w:t>
      </w:r>
      <w:r w:rsidRPr="00FB08FF">
        <w:rPr>
          <w:rFonts w:ascii="Helvetica" w:hAnsi="Helvetica" w:cs="Helvetica"/>
          <w:color w:val="292929"/>
          <w:sz w:val="33"/>
          <w:szCs w:val="33"/>
        </w:rPr>
        <w:t>Logistic Regression</w:t>
      </w:r>
    </w:p>
    <w:p w14:paraId="7C76B905" w14:textId="70AD199C" w:rsidR="00C46588" w:rsidRPr="005E1DBC" w:rsidRDefault="00C46588" w:rsidP="00C46588">
      <w:pPr>
        <w:rPr>
          <w:b/>
          <w:bCs/>
          <w:u w:val="single"/>
        </w:rPr>
      </w:pPr>
      <w:r w:rsidRPr="005E1DBC">
        <w:rPr>
          <w:b/>
          <w:bCs/>
          <w:u w:val="single"/>
        </w:rPr>
        <w:t xml:space="preserve">About </w:t>
      </w:r>
      <w:r w:rsidR="00E43C28" w:rsidRPr="005E1DBC">
        <w:rPr>
          <w:b/>
          <w:bCs/>
          <w:u w:val="single"/>
        </w:rPr>
        <w:t>T</w:t>
      </w:r>
      <w:r w:rsidRPr="005E1DBC">
        <w:rPr>
          <w:b/>
          <w:bCs/>
          <w:u w:val="single"/>
        </w:rPr>
        <w:t xml:space="preserve">he </w:t>
      </w:r>
      <w:r w:rsidR="00E43C28" w:rsidRPr="005E1DBC">
        <w:rPr>
          <w:b/>
          <w:bCs/>
          <w:u w:val="single"/>
        </w:rPr>
        <w:t>M</w:t>
      </w:r>
      <w:r w:rsidRPr="005E1DBC">
        <w:rPr>
          <w:b/>
          <w:bCs/>
          <w:u w:val="single"/>
        </w:rPr>
        <w:t>odel</w:t>
      </w:r>
    </w:p>
    <w:p w14:paraId="7B177E30" w14:textId="57B4B486" w:rsidR="00C46588" w:rsidRDefault="00E43C28" w:rsidP="00C46588">
      <w:r>
        <w:t>It’s a machine learning algorithm which</w:t>
      </w:r>
      <w:r w:rsidR="008C6DE7">
        <w:t xml:space="preserve"> </w:t>
      </w:r>
      <w:r>
        <w:t>is used to predict the probability of categorical dependent variable.</w:t>
      </w:r>
    </w:p>
    <w:p w14:paraId="56846AFD" w14:textId="6474A6B4" w:rsidR="00E43C28" w:rsidRDefault="00E43C28" w:rsidP="00C46588">
      <w:r>
        <w:t>The dependent variable in the data contain as 0 (failure,etc..) &amp; 1 (success,etc..).</w:t>
      </w:r>
    </w:p>
    <w:p w14:paraId="100933EB" w14:textId="77777777" w:rsidR="00481C8A" w:rsidRDefault="00481C8A" w:rsidP="00481C8A">
      <w:r w:rsidRPr="00481C8A">
        <w:rPr>
          <w:b/>
          <w:bCs/>
        </w:rPr>
        <w:t>Binary or Binomial Regression:</w:t>
      </w:r>
      <w:r>
        <w:t xml:space="preserve"> The dependant variable has just two potential outcomes in this sort of classification: 1 or 0. For example, these variables may indicate success or failure, yes or no, victory or loss, and so on.</w:t>
      </w:r>
    </w:p>
    <w:p w14:paraId="4C1983AE" w14:textId="77777777" w:rsidR="00481C8A" w:rsidRDefault="00481C8A" w:rsidP="00481C8A">
      <w:r w:rsidRPr="00481C8A">
        <w:rPr>
          <w:b/>
          <w:bCs/>
        </w:rPr>
        <w:t>Multinomial Regression:</w:t>
      </w:r>
      <w:r>
        <w:t xml:space="preserve"> The dependent variable in this form of classification might have three or more potential unordered outcomes, or it can have no quantitative meaning. These variables might stand for "Type A," "Type B," or "Type C," for example.</w:t>
      </w:r>
    </w:p>
    <w:p w14:paraId="6A2C2F50" w14:textId="09DD84BA" w:rsidR="00481C8A" w:rsidRDefault="00481C8A" w:rsidP="00481C8A">
      <w:r w:rsidRPr="00481C8A">
        <w:rPr>
          <w:b/>
          <w:bCs/>
        </w:rPr>
        <w:t>Ordinal Regression:</w:t>
      </w:r>
      <w:r>
        <w:t xml:space="preserve"> In this classification, the dependent variable may have three or more quantitatively significant ordered outcomes or outcomes. With ratings ranging from 0 to2, these factors might indicate "poor" or "excellent," "very good," or "Excellent."</w:t>
      </w:r>
    </w:p>
    <w:p w14:paraId="29931505" w14:textId="4CCD23E0" w:rsidR="00E43C28" w:rsidRPr="005E1DBC" w:rsidRDefault="00293775" w:rsidP="00C46588">
      <w:pPr>
        <w:rPr>
          <w:b/>
          <w:bCs/>
          <w:u w:val="single"/>
        </w:rPr>
      </w:pPr>
      <w:r w:rsidRPr="005E1DBC">
        <w:rPr>
          <w:b/>
          <w:bCs/>
          <w:u w:val="single"/>
        </w:rPr>
        <w:t>Dataset</w:t>
      </w:r>
    </w:p>
    <w:p w14:paraId="74E61ADE" w14:textId="4DAB119C" w:rsidR="00293775" w:rsidRDefault="00293775" w:rsidP="00C46588">
      <w:r>
        <w:t xml:space="preserve">The given data is red wine quantity, 1599 rows with 12 columns. Data set loaded as </w:t>
      </w:r>
      <w:r>
        <w:rPr>
          <w:b/>
          <w:bCs/>
        </w:rPr>
        <w:t>df</w:t>
      </w:r>
      <w:r>
        <w:t xml:space="preserve"> using pandas package</w:t>
      </w:r>
      <w:r w:rsidR="00253A18">
        <w:t>.</w:t>
      </w:r>
    </w:p>
    <w:p w14:paraId="5CBF2816" w14:textId="38FE7949" w:rsidR="0075368C" w:rsidRDefault="0075368C" w:rsidP="0075368C">
      <w:r>
        <w:t>The column name are ['fixed acidity', 'volatile acidity', 'citric acid', 'residual sugar',</w:t>
      </w:r>
    </w:p>
    <w:p w14:paraId="2C71BEEB" w14:textId="77777777" w:rsidR="0075368C" w:rsidRDefault="0075368C" w:rsidP="0075368C">
      <w:r>
        <w:t xml:space="preserve">       'chlorides', 'free sulfur dioxide', 'total sulfur dioxide', 'density',</w:t>
      </w:r>
    </w:p>
    <w:p w14:paraId="36CF67F6" w14:textId="7B57F5C6" w:rsidR="0075368C" w:rsidRDefault="0075368C" w:rsidP="0075368C">
      <w:r>
        <w:t xml:space="preserve">       'pH', 'sulphates', 'alcohol', 'quality']</w:t>
      </w:r>
    </w:p>
    <w:p w14:paraId="0895E5B5" w14:textId="004F462A" w:rsidR="00253A18" w:rsidRPr="00293775" w:rsidRDefault="00253A18" w:rsidP="00C46588">
      <w:r w:rsidRPr="00253A18">
        <w:rPr>
          <w:noProof/>
        </w:rPr>
        <w:drawing>
          <wp:inline distT="0" distB="0" distL="0" distR="0" wp14:anchorId="7C435700" wp14:editId="7C3B2A2D">
            <wp:extent cx="5943600" cy="1904365"/>
            <wp:effectExtent l="0" t="0" r="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7"/>
                    <a:stretch>
                      <a:fillRect/>
                    </a:stretch>
                  </pic:blipFill>
                  <pic:spPr>
                    <a:xfrm>
                      <a:off x="0" y="0"/>
                      <a:ext cx="5943600" cy="1904365"/>
                    </a:xfrm>
                    <a:prstGeom prst="rect">
                      <a:avLst/>
                    </a:prstGeom>
                  </pic:spPr>
                </pic:pic>
              </a:graphicData>
            </a:graphic>
          </wp:inline>
        </w:drawing>
      </w:r>
    </w:p>
    <w:p w14:paraId="046ECA6E" w14:textId="77777777" w:rsidR="00293775" w:rsidRDefault="00293775" w:rsidP="00C46588"/>
    <w:p w14:paraId="7A153BAD" w14:textId="52FA9EEA" w:rsidR="00293775" w:rsidRPr="005E1DBC" w:rsidRDefault="00293775" w:rsidP="00C46588">
      <w:pPr>
        <w:rPr>
          <w:b/>
          <w:bCs/>
          <w:u w:val="single"/>
        </w:rPr>
      </w:pPr>
      <w:r w:rsidRPr="005E1DBC">
        <w:rPr>
          <w:b/>
          <w:bCs/>
          <w:u w:val="single"/>
        </w:rPr>
        <w:t>Data Pre-Processing</w:t>
      </w:r>
    </w:p>
    <w:p w14:paraId="73AF6483" w14:textId="0335CADD" w:rsidR="004D1A18" w:rsidRPr="004D1A18" w:rsidRDefault="004D1A18" w:rsidP="00C46588">
      <w:r>
        <w:t>Getting the all the data columns, their types and the count of rows. The float values are 11 columns and the other is int type</w:t>
      </w:r>
    </w:p>
    <w:p w14:paraId="6F8D40A8" w14:textId="7693924E" w:rsidR="00253A18" w:rsidRDefault="00253A18" w:rsidP="00C46588">
      <w:pPr>
        <w:rPr>
          <w:b/>
          <w:bCs/>
        </w:rPr>
      </w:pPr>
      <w:r w:rsidRPr="00253A18">
        <w:rPr>
          <w:b/>
          <w:bCs/>
          <w:noProof/>
        </w:rPr>
        <w:lastRenderedPageBreak/>
        <w:drawing>
          <wp:inline distT="0" distB="0" distL="0" distR="0" wp14:anchorId="6582E929" wp14:editId="6A37B7D0">
            <wp:extent cx="4502381" cy="3638737"/>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a:stretch>
                      <a:fillRect/>
                    </a:stretch>
                  </pic:blipFill>
                  <pic:spPr>
                    <a:xfrm>
                      <a:off x="0" y="0"/>
                      <a:ext cx="4502381" cy="3638737"/>
                    </a:xfrm>
                    <a:prstGeom prst="rect">
                      <a:avLst/>
                    </a:prstGeom>
                  </pic:spPr>
                </pic:pic>
              </a:graphicData>
            </a:graphic>
          </wp:inline>
        </w:drawing>
      </w:r>
    </w:p>
    <w:p w14:paraId="1660C22F" w14:textId="420005A5" w:rsidR="00253A18" w:rsidRPr="0024370E" w:rsidRDefault="0024370E" w:rsidP="00C46588">
      <w:r>
        <w:t>Checking the data with any null values.</w:t>
      </w:r>
    </w:p>
    <w:p w14:paraId="51117E96" w14:textId="15E55400" w:rsidR="00253A18" w:rsidRDefault="00253A18" w:rsidP="00C46588">
      <w:pPr>
        <w:rPr>
          <w:b/>
          <w:bCs/>
        </w:rPr>
      </w:pPr>
      <w:r w:rsidRPr="00253A18">
        <w:rPr>
          <w:b/>
          <w:bCs/>
          <w:noProof/>
        </w:rPr>
        <w:drawing>
          <wp:inline distT="0" distB="0" distL="0" distR="0" wp14:anchorId="386412B2" wp14:editId="722DF6BA">
            <wp:extent cx="2216264" cy="2673487"/>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9"/>
                    <a:stretch>
                      <a:fillRect/>
                    </a:stretch>
                  </pic:blipFill>
                  <pic:spPr>
                    <a:xfrm>
                      <a:off x="0" y="0"/>
                      <a:ext cx="2216264" cy="2673487"/>
                    </a:xfrm>
                    <a:prstGeom prst="rect">
                      <a:avLst/>
                    </a:prstGeom>
                  </pic:spPr>
                </pic:pic>
              </a:graphicData>
            </a:graphic>
          </wp:inline>
        </w:drawing>
      </w:r>
    </w:p>
    <w:p w14:paraId="6EAB1B5C" w14:textId="57DA474F" w:rsidR="00E40015" w:rsidRDefault="00E40015" w:rsidP="00C46588">
      <w:r>
        <w:t xml:space="preserve">Creating new column using the quality, as Quality of Wine with </w:t>
      </w:r>
      <w:r w:rsidR="00BB7331">
        <w:t xml:space="preserve">quality less than </w:t>
      </w:r>
      <w:r w:rsidR="0007264F">
        <w:t>7</w:t>
      </w:r>
      <w:r w:rsidR="00BB7331">
        <w:t xml:space="preserve"> is </w:t>
      </w:r>
      <w:r w:rsidR="00BB7331" w:rsidRPr="00BB7331">
        <w:rPr>
          <w:b/>
          <w:bCs/>
        </w:rPr>
        <w:t>“</w:t>
      </w:r>
      <w:r w:rsidR="00BB7331">
        <w:rPr>
          <w:b/>
          <w:bCs/>
        </w:rPr>
        <w:t>0</w:t>
      </w:r>
      <w:r w:rsidR="00BB7331" w:rsidRPr="00BB7331">
        <w:rPr>
          <w:b/>
          <w:bCs/>
        </w:rPr>
        <w:t>”</w:t>
      </w:r>
      <w:r w:rsidR="00BB7331">
        <w:t xml:space="preserve"> &amp; other as </w:t>
      </w:r>
      <w:r w:rsidR="00BB7331">
        <w:rPr>
          <w:b/>
          <w:bCs/>
        </w:rPr>
        <w:t>“1”</w:t>
      </w:r>
      <w:r w:rsidR="00BB7331">
        <w:t>.</w:t>
      </w:r>
    </w:p>
    <w:p w14:paraId="1907DEBB" w14:textId="7613D01D" w:rsidR="00BB7331" w:rsidRDefault="0007264F" w:rsidP="00C46588">
      <w:r w:rsidRPr="0007264F">
        <w:drawing>
          <wp:inline distT="0" distB="0" distL="0" distR="0" wp14:anchorId="7123CCC9" wp14:editId="05743CB9">
            <wp:extent cx="5035809" cy="2857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5809" cy="285765"/>
                    </a:xfrm>
                    <a:prstGeom prst="rect">
                      <a:avLst/>
                    </a:prstGeom>
                  </pic:spPr>
                </pic:pic>
              </a:graphicData>
            </a:graphic>
          </wp:inline>
        </w:drawing>
      </w:r>
    </w:p>
    <w:p w14:paraId="52AAF2F6" w14:textId="33DA8243" w:rsidR="00BB7331" w:rsidRDefault="00660C4F" w:rsidP="00C46588">
      <w:r>
        <w:t>Getting count values of new column</w:t>
      </w:r>
    </w:p>
    <w:p w14:paraId="75446AFD" w14:textId="0A3D70D1" w:rsidR="00D56024" w:rsidRDefault="0007264F" w:rsidP="00D56024">
      <w:r w:rsidRPr="0007264F">
        <w:lastRenderedPageBreak/>
        <w:drawing>
          <wp:inline distT="0" distB="0" distL="0" distR="0" wp14:anchorId="721DC0F0" wp14:editId="7A7FAE2C">
            <wp:extent cx="2705239" cy="118116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pic:nvPicPr>
                  <pic:blipFill>
                    <a:blip r:embed="rId11"/>
                    <a:stretch>
                      <a:fillRect/>
                    </a:stretch>
                  </pic:blipFill>
                  <pic:spPr>
                    <a:xfrm>
                      <a:off x="0" y="0"/>
                      <a:ext cx="2705239" cy="1181161"/>
                    </a:xfrm>
                    <a:prstGeom prst="rect">
                      <a:avLst/>
                    </a:prstGeom>
                  </pic:spPr>
                </pic:pic>
              </a:graphicData>
            </a:graphic>
          </wp:inline>
        </w:drawing>
      </w:r>
    </w:p>
    <w:p w14:paraId="14214E8A" w14:textId="3DE50293" w:rsidR="00293775" w:rsidRPr="005E1DBC" w:rsidRDefault="00D56024" w:rsidP="00D56024">
      <w:pPr>
        <w:rPr>
          <w:b/>
          <w:bCs/>
          <w:u w:val="single"/>
        </w:rPr>
      </w:pPr>
      <w:r w:rsidRPr="005E1DBC">
        <w:rPr>
          <w:b/>
          <w:bCs/>
          <w:u w:val="single"/>
        </w:rPr>
        <w:t>Data visualization</w:t>
      </w:r>
    </w:p>
    <w:p w14:paraId="15A0A7C2" w14:textId="21984B51" w:rsidR="006E44E3" w:rsidRPr="006E44E3" w:rsidRDefault="006E44E3" w:rsidP="00D56024">
      <w:r>
        <w:t>In the below fig., created plots for the each variable in the data set.</w:t>
      </w:r>
    </w:p>
    <w:p w14:paraId="364B2606" w14:textId="66D4E6A3" w:rsidR="00D56024" w:rsidRDefault="00D56024" w:rsidP="00D56024">
      <w:r>
        <w:rPr>
          <w:noProof/>
        </w:rPr>
        <w:drawing>
          <wp:inline distT="0" distB="0" distL="0" distR="0" wp14:anchorId="1F6094FB" wp14:editId="2618B369">
            <wp:extent cx="5937250" cy="5949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5949950"/>
                    </a:xfrm>
                    <a:prstGeom prst="rect">
                      <a:avLst/>
                    </a:prstGeom>
                    <a:noFill/>
                    <a:ln>
                      <a:noFill/>
                    </a:ln>
                  </pic:spPr>
                </pic:pic>
              </a:graphicData>
            </a:graphic>
          </wp:inline>
        </w:drawing>
      </w:r>
    </w:p>
    <w:p w14:paraId="10A0D9B4" w14:textId="74B14196" w:rsidR="00C93FEF" w:rsidRDefault="006E44E3" w:rsidP="00D56024">
      <w:r>
        <w:t>The fig. below shows correlation matrix with plot and the heat map.</w:t>
      </w:r>
    </w:p>
    <w:p w14:paraId="11E6D017" w14:textId="0A7C31FE" w:rsidR="00C93FEF" w:rsidRDefault="00C93FEF" w:rsidP="00D56024">
      <w:r w:rsidRPr="00C93FEF">
        <w:rPr>
          <w:noProof/>
        </w:rPr>
        <w:lastRenderedPageBreak/>
        <w:drawing>
          <wp:inline distT="0" distB="0" distL="0" distR="0" wp14:anchorId="599685F5" wp14:editId="7E9DFA0B">
            <wp:extent cx="3606985" cy="3816546"/>
            <wp:effectExtent l="0" t="0" r="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3"/>
                    <a:stretch>
                      <a:fillRect/>
                    </a:stretch>
                  </pic:blipFill>
                  <pic:spPr>
                    <a:xfrm>
                      <a:off x="0" y="0"/>
                      <a:ext cx="3606985" cy="3816546"/>
                    </a:xfrm>
                    <a:prstGeom prst="rect">
                      <a:avLst/>
                    </a:prstGeom>
                  </pic:spPr>
                </pic:pic>
              </a:graphicData>
            </a:graphic>
          </wp:inline>
        </w:drawing>
      </w:r>
    </w:p>
    <w:p w14:paraId="6B2C1867" w14:textId="01585FB3" w:rsidR="00D56024" w:rsidRDefault="00D56024" w:rsidP="00D56024"/>
    <w:p w14:paraId="6D891998" w14:textId="77777777" w:rsidR="00DB13C3" w:rsidRDefault="00DB13C3" w:rsidP="00DB13C3">
      <w:pPr>
        <w:rPr>
          <w:b/>
          <w:bCs/>
        </w:rPr>
      </w:pPr>
    </w:p>
    <w:p w14:paraId="015EA8A4" w14:textId="6DD580F7" w:rsidR="00DB13C3" w:rsidRPr="005E1DBC" w:rsidRDefault="00DB13C3" w:rsidP="00DB13C3">
      <w:pPr>
        <w:rPr>
          <w:b/>
          <w:bCs/>
          <w:u w:val="single"/>
        </w:rPr>
      </w:pPr>
      <w:r w:rsidRPr="005E1DBC">
        <w:rPr>
          <w:b/>
          <w:bCs/>
          <w:u w:val="single"/>
        </w:rPr>
        <w:t>Splitting the data</w:t>
      </w:r>
    </w:p>
    <w:p w14:paraId="32C17B8B" w14:textId="3482252E" w:rsidR="00455E6F" w:rsidRDefault="00455E6F" w:rsidP="00DB13C3">
      <w:r>
        <w:t xml:space="preserve">The given data set is spitted into 2 parts initially </w:t>
      </w:r>
      <w:r w:rsidRPr="00455E6F">
        <w:rPr>
          <w:b/>
          <w:bCs/>
        </w:rPr>
        <w:t>X</w:t>
      </w:r>
      <w:r>
        <w:t xml:space="preserve"> as all the data columns with out “Quality of Wine” &amp; </w:t>
      </w:r>
      <w:r>
        <w:rPr>
          <w:b/>
          <w:bCs/>
        </w:rPr>
        <w:t xml:space="preserve">y </w:t>
      </w:r>
      <w:r>
        <w:t xml:space="preserve"> as only “Quality of Wine” column.</w:t>
      </w:r>
    </w:p>
    <w:p w14:paraId="7FD935EA" w14:textId="6C782B5D" w:rsidR="00455E6F" w:rsidRDefault="00455E6F" w:rsidP="00DB13C3">
      <w:r>
        <w:t>The data set splitted int training dataset &amp; test dataset with train data as 80% and test data as 20% (where test_size =0.2)</w:t>
      </w:r>
    </w:p>
    <w:p w14:paraId="592487B8" w14:textId="2E033A85" w:rsidR="00455E6F" w:rsidRPr="00455E6F" w:rsidRDefault="00455E6F" w:rsidP="00DB13C3">
      <w:r>
        <w:t>The training and testing is done by sklearn package.</w:t>
      </w:r>
    </w:p>
    <w:p w14:paraId="00E58B64" w14:textId="6890A8ED" w:rsidR="0097793D" w:rsidRDefault="002F49C9" w:rsidP="00DB13C3">
      <w:r w:rsidRPr="002F49C9">
        <w:rPr>
          <w:noProof/>
        </w:rPr>
        <w:lastRenderedPageBreak/>
        <w:drawing>
          <wp:inline distT="0" distB="0" distL="0" distR="0" wp14:anchorId="10AD7AEB" wp14:editId="6A5155A5">
            <wp:extent cx="5239019" cy="2578233"/>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239019" cy="2578233"/>
                    </a:xfrm>
                    <a:prstGeom prst="rect">
                      <a:avLst/>
                    </a:prstGeom>
                  </pic:spPr>
                </pic:pic>
              </a:graphicData>
            </a:graphic>
          </wp:inline>
        </w:drawing>
      </w:r>
    </w:p>
    <w:p w14:paraId="3B68ABEF" w14:textId="3998B715" w:rsidR="004653F8" w:rsidRDefault="004653F8" w:rsidP="00DB13C3"/>
    <w:p w14:paraId="4F4CD077" w14:textId="2EE55180" w:rsidR="004653F8" w:rsidRPr="005E1DBC" w:rsidRDefault="004653F8" w:rsidP="004653F8">
      <w:pPr>
        <w:rPr>
          <w:b/>
          <w:bCs/>
          <w:u w:val="single"/>
        </w:rPr>
      </w:pPr>
      <w:r w:rsidRPr="005E1DBC">
        <w:rPr>
          <w:b/>
          <w:bCs/>
          <w:u w:val="single"/>
        </w:rPr>
        <w:t>Applying the model</w:t>
      </w:r>
    </w:p>
    <w:p w14:paraId="2E7474BE" w14:textId="7AC4A4C2" w:rsidR="006E44E3" w:rsidRPr="006E44E3" w:rsidRDefault="006E44E3" w:rsidP="004653F8">
      <w:r>
        <w:t xml:space="preserve">Applying the logistic regression from sklearn package by importing, with maximum iteration is 10000, cross validation is 80 &amp; class type is </w:t>
      </w:r>
      <w:r w:rsidRPr="006E44E3">
        <w:rPr>
          <w:b/>
          <w:bCs/>
        </w:rPr>
        <w:t>multinomial</w:t>
      </w:r>
      <w:r>
        <w:rPr>
          <w:b/>
          <w:bCs/>
        </w:rPr>
        <w:t xml:space="preserve">. </w:t>
      </w:r>
    </w:p>
    <w:p w14:paraId="08D9A716" w14:textId="07AC6E2D" w:rsidR="003D13AB" w:rsidRDefault="00B17841" w:rsidP="004653F8">
      <w:pPr>
        <w:rPr>
          <w:b/>
          <w:bCs/>
        </w:rPr>
      </w:pPr>
      <w:r w:rsidRPr="00B17841">
        <w:rPr>
          <w:b/>
          <w:bCs/>
          <w:noProof/>
        </w:rPr>
        <w:drawing>
          <wp:inline distT="0" distB="0" distL="0" distR="0" wp14:anchorId="7D0B7695" wp14:editId="3BD121D9">
            <wp:extent cx="5264421" cy="173998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264421" cy="1739989"/>
                    </a:xfrm>
                    <a:prstGeom prst="rect">
                      <a:avLst/>
                    </a:prstGeom>
                  </pic:spPr>
                </pic:pic>
              </a:graphicData>
            </a:graphic>
          </wp:inline>
        </w:drawing>
      </w:r>
    </w:p>
    <w:p w14:paraId="246957E3" w14:textId="48A2DB4A" w:rsidR="004653F8" w:rsidRDefault="004653F8" w:rsidP="004653F8"/>
    <w:p w14:paraId="2AC3747C" w14:textId="27588148" w:rsidR="00B17841" w:rsidRDefault="00B17841" w:rsidP="004653F8"/>
    <w:p w14:paraId="09645E88" w14:textId="36561240" w:rsidR="00B17841" w:rsidRPr="005E1DBC" w:rsidRDefault="00B17841" w:rsidP="004653F8">
      <w:pPr>
        <w:rPr>
          <w:b/>
          <w:bCs/>
          <w:u w:val="single"/>
        </w:rPr>
      </w:pPr>
      <w:r w:rsidRPr="005E1DBC">
        <w:rPr>
          <w:b/>
          <w:bCs/>
          <w:u w:val="single"/>
        </w:rPr>
        <w:t>Prediction results and test score</w:t>
      </w:r>
    </w:p>
    <w:p w14:paraId="22AE9453" w14:textId="5F4FD156" w:rsidR="006E44E3" w:rsidRDefault="0007264F" w:rsidP="00DB13C3">
      <w:r w:rsidRPr="0007264F">
        <w:lastRenderedPageBreak/>
        <w:drawing>
          <wp:inline distT="0" distB="0" distL="0" distR="0" wp14:anchorId="141EAEF4" wp14:editId="782A90E4">
            <wp:extent cx="5035809" cy="173998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035809" cy="1739989"/>
                    </a:xfrm>
                    <a:prstGeom prst="rect">
                      <a:avLst/>
                    </a:prstGeom>
                  </pic:spPr>
                </pic:pic>
              </a:graphicData>
            </a:graphic>
          </wp:inline>
        </w:drawing>
      </w:r>
    </w:p>
    <w:p w14:paraId="3D44EEF1" w14:textId="31565357" w:rsidR="00A067D5" w:rsidRDefault="00A067D5" w:rsidP="00DB13C3">
      <w:r>
        <w:t>The accuracy for the predicted data is 9</w:t>
      </w:r>
      <w:r w:rsidR="0007264F">
        <w:t>8</w:t>
      </w:r>
      <w:r>
        <w:t>%</w:t>
      </w:r>
      <w:r w:rsidR="00F31AC1">
        <w:t>.</w:t>
      </w:r>
    </w:p>
    <w:p w14:paraId="7A18DF37" w14:textId="273827EF" w:rsidR="00AA5732" w:rsidRDefault="00AA5732" w:rsidP="00DB13C3"/>
    <w:p w14:paraId="3060C57B" w14:textId="4556A257" w:rsidR="00AA5732" w:rsidRPr="005E1DBC" w:rsidRDefault="00AA5732" w:rsidP="00DB13C3">
      <w:pPr>
        <w:rPr>
          <w:b/>
          <w:bCs/>
          <w:u w:val="single"/>
        </w:rPr>
      </w:pPr>
      <w:r w:rsidRPr="005E1DBC">
        <w:rPr>
          <w:b/>
          <w:bCs/>
          <w:u w:val="single"/>
        </w:rPr>
        <w:t>Metrics</w:t>
      </w:r>
    </w:p>
    <w:p w14:paraId="279EC1F1" w14:textId="338C7806" w:rsidR="006E44E3" w:rsidRDefault="006E44E3" w:rsidP="00DB13C3">
      <w:r>
        <w:t>Calculating the accuracy score, Confusion matrix, Recall score &amp; Precision score.</w:t>
      </w:r>
    </w:p>
    <w:p w14:paraId="08F62F28" w14:textId="0FB8E824" w:rsidR="00AA5732" w:rsidRDefault="000D2164" w:rsidP="00DB13C3">
      <w:r w:rsidRPr="000D2164">
        <w:drawing>
          <wp:inline distT="0" distB="0" distL="0" distR="0" wp14:anchorId="43AE5876" wp14:editId="1284873A">
            <wp:extent cx="5226319" cy="297830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5226319" cy="2978303"/>
                    </a:xfrm>
                    <a:prstGeom prst="rect">
                      <a:avLst/>
                    </a:prstGeom>
                  </pic:spPr>
                </pic:pic>
              </a:graphicData>
            </a:graphic>
          </wp:inline>
        </w:drawing>
      </w:r>
    </w:p>
    <w:p w14:paraId="1C596450" w14:textId="2C6A08BC" w:rsidR="00DA104A" w:rsidRDefault="00DA104A" w:rsidP="00DB13C3"/>
    <w:p w14:paraId="7ADDEC8F" w14:textId="47983E20" w:rsidR="00DA104A" w:rsidRDefault="000D2164" w:rsidP="00DB13C3">
      <w:r w:rsidRPr="000D2164">
        <w:lastRenderedPageBreak/>
        <w:drawing>
          <wp:inline distT="0" distB="0" distL="0" distR="0" wp14:anchorId="36941F1A" wp14:editId="6B79FB3D">
            <wp:extent cx="5200917" cy="2502029"/>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5200917" cy="2502029"/>
                    </a:xfrm>
                    <a:prstGeom prst="rect">
                      <a:avLst/>
                    </a:prstGeom>
                  </pic:spPr>
                </pic:pic>
              </a:graphicData>
            </a:graphic>
          </wp:inline>
        </w:drawing>
      </w:r>
    </w:p>
    <w:p w14:paraId="34144E74" w14:textId="0A127E6D" w:rsidR="00AC1D70" w:rsidRDefault="00AC1D70" w:rsidP="00DB13C3"/>
    <w:p w14:paraId="0288DD9D" w14:textId="275046F6" w:rsidR="00AC1D70" w:rsidRPr="005E1DBC" w:rsidRDefault="00AC1D70" w:rsidP="00AC1D70">
      <w:pPr>
        <w:rPr>
          <w:b/>
          <w:bCs/>
          <w:u w:val="single"/>
        </w:rPr>
      </w:pPr>
      <w:r w:rsidRPr="005E1DBC">
        <w:rPr>
          <w:b/>
          <w:bCs/>
          <w:u w:val="single"/>
        </w:rPr>
        <w:t>Conclusion</w:t>
      </w:r>
    </w:p>
    <w:p w14:paraId="365BF8A5" w14:textId="03904C4A" w:rsidR="00DB13C3" w:rsidRDefault="00C069B1" w:rsidP="00D56024">
      <w:r w:rsidRPr="00C069B1">
        <w:t xml:space="preserve">The result </w:t>
      </w:r>
      <w:r>
        <w:t>of confusion matrix are,</w:t>
      </w:r>
      <w:r w:rsidRPr="00C069B1">
        <w:t xml:space="preserve"> that we have </w:t>
      </w:r>
      <w:r>
        <w:t>3</w:t>
      </w:r>
      <w:r w:rsidR="000D2164">
        <w:t>15+0</w:t>
      </w:r>
      <w:r w:rsidRPr="00C069B1">
        <w:t xml:space="preserve"> correct predictions and </w:t>
      </w:r>
      <w:r w:rsidR="000D2164">
        <w:t>0+5</w:t>
      </w:r>
      <w:r w:rsidRPr="00C069B1">
        <w:t xml:space="preserve"> incorrect predictions</w:t>
      </w:r>
      <w:r>
        <w:t>( the values are taken from results of confusion matrix above).</w:t>
      </w:r>
    </w:p>
    <w:p w14:paraId="386400E4" w14:textId="6F82FEE5" w:rsidR="00C069B1" w:rsidRDefault="00C069B1" w:rsidP="00D56024"/>
    <w:p w14:paraId="62CDEDEA" w14:textId="019BBAB0" w:rsidR="00C069B1" w:rsidRDefault="00C069B1" w:rsidP="00D56024">
      <w:r>
        <w:t>The accuracy of the test data is 9</w:t>
      </w:r>
      <w:r w:rsidR="000D2164">
        <w:t>8</w:t>
      </w:r>
      <w:r>
        <w:t>%, which shows the quality of the wine is red.</w:t>
      </w:r>
    </w:p>
    <w:p w14:paraId="0344FACF" w14:textId="085693F8" w:rsidR="009F53F1" w:rsidRDefault="009F53F1" w:rsidP="00D56024"/>
    <w:p w14:paraId="64CC1C9C" w14:textId="04BDD0AF" w:rsidR="009F53F1" w:rsidRDefault="009F53F1" w:rsidP="00D56024">
      <w:r>
        <w:t xml:space="preserve">The Recall score for the test data is </w:t>
      </w:r>
      <w:r w:rsidR="000D2164">
        <w:t>1.0</w:t>
      </w:r>
      <w:r>
        <w:t xml:space="preserve"> and predicted data score is 0.</w:t>
      </w:r>
      <w:r w:rsidR="000D2164">
        <w:t>0</w:t>
      </w:r>
    </w:p>
    <w:p w14:paraId="2FCD37A8" w14:textId="2D5955B9" w:rsidR="009F53F1" w:rsidRPr="00C069B1" w:rsidRDefault="009F53F1" w:rsidP="00D56024">
      <w:r>
        <w:t>The precision score for the test data is 0.9</w:t>
      </w:r>
      <w:r w:rsidR="000D2164">
        <w:t>8.</w:t>
      </w:r>
    </w:p>
    <w:sectPr w:rsidR="009F53F1" w:rsidRPr="00C069B1">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3FBEFF" w14:textId="77777777" w:rsidR="00964085" w:rsidRDefault="00964085" w:rsidP="00C46588">
      <w:pPr>
        <w:spacing w:after="0" w:line="240" w:lineRule="auto"/>
      </w:pPr>
      <w:r>
        <w:separator/>
      </w:r>
    </w:p>
  </w:endnote>
  <w:endnote w:type="continuationSeparator" w:id="0">
    <w:p w14:paraId="4FB47F9F" w14:textId="77777777" w:rsidR="00964085" w:rsidRDefault="00964085" w:rsidP="00C465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C5B86" w14:textId="77777777" w:rsidR="00964085" w:rsidRDefault="00964085" w:rsidP="00C46588">
      <w:pPr>
        <w:spacing w:after="0" w:line="240" w:lineRule="auto"/>
      </w:pPr>
      <w:r>
        <w:separator/>
      </w:r>
    </w:p>
  </w:footnote>
  <w:footnote w:type="continuationSeparator" w:id="0">
    <w:p w14:paraId="305A50FE" w14:textId="77777777" w:rsidR="00964085" w:rsidRDefault="00964085" w:rsidP="00C465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6D33B" w14:textId="13DEA82F" w:rsidR="00C46588" w:rsidRDefault="00C46588">
    <w:pPr>
      <w:pStyle w:val="Header"/>
    </w:pPr>
    <w:r>
      <w:t>Jalendar Reddy Maligireddy</w:t>
    </w:r>
  </w:p>
  <w:p w14:paraId="5FE6CC78" w14:textId="1B055C80" w:rsidR="00C46588" w:rsidRDefault="00C46588">
    <w:pPr>
      <w:pStyle w:val="Header"/>
    </w:pPr>
    <w:r>
      <w:t>11511290</w:t>
    </w:r>
  </w:p>
  <w:p w14:paraId="145D0F8E" w14:textId="77777777" w:rsidR="00C46588" w:rsidRDefault="00C465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35C8A"/>
    <w:multiLevelType w:val="hybridMultilevel"/>
    <w:tmpl w:val="85A0C7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2B376EE"/>
    <w:multiLevelType w:val="hybridMultilevel"/>
    <w:tmpl w:val="85A0C7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7774A5D"/>
    <w:multiLevelType w:val="hybridMultilevel"/>
    <w:tmpl w:val="85A0C7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AA30D9F"/>
    <w:multiLevelType w:val="hybridMultilevel"/>
    <w:tmpl w:val="85A0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E52DA3"/>
    <w:multiLevelType w:val="hybridMultilevel"/>
    <w:tmpl w:val="85A0C7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3430"/>
    <w:rsid w:val="0007264F"/>
    <w:rsid w:val="000D2164"/>
    <w:rsid w:val="000D7223"/>
    <w:rsid w:val="0024370E"/>
    <w:rsid w:val="00253A18"/>
    <w:rsid w:val="00293775"/>
    <w:rsid w:val="002F49C9"/>
    <w:rsid w:val="00303430"/>
    <w:rsid w:val="003928D5"/>
    <w:rsid w:val="003D13AB"/>
    <w:rsid w:val="00455E6F"/>
    <w:rsid w:val="004653F8"/>
    <w:rsid w:val="00481C8A"/>
    <w:rsid w:val="004D1A18"/>
    <w:rsid w:val="005315E2"/>
    <w:rsid w:val="00565EA2"/>
    <w:rsid w:val="005954C9"/>
    <w:rsid w:val="005D3CC8"/>
    <w:rsid w:val="005E1DBC"/>
    <w:rsid w:val="00660C4F"/>
    <w:rsid w:val="006E44E3"/>
    <w:rsid w:val="0075368C"/>
    <w:rsid w:val="008C6DE7"/>
    <w:rsid w:val="00964085"/>
    <w:rsid w:val="0097793D"/>
    <w:rsid w:val="009F53F1"/>
    <w:rsid w:val="00A067D5"/>
    <w:rsid w:val="00A76126"/>
    <w:rsid w:val="00AA5732"/>
    <w:rsid w:val="00AC1D70"/>
    <w:rsid w:val="00B17841"/>
    <w:rsid w:val="00B403CE"/>
    <w:rsid w:val="00BB7331"/>
    <w:rsid w:val="00C069B1"/>
    <w:rsid w:val="00C25EDD"/>
    <w:rsid w:val="00C46588"/>
    <w:rsid w:val="00C93FEF"/>
    <w:rsid w:val="00CA5844"/>
    <w:rsid w:val="00D56024"/>
    <w:rsid w:val="00D6683A"/>
    <w:rsid w:val="00DA104A"/>
    <w:rsid w:val="00DB13C3"/>
    <w:rsid w:val="00E40015"/>
    <w:rsid w:val="00E43C28"/>
    <w:rsid w:val="00F31AC1"/>
    <w:rsid w:val="00FB08FF"/>
    <w:rsid w:val="00FB5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ED05F"/>
  <w15:docId w15:val="{E21A8296-E5E5-43AD-A01A-1CD826E57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658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5EDD"/>
    <w:pPr>
      <w:ind w:left="720"/>
      <w:contextualSpacing/>
    </w:pPr>
  </w:style>
  <w:style w:type="paragraph" w:styleId="Header">
    <w:name w:val="header"/>
    <w:basedOn w:val="Normal"/>
    <w:link w:val="HeaderChar"/>
    <w:uiPriority w:val="99"/>
    <w:unhideWhenUsed/>
    <w:rsid w:val="00C465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588"/>
  </w:style>
  <w:style w:type="paragraph" w:styleId="Footer">
    <w:name w:val="footer"/>
    <w:basedOn w:val="Normal"/>
    <w:link w:val="FooterChar"/>
    <w:uiPriority w:val="99"/>
    <w:unhideWhenUsed/>
    <w:rsid w:val="00C465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588"/>
  </w:style>
  <w:style w:type="character" w:customStyle="1" w:styleId="Heading1Char">
    <w:name w:val="Heading 1 Char"/>
    <w:basedOn w:val="DefaultParagraphFont"/>
    <w:link w:val="Heading1"/>
    <w:uiPriority w:val="9"/>
    <w:rsid w:val="00C46588"/>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715683">
      <w:bodyDiv w:val="1"/>
      <w:marLeft w:val="0"/>
      <w:marRight w:val="0"/>
      <w:marTop w:val="0"/>
      <w:marBottom w:val="0"/>
      <w:divBdr>
        <w:top w:val="none" w:sz="0" w:space="0" w:color="auto"/>
        <w:left w:val="none" w:sz="0" w:space="0" w:color="auto"/>
        <w:bottom w:val="none" w:sz="0" w:space="0" w:color="auto"/>
        <w:right w:val="none" w:sz="0" w:space="0" w:color="auto"/>
      </w:divBdr>
    </w:div>
    <w:div w:id="1448890830">
      <w:bodyDiv w:val="1"/>
      <w:marLeft w:val="0"/>
      <w:marRight w:val="0"/>
      <w:marTop w:val="0"/>
      <w:marBottom w:val="0"/>
      <w:divBdr>
        <w:top w:val="none" w:sz="0" w:space="0" w:color="auto"/>
        <w:left w:val="none" w:sz="0" w:space="0" w:color="auto"/>
        <w:bottom w:val="none" w:sz="0" w:space="0" w:color="auto"/>
        <w:right w:val="none" w:sz="0" w:space="0" w:color="auto"/>
      </w:divBdr>
    </w:div>
    <w:div w:id="1944217357">
      <w:bodyDiv w:val="1"/>
      <w:marLeft w:val="0"/>
      <w:marRight w:val="0"/>
      <w:marTop w:val="0"/>
      <w:marBottom w:val="0"/>
      <w:divBdr>
        <w:top w:val="none" w:sz="0" w:space="0" w:color="auto"/>
        <w:left w:val="none" w:sz="0" w:space="0" w:color="auto"/>
        <w:bottom w:val="none" w:sz="0" w:space="0" w:color="auto"/>
        <w:right w:val="none" w:sz="0" w:space="0" w:color="auto"/>
      </w:divBdr>
      <w:divsChild>
        <w:div w:id="1369064836">
          <w:marLeft w:val="0"/>
          <w:marRight w:val="0"/>
          <w:marTop w:val="0"/>
          <w:marBottom w:val="0"/>
          <w:divBdr>
            <w:top w:val="none" w:sz="0" w:space="0" w:color="auto"/>
            <w:left w:val="none" w:sz="0" w:space="0" w:color="auto"/>
            <w:bottom w:val="none" w:sz="0" w:space="0" w:color="auto"/>
            <w:right w:val="none" w:sz="0" w:space="0" w:color="auto"/>
          </w:divBdr>
          <w:divsChild>
            <w:div w:id="131190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7</Pages>
  <Words>434</Words>
  <Characters>2479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Maligireddy, Jalendar Reddy</dc:creator>
  <cp:keywords/>
  <dc:description/>
  <cp:lastModifiedBy>Maligireddy, Jalendar Reddy</cp:lastModifiedBy>
  <cp:revision>24</cp:revision>
  <dcterms:created xsi:type="dcterms:W3CDTF">2022-02-16T02:17:00Z</dcterms:created>
  <dcterms:modified xsi:type="dcterms:W3CDTF">2022-02-17T01:55:00Z</dcterms:modified>
</cp:coreProperties>
</file>