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7A48" w14:textId="31725AE2" w:rsidR="00692744" w:rsidRDefault="00692744">
      <w:pPr>
        <w:rPr>
          <w:rFonts w:ascii="Times New Roman" w:hAnsi="Times New Roman" w:cs="Times New Roman"/>
        </w:rPr>
      </w:pPr>
      <w:r>
        <w:rPr>
          <w:rFonts w:ascii="Times New Roman" w:hAnsi="Times New Roman" w:cs="Times New Roman"/>
        </w:rPr>
        <w:t>Jalen Horn</w:t>
      </w:r>
    </w:p>
    <w:p w14:paraId="4E3AE37C" w14:textId="56A98840" w:rsidR="00692744" w:rsidRDefault="00692744">
      <w:pPr>
        <w:rPr>
          <w:rFonts w:ascii="Times New Roman" w:hAnsi="Times New Roman" w:cs="Times New Roman"/>
        </w:rPr>
      </w:pPr>
      <w:r>
        <w:rPr>
          <w:rFonts w:ascii="Times New Roman" w:hAnsi="Times New Roman" w:cs="Times New Roman"/>
        </w:rPr>
        <w:t>CS 499</w:t>
      </w:r>
    </w:p>
    <w:p w14:paraId="7244F2B7" w14:textId="77777777" w:rsidR="00692744" w:rsidRDefault="00692744">
      <w:pPr>
        <w:rPr>
          <w:rFonts w:ascii="Times New Roman" w:hAnsi="Times New Roman" w:cs="Times New Roman"/>
        </w:rPr>
      </w:pPr>
    </w:p>
    <w:p w14:paraId="580FCB0B" w14:textId="2EA25598" w:rsidR="00692744" w:rsidRDefault="00692744">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Milestone 4: Narrative – Databases</w:t>
      </w:r>
    </w:p>
    <w:p w14:paraId="1D0C7B46" w14:textId="77777777" w:rsidR="00692744" w:rsidRDefault="00692744">
      <w:pPr>
        <w:rPr>
          <w:rFonts w:ascii="Times New Roman" w:hAnsi="Times New Roman" w:cs="Times New Roman"/>
        </w:rPr>
      </w:pPr>
    </w:p>
    <w:p w14:paraId="04A88284" w14:textId="00D17F0B" w:rsidR="00692744" w:rsidRPr="00692744" w:rsidRDefault="00692744" w:rsidP="00692744">
      <w:pPr>
        <w:spacing w:line="480" w:lineRule="auto"/>
        <w:ind w:firstLine="720"/>
        <w:rPr>
          <w:rFonts w:ascii="Times New Roman" w:hAnsi="Times New Roman" w:cs="Times New Roman"/>
        </w:rPr>
      </w:pPr>
      <w:r w:rsidRPr="00692744">
        <w:rPr>
          <w:rFonts w:ascii="Times New Roman" w:hAnsi="Times New Roman" w:cs="Times New Roman"/>
        </w:rPr>
        <w:t xml:space="preserve">For this artifact, I selected my Travlr Getaways web application that I originally developed in </w:t>
      </w:r>
      <w:r>
        <w:rPr>
          <w:rFonts w:ascii="Times New Roman" w:hAnsi="Times New Roman" w:cs="Times New Roman"/>
        </w:rPr>
        <w:t xml:space="preserve">my </w:t>
      </w:r>
      <w:r w:rsidRPr="00692744">
        <w:rPr>
          <w:rFonts w:ascii="Times New Roman" w:hAnsi="Times New Roman" w:cs="Times New Roman"/>
        </w:rPr>
        <w:t>CS 465</w:t>
      </w:r>
      <w:r>
        <w:rPr>
          <w:rFonts w:ascii="Times New Roman" w:hAnsi="Times New Roman" w:cs="Times New Roman"/>
        </w:rPr>
        <w:t xml:space="preserve"> course</w:t>
      </w:r>
      <w:r w:rsidRPr="00692744">
        <w:rPr>
          <w:rFonts w:ascii="Times New Roman" w:hAnsi="Times New Roman" w:cs="Times New Roman"/>
        </w:rPr>
        <w:t>. This project is a full-stack application that allows users to view, create, and manage trip data through a web interface. The system uses a database to store trip information such as name, code, length, and description, and retrieves that data when users interact with the application. I created this project earlier in the program, and it gave me a good foundation in how backend systems connect to a database and handle user requests.</w:t>
      </w:r>
    </w:p>
    <w:p w14:paraId="4FA3B295" w14:textId="77777777" w:rsidR="00692744" w:rsidRPr="00692744" w:rsidRDefault="00692744" w:rsidP="00692744">
      <w:pPr>
        <w:spacing w:line="480" w:lineRule="auto"/>
        <w:ind w:firstLine="720"/>
        <w:rPr>
          <w:rFonts w:ascii="Times New Roman" w:hAnsi="Times New Roman" w:cs="Times New Roman"/>
        </w:rPr>
      </w:pPr>
      <w:r w:rsidRPr="00692744">
        <w:rPr>
          <w:rFonts w:ascii="Times New Roman" w:hAnsi="Times New Roman" w:cs="Times New Roman"/>
        </w:rPr>
        <w:t>I chose this artifact because it clearly shows how a database is used in a real application. It demonstrates how data is stored, retrieved, and updated through different routes and controller functions. I also felt like this project had room for improvement, especially in how it handled data validation and error cases. In the original version, the application worked, but it did not always protect against bad input or unexpected issues. Through this enhancement, I improved the schema by adding validation rules like trimming input and setting limits on field lengths, which helps keep the data clean. I also improved the controller logic by adding error handling and making sure database operations return more reliable and consistent responses. These changes show growth in my ability to design more dependable database-driven applications.</w:t>
      </w:r>
    </w:p>
    <w:p w14:paraId="5606D38C" w14:textId="77777777" w:rsidR="00692744" w:rsidRPr="00692744" w:rsidRDefault="00692744" w:rsidP="00692744">
      <w:pPr>
        <w:spacing w:line="480" w:lineRule="auto"/>
        <w:ind w:firstLine="720"/>
        <w:rPr>
          <w:rFonts w:ascii="Times New Roman" w:hAnsi="Times New Roman" w:cs="Times New Roman"/>
        </w:rPr>
      </w:pPr>
      <w:r w:rsidRPr="00692744">
        <w:rPr>
          <w:rFonts w:ascii="Times New Roman" w:hAnsi="Times New Roman" w:cs="Times New Roman"/>
        </w:rPr>
        <w:t xml:space="preserve">For this milestone, I focused on strengthening how the application manages data. The enhancements align with the outcomes I planned in Module One, especially around improving reliability and structure. I did not need to change my original goals, but I was able to go deeper into them by adding validation and improving how queries are handled. Instead of just retrieving </w:t>
      </w:r>
      <w:r w:rsidRPr="00692744">
        <w:rPr>
          <w:rFonts w:ascii="Times New Roman" w:hAnsi="Times New Roman" w:cs="Times New Roman"/>
        </w:rPr>
        <w:lastRenderedPageBreak/>
        <w:t>and storing data, the system now checks for invalid input and handles errors more carefully. This makes the application more stable and closer to how real-world systems are expected to behave.</w:t>
      </w:r>
    </w:p>
    <w:p w14:paraId="5EEE7E65" w14:textId="77777777" w:rsidR="00692744" w:rsidRPr="00692744" w:rsidRDefault="00692744" w:rsidP="00692744">
      <w:pPr>
        <w:spacing w:line="480" w:lineRule="auto"/>
        <w:ind w:firstLine="720"/>
        <w:rPr>
          <w:rFonts w:ascii="Times New Roman" w:hAnsi="Times New Roman" w:cs="Times New Roman"/>
        </w:rPr>
      </w:pPr>
      <w:r w:rsidRPr="00692744">
        <w:rPr>
          <w:rFonts w:ascii="Times New Roman" w:hAnsi="Times New Roman" w:cs="Times New Roman"/>
        </w:rPr>
        <w:t>While working on these improvements, I learned more about how important it is to control how data flows through a system. One challenge I ran into was making sure that the enhancements did not break the existing functionality. Since the application was already working, I had to be careful when adding validation and changing query methods. I also had to think about how responses are returned to the user so that errors are handled clearly without crashing the app. Overall, this process helped me better understand how backend logic, database design, and validation all work together to create a more reliable system. It also showed me the importance of improving existing code rather than just building something new from scratch.</w:t>
      </w:r>
    </w:p>
    <w:p w14:paraId="58E9094D" w14:textId="77777777" w:rsidR="00692744" w:rsidRPr="00692744" w:rsidRDefault="00692744" w:rsidP="00692744">
      <w:pPr>
        <w:spacing w:line="480" w:lineRule="auto"/>
        <w:rPr>
          <w:rFonts w:ascii="Times New Roman" w:hAnsi="Times New Roman" w:cs="Times New Roman"/>
        </w:rPr>
      </w:pPr>
    </w:p>
    <w:sectPr w:rsidR="00692744" w:rsidRPr="00692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44"/>
    <w:rsid w:val="00243FF5"/>
    <w:rsid w:val="002D2388"/>
    <w:rsid w:val="00692744"/>
    <w:rsid w:val="00FC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A3FD9"/>
  <w15:chartTrackingRefBased/>
  <w15:docId w15:val="{7A6CC2A8-40CF-4875-8BF8-BC24DA81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744"/>
    <w:rPr>
      <w:rFonts w:eastAsiaTheme="majorEastAsia" w:cstheme="majorBidi"/>
      <w:color w:val="272727" w:themeColor="text1" w:themeTint="D8"/>
    </w:rPr>
  </w:style>
  <w:style w:type="paragraph" w:styleId="Title">
    <w:name w:val="Title"/>
    <w:basedOn w:val="Normal"/>
    <w:next w:val="Normal"/>
    <w:link w:val="TitleChar"/>
    <w:uiPriority w:val="10"/>
    <w:qFormat/>
    <w:rsid w:val="00692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744"/>
    <w:pPr>
      <w:spacing w:before="160"/>
      <w:jc w:val="center"/>
    </w:pPr>
    <w:rPr>
      <w:i/>
      <w:iCs/>
      <w:color w:val="404040" w:themeColor="text1" w:themeTint="BF"/>
    </w:rPr>
  </w:style>
  <w:style w:type="character" w:customStyle="1" w:styleId="QuoteChar">
    <w:name w:val="Quote Char"/>
    <w:basedOn w:val="DefaultParagraphFont"/>
    <w:link w:val="Quote"/>
    <w:uiPriority w:val="29"/>
    <w:rsid w:val="00692744"/>
    <w:rPr>
      <w:i/>
      <w:iCs/>
      <w:color w:val="404040" w:themeColor="text1" w:themeTint="BF"/>
    </w:rPr>
  </w:style>
  <w:style w:type="paragraph" w:styleId="ListParagraph">
    <w:name w:val="List Paragraph"/>
    <w:basedOn w:val="Normal"/>
    <w:uiPriority w:val="34"/>
    <w:qFormat/>
    <w:rsid w:val="00692744"/>
    <w:pPr>
      <w:ind w:left="720"/>
      <w:contextualSpacing/>
    </w:pPr>
  </w:style>
  <w:style w:type="character" w:styleId="IntenseEmphasis">
    <w:name w:val="Intense Emphasis"/>
    <w:basedOn w:val="DefaultParagraphFont"/>
    <w:uiPriority w:val="21"/>
    <w:qFormat/>
    <w:rsid w:val="00692744"/>
    <w:rPr>
      <w:i/>
      <w:iCs/>
      <w:color w:val="0F4761" w:themeColor="accent1" w:themeShade="BF"/>
    </w:rPr>
  </w:style>
  <w:style w:type="paragraph" w:styleId="IntenseQuote">
    <w:name w:val="Intense Quote"/>
    <w:basedOn w:val="Normal"/>
    <w:next w:val="Normal"/>
    <w:link w:val="IntenseQuoteChar"/>
    <w:uiPriority w:val="30"/>
    <w:qFormat/>
    <w:rsid w:val="00692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744"/>
    <w:rPr>
      <w:i/>
      <w:iCs/>
      <w:color w:val="0F4761" w:themeColor="accent1" w:themeShade="BF"/>
    </w:rPr>
  </w:style>
  <w:style w:type="character" w:styleId="IntenseReference">
    <w:name w:val="Intense Reference"/>
    <w:basedOn w:val="DefaultParagraphFont"/>
    <w:uiPriority w:val="32"/>
    <w:qFormat/>
    <w:rsid w:val="00692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Horn</dc:creator>
  <cp:keywords/>
  <dc:description/>
  <cp:lastModifiedBy>Jalen Horn</cp:lastModifiedBy>
  <cp:revision>2</cp:revision>
  <dcterms:created xsi:type="dcterms:W3CDTF">2026-04-19T23:18:00Z</dcterms:created>
  <dcterms:modified xsi:type="dcterms:W3CDTF">2026-04-19T23:18:00Z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db940cb2-eb96-4659-a44a-47ab6dc1ca4a</vt:lpwstr>
  </property>
</Properties>
</file>