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36A9" w:rsidRPr="00C611EE" w:rsidRDefault="003C36A9" w:rsidP="003F0929">
      <w:pPr>
        <w:pBdr>
          <w:bottom w:val="single" w:sz="6" w:space="3" w:color="EEEEEE"/>
        </w:pBd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</w:rPr>
      </w:pPr>
      <w:r w:rsidRPr="00C611EE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</w:rPr>
        <w:t>I</w:t>
      </w:r>
      <w:r w:rsidR="00E100E5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</w:rPr>
        <w:t>NTRODUCTION TO CRIMINAL JUSTICE</w:t>
      </w:r>
      <w:r w:rsidR="00E100E5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</w:rPr>
        <w:br/>
      </w:r>
      <w:r w:rsidR="00131764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</w:rPr>
        <w:t xml:space="preserve">Fall </w:t>
      </w:r>
      <w:r w:rsidR="00E100E5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</w:rPr>
        <w:t>2019</w:t>
      </w:r>
    </w:p>
    <w:p w:rsidR="003C36A9" w:rsidRPr="00C611EE" w:rsidRDefault="003C36A9" w:rsidP="003C36A9">
      <w:pPr>
        <w:pBdr>
          <w:bottom w:val="single" w:sz="6" w:space="3" w:color="EEEEEE"/>
        </w:pBdr>
        <w:shd w:val="clear" w:color="auto" w:fill="FFFFFF"/>
        <w:spacing w:beforeAutospacing="1" w:after="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</w:rPr>
      </w:pPr>
      <w:r w:rsidRPr="00C611EE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</w:rPr>
        <w:t xml:space="preserve">EXAM 1 </w:t>
      </w:r>
      <w:r w:rsidR="00F91E4A" w:rsidRPr="00C611EE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</w:rPr>
        <w:t>–</w:t>
      </w:r>
      <w:r w:rsidRPr="00C611EE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</w:rPr>
        <w:t xml:space="preserve"> </w:t>
      </w:r>
      <w:r w:rsidR="00F91E4A" w:rsidRPr="00C611EE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</w:rPr>
        <w:t>PART</w:t>
      </w:r>
      <w:r w:rsidR="00EF5334" w:rsidRPr="00C611EE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</w:rPr>
        <w:t xml:space="preserve"> 2</w:t>
      </w:r>
    </w:p>
    <w:p w:rsidR="00CA471B" w:rsidRPr="00545E52" w:rsidRDefault="009F088A" w:rsidP="00545E52">
      <w:pPr>
        <w:rPr>
          <w:rFonts w:ascii="Times New Roman" w:eastAsiaTheme="minorEastAsia" w:hAnsi="Times New Roman" w:cs="Times New Roman"/>
          <w:b/>
          <w:color w:val="FF0000"/>
          <w:sz w:val="24"/>
          <w:szCs w:val="24"/>
          <w:vertAlign w:val="superscript"/>
        </w:rPr>
      </w:pPr>
      <w:r>
        <w:rPr>
          <w:rFonts w:ascii="Times New Roman" w:eastAsiaTheme="minorEastAsia" w:hAnsi="Times New Roman" w:cs="Times New Roman"/>
          <w:b/>
          <w:color w:val="FF0000"/>
          <w:sz w:val="24"/>
          <w:szCs w:val="24"/>
          <w:highlight w:val="yellow"/>
        </w:rPr>
        <w:t>DUE BY</w:t>
      </w:r>
      <w:r w:rsidR="00E100E5">
        <w:rPr>
          <w:rFonts w:ascii="Times New Roman" w:eastAsiaTheme="minorEastAsia" w:hAnsi="Times New Roman" w:cs="Times New Roman"/>
          <w:b/>
          <w:color w:val="FF0000"/>
          <w:sz w:val="24"/>
          <w:szCs w:val="24"/>
          <w:highlight w:val="yellow"/>
        </w:rPr>
        <w:t xml:space="preserve"> </w:t>
      </w:r>
      <w:r w:rsidR="00131764">
        <w:rPr>
          <w:rFonts w:ascii="Times New Roman" w:eastAsiaTheme="minorEastAsia" w:hAnsi="Times New Roman" w:cs="Times New Roman"/>
          <w:b/>
          <w:color w:val="FF0000"/>
          <w:sz w:val="24"/>
          <w:szCs w:val="24"/>
          <w:highlight w:val="yellow"/>
        </w:rPr>
        <w:t xml:space="preserve">SEPT </w:t>
      </w:r>
      <w:proofErr w:type="gramStart"/>
      <w:r w:rsidR="00131764">
        <w:rPr>
          <w:rFonts w:ascii="Times New Roman" w:eastAsiaTheme="minorEastAsia" w:hAnsi="Times New Roman" w:cs="Times New Roman"/>
          <w:b/>
          <w:color w:val="FF0000"/>
          <w:sz w:val="24"/>
          <w:szCs w:val="24"/>
          <w:highlight w:val="yellow"/>
        </w:rPr>
        <w:t>9TH</w:t>
      </w:r>
      <w:proofErr w:type="gramEnd"/>
      <w:r w:rsidR="00896F84" w:rsidRPr="00C611EE">
        <w:rPr>
          <w:rFonts w:ascii="Times New Roman" w:eastAsiaTheme="minorEastAsia" w:hAnsi="Times New Roman" w:cs="Times New Roman"/>
          <w:b/>
          <w:color w:val="FF0000"/>
          <w:sz w:val="24"/>
          <w:szCs w:val="24"/>
          <w:highlight w:val="yellow"/>
        </w:rPr>
        <w:t xml:space="preserve">- </w:t>
      </w:r>
      <w:r w:rsidR="00E100E5">
        <w:rPr>
          <w:rFonts w:ascii="Times New Roman" w:eastAsiaTheme="minorEastAsia" w:hAnsi="Times New Roman" w:cs="Times New Roman"/>
          <w:b/>
          <w:color w:val="FF0000"/>
          <w:sz w:val="24"/>
          <w:szCs w:val="24"/>
          <w:highlight w:val="yellow"/>
        </w:rPr>
        <w:t>MIDNIGHT</w:t>
      </w:r>
      <w:r w:rsidR="00006492" w:rsidRPr="00C611EE">
        <w:rPr>
          <w:rFonts w:ascii="Times New Roman" w:eastAsiaTheme="minorEastAsia" w:hAnsi="Times New Roman" w:cs="Times New Roman"/>
          <w:b/>
          <w:color w:val="FF0000"/>
          <w:sz w:val="24"/>
          <w:szCs w:val="24"/>
          <w:highlight w:val="yellow"/>
        </w:rPr>
        <w:t xml:space="preserve"> </w:t>
      </w:r>
      <w:r w:rsidR="00411382" w:rsidRPr="00C611EE">
        <w:rPr>
          <w:rFonts w:ascii="Times New Roman" w:eastAsiaTheme="minorEastAsia" w:hAnsi="Times New Roman" w:cs="Times New Roman"/>
          <w:b/>
          <w:color w:val="FF0000"/>
          <w:sz w:val="24"/>
          <w:szCs w:val="24"/>
          <w:highlight w:val="yellow"/>
        </w:rPr>
        <w:t xml:space="preserve"> </w:t>
      </w:r>
      <w:r w:rsidR="00C611EE" w:rsidRPr="00545E52">
        <w:rPr>
          <w:rFonts w:ascii="Times New Roman" w:eastAsiaTheme="minorEastAsia" w:hAnsi="Times New Roman" w:cs="Times New Roman"/>
          <w:sz w:val="24"/>
          <w:szCs w:val="24"/>
        </w:rPr>
        <w:br/>
      </w:r>
    </w:p>
    <w:p w:rsidR="00545E52" w:rsidRPr="00E100E5" w:rsidRDefault="00545E52" w:rsidP="00E100E5">
      <w:pPr>
        <w:pStyle w:val="ListParagraph"/>
        <w:numPr>
          <w:ilvl w:val="0"/>
          <w:numId w:val="18"/>
        </w:numPr>
        <w:pBdr>
          <w:bottom w:val="single" w:sz="6" w:space="3" w:color="EEEEEE"/>
        </w:pBdr>
        <w:shd w:val="clear" w:color="auto" w:fill="FFFFFF"/>
        <w:spacing w:beforeAutospacing="1" w:after="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To Be Completed Individually</w:t>
      </w:r>
    </w:p>
    <w:p w:rsidR="00545E52" w:rsidRDefault="00545E52" w:rsidP="00545E52">
      <w:pPr>
        <w:pStyle w:val="ListParagraph"/>
        <w:numPr>
          <w:ilvl w:val="0"/>
          <w:numId w:val="18"/>
        </w:numPr>
        <w:pBdr>
          <w:bottom w:val="single" w:sz="6" w:space="3" w:color="EEEEEE"/>
        </w:pBdr>
        <w:shd w:val="clear" w:color="auto" w:fill="FFFFFF"/>
        <w:spacing w:beforeAutospacing="1" w:after="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Required to be Type</w:t>
      </w:r>
    </w:p>
    <w:p w:rsidR="00545E52" w:rsidRDefault="00545E52" w:rsidP="00545E52">
      <w:pPr>
        <w:pStyle w:val="ListParagraph"/>
        <w:numPr>
          <w:ilvl w:val="1"/>
          <w:numId w:val="18"/>
        </w:numPr>
        <w:pBdr>
          <w:bottom w:val="single" w:sz="6" w:space="3" w:color="EEEEEE"/>
        </w:pBdr>
        <w:shd w:val="clear" w:color="auto" w:fill="FFFFFF"/>
        <w:spacing w:beforeAutospacing="1" w:after="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Format is Open/Include Content Required</w:t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</w:p>
    <w:p w:rsidR="00545E52" w:rsidRDefault="00545E52" w:rsidP="00545E52">
      <w:pPr>
        <w:pStyle w:val="ListParagraph"/>
        <w:numPr>
          <w:ilvl w:val="0"/>
          <w:numId w:val="18"/>
        </w:numPr>
        <w:pBdr>
          <w:bottom w:val="single" w:sz="6" w:space="3" w:color="EEEEEE"/>
        </w:pBdr>
        <w:shd w:val="clear" w:color="auto" w:fill="FFFFFF"/>
        <w:spacing w:beforeAutospacing="1" w:after="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545E52">
        <w:rPr>
          <w:rFonts w:ascii="Times New Roman" w:eastAsiaTheme="minorEastAsia" w:hAnsi="Times New Roman" w:cs="Times New Roman"/>
          <w:b/>
          <w:sz w:val="24"/>
          <w:szCs w:val="24"/>
        </w:rPr>
        <w:t>Textbook and Class Materia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l are the </w:t>
      </w:r>
      <w:r w:rsidRPr="00545E52">
        <w:rPr>
          <w:rFonts w:ascii="Times New Roman" w:eastAsiaTheme="minorEastAsia" w:hAnsi="Times New Roman" w:cs="Times New Roman"/>
          <w:b/>
          <w:sz w:val="24"/>
          <w:szCs w:val="24"/>
        </w:rPr>
        <w:t>only sources</w:t>
      </w:r>
      <w:r w:rsidR="00E100E5">
        <w:rPr>
          <w:rFonts w:ascii="Times New Roman" w:eastAsiaTheme="minorEastAsia" w:hAnsi="Times New Roman" w:cs="Times New Roman"/>
          <w:sz w:val="24"/>
          <w:szCs w:val="24"/>
        </w:rPr>
        <w:t xml:space="preserve"> to be used</w:t>
      </w:r>
      <w:r w:rsidR="00131764">
        <w:rPr>
          <w:rFonts w:ascii="Times New Roman" w:eastAsiaTheme="minorEastAsia" w:hAnsi="Times New Roman" w:cs="Times New Roman"/>
          <w:sz w:val="24"/>
          <w:szCs w:val="24"/>
        </w:rPr>
        <w:br/>
      </w:r>
    </w:p>
    <w:p w:rsidR="00545E52" w:rsidRPr="00545E52" w:rsidRDefault="00545E52" w:rsidP="00545E52">
      <w:pPr>
        <w:pStyle w:val="ListParagraph"/>
        <w:numPr>
          <w:ilvl w:val="0"/>
          <w:numId w:val="18"/>
        </w:numPr>
        <w:pBdr>
          <w:bottom w:val="single" w:sz="6" w:space="3" w:color="EEEEEE"/>
        </w:pBdr>
        <w:shd w:val="clear" w:color="auto" w:fill="FFFFFF"/>
        <w:spacing w:beforeAutospacing="1" w:after="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545E52">
        <w:rPr>
          <w:rFonts w:ascii="Times New Roman" w:eastAsiaTheme="minorEastAsia" w:hAnsi="Times New Roman" w:cs="Times New Roman"/>
          <w:sz w:val="24"/>
          <w:szCs w:val="24"/>
        </w:rPr>
        <w:t>Answers</w:t>
      </w:r>
      <w:r w:rsidRPr="00545E52">
        <w:rPr>
          <w:rFonts w:ascii="Times New Roman" w:eastAsiaTheme="minorEastAsia" w:hAnsi="Times New Roman" w:cs="Times New Roman"/>
          <w:b/>
          <w:color w:val="FF0000"/>
          <w:sz w:val="24"/>
          <w:szCs w:val="24"/>
        </w:rPr>
        <w:t xml:space="preserve"> </w:t>
      </w:r>
      <w:r w:rsidRPr="00545E52">
        <w:rPr>
          <w:rFonts w:ascii="Times New Roman" w:eastAsiaTheme="minorEastAsia" w:hAnsi="Times New Roman" w:cs="Times New Roman"/>
          <w:sz w:val="24"/>
          <w:szCs w:val="24"/>
        </w:rPr>
        <w:t xml:space="preserve">that are plagiarized, or that </w:t>
      </w:r>
      <w:r w:rsidRPr="00545E52">
        <w:rPr>
          <w:rFonts w:ascii="Times New Roman" w:eastAsiaTheme="minorEastAsia" w:hAnsi="Times New Roman" w:cs="Times New Roman"/>
          <w:b/>
          <w:color w:val="FF0000"/>
          <w:sz w:val="24"/>
          <w:szCs w:val="24"/>
          <w:highlight w:val="yellow"/>
        </w:rPr>
        <w:t>do not discuss and explain as required</w:t>
      </w:r>
      <w:r w:rsidRPr="00545E52">
        <w:rPr>
          <w:rFonts w:ascii="Times New Roman" w:eastAsiaTheme="minorEastAsia" w:hAnsi="Times New Roman" w:cs="Times New Roman"/>
          <w:caps/>
          <w:sz w:val="24"/>
          <w:szCs w:val="24"/>
        </w:rPr>
        <w:t>,</w:t>
      </w:r>
      <w:r w:rsidRPr="00545E52">
        <w:rPr>
          <w:rFonts w:ascii="Times New Roman" w:eastAsiaTheme="minorEastAsia" w:hAnsi="Times New Roman" w:cs="Times New Roman"/>
          <w:sz w:val="24"/>
          <w:szCs w:val="24"/>
        </w:rPr>
        <w:t xml:space="preserve"> or that are late,</w:t>
      </w:r>
      <w:r w:rsidRPr="00545E52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r w:rsidRPr="00545E52">
        <w:rPr>
          <w:rFonts w:ascii="Times New Roman" w:eastAsiaTheme="minorEastAsia" w:hAnsi="Times New Roman" w:cs="Times New Roman"/>
          <w:b/>
          <w:caps/>
          <w:color w:val="FF0000"/>
          <w:sz w:val="24"/>
          <w:szCs w:val="24"/>
          <w:highlight w:val="yellow"/>
        </w:rPr>
        <w:t>will not be graded</w:t>
      </w:r>
      <w:proofErr w:type="gramEnd"/>
      <w:r w:rsidRPr="00545E52">
        <w:rPr>
          <w:rFonts w:ascii="Times New Roman" w:eastAsiaTheme="minorEastAsia" w:hAnsi="Times New Roman" w:cs="Times New Roman"/>
          <w:b/>
          <w:caps/>
          <w:color w:val="FF0000"/>
          <w:sz w:val="24"/>
          <w:szCs w:val="24"/>
          <w:highlight w:val="yellow"/>
        </w:rPr>
        <w:t>.</w:t>
      </w:r>
    </w:p>
    <w:p w:rsidR="00E47E2B" w:rsidRPr="00545E52" w:rsidRDefault="00545E52" w:rsidP="00545E52">
      <w:pPr>
        <w:ind w:left="360"/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  <w:r w:rsidRPr="00545E52">
        <w:rPr>
          <w:rFonts w:ascii="Times New Roman" w:eastAsiaTheme="minorEastAsia" w:hAnsi="Times New Roman" w:cs="Times New Roman"/>
          <w:b/>
          <w:caps/>
          <w:sz w:val="24"/>
          <w:szCs w:val="24"/>
          <w:u w:val="single"/>
        </w:rPr>
        <w:tab/>
      </w:r>
      <w:r w:rsidRPr="00545E52">
        <w:rPr>
          <w:rFonts w:ascii="Times New Roman" w:eastAsiaTheme="minorEastAsia" w:hAnsi="Times New Roman" w:cs="Times New Roman"/>
          <w:b/>
          <w:caps/>
          <w:sz w:val="24"/>
          <w:szCs w:val="24"/>
          <w:u w:val="single"/>
        </w:rPr>
        <w:tab/>
      </w:r>
      <w:r w:rsidRPr="00545E52">
        <w:rPr>
          <w:rFonts w:ascii="Times New Roman" w:eastAsiaTheme="minorEastAsia" w:hAnsi="Times New Roman" w:cs="Times New Roman"/>
          <w:b/>
          <w:caps/>
          <w:sz w:val="24"/>
          <w:szCs w:val="24"/>
          <w:u w:val="single"/>
        </w:rPr>
        <w:tab/>
      </w:r>
      <w:r w:rsidRPr="00545E52">
        <w:rPr>
          <w:rFonts w:ascii="Times New Roman" w:eastAsiaTheme="minorEastAsia" w:hAnsi="Times New Roman" w:cs="Times New Roman"/>
          <w:b/>
          <w:caps/>
          <w:sz w:val="24"/>
          <w:szCs w:val="24"/>
          <w:u w:val="single"/>
        </w:rPr>
        <w:tab/>
      </w:r>
      <w:r w:rsidRPr="00545E52">
        <w:rPr>
          <w:rFonts w:ascii="Times New Roman" w:eastAsiaTheme="minorEastAsia" w:hAnsi="Times New Roman" w:cs="Times New Roman"/>
          <w:b/>
          <w:caps/>
          <w:sz w:val="24"/>
          <w:szCs w:val="24"/>
          <w:u w:val="single"/>
        </w:rPr>
        <w:tab/>
      </w:r>
      <w:r w:rsidRPr="00545E52">
        <w:rPr>
          <w:rFonts w:ascii="Times New Roman" w:eastAsiaTheme="minorEastAsia" w:hAnsi="Times New Roman" w:cs="Times New Roman"/>
          <w:b/>
          <w:caps/>
          <w:sz w:val="24"/>
          <w:szCs w:val="24"/>
          <w:u w:val="single"/>
        </w:rPr>
        <w:tab/>
      </w:r>
      <w:r w:rsidRPr="00545E52">
        <w:rPr>
          <w:rFonts w:ascii="Times New Roman" w:eastAsiaTheme="minorEastAsia" w:hAnsi="Times New Roman" w:cs="Times New Roman"/>
          <w:b/>
          <w:caps/>
          <w:sz w:val="24"/>
          <w:szCs w:val="24"/>
          <w:u w:val="single"/>
        </w:rPr>
        <w:tab/>
      </w:r>
      <w:r w:rsidRPr="00545E52">
        <w:rPr>
          <w:rFonts w:ascii="Times New Roman" w:eastAsiaTheme="minorEastAsia" w:hAnsi="Times New Roman" w:cs="Times New Roman"/>
          <w:b/>
          <w:caps/>
          <w:sz w:val="24"/>
          <w:szCs w:val="24"/>
          <w:u w:val="single"/>
        </w:rPr>
        <w:tab/>
      </w:r>
      <w:r w:rsidRPr="00545E52">
        <w:rPr>
          <w:rFonts w:ascii="Times New Roman" w:eastAsiaTheme="minorEastAsia" w:hAnsi="Times New Roman" w:cs="Times New Roman"/>
          <w:b/>
          <w:caps/>
          <w:sz w:val="24"/>
          <w:szCs w:val="24"/>
          <w:u w:val="single"/>
        </w:rPr>
        <w:tab/>
      </w:r>
      <w:r w:rsidRPr="00545E52">
        <w:rPr>
          <w:rFonts w:ascii="Times New Roman" w:eastAsiaTheme="minorEastAsia" w:hAnsi="Times New Roman" w:cs="Times New Roman"/>
          <w:b/>
          <w:caps/>
          <w:sz w:val="24"/>
          <w:szCs w:val="24"/>
          <w:u w:val="single"/>
        </w:rPr>
        <w:tab/>
      </w:r>
      <w:r w:rsidRPr="00545E52">
        <w:rPr>
          <w:rFonts w:ascii="Times New Roman" w:eastAsiaTheme="minorEastAsia" w:hAnsi="Times New Roman" w:cs="Times New Roman"/>
          <w:b/>
          <w:caps/>
          <w:sz w:val="24"/>
          <w:szCs w:val="24"/>
          <w:u w:val="single"/>
        </w:rPr>
        <w:tab/>
      </w:r>
      <w:r w:rsidRPr="00545E52">
        <w:rPr>
          <w:rFonts w:ascii="Times New Roman" w:eastAsiaTheme="minorEastAsia" w:hAnsi="Times New Roman" w:cs="Times New Roman"/>
          <w:b/>
          <w:caps/>
          <w:sz w:val="24"/>
          <w:szCs w:val="24"/>
          <w:u w:val="single"/>
        </w:rPr>
        <w:tab/>
      </w:r>
      <w:r w:rsidRPr="00545E52">
        <w:rPr>
          <w:rFonts w:ascii="Times New Roman" w:eastAsiaTheme="minorEastAsia" w:hAnsi="Times New Roman" w:cs="Times New Roman"/>
          <w:b/>
          <w:caps/>
          <w:sz w:val="24"/>
          <w:szCs w:val="24"/>
          <w:u w:val="single"/>
        </w:rPr>
        <w:tab/>
      </w:r>
      <w:r w:rsidRPr="00545E52">
        <w:rPr>
          <w:rFonts w:ascii="Times New Roman" w:eastAsiaTheme="minorEastAsia" w:hAnsi="Times New Roman" w:cs="Times New Roman"/>
          <w:b/>
          <w:caps/>
          <w:sz w:val="24"/>
          <w:szCs w:val="24"/>
          <w:u w:val="single"/>
        </w:rPr>
        <w:tab/>
      </w:r>
      <w:r w:rsidR="009F088A">
        <w:rPr>
          <w:rFonts w:ascii="Times New Roman" w:eastAsiaTheme="minorEastAsia" w:hAnsi="Times New Roman" w:cs="Times New Roman"/>
          <w:sz w:val="24"/>
          <w:szCs w:val="24"/>
        </w:rPr>
        <w:br/>
      </w:r>
      <w:r w:rsidR="00C611EE">
        <w:rPr>
          <w:rFonts w:ascii="Times New Roman" w:eastAsiaTheme="minorEastAsia" w:hAnsi="Times New Roman" w:cs="Times New Roman"/>
          <w:sz w:val="24"/>
          <w:szCs w:val="24"/>
        </w:rPr>
        <w:br/>
      </w:r>
      <w:r w:rsidR="00177768" w:rsidRPr="00C611EE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</w:rPr>
        <w:br/>
      </w:r>
      <w:r w:rsidR="0034462D" w:rsidRPr="00C611EE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</w:rPr>
        <w:t>Questions – 12</w:t>
      </w:r>
      <w:r w:rsidR="00177768" w:rsidRPr="00C611EE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</w:rPr>
        <w:t xml:space="preserve"> Points Each</w:t>
      </w:r>
      <w:r w:rsidR="0066085C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</w:rPr>
        <w:t xml:space="preserve"> </w:t>
      </w:r>
      <w:r w:rsidR="0066085C" w:rsidRPr="006608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(</w:t>
      </w:r>
      <w:r w:rsidR="0066085C" w:rsidRPr="0066085C">
        <w:rPr>
          <w:rFonts w:ascii="Times New Roman" w:eastAsiaTheme="minorEastAsia" w:hAnsi="Times New Roman" w:cs="Times New Roman"/>
          <w:sz w:val="24"/>
          <w:szCs w:val="24"/>
        </w:rPr>
        <w:t>60 Points)</w:t>
      </w:r>
    </w:p>
    <w:p w:rsidR="003C36A9" w:rsidRPr="00C611EE" w:rsidRDefault="008D2A95" w:rsidP="00425769">
      <w:pPr>
        <w:pStyle w:val="ListParagraph"/>
        <w:numPr>
          <w:ilvl w:val="0"/>
          <w:numId w:val="9"/>
        </w:numPr>
        <w:pBdr>
          <w:bottom w:val="single" w:sz="6" w:space="3" w:color="EEEEEE"/>
        </w:pBd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Describe and discuss</w:t>
      </w:r>
      <w:r w:rsidR="009F088A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the main methods of measuring crime and include a discussion of advantages and disadvantages for each. </w:t>
      </w:r>
      <w:r w:rsidR="000B1FF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(Base Answer on Chapter 3)</w:t>
      </w:r>
    </w:p>
    <w:p w:rsidR="003F0929" w:rsidRPr="009F088A" w:rsidRDefault="003F0929" w:rsidP="009F088A">
      <w:pPr>
        <w:pBdr>
          <w:bottom w:val="single" w:sz="6" w:space="3" w:color="EEEEEE"/>
        </w:pBdr>
        <w:shd w:val="clear" w:color="auto" w:fill="FFFFFF"/>
        <w:spacing w:beforeAutospacing="1" w:after="0" w:afterAutospacing="1" w:line="240" w:lineRule="auto"/>
        <w:ind w:left="1200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:rsidR="003F0929" w:rsidRPr="00C611EE" w:rsidRDefault="00121EA7" w:rsidP="00425769">
      <w:pPr>
        <w:pStyle w:val="NormalWeb"/>
        <w:numPr>
          <w:ilvl w:val="0"/>
          <w:numId w:val="9"/>
        </w:numPr>
        <w:pBdr>
          <w:bottom w:val="single" w:sz="6" w:space="3" w:color="EEEEEE"/>
        </w:pBdr>
        <w:shd w:val="clear" w:color="auto" w:fill="FFFFFF"/>
        <w:spacing w:before="0" w:after="0"/>
        <w:rPr>
          <w:color w:val="000000"/>
        </w:rPr>
      </w:pPr>
      <w:r w:rsidRPr="00C611EE">
        <w:rPr>
          <w:bCs/>
          <w:color w:val="000000"/>
          <w:bdr w:val="none" w:sz="0" w:space="0" w:color="auto" w:frame="1"/>
        </w:rPr>
        <w:t xml:space="preserve">Using </w:t>
      </w:r>
      <w:r w:rsidRPr="00C611EE">
        <w:rPr>
          <w:b/>
          <w:bCs/>
          <w:color w:val="FF0000"/>
          <w:highlight w:val="yellow"/>
          <w:bdr w:val="none" w:sz="0" w:space="0" w:color="auto" w:frame="1"/>
        </w:rPr>
        <w:t>THREE</w:t>
      </w:r>
      <w:r w:rsidRPr="00C611EE">
        <w:rPr>
          <w:b/>
          <w:bCs/>
          <w:color w:val="000000"/>
          <w:bdr w:val="none" w:sz="0" w:space="0" w:color="auto" w:frame="1"/>
        </w:rPr>
        <w:t xml:space="preserve"> </w:t>
      </w:r>
      <w:r w:rsidRPr="00C611EE">
        <w:rPr>
          <w:bCs/>
          <w:color w:val="000000"/>
          <w:bdr w:val="none" w:sz="0" w:space="0" w:color="auto" w:frame="1"/>
        </w:rPr>
        <w:t xml:space="preserve">topics, laws, debates (etc.) </w:t>
      </w:r>
      <w:r w:rsidR="006C248A" w:rsidRPr="00C611EE">
        <w:rPr>
          <w:bCs/>
          <w:color w:val="000000"/>
          <w:bdr w:val="none" w:sz="0" w:space="0" w:color="auto" w:frame="1"/>
        </w:rPr>
        <w:t>apply</w:t>
      </w:r>
      <w:r w:rsidR="003C36A9" w:rsidRPr="00C611EE">
        <w:rPr>
          <w:bCs/>
          <w:color w:val="000000"/>
          <w:bdr w:val="none" w:sz="0" w:space="0" w:color="auto" w:frame="1"/>
        </w:rPr>
        <w:t xml:space="preserve"> the </w:t>
      </w:r>
      <w:r w:rsidR="003C36A9" w:rsidRPr="00C611EE">
        <w:rPr>
          <w:b/>
          <w:bCs/>
          <w:color w:val="000000"/>
          <w:bdr w:val="none" w:sz="0" w:space="0" w:color="auto" w:frame="1"/>
        </w:rPr>
        <w:t>crime control and due process models</w:t>
      </w:r>
      <w:r w:rsidR="003C36A9" w:rsidRPr="00C611EE">
        <w:rPr>
          <w:bCs/>
          <w:color w:val="000000"/>
          <w:bdr w:val="none" w:sz="0" w:space="0" w:color="auto" w:frame="1"/>
        </w:rPr>
        <w:t xml:space="preserve"> to </w:t>
      </w:r>
      <w:r w:rsidR="003C36A9" w:rsidRPr="00C611EE">
        <w:rPr>
          <w:b/>
          <w:bCs/>
          <w:color w:val="000000"/>
          <w:bdr w:val="none" w:sz="0" w:space="0" w:color="auto" w:frame="1"/>
        </w:rPr>
        <w:t>demonstrate</w:t>
      </w:r>
      <w:r w:rsidR="003C36A9" w:rsidRPr="00C611EE">
        <w:rPr>
          <w:bCs/>
          <w:color w:val="000000"/>
          <w:bdr w:val="none" w:sz="0" w:space="0" w:color="auto" w:frame="1"/>
        </w:rPr>
        <w:t xml:space="preserve"> the </w:t>
      </w:r>
      <w:r w:rsidR="003C36A9" w:rsidRPr="00C611EE">
        <w:rPr>
          <w:b/>
          <w:bCs/>
          <w:color w:val="000000"/>
          <w:bdr w:val="none" w:sz="0" w:space="0" w:color="auto" w:frame="1"/>
        </w:rPr>
        <w:t>controversy</w:t>
      </w:r>
      <w:r w:rsidR="003C36A9" w:rsidRPr="00C611EE">
        <w:rPr>
          <w:bCs/>
          <w:color w:val="000000"/>
          <w:bdr w:val="none" w:sz="0" w:space="0" w:color="auto" w:frame="1"/>
        </w:rPr>
        <w:t xml:space="preserve"> between </w:t>
      </w:r>
      <w:r w:rsidR="003C36A9" w:rsidRPr="00C611EE">
        <w:rPr>
          <w:b/>
          <w:bCs/>
          <w:color w:val="000000"/>
          <w:bdr w:val="none" w:sz="0" w:space="0" w:color="auto" w:frame="1"/>
        </w:rPr>
        <w:t xml:space="preserve">“due process” </w:t>
      </w:r>
      <w:r w:rsidR="003C36A9" w:rsidRPr="00C611EE">
        <w:rPr>
          <w:bCs/>
          <w:color w:val="000000"/>
          <w:bdr w:val="none" w:sz="0" w:space="0" w:color="auto" w:frame="1"/>
        </w:rPr>
        <w:t>supporters</w:t>
      </w:r>
      <w:r w:rsidR="00425769" w:rsidRPr="00C611EE">
        <w:rPr>
          <w:bCs/>
          <w:color w:val="000000"/>
          <w:bdr w:val="none" w:sz="0" w:space="0" w:color="auto" w:frame="1"/>
        </w:rPr>
        <w:t xml:space="preserve"> and </w:t>
      </w:r>
      <w:r w:rsidR="00425769" w:rsidRPr="00C611EE">
        <w:rPr>
          <w:b/>
          <w:bCs/>
          <w:color w:val="000000"/>
          <w:bdr w:val="none" w:sz="0" w:space="0" w:color="auto" w:frame="1"/>
        </w:rPr>
        <w:t>“crime control” supporters</w:t>
      </w:r>
      <w:r w:rsidR="00425769" w:rsidRPr="00C611EE">
        <w:rPr>
          <w:bCs/>
          <w:color w:val="000000"/>
          <w:bdr w:val="none" w:sz="0" w:space="0" w:color="auto" w:frame="1"/>
        </w:rPr>
        <w:t xml:space="preserve"> in the specific issues.  </w:t>
      </w:r>
    </w:p>
    <w:p w:rsidR="008D2A95" w:rsidRDefault="003C36A9" w:rsidP="009F088A">
      <w:pPr>
        <w:pStyle w:val="NormalWeb"/>
        <w:pBdr>
          <w:bottom w:val="single" w:sz="6" w:space="3" w:color="EEEEEE"/>
        </w:pBdr>
        <w:shd w:val="clear" w:color="auto" w:fill="FFFFFF"/>
        <w:spacing w:before="0" w:after="0"/>
        <w:ind w:left="360"/>
        <w:rPr>
          <w:bCs/>
          <w:color w:val="000000"/>
          <w:bdr w:val="none" w:sz="0" w:space="0" w:color="auto" w:frame="1"/>
        </w:rPr>
      </w:pPr>
      <w:r w:rsidRPr="00C611EE">
        <w:rPr>
          <w:bCs/>
          <w:color w:val="000000"/>
          <w:bdr w:val="none" w:sz="0" w:space="0" w:color="auto" w:frame="1"/>
        </w:rPr>
        <w:t>This discussion should</w:t>
      </w:r>
      <w:r w:rsidR="008D2A95">
        <w:rPr>
          <w:bCs/>
          <w:color w:val="000000"/>
          <w:bdr w:val="none" w:sz="0" w:space="0" w:color="auto" w:frame="1"/>
        </w:rPr>
        <w:t>:</w:t>
      </w:r>
    </w:p>
    <w:p w:rsidR="008D2A95" w:rsidRPr="008D2A95" w:rsidRDefault="004058FB" w:rsidP="008D2A95">
      <w:pPr>
        <w:pStyle w:val="NormalWeb"/>
        <w:numPr>
          <w:ilvl w:val="0"/>
          <w:numId w:val="11"/>
        </w:numPr>
        <w:pBdr>
          <w:bottom w:val="single" w:sz="6" w:space="3" w:color="EEEEEE"/>
        </w:pBdr>
        <w:shd w:val="clear" w:color="auto" w:fill="FFFFFF"/>
        <w:spacing w:before="0" w:after="0"/>
        <w:rPr>
          <w:rStyle w:val="Strong"/>
          <w:b w:val="0"/>
          <w:bCs w:val="0"/>
        </w:rPr>
      </w:pPr>
      <w:r w:rsidRPr="008D2A95">
        <w:rPr>
          <w:rStyle w:val="Strong"/>
          <w:b w:val="0"/>
          <w:bdr w:val="none" w:sz="0" w:space="0" w:color="auto" w:frame="1"/>
        </w:rPr>
        <w:t>include</w:t>
      </w:r>
      <w:r w:rsidR="006C248A" w:rsidRPr="008D2A95">
        <w:rPr>
          <w:rStyle w:val="Strong"/>
          <w:b w:val="0"/>
          <w:bdr w:val="none" w:sz="0" w:space="0" w:color="auto" w:frame="1"/>
        </w:rPr>
        <w:t xml:space="preserve"> a statement of each </w:t>
      </w:r>
      <w:r w:rsidR="008D2A95" w:rsidRPr="008D2A95">
        <w:rPr>
          <w:rStyle w:val="Strong"/>
          <w:b w:val="0"/>
          <w:bdr w:val="none" w:sz="0" w:space="0" w:color="auto" w:frame="1"/>
        </w:rPr>
        <w:t xml:space="preserve">issue </w:t>
      </w:r>
    </w:p>
    <w:p w:rsidR="008D2A95" w:rsidRPr="008D2A95" w:rsidRDefault="004058FB" w:rsidP="008D2A95">
      <w:pPr>
        <w:pStyle w:val="NormalWeb"/>
        <w:numPr>
          <w:ilvl w:val="0"/>
          <w:numId w:val="11"/>
        </w:numPr>
        <w:pBdr>
          <w:bottom w:val="single" w:sz="6" w:space="3" w:color="EEEEEE"/>
        </w:pBdr>
        <w:shd w:val="clear" w:color="auto" w:fill="FFFFFF"/>
        <w:spacing w:before="0" w:after="0"/>
        <w:rPr>
          <w:rStyle w:val="Strong"/>
          <w:b w:val="0"/>
          <w:bCs w:val="0"/>
        </w:rPr>
      </w:pPr>
      <w:r w:rsidRPr="008D2A95">
        <w:rPr>
          <w:rStyle w:val="Strong"/>
          <w:b w:val="0"/>
          <w:bdr w:val="none" w:sz="0" w:space="0" w:color="auto" w:frame="1"/>
        </w:rPr>
        <w:t xml:space="preserve">a </w:t>
      </w:r>
      <w:r w:rsidR="008D2A95" w:rsidRPr="008D2A95">
        <w:rPr>
          <w:rStyle w:val="Strong"/>
          <w:b w:val="0"/>
          <w:bdr w:val="none" w:sz="0" w:space="0" w:color="auto" w:frame="1"/>
        </w:rPr>
        <w:t>comparison of the models for each issue</w:t>
      </w:r>
    </w:p>
    <w:p w:rsidR="00E47E2B" w:rsidRPr="00C611EE" w:rsidRDefault="00545E52" w:rsidP="008D2A95">
      <w:pPr>
        <w:pStyle w:val="NormalWeb"/>
        <w:numPr>
          <w:ilvl w:val="0"/>
          <w:numId w:val="11"/>
        </w:numPr>
        <w:pBdr>
          <w:bottom w:val="single" w:sz="6" w:space="3" w:color="EEEEEE"/>
        </w:pBdr>
        <w:shd w:val="clear" w:color="auto" w:fill="FFFFFF"/>
        <w:spacing w:before="0" w:after="0"/>
        <w:rPr>
          <w:color w:val="000000"/>
        </w:rPr>
      </w:pPr>
      <w:r>
        <w:rPr>
          <w:rStyle w:val="Strong"/>
          <w:b w:val="0"/>
          <w:bdr w:val="none" w:sz="0" w:space="0" w:color="auto" w:frame="1"/>
        </w:rPr>
        <w:t>a concluding</w:t>
      </w:r>
      <w:r w:rsidR="006C248A" w:rsidRPr="008D2A95">
        <w:rPr>
          <w:rStyle w:val="Strong"/>
          <w:b w:val="0"/>
          <w:bdr w:val="none" w:sz="0" w:space="0" w:color="auto" w:frame="1"/>
        </w:rPr>
        <w:t xml:space="preserve"> explanation</w:t>
      </w:r>
      <w:r w:rsidR="004058FB" w:rsidRPr="008D2A95">
        <w:rPr>
          <w:rStyle w:val="Strong"/>
          <w:b w:val="0"/>
          <w:bdr w:val="none" w:sz="0" w:space="0" w:color="auto" w:frame="1"/>
        </w:rPr>
        <w:t xml:space="preserve"> </w:t>
      </w:r>
      <w:r w:rsidR="00425769" w:rsidRPr="008D2A95">
        <w:rPr>
          <w:rStyle w:val="Strong"/>
          <w:b w:val="0"/>
          <w:bdr w:val="none" w:sz="0" w:space="0" w:color="auto" w:frame="1"/>
        </w:rPr>
        <w:t>why the</w:t>
      </w:r>
      <w:r w:rsidR="003C36A9" w:rsidRPr="008D2A95">
        <w:rPr>
          <w:b/>
          <w:bCs/>
          <w:bdr w:val="none" w:sz="0" w:space="0" w:color="auto" w:frame="1"/>
        </w:rPr>
        <w:t xml:space="preserve"> </w:t>
      </w:r>
      <w:r w:rsidR="003C36A9" w:rsidRPr="008D2A95">
        <w:rPr>
          <w:rStyle w:val="Strong"/>
          <w:b w:val="0"/>
          <w:bdr w:val="none" w:sz="0" w:space="0" w:color="auto" w:frame="1"/>
        </w:rPr>
        <w:t>models are useful</w:t>
      </w:r>
      <w:r w:rsidR="003F0929" w:rsidRPr="00C611EE">
        <w:rPr>
          <w:bCs/>
          <w:color w:val="FF0000"/>
          <w:bdr w:val="none" w:sz="0" w:space="0" w:color="auto" w:frame="1"/>
        </w:rPr>
        <w:br/>
      </w:r>
    </w:p>
    <w:p w:rsidR="00E47E2B" w:rsidRDefault="00E47E2B" w:rsidP="003F0929">
      <w:pPr>
        <w:pStyle w:val="NormalWeb"/>
        <w:pBdr>
          <w:bottom w:val="single" w:sz="6" w:space="3" w:color="EEEEEE"/>
        </w:pBdr>
        <w:shd w:val="clear" w:color="auto" w:fill="FFFFFF"/>
        <w:spacing w:before="0" w:after="0"/>
        <w:ind w:left="360"/>
        <w:rPr>
          <w:color w:val="000000"/>
        </w:rPr>
      </w:pPr>
    </w:p>
    <w:p w:rsidR="008D2A95" w:rsidRDefault="008D2A95" w:rsidP="003F0929">
      <w:pPr>
        <w:pStyle w:val="NormalWeb"/>
        <w:pBdr>
          <w:bottom w:val="single" w:sz="6" w:space="3" w:color="EEEEEE"/>
        </w:pBdr>
        <w:shd w:val="clear" w:color="auto" w:fill="FFFFFF"/>
        <w:spacing w:before="0" w:after="0"/>
        <w:ind w:left="360"/>
        <w:rPr>
          <w:color w:val="000000"/>
        </w:rPr>
      </w:pPr>
    </w:p>
    <w:p w:rsidR="008D2A95" w:rsidRDefault="008D2A95" w:rsidP="003F0929">
      <w:pPr>
        <w:pStyle w:val="NormalWeb"/>
        <w:pBdr>
          <w:bottom w:val="single" w:sz="6" w:space="3" w:color="EEEEEE"/>
        </w:pBdr>
        <w:shd w:val="clear" w:color="auto" w:fill="FFFFFF"/>
        <w:spacing w:before="0" w:after="0"/>
        <w:ind w:left="360"/>
        <w:rPr>
          <w:color w:val="000000"/>
        </w:rPr>
      </w:pPr>
    </w:p>
    <w:p w:rsidR="008D2A95" w:rsidRDefault="008D2A95" w:rsidP="003F0929">
      <w:pPr>
        <w:pStyle w:val="NormalWeb"/>
        <w:pBdr>
          <w:bottom w:val="single" w:sz="6" w:space="3" w:color="EEEEEE"/>
        </w:pBdr>
        <w:shd w:val="clear" w:color="auto" w:fill="FFFFFF"/>
        <w:spacing w:before="0" w:after="0"/>
        <w:ind w:left="360"/>
        <w:rPr>
          <w:color w:val="000000"/>
        </w:rPr>
      </w:pPr>
    </w:p>
    <w:p w:rsidR="008D2A95" w:rsidRDefault="008D2A95" w:rsidP="003F0929">
      <w:pPr>
        <w:pStyle w:val="NormalWeb"/>
        <w:pBdr>
          <w:bottom w:val="single" w:sz="6" w:space="3" w:color="EEEEEE"/>
        </w:pBdr>
        <w:shd w:val="clear" w:color="auto" w:fill="FFFFFF"/>
        <w:spacing w:before="0" w:after="0"/>
        <w:ind w:left="360"/>
        <w:rPr>
          <w:color w:val="000000"/>
        </w:rPr>
      </w:pPr>
    </w:p>
    <w:p w:rsidR="008D2A95" w:rsidRPr="00C611EE" w:rsidRDefault="008D2A95" w:rsidP="003F0929">
      <w:pPr>
        <w:pStyle w:val="NormalWeb"/>
        <w:pBdr>
          <w:bottom w:val="single" w:sz="6" w:space="3" w:color="EEEEEE"/>
        </w:pBdr>
        <w:shd w:val="clear" w:color="auto" w:fill="FFFFFF"/>
        <w:spacing w:before="0" w:after="0"/>
        <w:ind w:left="360"/>
        <w:rPr>
          <w:color w:val="000000"/>
        </w:rPr>
      </w:pPr>
    </w:p>
    <w:p w:rsidR="003C36A9" w:rsidRPr="00C611EE" w:rsidRDefault="003C36A9" w:rsidP="00425769">
      <w:pPr>
        <w:pStyle w:val="ListParagraph"/>
        <w:numPr>
          <w:ilvl w:val="0"/>
          <w:numId w:val="9"/>
        </w:numPr>
        <w:pBdr>
          <w:bottom w:val="single" w:sz="6" w:space="3" w:color="EEEEEE"/>
        </w:pBd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611E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Jack is interested in why we need law.  </w:t>
      </w:r>
      <w:r w:rsidRPr="00C611EE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bdr w:val="none" w:sz="0" w:space="0" w:color="auto" w:frame="1"/>
        </w:rPr>
        <w:t>Using examples, discuss at least three reasons why law is needed in society</w:t>
      </w:r>
      <w:r w:rsidRPr="00C611E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. After explain</w:t>
      </w:r>
      <w:r w:rsidR="003D514E" w:rsidRPr="00C611E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ing why law is needed</w:t>
      </w:r>
      <w:r w:rsidR="003D514E" w:rsidRPr="008D2A9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, </w:t>
      </w:r>
      <w:r w:rsidR="003D514E" w:rsidRPr="008D2A95">
        <w:rPr>
          <w:rFonts w:ascii="Times New Roman" w:eastAsia="Times New Roman" w:hAnsi="Times New Roman" w:cs="Times New Roman"/>
          <w:b/>
          <w:sz w:val="24"/>
          <w:szCs w:val="24"/>
          <w:bdr w:val="none" w:sz="0" w:space="0" w:color="auto" w:frame="1"/>
        </w:rPr>
        <w:t>discuss 2</w:t>
      </w:r>
      <w:r w:rsidRPr="008D2A95">
        <w:rPr>
          <w:rFonts w:ascii="Times New Roman" w:eastAsia="Times New Roman" w:hAnsi="Times New Roman" w:cs="Times New Roman"/>
          <w:b/>
          <w:sz w:val="24"/>
          <w:szCs w:val="24"/>
          <w:bdr w:val="none" w:sz="0" w:space="0" w:color="auto" w:frame="1"/>
        </w:rPr>
        <w:t xml:space="preserve"> sources of modern law.</w:t>
      </w:r>
      <w:r w:rsidRPr="008D2A9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</w:t>
      </w:r>
    </w:p>
    <w:p w:rsidR="003C36A9" w:rsidRPr="00C611EE" w:rsidRDefault="003C36A9" w:rsidP="00DA1E98">
      <w:pPr>
        <w:pBdr>
          <w:bottom w:val="single" w:sz="6" w:space="3" w:color="EEEEEE"/>
        </w:pBdr>
        <w:shd w:val="clear" w:color="auto" w:fill="FFFFFF"/>
        <w:spacing w:beforeAutospacing="1" w:after="0" w:afterAutospacing="1" w:line="240" w:lineRule="auto"/>
        <w:ind w:left="12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611E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Clear links and explanations </w:t>
      </w:r>
      <w:r w:rsidR="008D2A9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on for each reason that law is needed.  For example, if one reason is to maintain order – explain how the law “maintains” order.</w:t>
      </w:r>
      <w:r w:rsidR="00DA1E98" w:rsidRPr="00C611EE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545E52" w:rsidRPr="00545E52" w:rsidRDefault="008D2A95" w:rsidP="003C79B3">
      <w:pPr>
        <w:pStyle w:val="ol"/>
        <w:numPr>
          <w:ilvl w:val="0"/>
          <w:numId w:val="9"/>
        </w:numPr>
        <w:pBdr>
          <w:bottom w:val="single" w:sz="6" w:space="3" w:color="EEEEEE"/>
        </w:pBdr>
        <w:shd w:val="clear" w:color="auto" w:fill="FFFFFF"/>
        <w:spacing w:after="0" w:afterAutospacing="0"/>
        <w:rPr>
          <w:color w:val="000000"/>
          <w:bdr w:val="none" w:sz="0" w:space="0" w:color="auto" w:frame="1"/>
        </w:rPr>
      </w:pPr>
      <w:r w:rsidRPr="00545E52">
        <w:rPr>
          <w:color w:val="000000"/>
        </w:rPr>
        <w:t>Based on Chapter 3 (and/or using the UCR/NCVS)</w:t>
      </w:r>
      <w:r w:rsidR="00545E52">
        <w:rPr>
          <w:color w:val="000000"/>
        </w:rPr>
        <w:t xml:space="preserve">, </w:t>
      </w:r>
      <w:r w:rsidR="00545E52" w:rsidRPr="00545E52">
        <w:rPr>
          <w:b/>
          <w:color w:val="000000"/>
        </w:rPr>
        <w:t>describe the current picture of crime</w:t>
      </w:r>
      <w:r w:rsidR="00756757">
        <w:rPr>
          <w:b/>
          <w:color w:val="000000"/>
        </w:rPr>
        <w:t xml:space="preserve">. </w:t>
      </w:r>
      <w:r w:rsidR="00545E52" w:rsidRPr="00545E52">
        <w:rPr>
          <w:color w:val="000000"/>
        </w:rPr>
        <w:t xml:space="preserve"> </w:t>
      </w:r>
      <w:r w:rsidRPr="00545E52">
        <w:rPr>
          <w:color w:val="000000"/>
        </w:rPr>
        <w:t xml:space="preserve">Use at </w:t>
      </w:r>
      <w:r w:rsidRPr="00545E52">
        <w:rPr>
          <w:b/>
          <w:color w:val="000000"/>
        </w:rPr>
        <w:t>least 5 statistics or facts</w:t>
      </w:r>
      <w:r w:rsidRPr="00545E52">
        <w:rPr>
          <w:color w:val="000000"/>
        </w:rPr>
        <w:t xml:space="preserve"> </w:t>
      </w:r>
      <w:r w:rsidR="00545E52">
        <w:rPr>
          <w:color w:val="000000"/>
        </w:rPr>
        <w:t>that accurately reflect crime trends today.</w:t>
      </w:r>
    </w:p>
    <w:p w:rsidR="00177768" w:rsidRPr="00545E52" w:rsidRDefault="004C3278" w:rsidP="00545E52">
      <w:pPr>
        <w:pStyle w:val="ol"/>
        <w:pBdr>
          <w:bottom w:val="single" w:sz="6" w:space="3" w:color="EEEEEE"/>
        </w:pBdr>
        <w:shd w:val="clear" w:color="auto" w:fill="FFFFFF"/>
        <w:spacing w:after="0" w:afterAutospacing="0"/>
        <w:ind w:left="720"/>
        <w:rPr>
          <w:color w:val="000000"/>
          <w:bdr w:val="none" w:sz="0" w:space="0" w:color="auto" w:frame="1"/>
        </w:rPr>
      </w:pPr>
      <w:r w:rsidRPr="00545E52">
        <w:rPr>
          <w:color w:val="000000"/>
          <w:bdr w:val="none" w:sz="0" w:space="0" w:color="auto" w:frame="1"/>
        </w:rPr>
        <w:t xml:space="preserve">       </w:t>
      </w:r>
    </w:p>
    <w:p w:rsidR="003C36A9" w:rsidRPr="00756757" w:rsidRDefault="00756757" w:rsidP="00756757">
      <w:pPr>
        <w:pBdr>
          <w:bottom w:val="single" w:sz="6" w:space="3" w:color="EEEEEE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675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5a.</w:t>
      </w:r>
      <w:r w:rsidRPr="00756757">
        <w:rPr>
          <w:rFonts w:ascii="Times New Roman" w:eastAsia="Times New Roman" w:hAnsi="Times New Roman" w:cs="Times New Roman"/>
          <w:b/>
          <w:sz w:val="24"/>
          <w:szCs w:val="24"/>
          <w:bdr w:val="none" w:sz="0" w:space="0" w:color="auto" w:frame="1"/>
        </w:rPr>
        <w:t xml:space="preserve"> </w:t>
      </w:r>
      <w:r w:rsidR="005F261B" w:rsidRPr="00756757">
        <w:rPr>
          <w:rFonts w:ascii="Times New Roman" w:eastAsia="Times New Roman" w:hAnsi="Times New Roman" w:cs="Times New Roman"/>
          <w:b/>
          <w:color w:val="FF0000"/>
          <w:sz w:val="24"/>
          <w:szCs w:val="24"/>
          <w:highlight w:val="yellow"/>
          <w:bdr w:val="none" w:sz="0" w:space="0" w:color="auto" w:frame="1"/>
        </w:rPr>
        <w:t xml:space="preserve">USE SCENARIO </w:t>
      </w:r>
      <w:r w:rsidR="005F261B" w:rsidRPr="0075675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below </w:t>
      </w:r>
      <w:r w:rsidR="005F261B" w:rsidRPr="00756757">
        <w:rPr>
          <w:rFonts w:ascii="Times New Roman" w:eastAsia="Times New Roman" w:hAnsi="Times New Roman" w:cs="Times New Roman"/>
          <w:b/>
          <w:color w:val="FF0000"/>
          <w:sz w:val="24"/>
          <w:szCs w:val="24"/>
          <w:highlight w:val="yellow"/>
          <w:bdr w:val="none" w:sz="0" w:space="0" w:color="auto" w:frame="1"/>
        </w:rPr>
        <w:t>OR</w:t>
      </w:r>
      <w:r w:rsidR="00545E52" w:rsidRPr="0075675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select a case of your </w:t>
      </w:r>
      <w:r w:rsidR="00545E52" w:rsidRPr="0075675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own choosing</w:t>
      </w: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(8 Points)</w:t>
      </w:r>
      <w:r w:rsidR="003C36A9" w:rsidRPr="00756757">
        <w:rPr>
          <w:rFonts w:ascii="Times New Roman" w:eastAsia="Times New Roman" w:hAnsi="Times New Roman" w:cs="Times New Roman"/>
          <w:b/>
          <w:sz w:val="24"/>
          <w:szCs w:val="24"/>
          <w:bdr w:val="none" w:sz="0" w:space="0" w:color="auto" w:frame="1"/>
        </w:rPr>
        <w:t>:</w:t>
      </w:r>
      <w:r w:rsidR="003C36A9" w:rsidRPr="0075675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br/>
      </w:r>
      <w:r w:rsidR="003C36A9" w:rsidRPr="0075675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br/>
      </w:r>
    </w:p>
    <w:p w:rsidR="003C36A9" w:rsidRPr="00C611EE" w:rsidRDefault="003C36A9" w:rsidP="008001B9">
      <w:pPr>
        <w:pBdr>
          <w:bottom w:val="single" w:sz="6" w:space="3" w:color="EEEEEE"/>
        </w:pBdr>
        <w:shd w:val="clear" w:color="auto" w:fill="FFFFFF"/>
        <w:tabs>
          <w:tab w:val="num" w:pos="180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C611EE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</w:rPr>
        <w:t>Explain each element of the crime</w:t>
      </w:r>
      <w:r w:rsidR="00F21117" w:rsidRPr="00C611E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and provide the </w:t>
      </w:r>
      <w:r w:rsidR="00F21117" w:rsidRPr="00C611EE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</w:rPr>
        <w:t xml:space="preserve">best defense justification or excuse </w:t>
      </w:r>
      <w:r w:rsidR="00F21117" w:rsidRPr="00C611E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you would recommend to the defendant. If you would not recommend any of the defenses discussed in the textbook, clearly explain why none apply.</w:t>
      </w:r>
    </w:p>
    <w:p w:rsidR="00F21117" w:rsidRPr="00C611EE" w:rsidRDefault="00F21117" w:rsidP="008001B9">
      <w:pPr>
        <w:pBdr>
          <w:bottom w:val="single" w:sz="6" w:space="3" w:color="EEEEEE"/>
        </w:pBdr>
        <w:shd w:val="clear" w:color="auto" w:fill="FFFFFF"/>
        <w:tabs>
          <w:tab w:val="num" w:pos="180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21117" w:rsidRPr="00C611EE" w:rsidRDefault="00F21117" w:rsidP="00F21117">
      <w:pPr>
        <w:pBdr>
          <w:bottom w:val="single" w:sz="6" w:space="2" w:color="EEEEEE"/>
        </w:pBdr>
        <w:shd w:val="clear" w:color="auto" w:fill="FFFFFF"/>
        <w:tabs>
          <w:tab w:val="num" w:pos="1800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</w:rPr>
      </w:pPr>
    </w:p>
    <w:p w:rsidR="003C36A9" w:rsidRPr="00C611EE" w:rsidRDefault="003C36A9" w:rsidP="00F93D89">
      <w:pPr>
        <w:pBdr>
          <w:bottom w:val="single" w:sz="6" w:space="2" w:color="EEEEEE"/>
        </w:pBdr>
        <w:shd w:val="clear" w:color="auto" w:fill="FFFFFF"/>
        <w:tabs>
          <w:tab w:val="num" w:pos="180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C611EE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</w:rPr>
        <w:t>Apply specific details of the scenario</w:t>
      </w:r>
      <w:r w:rsidRPr="00C611E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as an example of each element</w:t>
      </w:r>
      <w:r w:rsidR="00F21117" w:rsidRPr="00C611E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.</w:t>
      </w:r>
    </w:p>
    <w:p w:rsidR="003C36A9" w:rsidRPr="00C611EE" w:rsidRDefault="003C36A9" w:rsidP="003C36A9">
      <w:pPr>
        <w:pBdr>
          <w:bottom w:val="single" w:sz="6" w:space="3" w:color="EEEEEE"/>
        </w:pBdr>
        <w:shd w:val="clear" w:color="auto" w:fill="FFFFFF"/>
        <w:adjustRightInd w:val="0"/>
        <w:spacing w:after="0" w:line="240" w:lineRule="auto"/>
        <w:ind w:left="1200"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611E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1. </w:t>
      </w:r>
      <w:proofErr w:type="spellStart"/>
      <w:r w:rsidRPr="00C611E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Actus</w:t>
      </w:r>
      <w:proofErr w:type="spellEnd"/>
      <w:r w:rsidRPr="00C611E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C611E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reus</w:t>
      </w:r>
      <w:proofErr w:type="spellEnd"/>
      <w:proofErr w:type="gramEnd"/>
      <w:r w:rsidRPr="00C611E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. </w:t>
      </w:r>
    </w:p>
    <w:p w:rsidR="003C36A9" w:rsidRPr="00C611EE" w:rsidRDefault="003C36A9" w:rsidP="003C36A9">
      <w:pPr>
        <w:pBdr>
          <w:bottom w:val="single" w:sz="6" w:space="3" w:color="EEEEEE"/>
        </w:pBdr>
        <w:shd w:val="clear" w:color="auto" w:fill="FFFFFF"/>
        <w:adjustRightInd w:val="0"/>
        <w:spacing w:after="0" w:line="240" w:lineRule="auto"/>
        <w:ind w:left="1200"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611E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2. </w:t>
      </w:r>
      <w:proofErr w:type="spellStart"/>
      <w:r w:rsidRPr="00C611E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Mens</w:t>
      </w:r>
      <w:proofErr w:type="spellEnd"/>
      <w:r w:rsidRPr="00C611E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 xml:space="preserve"> rea</w:t>
      </w:r>
      <w:r w:rsidRPr="00C611E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. </w:t>
      </w:r>
    </w:p>
    <w:p w:rsidR="003C36A9" w:rsidRPr="00C611EE" w:rsidRDefault="003C36A9" w:rsidP="003C36A9">
      <w:pPr>
        <w:pBdr>
          <w:bottom w:val="single" w:sz="6" w:space="3" w:color="EEEEEE"/>
        </w:pBdr>
        <w:shd w:val="clear" w:color="auto" w:fill="FFFFFF"/>
        <w:adjustRightInd w:val="0"/>
        <w:spacing w:after="0" w:line="240" w:lineRule="auto"/>
        <w:ind w:left="1200"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611E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3. </w:t>
      </w:r>
      <w:r w:rsidRPr="00C611E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Concurrence</w:t>
      </w:r>
      <w:r w:rsidRPr="00C611E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.</w:t>
      </w:r>
    </w:p>
    <w:p w:rsidR="003C36A9" w:rsidRPr="00C611EE" w:rsidRDefault="00F93D89" w:rsidP="003C36A9">
      <w:pPr>
        <w:pBdr>
          <w:bottom w:val="single" w:sz="6" w:space="3" w:color="EEEEEE"/>
        </w:pBdr>
        <w:shd w:val="clear" w:color="auto" w:fill="FFFFFF"/>
        <w:adjustRightInd w:val="0"/>
        <w:spacing w:after="0" w:line="240" w:lineRule="auto"/>
        <w:ind w:left="1200"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611E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4</w:t>
      </w:r>
      <w:r w:rsidR="003C36A9" w:rsidRPr="00C611E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. </w:t>
      </w:r>
      <w:r w:rsidR="003C36A9" w:rsidRPr="00C611E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Legality</w:t>
      </w:r>
      <w:r w:rsidR="003C36A9" w:rsidRPr="00C611E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. </w:t>
      </w:r>
    </w:p>
    <w:p w:rsidR="00C611EE" w:rsidRDefault="00F93D89" w:rsidP="009F088A">
      <w:pPr>
        <w:pBdr>
          <w:bottom w:val="single" w:sz="6" w:space="3" w:color="EEEEEE"/>
        </w:pBdr>
        <w:shd w:val="clear" w:color="auto" w:fill="FFFFFF"/>
        <w:spacing w:after="45" w:line="240" w:lineRule="auto"/>
        <w:ind w:left="1200" w:hanging="360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</w:pPr>
      <w:r w:rsidRPr="00C611E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5</w:t>
      </w:r>
      <w:r w:rsidR="003C36A9" w:rsidRPr="00C611E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. </w:t>
      </w:r>
      <w:r w:rsidR="003C36A9" w:rsidRPr="00C611E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Punishment</w:t>
      </w:r>
    </w:p>
    <w:p w:rsidR="00F21117" w:rsidRPr="00C611EE" w:rsidRDefault="00F21117" w:rsidP="00DA1E98">
      <w:pPr>
        <w:pBdr>
          <w:bottom w:val="single" w:sz="6" w:space="3" w:color="EEEEEE"/>
        </w:pBdr>
        <w:shd w:val="clear" w:color="auto" w:fill="FFFFFF"/>
        <w:spacing w:after="4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21117" w:rsidRPr="00C611EE" w:rsidRDefault="005F261B" w:rsidP="00DA1E98">
      <w:pPr>
        <w:pBdr>
          <w:bottom w:val="single" w:sz="6" w:space="3" w:color="EEEEEE"/>
        </w:pBdr>
        <w:shd w:val="clear" w:color="auto" w:fill="FFFFFF"/>
        <w:adjustRightInd w:val="0"/>
        <w:spacing w:after="0" w:line="240" w:lineRule="auto"/>
        <w:ind w:left="480" w:firstLine="720"/>
        <w:rPr>
          <w:rFonts w:ascii="Times New Roman" w:eastAsia="Times New Roman" w:hAnsi="Times New Roman" w:cs="Times New Roman"/>
          <w:b/>
          <w:iCs/>
          <w:color w:val="000000"/>
          <w:sz w:val="24"/>
          <w:szCs w:val="24"/>
          <w:bdr w:val="none" w:sz="0" w:space="0" w:color="auto" w:frame="1"/>
        </w:rPr>
      </w:pPr>
      <w:r w:rsidRPr="00C611EE">
        <w:rPr>
          <w:rFonts w:ascii="Times New Roman" w:eastAsia="Times New Roman" w:hAnsi="Times New Roman" w:cs="Times New Roman"/>
          <w:b/>
          <w:iCs/>
          <w:color w:val="000000"/>
          <w:sz w:val="24"/>
          <w:szCs w:val="24"/>
          <w:bdr w:val="none" w:sz="0" w:space="0" w:color="auto" w:frame="1"/>
        </w:rPr>
        <w:t>Case</w:t>
      </w:r>
      <w:r w:rsidR="00F21117" w:rsidRPr="00C611EE">
        <w:rPr>
          <w:rFonts w:ascii="Times New Roman" w:eastAsia="Times New Roman" w:hAnsi="Times New Roman" w:cs="Times New Roman"/>
          <w:b/>
          <w:iCs/>
          <w:color w:val="000000"/>
          <w:sz w:val="24"/>
          <w:szCs w:val="24"/>
          <w:bdr w:val="none" w:sz="0" w:space="0" w:color="auto" w:frame="1"/>
        </w:rPr>
        <w:t>:</w:t>
      </w:r>
    </w:p>
    <w:p w:rsidR="0004529F" w:rsidRPr="00C611EE" w:rsidRDefault="0004529F" w:rsidP="0004529F">
      <w:pPr>
        <w:pStyle w:val="CHAPBMFIRST"/>
        <w:rPr>
          <w:rFonts w:ascii="Times New Roman" w:hAnsi="Times New Roman"/>
          <w:sz w:val="24"/>
          <w:szCs w:val="24"/>
        </w:rPr>
      </w:pPr>
    </w:p>
    <w:p w:rsidR="00C611EE" w:rsidRDefault="0004529F" w:rsidP="00C611EE">
      <w:pPr>
        <w:pStyle w:val="NLFIRST"/>
        <w:ind w:left="300" w:firstLine="0"/>
        <w:rPr>
          <w:rFonts w:ascii="Times New Roman" w:hAnsi="Times New Roman"/>
          <w:sz w:val="24"/>
          <w:szCs w:val="24"/>
        </w:rPr>
      </w:pPr>
      <w:r w:rsidRPr="00C611EE">
        <w:rPr>
          <w:rFonts w:ascii="Times New Roman" w:hAnsi="Times New Roman"/>
          <w:sz w:val="24"/>
          <w:szCs w:val="24"/>
        </w:rPr>
        <w:t xml:space="preserve">Art </w:t>
      </w:r>
      <w:proofErr w:type="spellStart"/>
      <w:r w:rsidRPr="00C611EE">
        <w:rPr>
          <w:rFonts w:ascii="Times New Roman" w:hAnsi="Times New Roman"/>
          <w:sz w:val="24"/>
          <w:szCs w:val="24"/>
        </w:rPr>
        <w:t>Kapser</w:t>
      </w:r>
      <w:proofErr w:type="spellEnd"/>
      <w:r w:rsidRPr="00C611EE">
        <w:rPr>
          <w:rFonts w:ascii="Times New Roman" w:hAnsi="Times New Roman"/>
          <w:sz w:val="24"/>
          <w:szCs w:val="24"/>
        </w:rPr>
        <w:t xml:space="preserve"> and John </w:t>
      </w:r>
      <w:proofErr w:type="spellStart"/>
      <w:r w:rsidRPr="00C611EE">
        <w:rPr>
          <w:rFonts w:ascii="Times New Roman" w:hAnsi="Times New Roman"/>
          <w:sz w:val="24"/>
          <w:szCs w:val="24"/>
        </w:rPr>
        <w:t>Gelbor</w:t>
      </w:r>
      <w:proofErr w:type="spellEnd"/>
      <w:r w:rsidRPr="00C611EE">
        <w:rPr>
          <w:rFonts w:ascii="Times New Roman" w:hAnsi="Times New Roman"/>
          <w:sz w:val="24"/>
          <w:szCs w:val="24"/>
        </w:rPr>
        <w:t xml:space="preserve"> were good friends and coworkers. After work, Art and John went bowling. After John picked up a spare in the seventh frame, the two got into an argument on proper scoring of a spare. John punched Art in the face, knocking him to the floor, and screamed, “If you don’t shut up, I will kill you.” Art left the bowling alley but returned with a .38-caliber revolver and shot John in the back, killing him instantly. Is there a crime?  What are the elements of the crime?                    </w:t>
      </w:r>
      <w:r w:rsidRPr="00C611EE">
        <w:rPr>
          <w:rFonts w:ascii="Times New Roman" w:hAnsi="Times New Roman"/>
          <w:sz w:val="24"/>
          <w:szCs w:val="24"/>
        </w:rPr>
        <w:br/>
        <w:t xml:space="preserve">   </w:t>
      </w:r>
    </w:p>
    <w:p w:rsidR="0004529F" w:rsidRPr="00C611EE" w:rsidRDefault="0004529F" w:rsidP="00C611EE">
      <w:pPr>
        <w:pStyle w:val="NLFIRST"/>
        <w:ind w:left="660" w:firstLine="0"/>
        <w:rPr>
          <w:rFonts w:ascii="Times New Roman" w:hAnsi="Times New Roman"/>
          <w:b/>
          <w:sz w:val="24"/>
          <w:szCs w:val="24"/>
        </w:rPr>
      </w:pPr>
      <w:r w:rsidRPr="00C611EE">
        <w:rPr>
          <w:rFonts w:ascii="Times New Roman" w:hAnsi="Times New Roman"/>
          <w:sz w:val="24"/>
          <w:szCs w:val="24"/>
        </w:rPr>
        <w:t xml:space="preserve">       </w:t>
      </w:r>
      <w:r w:rsidRPr="00C611EE">
        <w:rPr>
          <w:rFonts w:ascii="Times New Roman" w:hAnsi="Times New Roman"/>
          <w:b/>
          <w:sz w:val="24"/>
          <w:szCs w:val="24"/>
        </w:rPr>
        <w:t>Defense:</w:t>
      </w:r>
    </w:p>
    <w:p w:rsidR="0004529F" w:rsidRPr="00C611EE" w:rsidRDefault="0004529F" w:rsidP="0004529F">
      <w:pPr>
        <w:pStyle w:val="NLFIRST"/>
        <w:rPr>
          <w:rFonts w:ascii="Times New Roman" w:hAnsi="Times New Roman"/>
          <w:b/>
          <w:sz w:val="24"/>
          <w:szCs w:val="24"/>
        </w:rPr>
      </w:pPr>
    </w:p>
    <w:p w:rsidR="0004529F" w:rsidRPr="00C611EE" w:rsidRDefault="0004529F" w:rsidP="0004529F">
      <w:pPr>
        <w:pStyle w:val="NLFIRST"/>
        <w:rPr>
          <w:rFonts w:ascii="Times New Roman" w:hAnsi="Times New Roman"/>
          <w:b/>
          <w:sz w:val="24"/>
          <w:szCs w:val="24"/>
        </w:rPr>
      </w:pPr>
    </w:p>
    <w:p w:rsidR="0004529F" w:rsidRPr="00C611EE" w:rsidRDefault="0004529F" w:rsidP="0004529F">
      <w:pPr>
        <w:pStyle w:val="NLFIRST"/>
        <w:rPr>
          <w:rFonts w:ascii="Times New Roman" w:hAnsi="Times New Roman"/>
          <w:b/>
          <w:sz w:val="24"/>
          <w:szCs w:val="24"/>
        </w:rPr>
      </w:pPr>
    </w:p>
    <w:p w:rsidR="0004529F" w:rsidRDefault="0004529F" w:rsidP="0004529F">
      <w:pPr>
        <w:pStyle w:val="NLFIRST"/>
        <w:ind w:left="0" w:firstLine="0"/>
        <w:rPr>
          <w:rFonts w:ascii="Times New Roman" w:hAnsi="Times New Roman"/>
          <w:b/>
          <w:sz w:val="24"/>
          <w:szCs w:val="24"/>
        </w:rPr>
      </w:pPr>
      <w:r w:rsidRPr="00C611EE">
        <w:rPr>
          <w:rFonts w:ascii="Times New Roman" w:hAnsi="Times New Roman"/>
          <w:b/>
          <w:sz w:val="24"/>
          <w:szCs w:val="24"/>
        </w:rPr>
        <w:tab/>
        <w:t xml:space="preserve">                  Support:</w:t>
      </w:r>
    </w:p>
    <w:p w:rsidR="00756757" w:rsidRDefault="00756757" w:rsidP="0004529F">
      <w:pPr>
        <w:pStyle w:val="NLFIRST"/>
        <w:ind w:left="0" w:firstLine="0"/>
        <w:rPr>
          <w:rFonts w:ascii="Times New Roman" w:hAnsi="Times New Roman"/>
          <w:b/>
          <w:sz w:val="24"/>
          <w:szCs w:val="24"/>
        </w:rPr>
      </w:pPr>
    </w:p>
    <w:p w:rsidR="00756757" w:rsidRDefault="00756757" w:rsidP="0004529F">
      <w:pPr>
        <w:pStyle w:val="NLFIRST"/>
        <w:ind w:left="0" w:firstLine="0"/>
        <w:rPr>
          <w:rFonts w:ascii="Times New Roman" w:hAnsi="Times New Roman"/>
          <w:b/>
          <w:sz w:val="24"/>
          <w:szCs w:val="24"/>
        </w:rPr>
      </w:pPr>
    </w:p>
    <w:p w:rsidR="00756757" w:rsidRDefault="00756757" w:rsidP="0004529F">
      <w:pPr>
        <w:pStyle w:val="NLFIRST"/>
        <w:ind w:left="0" w:firstLine="0"/>
        <w:rPr>
          <w:rFonts w:ascii="Times New Roman" w:hAnsi="Times New Roman"/>
          <w:b/>
          <w:sz w:val="24"/>
          <w:szCs w:val="24"/>
        </w:rPr>
      </w:pPr>
    </w:p>
    <w:p w:rsidR="00756757" w:rsidRDefault="00756757" w:rsidP="0004529F">
      <w:pPr>
        <w:pStyle w:val="NLFIRST"/>
        <w:ind w:left="0" w:firstLine="0"/>
        <w:rPr>
          <w:rFonts w:ascii="Times New Roman" w:hAnsi="Times New Roman"/>
          <w:b/>
          <w:sz w:val="24"/>
          <w:szCs w:val="24"/>
        </w:rPr>
      </w:pPr>
      <w:bookmarkStart w:id="0" w:name="_GoBack"/>
      <w:bookmarkEnd w:id="0"/>
    </w:p>
    <w:p w:rsidR="003C36A9" w:rsidRPr="00C611EE" w:rsidRDefault="00756757" w:rsidP="003C36A9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5b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 Choose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one scenario and fully answer questions presented. Select from Numbers 2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,3,4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on page 129 (under “Questions for Critical Analysis”)</w:t>
      </w:r>
    </w:p>
    <w:sectPr w:rsidR="003C36A9" w:rsidRPr="00C611EE" w:rsidSect="003F092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">
    <w:altName w:val="Bookman Old Style"/>
    <w:charset w:val="00"/>
    <w:family w:val="auto"/>
    <w:pitch w:val="variable"/>
    <w:sig w:usb0="03000000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97D13"/>
    <w:multiLevelType w:val="hybridMultilevel"/>
    <w:tmpl w:val="2FD0A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A548AD"/>
    <w:multiLevelType w:val="hybridMultilevel"/>
    <w:tmpl w:val="AC04B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E57E2E"/>
    <w:multiLevelType w:val="multilevel"/>
    <w:tmpl w:val="09181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BF6246"/>
    <w:multiLevelType w:val="hybridMultilevel"/>
    <w:tmpl w:val="B44A1DC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173347BF"/>
    <w:multiLevelType w:val="multilevel"/>
    <w:tmpl w:val="80DA902A"/>
    <w:lvl w:ilvl="0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 w:tentative="1">
      <w:start w:val="1"/>
      <w:numFmt w:val="decimal"/>
      <w:lvlText w:val="%2."/>
      <w:lvlJc w:val="left"/>
      <w:pPr>
        <w:tabs>
          <w:tab w:val="num" w:pos="1530"/>
        </w:tabs>
        <w:ind w:left="1530" w:hanging="360"/>
      </w:pPr>
    </w:lvl>
    <w:lvl w:ilvl="2" w:tentative="1">
      <w:start w:val="1"/>
      <w:numFmt w:val="decimal"/>
      <w:lvlText w:val="%3."/>
      <w:lvlJc w:val="left"/>
      <w:pPr>
        <w:tabs>
          <w:tab w:val="num" w:pos="2250"/>
        </w:tabs>
        <w:ind w:left="2250" w:hanging="360"/>
      </w:pPr>
    </w:lvl>
    <w:lvl w:ilvl="3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entative="1">
      <w:start w:val="1"/>
      <w:numFmt w:val="decimal"/>
      <w:lvlText w:val="%5."/>
      <w:lvlJc w:val="left"/>
      <w:pPr>
        <w:tabs>
          <w:tab w:val="num" w:pos="3690"/>
        </w:tabs>
        <w:ind w:left="3690" w:hanging="360"/>
      </w:pPr>
    </w:lvl>
    <w:lvl w:ilvl="5" w:tentative="1">
      <w:start w:val="1"/>
      <w:numFmt w:val="decimal"/>
      <w:lvlText w:val="%6."/>
      <w:lvlJc w:val="left"/>
      <w:pPr>
        <w:tabs>
          <w:tab w:val="num" w:pos="4410"/>
        </w:tabs>
        <w:ind w:left="4410" w:hanging="360"/>
      </w:pPr>
    </w:lvl>
    <w:lvl w:ilvl="6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entative="1">
      <w:start w:val="1"/>
      <w:numFmt w:val="decimal"/>
      <w:lvlText w:val="%8."/>
      <w:lvlJc w:val="left"/>
      <w:pPr>
        <w:tabs>
          <w:tab w:val="num" w:pos="5850"/>
        </w:tabs>
        <w:ind w:left="5850" w:hanging="360"/>
      </w:pPr>
    </w:lvl>
    <w:lvl w:ilvl="8" w:tentative="1">
      <w:start w:val="1"/>
      <w:numFmt w:val="decimal"/>
      <w:lvlText w:val="%9."/>
      <w:lvlJc w:val="left"/>
      <w:pPr>
        <w:tabs>
          <w:tab w:val="num" w:pos="6570"/>
        </w:tabs>
        <w:ind w:left="6570" w:hanging="360"/>
      </w:pPr>
    </w:lvl>
  </w:abstractNum>
  <w:abstractNum w:abstractNumId="5" w15:restartNumberingAfterBreak="0">
    <w:nsid w:val="17F7208A"/>
    <w:multiLevelType w:val="hybridMultilevel"/>
    <w:tmpl w:val="C3A648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301BBC"/>
    <w:multiLevelType w:val="hybridMultilevel"/>
    <w:tmpl w:val="015A2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C36DD2"/>
    <w:multiLevelType w:val="hybridMultilevel"/>
    <w:tmpl w:val="39D86DC4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3C324B"/>
    <w:multiLevelType w:val="multilevel"/>
    <w:tmpl w:val="40D82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154797F"/>
    <w:multiLevelType w:val="hybridMultilevel"/>
    <w:tmpl w:val="9B0EEBD4"/>
    <w:lvl w:ilvl="0" w:tplc="B628BAC4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0" w15:restartNumberingAfterBreak="0">
    <w:nsid w:val="52BC3308"/>
    <w:multiLevelType w:val="hybridMultilevel"/>
    <w:tmpl w:val="06ECF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470F43"/>
    <w:multiLevelType w:val="hybridMultilevel"/>
    <w:tmpl w:val="41D4F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B87430"/>
    <w:multiLevelType w:val="multilevel"/>
    <w:tmpl w:val="62501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4C933B1"/>
    <w:multiLevelType w:val="multilevel"/>
    <w:tmpl w:val="93EC6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5A65570"/>
    <w:multiLevelType w:val="hybridMultilevel"/>
    <w:tmpl w:val="E6CA9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4363E1"/>
    <w:multiLevelType w:val="hybridMultilevel"/>
    <w:tmpl w:val="D622751A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6" w15:restartNumberingAfterBreak="0">
    <w:nsid w:val="75D946D8"/>
    <w:multiLevelType w:val="hybridMultilevel"/>
    <w:tmpl w:val="4246CE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BD0275A"/>
    <w:multiLevelType w:val="multilevel"/>
    <w:tmpl w:val="C5EC8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17"/>
  </w:num>
  <w:num w:numId="4">
    <w:abstractNumId w:val="8"/>
  </w:num>
  <w:num w:numId="5">
    <w:abstractNumId w:val="12"/>
  </w:num>
  <w:num w:numId="6">
    <w:abstractNumId w:val="13"/>
  </w:num>
  <w:num w:numId="7">
    <w:abstractNumId w:val="7"/>
  </w:num>
  <w:num w:numId="8">
    <w:abstractNumId w:val="5"/>
  </w:num>
  <w:num w:numId="9">
    <w:abstractNumId w:val="6"/>
  </w:num>
  <w:num w:numId="10">
    <w:abstractNumId w:val="9"/>
  </w:num>
  <w:num w:numId="11">
    <w:abstractNumId w:val="15"/>
  </w:num>
  <w:num w:numId="12">
    <w:abstractNumId w:val="3"/>
  </w:num>
  <w:num w:numId="13">
    <w:abstractNumId w:val="0"/>
  </w:num>
  <w:num w:numId="14">
    <w:abstractNumId w:val="10"/>
  </w:num>
  <w:num w:numId="15">
    <w:abstractNumId w:val="11"/>
  </w:num>
  <w:num w:numId="16">
    <w:abstractNumId w:val="16"/>
  </w:num>
  <w:num w:numId="17">
    <w:abstractNumId w:val="1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6A9"/>
    <w:rsid w:val="00006492"/>
    <w:rsid w:val="0004529F"/>
    <w:rsid w:val="00046464"/>
    <w:rsid w:val="000B1FF3"/>
    <w:rsid w:val="00121EA7"/>
    <w:rsid w:val="00131764"/>
    <w:rsid w:val="00177768"/>
    <w:rsid w:val="002B79AE"/>
    <w:rsid w:val="0034462D"/>
    <w:rsid w:val="003C36A9"/>
    <w:rsid w:val="003D514E"/>
    <w:rsid w:val="003F0929"/>
    <w:rsid w:val="004058FB"/>
    <w:rsid w:val="00411382"/>
    <w:rsid w:val="00425769"/>
    <w:rsid w:val="00457753"/>
    <w:rsid w:val="004C3278"/>
    <w:rsid w:val="00545E52"/>
    <w:rsid w:val="00585C96"/>
    <w:rsid w:val="005F261B"/>
    <w:rsid w:val="0066085C"/>
    <w:rsid w:val="006C248A"/>
    <w:rsid w:val="00756757"/>
    <w:rsid w:val="00797822"/>
    <w:rsid w:val="008001B9"/>
    <w:rsid w:val="008713AA"/>
    <w:rsid w:val="00896F84"/>
    <w:rsid w:val="008D2A95"/>
    <w:rsid w:val="008D3B2A"/>
    <w:rsid w:val="009740AC"/>
    <w:rsid w:val="009E64E7"/>
    <w:rsid w:val="009F088A"/>
    <w:rsid w:val="009F6299"/>
    <w:rsid w:val="00A02227"/>
    <w:rsid w:val="00AE2B89"/>
    <w:rsid w:val="00B443CC"/>
    <w:rsid w:val="00B9619C"/>
    <w:rsid w:val="00BB50AC"/>
    <w:rsid w:val="00BE4F04"/>
    <w:rsid w:val="00BF1159"/>
    <w:rsid w:val="00C611EE"/>
    <w:rsid w:val="00C63375"/>
    <w:rsid w:val="00CA471B"/>
    <w:rsid w:val="00D51BDB"/>
    <w:rsid w:val="00D83756"/>
    <w:rsid w:val="00DA1E98"/>
    <w:rsid w:val="00E100E5"/>
    <w:rsid w:val="00E14A46"/>
    <w:rsid w:val="00E47E2B"/>
    <w:rsid w:val="00EF5334"/>
    <w:rsid w:val="00F21117"/>
    <w:rsid w:val="00F24F38"/>
    <w:rsid w:val="00F34955"/>
    <w:rsid w:val="00F7027F"/>
    <w:rsid w:val="00F87C3A"/>
    <w:rsid w:val="00F91E4A"/>
    <w:rsid w:val="00F93D89"/>
    <w:rsid w:val="00F96695"/>
    <w:rsid w:val="00FF0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A2631"/>
  <w15:docId w15:val="{37CF0C4F-2B97-4881-9D2D-87F34541B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36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6A9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3C36A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C36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l">
    <w:name w:val="ol"/>
    <w:basedOn w:val="Normal"/>
    <w:rsid w:val="003C36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001B9"/>
    <w:pPr>
      <w:ind w:left="720"/>
      <w:contextualSpacing/>
    </w:pPr>
  </w:style>
  <w:style w:type="paragraph" w:customStyle="1" w:styleId="CHAPBMFIRST">
    <w:name w:val="CHAP_BM_FIRST"/>
    <w:basedOn w:val="Normal"/>
    <w:rsid w:val="0004529F"/>
    <w:pPr>
      <w:keepLines/>
      <w:spacing w:after="0" w:line="220" w:lineRule="exact"/>
      <w:jc w:val="both"/>
    </w:pPr>
    <w:rPr>
      <w:rFonts w:ascii="Bookman" w:eastAsia="Times New Roman" w:hAnsi="Bookman" w:cs="Times New Roman"/>
      <w:sz w:val="18"/>
      <w:szCs w:val="20"/>
    </w:rPr>
  </w:style>
  <w:style w:type="paragraph" w:customStyle="1" w:styleId="NLFIRST">
    <w:name w:val="NL_FIRST"/>
    <w:basedOn w:val="Normal"/>
    <w:rsid w:val="0004529F"/>
    <w:pPr>
      <w:tabs>
        <w:tab w:val="right" w:pos="480"/>
        <w:tab w:val="left" w:pos="600"/>
      </w:tabs>
      <w:spacing w:before="120" w:after="60" w:line="220" w:lineRule="exact"/>
      <w:ind w:left="600" w:hanging="600"/>
    </w:pPr>
    <w:rPr>
      <w:rFonts w:ascii="Bookman" w:eastAsia="Times New Roman" w:hAnsi="Bookman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846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55683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93883">
              <w:marLeft w:val="210"/>
              <w:marRight w:val="2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7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80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644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506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621816">
                                  <w:marLeft w:val="27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2789790">
                                      <w:marLeft w:val="0"/>
                                      <w:marRight w:val="0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215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0109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95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92520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739685">
              <w:marLeft w:val="210"/>
              <w:marRight w:val="2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34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6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336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202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486630">
                                  <w:marLeft w:val="27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9903508">
                                      <w:marLeft w:val="0"/>
                                      <w:marRight w:val="0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2268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6426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2340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CCCCC"/>
                                            <w:left w:val="single" w:sz="6" w:space="0" w:color="CCCCCC"/>
                                            <w:bottom w:val="single" w:sz="6" w:space="0" w:color="CCCCCC"/>
                                            <w:right w:val="single" w:sz="6" w:space="0" w:color="CCCCCC"/>
                                          </w:divBdr>
                                          <w:divsChild>
                                            <w:div w:id="1132868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1" w:color="auto"/>
                                                <w:left w:val="single" w:sz="6" w:space="1" w:color="auto"/>
                                                <w:bottom w:val="single" w:sz="6" w:space="2" w:color="auto"/>
                                                <w:right w:val="single" w:sz="6" w:space="1" w:color="auto"/>
                                              </w:divBdr>
                                              <w:divsChild>
                                                <w:div w:id="97068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3372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0276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7253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9557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5900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93859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6513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4232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6049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5770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9446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0200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5506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6911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375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37312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977">
              <w:marLeft w:val="210"/>
              <w:marRight w:val="2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91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87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811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414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572567">
                                  <w:marLeft w:val="27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4138783">
                                      <w:marLeft w:val="0"/>
                                      <w:marRight w:val="0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6810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950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96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68299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81578">
              <w:marLeft w:val="210"/>
              <w:marRight w:val="2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56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688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490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979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7039936">
                                  <w:marLeft w:val="27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963711">
                                      <w:marLeft w:val="0"/>
                                      <w:marRight w:val="0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3437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591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64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1473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16335">
              <w:marLeft w:val="210"/>
              <w:marRight w:val="2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00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438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039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859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1293664">
                                  <w:marLeft w:val="27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3219339">
                                      <w:marLeft w:val="0"/>
                                      <w:marRight w:val="0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7268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940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20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75016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13216">
              <w:marLeft w:val="210"/>
              <w:marRight w:val="2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84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51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328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044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792342">
                                  <w:marLeft w:val="27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5075154">
                                      <w:marLeft w:val="0"/>
                                      <w:marRight w:val="0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4397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2423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079A06-54EC-4F4C-8972-AF179D399E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ITCC</Company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profile</dc:creator>
  <cp:lastModifiedBy>Angela  Maitland</cp:lastModifiedBy>
  <cp:revision>2</cp:revision>
  <cp:lastPrinted>2019-08-26T15:33:00Z</cp:lastPrinted>
  <dcterms:created xsi:type="dcterms:W3CDTF">2019-08-26T15:34:00Z</dcterms:created>
  <dcterms:modified xsi:type="dcterms:W3CDTF">2019-08-26T15:34:00Z</dcterms:modified>
</cp:coreProperties>
</file>