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0C0218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Constructor</w:t>
      </w:r>
      <w:r w:rsidR="00E448D8">
        <w:rPr>
          <w:rFonts w:ascii="Times New Roman" w:hAnsi="Times New Roman" w:cs="Times New Roman"/>
          <w:b/>
          <w:sz w:val="28"/>
          <w:szCs w:val="28"/>
        </w:rPr>
        <w:t xml:space="preserve"> Overloading</w:t>
      </w:r>
      <w:r w:rsidR="001B5DBB">
        <w:rPr>
          <w:rFonts w:ascii="Times New Roman" w:hAnsi="Times New Roman" w:cs="Times New Roman"/>
          <w:b/>
          <w:sz w:val="28"/>
          <w:szCs w:val="28"/>
        </w:rPr>
        <w:t xml:space="preserve"> and More</w:t>
      </w:r>
    </w:p>
    <w:p w:rsidR="00B57C21" w:rsidRDefault="00CF289C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289C">
        <w:rPr>
          <w:rFonts w:ascii="Times New Roman" w:hAnsi="Times New Roman" w:cs="Times New Roman"/>
          <w:sz w:val="24"/>
          <w:szCs w:val="24"/>
        </w:rPr>
        <w:t>When building classes and objects</w:t>
      </w:r>
      <w:r w:rsidR="00DF7DA6">
        <w:rPr>
          <w:rFonts w:ascii="Times New Roman" w:hAnsi="Times New Roman" w:cs="Times New Roman"/>
          <w:sz w:val="24"/>
          <w:szCs w:val="24"/>
        </w:rPr>
        <w:t xml:space="preserve"> in Java</w:t>
      </w:r>
      <w:r w:rsidRPr="00CF289C">
        <w:rPr>
          <w:rFonts w:ascii="Times New Roman" w:hAnsi="Times New Roman" w:cs="Times New Roman"/>
          <w:sz w:val="24"/>
          <w:szCs w:val="24"/>
        </w:rPr>
        <w:t xml:space="preserve">, you </w:t>
      </w:r>
      <w:r w:rsidR="00DF7DA6">
        <w:rPr>
          <w:rFonts w:ascii="Times New Roman" w:hAnsi="Times New Roman" w:cs="Times New Roman"/>
          <w:sz w:val="24"/>
          <w:szCs w:val="24"/>
        </w:rPr>
        <w:t>have multiple ways to build an object by b</w:t>
      </w:r>
      <w:r w:rsidRPr="00CF289C">
        <w:rPr>
          <w:rFonts w:ascii="Times New Roman" w:hAnsi="Times New Roman" w:cs="Times New Roman"/>
          <w:sz w:val="24"/>
          <w:szCs w:val="24"/>
        </w:rPr>
        <w:t xml:space="preserve">uilding more constructors. This concept </w:t>
      </w:r>
      <w:r w:rsidR="00DF7DA6">
        <w:rPr>
          <w:rFonts w:ascii="Times New Roman" w:hAnsi="Times New Roman" w:cs="Times New Roman"/>
          <w:sz w:val="24"/>
          <w:szCs w:val="24"/>
        </w:rPr>
        <w:t xml:space="preserve">is </w:t>
      </w:r>
      <w:r w:rsidRPr="00CF289C">
        <w:rPr>
          <w:rFonts w:ascii="Times New Roman" w:hAnsi="Times New Roman" w:cs="Times New Roman"/>
          <w:sz w:val="24"/>
          <w:szCs w:val="24"/>
        </w:rPr>
        <w:t>known as constructor overloading.</w:t>
      </w:r>
      <w:r w:rsidR="006F269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27DD" w:rsidRDefault="006F2699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Java, there</w:t>
      </w:r>
      <w:r w:rsidR="00214D70" w:rsidRPr="00214D70">
        <w:rPr>
          <w:rFonts w:ascii="Times New Roman" w:hAnsi="Times New Roman" w:cs="Times New Roman"/>
          <w:sz w:val="24"/>
          <w:szCs w:val="24"/>
        </w:rPr>
        <w:t xml:space="preserve"> a misnomer that there is only one class allowed per .java f</w:t>
      </w:r>
      <w:r>
        <w:rPr>
          <w:rFonts w:ascii="Times New Roman" w:hAnsi="Times New Roman" w:cs="Times New Roman"/>
          <w:sz w:val="24"/>
          <w:szCs w:val="24"/>
        </w:rPr>
        <w:t xml:space="preserve">ile. This is simply not the case; what you need to know </w:t>
      </w:r>
      <w:r w:rsidR="00214D70" w:rsidRPr="00214D70">
        <w:rPr>
          <w:rFonts w:ascii="Times New Roman" w:hAnsi="Times New Roman" w:cs="Times New Roman"/>
          <w:sz w:val="24"/>
          <w:szCs w:val="24"/>
        </w:rPr>
        <w:t>is that the initial class n</w:t>
      </w:r>
      <w:r w:rsidR="00CE6364">
        <w:rPr>
          <w:rFonts w:ascii="Times New Roman" w:hAnsi="Times New Roman" w:cs="Times New Roman"/>
          <w:sz w:val="24"/>
          <w:szCs w:val="24"/>
        </w:rPr>
        <w:t xml:space="preserve">ame and file name need to match. In this project, a class is made public. When it comes to classes, </w:t>
      </w:r>
      <w:r w:rsidR="00CE6364" w:rsidRPr="00CE6364">
        <w:rPr>
          <w:rFonts w:ascii="Times New Roman" w:hAnsi="Times New Roman" w:cs="Times New Roman"/>
          <w:sz w:val="24"/>
          <w:szCs w:val="24"/>
        </w:rPr>
        <w:t>you can only have one public, non-static class per java file</w:t>
      </w:r>
      <w:r w:rsidR="00CE6364">
        <w:rPr>
          <w:rFonts w:ascii="Times New Roman" w:hAnsi="Times New Roman" w:cs="Times New Roman"/>
          <w:sz w:val="24"/>
          <w:szCs w:val="24"/>
        </w:rPr>
        <w:t xml:space="preserve"> because </w:t>
      </w:r>
      <w:r w:rsidR="00CE6364" w:rsidRPr="00CE6364">
        <w:rPr>
          <w:rFonts w:ascii="Times New Roman" w:hAnsi="Times New Roman" w:cs="Times New Roman"/>
          <w:sz w:val="24"/>
          <w:szCs w:val="24"/>
        </w:rPr>
        <w:t xml:space="preserve">the main method, which is the starting point for what runs, is static, so anything in </w:t>
      </w:r>
      <w:r w:rsidR="00CE6364">
        <w:rPr>
          <w:rFonts w:ascii="Times New Roman" w:hAnsi="Times New Roman" w:cs="Times New Roman"/>
          <w:sz w:val="24"/>
          <w:szCs w:val="24"/>
        </w:rPr>
        <w:t>the code</w:t>
      </w:r>
      <w:r w:rsidR="00CE6364" w:rsidRPr="00CE6364">
        <w:rPr>
          <w:rFonts w:ascii="Times New Roman" w:hAnsi="Times New Roman" w:cs="Times New Roman"/>
          <w:sz w:val="24"/>
          <w:szCs w:val="24"/>
        </w:rPr>
        <w:t xml:space="preserve"> nee</w:t>
      </w:r>
      <w:r w:rsidR="00CE6364">
        <w:rPr>
          <w:rFonts w:ascii="Times New Roman" w:hAnsi="Times New Roman" w:cs="Times New Roman"/>
          <w:sz w:val="24"/>
          <w:szCs w:val="24"/>
        </w:rPr>
        <w:t>ds to come from a static class.</w:t>
      </w:r>
      <w:r w:rsidR="00476F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57C21" w:rsidRPr="001F46D7" w:rsidRDefault="00B57C21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The keyword, this, </w:t>
      </w:r>
      <w:r w:rsidRPr="00B57C21">
        <w:rPr>
          <w:rFonts w:ascii="Times New Roman" w:hAnsi="Times New Roman" w:cs="Times New Roman"/>
          <w:sz w:val="24"/>
          <w:szCs w:val="24"/>
        </w:rPr>
        <w:t xml:space="preserve">is versatile in </w:t>
      </w:r>
      <w:r>
        <w:rPr>
          <w:rFonts w:ascii="Times New Roman" w:hAnsi="Times New Roman" w:cs="Times New Roman"/>
          <w:sz w:val="24"/>
          <w:szCs w:val="24"/>
        </w:rPr>
        <w:t>many</w:t>
      </w:r>
      <w:r w:rsidRPr="00B57C21">
        <w:rPr>
          <w:rFonts w:ascii="Times New Roman" w:hAnsi="Times New Roman" w:cs="Times New Roman"/>
          <w:sz w:val="24"/>
          <w:szCs w:val="24"/>
        </w:rPr>
        <w:t xml:space="preserve"> programming languages. In Java, it can be used as</w:t>
      </w:r>
      <w:r>
        <w:rPr>
          <w:rFonts w:ascii="Times New Roman" w:hAnsi="Times New Roman" w:cs="Times New Roman"/>
          <w:sz w:val="24"/>
          <w:szCs w:val="24"/>
        </w:rPr>
        <w:t xml:space="preserve"> a shortcut within methods and</w:t>
      </w:r>
      <w:r w:rsidRPr="00B57C21">
        <w:rPr>
          <w:rFonts w:ascii="Times New Roman" w:hAnsi="Times New Roman" w:cs="Times New Roman"/>
          <w:sz w:val="24"/>
          <w:szCs w:val="24"/>
        </w:rPr>
        <w:t xml:space="preserve"> constructors.</w:t>
      </w:r>
    </w:p>
    <w:p w:rsidR="00946EEB" w:rsidRPr="00214D70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214D70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D70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214D70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214D70">
        <w:rPr>
          <w:rFonts w:ascii="Times New Roman" w:hAnsi="Times New Roman" w:cs="Times New Roman"/>
          <w:sz w:val="24"/>
          <w:szCs w:val="24"/>
        </w:rPr>
        <w:t>to</w:t>
      </w:r>
      <w:r w:rsidR="00BD38B5" w:rsidRPr="00214D70">
        <w:rPr>
          <w:rFonts w:ascii="Times New Roman" w:hAnsi="Times New Roman" w:cs="Times New Roman"/>
          <w:sz w:val="24"/>
          <w:szCs w:val="24"/>
        </w:rPr>
        <w:t xml:space="preserve"> </w:t>
      </w:r>
      <w:r w:rsidR="00214D70" w:rsidRPr="00214D70">
        <w:rPr>
          <w:rFonts w:ascii="Times New Roman" w:hAnsi="Times New Roman" w:cs="Times New Roman"/>
          <w:sz w:val="24"/>
          <w:szCs w:val="24"/>
        </w:rPr>
        <w:t>successful</w:t>
      </w:r>
      <w:r w:rsidR="001B5DBB">
        <w:rPr>
          <w:rFonts w:ascii="Times New Roman" w:hAnsi="Times New Roman" w:cs="Times New Roman"/>
          <w:sz w:val="24"/>
          <w:szCs w:val="24"/>
        </w:rPr>
        <w:t>ly use constructor overloading, classes, and the keyword, this.</w:t>
      </w:r>
    </w:p>
    <w:p w:rsidR="002E0ECE" w:rsidRPr="00214D70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214D70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214D70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214D70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013DC1" w:rsidRPr="00214D70">
        <w:rPr>
          <w:rFonts w:ascii="Times New Roman" w:hAnsi="Times New Roman" w:cs="Times New Roman"/>
          <w:sz w:val="24"/>
          <w:szCs w:val="24"/>
        </w:rPr>
        <w:t>ex4</w:t>
      </w:r>
      <w:r w:rsidR="00CD22F7" w:rsidRPr="00214D70">
        <w:rPr>
          <w:rFonts w:ascii="Times New Roman" w:hAnsi="Times New Roman" w:cs="Times New Roman"/>
          <w:sz w:val="24"/>
          <w:szCs w:val="24"/>
        </w:rPr>
        <w:t>12</w:t>
      </w:r>
      <w:r w:rsidR="002E789E" w:rsidRPr="00214D70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214D70">
        <w:rPr>
          <w:rFonts w:ascii="Times New Roman" w:hAnsi="Times New Roman" w:cs="Times New Roman"/>
          <w:sz w:val="24"/>
          <w:szCs w:val="24"/>
        </w:rPr>
        <w:t>.</w:t>
      </w:r>
    </w:p>
    <w:p w:rsidR="00CD22F7" w:rsidRPr="00214D70" w:rsidRDefault="00214D70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sz w:val="24"/>
          <w:szCs w:val="24"/>
        </w:rPr>
        <w:t>On lines 29 through 34, add a second constructor with a set default price of 9.99 by typing:</w:t>
      </w:r>
    </w:p>
    <w:p w:rsidR="00214D70" w:rsidRPr="00214D70" w:rsidRDefault="00214D70" w:rsidP="00214D70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14D70">
        <w:rPr>
          <w:rFonts w:ascii="Times New Roman" w:hAnsi="Times New Roman" w:cs="Times New Roman"/>
          <w:b/>
          <w:sz w:val="24"/>
          <w:szCs w:val="24"/>
        </w:rPr>
        <w:t>Product(</w:t>
      </w:r>
      <w:proofErr w:type="spellStart"/>
      <w:proofErr w:type="gramEnd"/>
      <w:r w:rsidRPr="00214D70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productIdValue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typeValue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productNameValue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>)</w:t>
      </w:r>
    </w:p>
    <w:p w:rsidR="00214D70" w:rsidRPr="00214D70" w:rsidRDefault="00214D70" w:rsidP="00214D70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>{</w:t>
      </w:r>
    </w:p>
    <w:p w:rsidR="00214D70" w:rsidRPr="00214D70" w:rsidRDefault="00214D70" w:rsidP="00214D70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productId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productIdValue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>;</w:t>
      </w:r>
    </w:p>
    <w:p w:rsidR="00214D70" w:rsidRPr="00214D70" w:rsidRDefault="00214D70" w:rsidP="00214D70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ab/>
        <w:t xml:space="preserve">type = </w:t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typeValue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>;</w:t>
      </w:r>
    </w:p>
    <w:p w:rsidR="00214D70" w:rsidRPr="00214D70" w:rsidRDefault="00214D70" w:rsidP="00214D70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productName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214D70">
        <w:rPr>
          <w:rFonts w:ascii="Times New Roman" w:hAnsi="Times New Roman" w:cs="Times New Roman"/>
          <w:b/>
          <w:sz w:val="24"/>
          <w:szCs w:val="24"/>
        </w:rPr>
        <w:t>productNameValue</w:t>
      </w:r>
      <w:proofErr w:type="spellEnd"/>
      <w:r w:rsidRPr="00214D70">
        <w:rPr>
          <w:rFonts w:ascii="Times New Roman" w:hAnsi="Times New Roman" w:cs="Times New Roman"/>
          <w:b/>
          <w:sz w:val="24"/>
          <w:szCs w:val="24"/>
        </w:rPr>
        <w:t>;</w:t>
      </w:r>
    </w:p>
    <w:p w:rsidR="00214D70" w:rsidRPr="00214D70" w:rsidRDefault="00214D70" w:rsidP="00214D70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ab/>
        <w:t>price = 9.99;</w:t>
      </w:r>
    </w:p>
    <w:p w:rsidR="00214D70" w:rsidRPr="00214D70" w:rsidRDefault="00214D70" w:rsidP="00214D70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b/>
          <w:sz w:val="24"/>
          <w:szCs w:val="24"/>
        </w:rPr>
        <w:t>}</w:t>
      </w:r>
    </w:p>
    <w:p w:rsidR="005136BA" w:rsidRPr="00214D70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sz w:val="24"/>
          <w:szCs w:val="24"/>
        </w:rPr>
        <w:t>Save the file</w:t>
      </w:r>
      <w:r w:rsidR="00214D70" w:rsidRPr="00214D70">
        <w:rPr>
          <w:rFonts w:ascii="Times New Roman" w:hAnsi="Times New Roman" w:cs="Times New Roman"/>
          <w:sz w:val="24"/>
          <w:szCs w:val="24"/>
        </w:rPr>
        <w:t xml:space="preserve"> as </w:t>
      </w:r>
      <w:r w:rsidR="00214D70" w:rsidRPr="00214D70">
        <w:rPr>
          <w:rFonts w:ascii="Times New Roman" w:hAnsi="Times New Roman" w:cs="Times New Roman"/>
          <w:b/>
          <w:sz w:val="24"/>
          <w:szCs w:val="24"/>
        </w:rPr>
        <w:t>ex412a.java</w:t>
      </w:r>
      <w:r w:rsidRPr="00214D70">
        <w:rPr>
          <w:rFonts w:ascii="Times New Roman" w:hAnsi="Times New Roman" w:cs="Times New Roman"/>
          <w:sz w:val="24"/>
          <w:szCs w:val="24"/>
        </w:rPr>
        <w:t>, and run the code.</w:t>
      </w:r>
      <w:r w:rsidR="00214D70" w:rsidRPr="00214D70">
        <w:rPr>
          <w:rFonts w:ascii="Times New Roman" w:hAnsi="Times New Roman" w:cs="Times New Roman"/>
          <w:sz w:val="24"/>
          <w:szCs w:val="24"/>
        </w:rPr>
        <w:t xml:space="preserve"> The constructor overload should work, allowing for the default price of 9.99 to appear in the output message</w:t>
      </w:r>
      <w:r w:rsidRPr="00214D70">
        <w:rPr>
          <w:rFonts w:ascii="Times New Roman" w:hAnsi="Times New Roman" w:cs="Times New Roman"/>
          <w:sz w:val="24"/>
          <w:szCs w:val="24"/>
        </w:rPr>
        <w:t>. Close the file.</w:t>
      </w:r>
    </w:p>
    <w:p w:rsidR="00DA3455" w:rsidRPr="00214D70" w:rsidRDefault="00DA3455" w:rsidP="00DA345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4D70">
        <w:rPr>
          <w:rFonts w:ascii="Times New Roman" w:hAnsi="Times New Roman" w:cs="Times New Roman"/>
          <w:sz w:val="24"/>
          <w:szCs w:val="24"/>
        </w:rPr>
        <w:t>Open the project file entitled ex41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4D70">
        <w:rPr>
          <w:rFonts w:ascii="Times New Roman" w:hAnsi="Times New Roman" w:cs="Times New Roman"/>
          <w:sz w:val="24"/>
          <w:szCs w:val="24"/>
        </w:rPr>
        <w:t>.java.</w:t>
      </w:r>
    </w:p>
    <w:p w:rsidR="00214D70" w:rsidRPr="001B5DBB" w:rsidRDefault="001B5DBB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B5DBB">
        <w:rPr>
          <w:rFonts w:ascii="Times New Roman" w:hAnsi="Times New Roman" w:cs="Times New Roman"/>
          <w:sz w:val="24"/>
          <w:szCs w:val="24"/>
        </w:rPr>
        <w:t>On line 13, add a public product class which can be run without an instance of it being created by typing:</w:t>
      </w:r>
      <w:r w:rsidRPr="001B5DBB">
        <w:rPr>
          <w:rFonts w:ascii="Times New Roman" w:hAnsi="Times New Roman" w:cs="Times New Roman"/>
          <w:b/>
          <w:sz w:val="24"/>
          <w:szCs w:val="24"/>
        </w:rPr>
        <w:t xml:space="preserve"> public static class Product</w:t>
      </w:r>
    </w:p>
    <w:p w:rsidR="001B5DBB" w:rsidRPr="001B5DBB" w:rsidRDefault="001B5DBB" w:rsidP="001B5D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2" w:name="_Hlk515973602"/>
      <w:r w:rsidRPr="001B5DBB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1B5DBB">
        <w:rPr>
          <w:rFonts w:ascii="Times New Roman" w:hAnsi="Times New Roman" w:cs="Times New Roman"/>
          <w:b/>
          <w:sz w:val="24"/>
          <w:szCs w:val="24"/>
        </w:rPr>
        <w:t>ex413a.java</w:t>
      </w:r>
      <w:r w:rsidRPr="001B5DBB">
        <w:rPr>
          <w:rFonts w:ascii="Times New Roman" w:hAnsi="Times New Roman" w:cs="Times New Roman"/>
          <w:sz w:val="24"/>
          <w:szCs w:val="24"/>
        </w:rPr>
        <w:t>, and run the file. The messages should appear in the output correctly. Close the file.</w:t>
      </w:r>
    </w:p>
    <w:bookmarkEnd w:id="2"/>
    <w:p w:rsidR="001B5DBB" w:rsidRPr="001B5DBB" w:rsidRDefault="001B5DBB" w:rsidP="001B5D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B5DBB">
        <w:rPr>
          <w:rFonts w:ascii="Times New Roman" w:hAnsi="Times New Roman" w:cs="Times New Roman"/>
          <w:sz w:val="24"/>
          <w:szCs w:val="24"/>
        </w:rPr>
        <w:lastRenderedPageBreak/>
        <w:t>Open the project file entitled ex41</w:t>
      </w:r>
      <w:r w:rsidRPr="001B5DBB">
        <w:rPr>
          <w:rFonts w:ascii="Times New Roman" w:hAnsi="Times New Roman" w:cs="Times New Roman"/>
          <w:sz w:val="24"/>
          <w:szCs w:val="24"/>
        </w:rPr>
        <w:t>4</w:t>
      </w:r>
      <w:r w:rsidRPr="001B5DBB">
        <w:rPr>
          <w:rFonts w:ascii="Times New Roman" w:hAnsi="Times New Roman" w:cs="Times New Roman"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05B64" w:rsidRDefault="00E45B88" w:rsidP="001B5D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5B64">
        <w:rPr>
          <w:rFonts w:ascii="Times New Roman" w:hAnsi="Times New Roman" w:cs="Times New Roman"/>
          <w:sz w:val="24"/>
          <w:szCs w:val="24"/>
        </w:rPr>
        <w:t>On line 34, specify all the product parameters using the keyword, this, by typing: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B5DBB" w:rsidRDefault="00E45B88" w:rsidP="00405B64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this(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3, “Coffee”, “Decaf</w:t>
      </w:r>
      <w:r w:rsidR="00405B64">
        <w:rPr>
          <w:rFonts w:ascii="Times New Roman" w:hAnsi="Times New Roman" w:cs="Times New Roman"/>
          <w:b/>
          <w:sz w:val="24"/>
          <w:szCs w:val="24"/>
        </w:rPr>
        <w:t>”, 9.99);</w:t>
      </w:r>
    </w:p>
    <w:p w:rsidR="00405B64" w:rsidRPr="00405B64" w:rsidRDefault="00405B64" w:rsidP="00405B6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05B64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405B64">
        <w:rPr>
          <w:rFonts w:ascii="Times New Roman" w:hAnsi="Times New Roman" w:cs="Times New Roman"/>
          <w:b/>
          <w:sz w:val="24"/>
          <w:szCs w:val="24"/>
        </w:rPr>
        <w:t>ex414</w:t>
      </w:r>
      <w:r w:rsidRPr="00405B64">
        <w:rPr>
          <w:rFonts w:ascii="Times New Roman" w:hAnsi="Times New Roman" w:cs="Times New Roman"/>
          <w:b/>
          <w:sz w:val="24"/>
          <w:szCs w:val="24"/>
        </w:rPr>
        <w:t>a.java</w:t>
      </w:r>
      <w:r w:rsidRPr="00405B64">
        <w:rPr>
          <w:rFonts w:ascii="Times New Roman" w:hAnsi="Times New Roman" w:cs="Times New Roman"/>
          <w:sz w:val="24"/>
          <w:szCs w:val="24"/>
        </w:rPr>
        <w:t>, a</w:t>
      </w:r>
      <w:r>
        <w:rPr>
          <w:rFonts w:ascii="Times New Roman" w:hAnsi="Times New Roman" w:cs="Times New Roman"/>
          <w:sz w:val="24"/>
          <w:szCs w:val="24"/>
        </w:rPr>
        <w:t>nd run the file. This becomes an object because of</w:t>
      </w:r>
      <w:r w:rsidRPr="00405B64">
        <w:rPr>
          <w:rFonts w:ascii="Times New Roman" w:hAnsi="Times New Roman" w:cs="Times New Roman"/>
          <w:sz w:val="24"/>
          <w:szCs w:val="24"/>
        </w:rPr>
        <w:t xml:space="preserve"> the new product declaration</w:t>
      </w:r>
      <w:r>
        <w:rPr>
          <w:rFonts w:ascii="Times New Roman" w:hAnsi="Times New Roman" w:cs="Times New Roman"/>
          <w:sz w:val="24"/>
          <w:szCs w:val="24"/>
        </w:rPr>
        <w:t xml:space="preserve"> on line 12, where</w:t>
      </w:r>
      <w:r w:rsidRPr="00405B64">
        <w:rPr>
          <w:rFonts w:ascii="Times New Roman" w:hAnsi="Times New Roman" w:cs="Times New Roman"/>
          <w:sz w:val="24"/>
          <w:szCs w:val="24"/>
        </w:rPr>
        <w:t xml:space="preserve"> no parameters</w:t>
      </w:r>
      <w:r>
        <w:rPr>
          <w:rFonts w:ascii="Times New Roman" w:hAnsi="Times New Roman" w:cs="Times New Roman"/>
          <w:sz w:val="24"/>
          <w:szCs w:val="24"/>
        </w:rPr>
        <w:t xml:space="preserve"> are</w:t>
      </w:r>
      <w:r w:rsidRPr="00405B64">
        <w:rPr>
          <w:rFonts w:ascii="Times New Roman" w:hAnsi="Times New Roman" w:cs="Times New Roman"/>
          <w:sz w:val="24"/>
          <w:szCs w:val="24"/>
        </w:rPr>
        <w:t xml:space="preserve"> specified</w:t>
      </w:r>
      <w:r>
        <w:rPr>
          <w:rFonts w:ascii="Times New Roman" w:hAnsi="Times New Roman" w:cs="Times New Roman"/>
          <w:sz w:val="24"/>
          <w:szCs w:val="24"/>
        </w:rPr>
        <w:t xml:space="preserve">. So, the code </w:t>
      </w:r>
      <w:r w:rsidRPr="00405B64">
        <w:rPr>
          <w:rFonts w:ascii="Times New Roman" w:hAnsi="Times New Roman" w:cs="Times New Roman"/>
          <w:sz w:val="24"/>
          <w:szCs w:val="24"/>
        </w:rPr>
        <w:t>look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05B64">
        <w:rPr>
          <w:rFonts w:ascii="Times New Roman" w:hAnsi="Times New Roman" w:cs="Times New Roman"/>
          <w:sz w:val="24"/>
          <w:szCs w:val="24"/>
        </w:rPr>
        <w:t xml:space="preserve"> for the matching constructor on line 29, and line 3</w:t>
      </w:r>
      <w:r>
        <w:rPr>
          <w:rFonts w:ascii="Times New Roman" w:hAnsi="Times New Roman" w:cs="Times New Roman"/>
          <w:sz w:val="24"/>
          <w:szCs w:val="24"/>
        </w:rPr>
        <w:t xml:space="preserve">0 says to </w:t>
      </w:r>
      <w:r w:rsidRPr="00405B64">
        <w:rPr>
          <w:rFonts w:ascii="Times New Roman" w:hAnsi="Times New Roman" w:cs="Times New Roman"/>
          <w:sz w:val="24"/>
          <w:szCs w:val="24"/>
        </w:rPr>
        <w:t>make this object h</w:t>
      </w:r>
      <w:r>
        <w:rPr>
          <w:rFonts w:ascii="Times New Roman" w:hAnsi="Times New Roman" w:cs="Times New Roman"/>
          <w:sz w:val="24"/>
          <w:szCs w:val="24"/>
        </w:rPr>
        <w:t>ave these four values. The print statement on line 13</w:t>
      </w:r>
      <w:r w:rsidRPr="00405B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show the name and the price,</w:t>
      </w:r>
      <w:r w:rsidRPr="00405B64">
        <w:rPr>
          <w:rFonts w:ascii="Times New Roman" w:hAnsi="Times New Roman" w:cs="Times New Roman"/>
          <w:sz w:val="24"/>
          <w:szCs w:val="24"/>
        </w:rPr>
        <w:t xml:space="preserve"> decaf coffee for 9.99</w:t>
      </w:r>
      <w:r>
        <w:rPr>
          <w:rFonts w:ascii="Times New Roman" w:hAnsi="Times New Roman" w:cs="Times New Roman"/>
          <w:sz w:val="24"/>
          <w:szCs w:val="24"/>
        </w:rPr>
        <w:t xml:space="preserve">, in the output. </w:t>
      </w:r>
      <w:r w:rsidRPr="001B5DBB">
        <w:rPr>
          <w:rFonts w:ascii="Times New Roman" w:hAnsi="Times New Roman" w:cs="Times New Roman"/>
          <w:sz w:val="24"/>
          <w:szCs w:val="24"/>
        </w:rPr>
        <w:t>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B5DBB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1B5DBB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513214054"/>
      <w:r w:rsidR="000261E2" w:rsidRPr="001B5DBB">
        <w:rPr>
          <w:rFonts w:ascii="Times New Roman" w:hAnsi="Times New Roman" w:cs="Times New Roman"/>
          <w:sz w:val="24"/>
          <w:szCs w:val="24"/>
        </w:rPr>
        <w:t>ex</w:t>
      </w:r>
      <w:bookmarkEnd w:id="3"/>
      <w:r w:rsidR="00013DC1" w:rsidRPr="001B5DBB">
        <w:rPr>
          <w:rFonts w:ascii="Times New Roman" w:hAnsi="Times New Roman" w:cs="Times New Roman"/>
          <w:sz w:val="24"/>
          <w:szCs w:val="24"/>
        </w:rPr>
        <w:t>41</w:t>
      </w:r>
      <w:r w:rsidR="00214D70" w:rsidRPr="001B5DBB">
        <w:rPr>
          <w:rFonts w:ascii="Times New Roman" w:hAnsi="Times New Roman" w:cs="Times New Roman"/>
          <w:sz w:val="24"/>
          <w:szCs w:val="24"/>
        </w:rPr>
        <w:t>2</w:t>
      </w:r>
      <w:r w:rsidR="00CA3EA4" w:rsidRPr="001B5DBB">
        <w:rPr>
          <w:rFonts w:ascii="Times New Roman" w:hAnsi="Times New Roman" w:cs="Times New Roman"/>
          <w:sz w:val="24"/>
          <w:szCs w:val="24"/>
        </w:rPr>
        <w:t>.java</w:t>
      </w:r>
      <w:r w:rsidR="00214D70">
        <w:rPr>
          <w:rFonts w:ascii="Times New Roman" w:hAnsi="Times New Roman" w:cs="Times New Roman"/>
          <w:sz w:val="24"/>
          <w:szCs w:val="24"/>
        </w:rPr>
        <w:t xml:space="preserve">, </w:t>
      </w:r>
      <w:r w:rsidR="00DA3455" w:rsidRPr="00214D70">
        <w:rPr>
          <w:rFonts w:ascii="Times New Roman" w:hAnsi="Times New Roman" w:cs="Times New Roman"/>
          <w:sz w:val="24"/>
          <w:szCs w:val="24"/>
        </w:rPr>
        <w:t>ex41</w:t>
      </w:r>
      <w:r w:rsidR="00DA3455">
        <w:rPr>
          <w:rFonts w:ascii="Times New Roman" w:hAnsi="Times New Roman" w:cs="Times New Roman"/>
          <w:sz w:val="24"/>
          <w:szCs w:val="24"/>
        </w:rPr>
        <w:t>3</w:t>
      </w:r>
      <w:r w:rsidR="00DA3455" w:rsidRPr="00214D70">
        <w:rPr>
          <w:rFonts w:ascii="Times New Roman" w:hAnsi="Times New Roman" w:cs="Times New Roman"/>
          <w:sz w:val="24"/>
          <w:szCs w:val="24"/>
        </w:rPr>
        <w:t>.java</w:t>
      </w:r>
      <w:r w:rsidR="00DA3455">
        <w:rPr>
          <w:rFonts w:ascii="Times New Roman" w:hAnsi="Times New Roman" w:cs="Times New Roman"/>
          <w:sz w:val="24"/>
          <w:szCs w:val="24"/>
        </w:rPr>
        <w:t xml:space="preserve">, </w:t>
      </w:r>
      <w:r w:rsidR="001B5DBB" w:rsidRPr="00214D70">
        <w:rPr>
          <w:rFonts w:ascii="Times New Roman" w:hAnsi="Times New Roman" w:cs="Times New Roman"/>
          <w:sz w:val="24"/>
          <w:szCs w:val="24"/>
        </w:rPr>
        <w:t>ex41</w:t>
      </w:r>
      <w:r w:rsidR="001B5DBB">
        <w:rPr>
          <w:rFonts w:ascii="Times New Roman" w:hAnsi="Times New Roman" w:cs="Times New Roman"/>
          <w:sz w:val="24"/>
          <w:szCs w:val="24"/>
        </w:rPr>
        <w:t>4</w:t>
      </w:r>
      <w:r w:rsidR="001B5DBB" w:rsidRPr="00214D70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AF080D">
        <w:rPr>
          <w:rFonts w:ascii="Times New Roman" w:hAnsi="Times New Roman" w:cs="Times New Roman"/>
          <w:sz w:val="24"/>
          <w:szCs w:val="24"/>
        </w:rPr>
        <w:t>-10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013DC1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4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013DC1">
        <w:rPr>
          <w:rFonts w:ascii="Times New Roman" w:hAnsi="Times New Roman" w:cs="Times New Roman"/>
          <w:bCs/>
          <w:sz w:val="24"/>
          <w:szCs w:val="24"/>
        </w:rPr>
        <w:t>Classes</w:t>
      </w:r>
    </w:p>
    <w:p w:rsidR="007C2875" w:rsidRPr="00DA4241" w:rsidRDefault="001F46D7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Subtopic:</w:t>
      </w:r>
      <w:r>
        <w:rPr>
          <w:rFonts w:ascii="Times New Roman" w:hAnsi="Times New Roman" w:cs="Times New Roman"/>
          <w:bCs/>
          <w:sz w:val="24"/>
          <w:szCs w:val="24"/>
        </w:rPr>
        <w:t xml:space="preserve"> Constructor Overloads; Classes Per Java File; The This Keyword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0C0218">
        <w:rPr>
          <w:rFonts w:ascii="Times New Roman" w:hAnsi="Times New Roman" w:cs="Times New Roman"/>
          <w:sz w:val="24"/>
          <w:szCs w:val="24"/>
        </w:rPr>
        <w:t>M0003</w:t>
      </w:r>
      <w:r w:rsidR="00B64BAA">
        <w:rPr>
          <w:rFonts w:ascii="Times New Roman" w:hAnsi="Times New Roman" w:cs="Times New Roman"/>
          <w:sz w:val="24"/>
          <w:szCs w:val="24"/>
        </w:rPr>
        <w:t>, M0004,</w:t>
      </w:r>
      <w:r w:rsidR="001F46D7">
        <w:rPr>
          <w:rFonts w:ascii="Times New Roman" w:hAnsi="Times New Roman" w:cs="Times New Roman"/>
          <w:sz w:val="24"/>
          <w:szCs w:val="24"/>
        </w:rPr>
        <w:t xml:space="preserve"> M0005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9C28CB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4.0</w:t>
      </w:r>
      <w:r w:rsidR="00013DC1">
        <w:rPr>
          <w:rFonts w:ascii="Times New Roman" w:hAnsi="Times New Roman" w:cs="Times New Roman"/>
          <w:sz w:val="24"/>
          <w:szCs w:val="24"/>
        </w:rPr>
        <w:t xml:space="preserve"> Perform Object-Oriented P</w:t>
      </w:r>
      <w:r w:rsidR="00013DC1" w:rsidRPr="00013DC1">
        <w:rPr>
          <w:rFonts w:ascii="Times New Roman" w:hAnsi="Times New Roman" w:cs="Times New Roman"/>
          <w:sz w:val="24"/>
          <w:szCs w:val="24"/>
        </w:rPr>
        <w:t>rogramming</w:t>
      </w:r>
    </w:p>
    <w:p w:rsidR="00062921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</w:t>
      </w:r>
      <w:r w:rsidR="00013DC1">
        <w:rPr>
          <w:rFonts w:ascii="Times New Roman" w:hAnsi="Times New Roman" w:cs="Times New Roman"/>
          <w:sz w:val="24"/>
          <w:szCs w:val="24"/>
        </w:rPr>
        <w:t xml:space="preserve"> </w:t>
      </w:r>
      <w:r w:rsidR="00013DC1" w:rsidRPr="00013DC1">
        <w:rPr>
          <w:rFonts w:ascii="Times New Roman" w:hAnsi="Times New Roman" w:cs="Times New Roman"/>
          <w:sz w:val="24"/>
          <w:szCs w:val="24"/>
        </w:rPr>
        <w:t>Construct and evaluate a class definition</w:t>
      </w:r>
    </w:p>
    <w:p w:rsidR="00013DC1" w:rsidRDefault="000C0218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4.1.2</w:t>
      </w:r>
      <w:r w:rsidR="00494012">
        <w:rPr>
          <w:rFonts w:ascii="Times New Roman" w:hAnsi="Times New Roman" w:cs="Times New Roman"/>
          <w:sz w:val="24"/>
          <w:szCs w:val="24"/>
        </w:rPr>
        <w:t xml:space="preserve"> Constructor overloading</w:t>
      </w:r>
    </w:p>
    <w:p w:rsidR="00494012" w:rsidRDefault="00494012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4.1.3</w:t>
      </w:r>
      <w:r w:rsidR="001F46D7">
        <w:rPr>
          <w:rFonts w:ascii="Times New Roman" w:hAnsi="Times New Roman" w:cs="Times New Roman"/>
          <w:sz w:val="24"/>
          <w:szCs w:val="24"/>
        </w:rPr>
        <w:t xml:space="preserve"> </w:t>
      </w:r>
      <w:r w:rsidR="001F46D7" w:rsidRPr="001F46D7">
        <w:rPr>
          <w:rFonts w:ascii="Times New Roman" w:hAnsi="Times New Roman" w:cs="Times New Roman"/>
          <w:sz w:val="24"/>
          <w:szCs w:val="24"/>
        </w:rPr>
        <w:t>One class per .java file</w:t>
      </w:r>
    </w:p>
    <w:p w:rsidR="00494012" w:rsidRPr="00DE1AE5" w:rsidRDefault="00494012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4.1.4</w:t>
      </w:r>
      <w:r w:rsidR="001F46D7">
        <w:rPr>
          <w:rFonts w:ascii="Times New Roman" w:hAnsi="Times New Roman" w:cs="Times New Roman"/>
          <w:sz w:val="24"/>
          <w:szCs w:val="24"/>
        </w:rPr>
        <w:t xml:space="preserve"> This keyword</w:t>
      </w:r>
    </w:p>
    <w:p w:rsidR="002A5296" w:rsidRPr="005136BA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4" w:name="_GoBack"/>
      <w:r w:rsidR="008F28BB" w:rsidRPr="008F28BB">
        <w:rPr>
          <w:rFonts w:ascii="Times New Roman" w:hAnsi="Times New Roman" w:cs="Times New Roman"/>
          <w:sz w:val="24"/>
          <w:szCs w:val="24"/>
        </w:rPr>
        <w:t>Open the student files, ex412a.java, ex413a.java, ex414a.java, and run the code to ensure that the messages described in the steps for completion appear in the output terminals.</w:t>
      </w:r>
      <w:bookmarkEnd w:id="4"/>
    </w:p>
    <w:sectPr w:rsidR="002A5296" w:rsidRPr="0051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A6F482F0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13DC1"/>
    <w:rsid w:val="00021AA5"/>
    <w:rsid w:val="000261E2"/>
    <w:rsid w:val="00047629"/>
    <w:rsid w:val="00062921"/>
    <w:rsid w:val="00071D0D"/>
    <w:rsid w:val="00073D6A"/>
    <w:rsid w:val="00084B13"/>
    <w:rsid w:val="000862FF"/>
    <w:rsid w:val="000A0D41"/>
    <w:rsid w:val="000A2F4D"/>
    <w:rsid w:val="000B29F0"/>
    <w:rsid w:val="000C0218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B5DBB"/>
    <w:rsid w:val="001C6673"/>
    <w:rsid w:val="001D7B5A"/>
    <w:rsid w:val="001E3C6B"/>
    <w:rsid w:val="001E4FFD"/>
    <w:rsid w:val="001F30E9"/>
    <w:rsid w:val="001F46D7"/>
    <w:rsid w:val="001F531E"/>
    <w:rsid w:val="002138DA"/>
    <w:rsid w:val="00214D70"/>
    <w:rsid w:val="00224A75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D2B35"/>
    <w:rsid w:val="003E6C3A"/>
    <w:rsid w:val="00401013"/>
    <w:rsid w:val="00404555"/>
    <w:rsid w:val="00405096"/>
    <w:rsid w:val="00405B64"/>
    <w:rsid w:val="004124E9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76F47"/>
    <w:rsid w:val="00494012"/>
    <w:rsid w:val="004B7CE9"/>
    <w:rsid w:val="004D0BAD"/>
    <w:rsid w:val="004D282B"/>
    <w:rsid w:val="004F6205"/>
    <w:rsid w:val="005136BA"/>
    <w:rsid w:val="005177A2"/>
    <w:rsid w:val="00517FED"/>
    <w:rsid w:val="00524E50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927DD"/>
    <w:rsid w:val="006A5637"/>
    <w:rsid w:val="006B28E6"/>
    <w:rsid w:val="006B5A11"/>
    <w:rsid w:val="006C4CB8"/>
    <w:rsid w:val="006C6AEE"/>
    <w:rsid w:val="006F0A4A"/>
    <w:rsid w:val="006F2699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28BB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28CB"/>
    <w:rsid w:val="009C5507"/>
    <w:rsid w:val="009C7833"/>
    <w:rsid w:val="009D5880"/>
    <w:rsid w:val="00A00D48"/>
    <w:rsid w:val="00A05FE3"/>
    <w:rsid w:val="00A11D9D"/>
    <w:rsid w:val="00A12828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4F84"/>
    <w:rsid w:val="00AD64F0"/>
    <w:rsid w:val="00AE137B"/>
    <w:rsid w:val="00AE6E2C"/>
    <w:rsid w:val="00AF080D"/>
    <w:rsid w:val="00AF43F3"/>
    <w:rsid w:val="00B130DF"/>
    <w:rsid w:val="00B205CF"/>
    <w:rsid w:val="00B370FE"/>
    <w:rsid w:val="00B572C6"/>
    <w:rsid w:val="00B57C21"/>
    <w:rsid w:val="00B620A6"/>
    <w:rsid w:val="00B633F1"/>
    <w:rsid w:val="00B64BAA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67BF"/>
    <w:rsid w:val="00C96AEC"/>
    <w:rsid w:val="00CA3EA4"/>
    <w:rsid w:val="00CB6389"/>
    <w:rsid w:val="00CC44C4"/>
    <w:rsid w:val="00CD1225"/>
    <w:rsid w:val="00CD22F7"/>
    <w:rsid w:val="00CD2F99"/>
    <w:rsid w:val="00CD5034"/>
    <w:rsid w:val="00CD7757"/>
    <w:rsid w:val="00CE6364"/>
    <w:rsid w:val="00CF0083"/>
    <w:rsid w:val="00CF289C"/>
    <w:rsid w:val="00CF36DF"/>
    <w:rsid w:val="00CF3FEB"/>
    <w:rsid w:val="00D01EBF"/>
    <w:rsid w:val="00D078E3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3455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DF7DA6"/>
    <w:rsid w:val="00E00629"/>
    <w:rsid w:val="00E11984"/>
    <w:rsid w:val="00E12E6B"/>
    <w:rsid w:val="00E13365"/>
    <w:rsid w:val="00E277EA"/>
    <w:rsid w:val="00E448D8"/>
    <w:rsid w:val="00E45B88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8C6F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DDEF9C-4C82-467A-A010-EC8B77184AE8}"/>
</file>

<file path=customXml/itemProps2.xml><?xml version="1.0" encoding="utf-8"?>
<ds:datastoreItem xmlns:ds="http://schemas.openxmlformats.org/officeDocument/2006/customXml" ds:itemID="{B29C79D1-21FD-4C59-8D85-3F05834555DA}"/>
</file>

<file path=customXml/itemProps3.xml><?xml version="1.0" encoding="utf-8"?>
<ds:datastoreItem xmlns:ds="http://schemas.openxmlformats.org/officeDocument/2006/customXml" ds:itemID="{8AB485FE-7421-42EF-A1D8-FF47831E5B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12</cp:revision>
  <dcterms:created xsi:type="dcterms:W3CDTF">2018-05-29T21:47:00Z</dcterms:created>
  <dcterms:modified xsi:type="dcterms:W3CDTF">2018-06-05T21:00:00Z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292470000</vt:r8>
  </property>
</Properties>
</file>