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AE8E2" w14:textId="77777777" w:rsidR="00466FA0" w:rsidRPr="00466FA0" w:rsidRDefault="00466FA0" w:rsidP="00466FA0">
      <w:pPr>
        <w:shd w:val="clear" w:color="auto" w:fill="FFFFFF"/>
        <w:spacing w:after="225"/>
        <w:outlineLvl w:val="0"/>
        <w:rPr>
          <w:rFonts w:ascii="Tahoma" w:eastAsia="Times New Roman" w:hAnsi="Tahoma" w:cs="Tahoma"/>
          <w:b/>
          <w:bCs/>
          <w:color w:val="000000"/>
          <w:kern w:val="36"/>
          <w:sz w:val="96"/>
          <w:szCs w:val="96"/>
        </w:rPr>
      </w:pPr>
      <w:r w:rsidRPr="00466FA0">
        <w:rPr>
          <w:rFonts w:ascii="Tahoma" w:eastAsia="Times New Roman" w:hAnsi="Tahoma" w:cs="Tahoma"/>
          <w:b/>
          <w:bCs/>
          <w:color w:val="000000"/>
          <w:kern w:val="36"/>
          <w:sz w:val="96"/>
          <w:szCs w:val="96"/>
        </w:rPr>
        <w:t>Compute Resources</w:t>
      </w:r>
    </w:p>
    <w:p w14:paraId="1875075C" w14:textId="77777777" w:rsidR="00466FA0" w:rsidRPr="00466FA0" w:rsidRDefault="00466FA0" w:rsidP="00466FA0">
      <w:pPr>
        <w:shd w:val="clear" w:color="auto" w:fill="FFFFFF"/>
        <w:spacing w:after="150"/>
        <w:outlineLvl w:val="1"/>
        <w:rPr>
          <w:rFonts w:ascii="Tahoma" w:eastAsia="Times New Roman" w:hAnsi="Tahoma" w:cs="Tahoma"/>
          <w:color w:val="000000"/>
          <w:sz w:val="56"/>
          <w:szCs w:val="56"/>
        </w:rPr>
      </w:pPr>
      <w:r w:rsidRPr="00466FA0">
        <w:rPr>
          <w:rFonts w:ascii="Tahoma" w:eastAsia="Times New Roman" w:hAnsi="Tahoma" w:cs="Tahoma"/>
          <w:color w:val="000000"/>
          <w:sz w:val="56"/>
          <w:szCs w:val="56"/>
        </w:rPr>
        <w:t>Train a machine learning model from a managed notebook environment</w:t>
      </w:r>
    </w:p>
    <w:p w14:paraId="5CA8256B" w14:textId="77777777" w:rsidR="00466FA0" w:rsidRPr="00466FA0" w:rsidRDefault="00466FA0" w:rsidP="00466FA0">
      <w:pPr>
        <w:shd w:val="clear" w:color="auto" w:fill="FFFFFF"/>
        <w:spacing w:before="300" w:after="300"/>
        <w:rPr>
          <w:rFonts w:ascii="Tahoma" w:eastAsia="Times New Roman" w:hAnsi="Tahoma" w:cs="Tahoma"/>
          <w:color w:val="000000"/>
          <w:sz w:val="36"/>
          <w:szCs w:val="36"/>
        </w:rPr>
      </w:pPr>
      <w:r w:rsidRPr="00466FA0">
        <w:rPr>
          <w:rFonts w:ascii="Tahoma" w:eastAsia="Times New Roman" w:hAnsi="Tahoma" w:cs="Tahoma"/>
          <w:color w:val="000000"/>
          <w:sz w:val="36"/>
          <w:szCs w:val="36"/>
        </w:rPr>
        <w:t>So far, the Managed Services for Azure Machine Learning lesson has covered </w:t>
      </w:r>
      <w:r w:rsidRPr="00466FA0">
        <w:rPr>
          <w:rFonts w:ascii="Tahoma" w:eastAsia="Times New Roman" w:hAnsi="Tahoma" w:cs="Tahoma"/>
          <w:b/>
          <w:bCs/>
          <w:color w:val="000000"/>
          <w:sz w:val="36"/>
          <w:szCs w:val="36"/>
        </w:rPr>
        <w:t>compute instance</w:t>
      </w:r>
      <w:r w:rsidRPr="00466FA0">
        <w:rPr>
          <w:rFonts w:ascii="Tahoma" w:eastAsia="Times New Roman" w:hAnsi="Tahoma" w:cs="Tahoma"/>
          <w:color w:val="000000"/>
          <w:sz w:val="36"/>
          <w:szCs w:val="36"/>
        </w:rPr>
        <w:t> and the benefits it provides through its fully managed environment containing everythng you need to run Azure Machine Learning. Now it is time to gain some hands-on experience by putting a compute instance to work.</w:t>
      </w:r>
    </w:p>
    <w:p w14:paraId="39B06146" w14:textId="77777777" w:rsidR="00466FA0" w:rsidRPr="00466FA0" w:rsidRDefault="00466FA0" w:rsidP="00466FA0">
      <w:pPr>
        <w:shd w:val="clear" w:color="auto" w:fill="FFFFFF"/>
        <w:spacing w:after="225"/>
        <w:outlineLvl w:val="0"/>
        <w:rPr>
          <w:rFonts w:ascii="Tahoma" w:eastAsia="Times New Roman" w:hAnsi="Tahoma" w:cs="Tahoma"/>
          <w:b/>
          <w:bCs/>
          <w:color w:val="000000"/>
          <w:kern w:val="36"/>
          <w:sz w:val="96"/>
          <w:szCs w:val="96"/>
        </w:rPr>
      </w:pPr>
      <w:r w:rsidRPr="00466FA0">
        <w:rPr>
          <w:rFonts w:ascii="Tahoma" w:eastAsia="Times New Roman" w:hAnsi="Tahoma" w:cs="Tahoma"/>
          <w:b/>
          <w:bCs/>
          <w:color w:val="000000"/>
          <w:kern w:val="36"/>
          <w:sz w:val="96"/>
          <w:szCs w:val="96"/>
        </w:rPr>
        <w:t>Overview</w:t>
      </w:r>
    </w:p>
    <w:p w14:paraId="3E908762" w14:textId="77777777" w:rsidR="00466FA0" w:rsidRPr="00466FA0" w:rsidRDefault="00466FA0" w:rsidP="00466FA0">
      <w:pPr>
        <w:shd w:val="clear" w:color="auto" w:fill="FFFFFF"/>
        <w:spacing w:before="300" w:after="300"/>
        <w:rPr>
          <w:rFonts w:ascii="Tahoma" w:eastAsia="Times New Roman" w:hAnsi="Tahoma" w:cs="Tahoma"/>
          <w:color w:val="000000"/>
          <w:sz w:val="36"/>
          <w:szCs w:val="36"/>
        </w:rPr>
      </w:pPr>
      <w:r w:rsidRPr="00466FA0">
        <w:rPr>
          <w:rFonts w:ascii="Tahoma" w:eastAsia="Times New Roman" w:hAnsi="Tahoma" w:cs="Tahoma"/>
          <w:color w:val="000000"/>
          <w:sz w:val="36"/>
          <w:szCs w:val="36"/>
        </w:rPr>
        <w:t>In this lab, you learn the foundational design patterns in Azure Machine Learning, and train a simple scikit-learn model based on the diabetes data set. After completing this lab, you will have the practical knowledge of the SDK to scale up to developing more-complex experiments and workflows.</w:t>
      </w:r>
    </w:p>
    <w:p w14:paraId="49A682FB" w14:textId="77777777" w:rsidR="00466FA0" w:rsidRPr="00466FA0" w:rsidRDefault="00466FA0" w:rsidP="00466FA0">
      <w:pPr>
        <w:shd w:val="clear" w:color="auto" w:fill="FFFFFF"/>
        <w:spacing w:before="300" w:after="300"/>
        <w:rPr>
          <w:rFonts w:ascii="Tahoma" w:eastAsia="Times New Roman" w:hAnsi="Tahoma" w:cs="Tahoma"/>
          <w:color w:val="000000"/>
          <w:sz w:val="36"/>
          <w:szCs w:val="36"/>
        </w:rPr>
      </w:pPr>
      <w:r w:rsidRPr="00466FA0">
        <w:rPr>
          <w:rFonts w:ascii="Tahoma" w:eastAsia="Times New Roman" w:hAnsi="Tahoma" w:cs="Tahoma"/>
          <w:color w:val="000000"/>
          <w:sz w:val="36"/>
          <w:szCs w:val="36"/>
        </w:rPr>
        <w:t>In this tutorial, you learn the following tasks:</w:t>
      </w:r>
    </w:p>
    <w:p w14:paraId="13FBC2DC" w14:textId="77777777" w:rsidR="00466FA0" w:rsidRPr="00466FA0" w:rsidRDefault="00466FA0" w:rsidP="00466FA0">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466FA0">
        <w:rPr>
          <w:rFonts w:ascii="Tahoma" w:eastAsia="Times New Roman" w:hAnsi="Tahoma" w:cs="Tahoma"/>
          <w:color w:val="000000"/>
          <w:sz w:val="36"/>
          <w:szCs w:val="36"/>
        </w:rPr>
        <w:t>Connect your workspace and create an experiment</w:t>
      </w:r>
    </w:p>
    <w:p w14:paraId="3C6F2613" w14:textId="77777777" w:rsidR="00466FA0" w:rsidRPr="00466FA0" w:rsidRDefault="00466FA0" w:rsidP="00466FA0">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466FA0">
        <w:rPr>
          <w:rFonts w:ascii="Tahoma" w:eastAsia="Times New Roman" w:hAnsi="Tahoma" w:cs="Tahoma"/>
          <w:color w:val="000000"/>
          <w:sz w:val="36"/>
          <w:szCs w:val="36"/>
        </w:rPr>
        <w:t>Load data and train a scikit-learn model</w:t>
      </w:r>
    </w:p>
    <w:p w14:paraId="0F146A91" w14:textId="77777777" w:rsidR="00466FA0" w:rsidRPr="00466FA0" w:rsidRDefault="00466FA0" w:rsidP="00466FA0">
      <w:pPr>
        <w:shd w:val="clear" w:color="auto" w:fill="FFFFFF"/>
        <w:spacing w:after="150"/>
        <w:outlineLvl w:val="1"/>
        <w:rPr>
          <w:rFonts w:ascii="Tahoma" w:eastAsia="Times New Roman" w:hAnsi="Tahoma" w:cs="Tahoma"/>
          <w:color w:val="000000"/>
          <w:sz w:val="56"/>
          <w:szCs w:val="56"/>
        </w:rPr>
      </w:pPr>
      <w:r w:rsidRPr="00466FA0">
        <w:rPr>
          <w:rFonts w:ascii="Tahoma" w:eastAsia="Times New Roman" w:hAnsi="Tahoma" w:cs="Tahoma"/>
          <w:color w:val="000000"/>
          <w:sz w:val="56"/>
          <w:szCs w:val="56"/>
        </w:rPr>
        <w:t>Exercise 1: Run the Notebook for this Lab</w:t>
      </w:r>
    </w:p>
    <w:p w14:paraId="1D48F0FA" w14:textId="77777777" w:rsidR="00466FA0" w:rsidRPr="00466FA0" w:rsidRDefault="00466FA0" w:rsidP="00466FA0">
      <w:pPr>
        <w:numPr>
          <w:ilvl w:val="0"/>
          <w:numId w:val="2"/>
        </w:numPr>
        <w:shd w:val="clear" w:color="auto" w:fill="FFFFFF"/>
        <w:spacing w:before="300" w:after="300"/>
        <w:rPr>
          <w:rFonts w:ascii="Tahoma" w:eastAsia="Times New Roman" w:hAnsi="Tahoma" w:cs="Tahoma"/>
          <w:color w:val="000000"/>
          <w:sz w:val="36"/>
          <w:szCs w:val="36"/>
        </w:rPr>
      </w:pPr>
      <w:r w:rsidRPr="00466FA0">
        <w:rPr>
          <w:rFonts w:ascii="Tahoma" w:eastAsia="Times New Roman" w:hAnsi="Tahoma" w:cs="Tahoma"/>
          <w:color w:val="000000"/>
          <w:sz w:val="36"/>
          <w:szCs w:val="36"/>
        </w:rPr>
        <w:t>In </w:t>
      </w:r>
      <w:hyperlink r:id="rId5" w:tgtFrame="_blank" w:history="1">
        <w:r w:rsidRPr="00466FA0">
          <w:rPr>
            <w:rFonts w:ascii="Tahoma" w:eastAsia="Times New Roman" w:hAnsi="Tahoma" w:cs="Tahoma"/>
            <w:color w:val="1B7CAB"/>
            <w:sz w:val="36"/>
            <w:szCs w:val="36"/>
            <w:u w:val="single"/>
          </w:rPr>
          <w:t>Azure portal</w:t>
        </w:r>
      </w:hyperlink>
      <w:r w:rsidRPr="00466FA0">
        <w:rPr>
          <w:rFonts w:ascii="Tahoma" w:eastAsia="Times New Roman" w:hAnsi="Tahoma" w:cs="Tahoma"/>
          <w:color w:val="000000"/>
          <w:sz w:val="36"/>
          <w:szCs w:val="36"/>
        </w:rPr>
        <w:t>, open the available machine learning workspace.</w:t>
      </w:r>
    </w:p>
    <w:p w14:paraId="1251786C" w14:textId="77777777" w:rsidR="00466FA0" w:rsidRPr="00466FA0" w:rsidRDefault="00466FA0" w:rsidP="00466FA0">
      <w:pPr>
        <w:numPr>
          <w:ilvl w:val="0"/>
          <w:numId w:val="2"/>
        </w:numPr>
        <w:shd w:val="clear" w:color="auto" w:fill="FFFFFF"/>
        <w:spacing w:before="300" w:after="300"/>
        <w:rPr>
          <w:rFonts w:ascii="Tahoma" w:eastAsia="Times New Roman" w:hAnsi="Tahoma" w:cs="Tahoma"/>
          <w:color w:val="000000"/>
          <w:sz w:val="36"/>
          <w:szCs w:val="36"/>
        </w:rPr>
      </w:pPr>
      <w:r w:rsidRPr="00466FA0">
        <w:rPr>
          <w:rFonts w:ascii="Tahoma" w:eastAsia="Times New Roman" w:hAnsi="Tahoma" w:cs="Tahoma"/>
          <w:color w:val="000000"/>
          <w:sz w:val="36"/>
          <w:szCs w:val="36"/>
        </w:rPr>
        <w:t>Select </w:t>
      </w:r>
      <w:r w:rsidRPr="00466FA0">
        <w:rPr>
          <w:rFonts w:ascii="Tahoma" w:eastAsia="Times New Roman" w:hAnsi="Tahoma" w:cs="Tahoma"/>
          <w:b/>
          <w:bCs/>
          <w:color w:val="000000"/>
          <w:sz w:val="36"/>
          <w:szCs w:val="36"/>
        </w:rPr>
        <w:t>Launch now</w:t>
      </w:r>
      <w:r w:rsidRPr="00466FA0">
        <w:rPr>
          <w:rFonts w:ascii="Tahoma" w:eastAsia="Times New Roman" w:hAnsi="Tahoma" w:cs="Tahoma"/>
          <w:color w:val="000000"/>
          <w:sz w:val="36"/>
          <w:szCs w:val="36"/>
        </w:rPr>
        <w:t> under the </w:t>
      </w:r>
      <w:r w:rsidRPr="00466FA0">
        <w:rPr>
          <w:rFonts w:ascii="Tahoma" w:eastAsia="Times New Roman" w:hAnsi="Tahoma" w:cs="Tahoma"/>
          <w:b/>
          <w:bCs/>
          <w:color w:val="000000"/>
          <w:sz w:val="36"/>
          <w:szCs w:val="36"/>
        </w:rPr>
        <w:t>Try the new Azure Machine Learning studio</w:t>
      </w:r>
      <w:r w:rsidRPr="00466FA0">
        <w:rPr>
          <w:rFonts w:ascii="Tahoma" w:eastAsia="Times New Roman" w:hAnsi="Tahoma" w:cs="Tahoma"/>
          <w:color w:val="000000"/>
          <w:sz w:val="36"/>
          <w:szCs w:val="36"/>
        </w:rPr>
        <w:t> message.</w:t>
      </w:r>
    </w:p>
    <w:p w14:paraId="5A85734A" w14:textId="1EC58EF8" w:rsidR="00466FA0" w:rsidRPr="00466FA0" w:rsidRDefault="00466FA0" w:rsidP="00466FA0">
      <w:pPr>
        <w:shd w:val="clear" w:color="auto" w:fill="FFFFFF"/>
        <w:spacing w:before="300" w:after="300"/>
        <w:ind w:left="720"/>
        <w:rPr>
          <w:rFonts w:ascii="Tahoma" w:eastAsia="Times New Roman" w:hAnsi="Tahoma" w:cs="Tahoma"/>
          <w:color w:val="000000"/>
          <w:sz w:val="36"/>
          <w:szCs w:val="36"/>
        </w:rPr>
      </w:pPr>
      <w:r w:rsidRPr="00466FA0">
        <w:rPr>
          <w:rFonts w:ascii="Tahoma" w:eastAsia="Times New Roman" w:hAnsi="Tahoma" w:cs="Tahoma"/>
          <w:color w:val="000000"/>
          <w:sz w:val="36"/>
          <w:szCs w:val="36"/>
        </w:rPr>
        <w:fldChar w:fldCharType="begin"/>
      </w:r>
      <w:r w:rsidRPr="00466FA0">
        <w:rPr>
          <w:rFonts w:ascii="Tahoma" w:eastAsia="Times New Roman" w:hAnsi="Tahoma" w:cs="Tahoma"/>
          <w:color w:val="000000"/>
          <w:sz w:val="36"/>
          <w:szCs w:val="36"/>
        </w:rPr>
        <w:instrText xml:space="preserve"> INCLUDEPICTURE "https://raw.githubusercontent.com/solliancenet/udacity-intro-to-ml-labs/master/aml-visual-interface/lab-19/images/01a.png" \* MERGEFORMATINET </w:instrText>
      </w:r>
      <w:r w:rsidRPr="00466FA0">
        <w:rPr>
          <w:rFonts w:ascii="Tahoma" w:eastAsia="Times New Roman" w:hAnsi="Tahoma" w:cs="Tahoma"/>
          <w:color w:val="000000"/>
          <w:sz w:val="36"/>
          <w:szCs w:val="36"/>
        </w:rPr>
        <w:fldChar w:fldCharType="separate"/>
      </w:r>
      <w:r w:rsidRPr="00466FA0">
        <w:rPr>
          <w:rFonts w:ascii="Tahoma" w:eastAsia="Times New Roman" w:hAnsi="Tahoma" w:cs="Tahoma"/>
          <w:noProof/>
          <w:color w:val="000000"/>
          <w:sz w:val="36"/>
          <w:szCs w:val="36"/>
        </w:rPr>
        <w:drawing>
          <wp:inline distT="0" distB="0" distL="0" distR="0" wp14:anchorId="4BA02050" wp14:editId="07107E2F">
            <wp:extent cx="20117435" cy="6720840"/>
            <wp:effectExtent l="0" t="0" r="0" b="0"/>
            <wp:docPr id="7" name="Picture 7"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7435" cy="6720840"/>
                    </a:xfrm>
                    <a:prstGeom prst="rect">
                      <a:avLst/>
                    </a:prstGeom>
                    <a:noFill/>
                    <a:ln>
                      <a:noFill/>
                    </a:ln>
                  </pic:spPr>
                </pic:pic>
              </a:graphicData>
            </a:graphic>
          </wp:inline>
        </w:drawing>
      </w:r>
      <w:r w:rsidRPr="00466FA0">
        <w:rPr>
          <w:rFonts w:ascii="Tahoma" w:eastAsia="Times New Roman" w:hAnsi="Tahoma" w:cs="Tahoma"/>
          <w:color w:val="000000"/>
          <w:sz w:val="36"/>
          <w:szCs w:val="36"/>
        </w:rPr>
        <w:fldChar w:fldCharType="end"/>
      </w:r>
    </w:p>
    <w:p w14:paraId="4CA4D698" w14:textId="77777777" w:rsidR="00466FA0" w:rsidRPr="00466FA0" w:rsidRDefault="00466FA0" w:rsidP="00466FA0">
      <w:pPr>
        <w:numPr>
          <w:ilvl w:val="0"/>
          <w:numId w:val="2"/>
        </w:numPr>
        <w:shd w:val="clear" w:color="auto" w:fill="FFFFFF"/>
        <w:spacing w:before="300" w:after="300"/>
        <w:rPr>
          <w:rFonts w:ascii="Tahoma" w:eastAsia="Times New Roman" w:hAnsi="Tahoma" w:cs="Tahoma"/>
          <w:color w:val="000000"/>
          <w:sz w:val="36"/>
          <w:szCs w:val="36"/>
        </w:rPr>
      </w:pPr>
      <w:r w:rsidRPr="00466FA0">
        <w:rPr>
          <w:rFonts w:ascii="Tahoma" w:eastAsia="Times New Roman" w:hAnsi="Tahoma" w:cs="Tahoma"/>
          <w:color w:val="000000"/>
          <w:sz w:val="36"/>
          <w:szCs w:val="36"/>
        </w:rPr>
        <w:t>When you first launch the studio, you may need to set the directory and subscription. If so, you will see this screen:</w:t>
      </w:r>
    </w:p>
    <w:p w14:paraId="6AC95098" w14:textId="11201AED" w:rsidR="00466FA0" w:rsidRPr="00466FA0" w:rsidRDefault="00466FA0" w:rsidP="00466FA0">
      <w:pPr>
        <w:shd w:val="clear" w:color="auto" w:fill="FFFFFF"/>
        <w:spacing w:before="300" w:after="300"/>
        <w:ind w:left="720"/>
        <w:rPr>
          <w:rFonts w:ascii="Tahoma" w:eastAsia="Times New Roman" w:hAnsi="Tahoma" w:cs="Tahoma"/>
          <w:color w:val="000000"/>
          <w:sz w:val="36"/>
          <w:szCs w:val="36"/>
        </w:rPr>
      </w:pPr>
      <w:r w:rsidRPr="00466FA0">
        <w:rPr>
          <w:rFonts w:ascii="Tahoma" w:eastAsia="Times New Roman" w:hAnsi="Tahoma" w:cs="Tahoma"/>
          <w:color w:val="000000"/>
          <w:sz w:val="36"/>
          <w:szCs w:val="36"/>
        </w:rPr>
        <w:fldChar w:fldCharType="begin"/>
      </w:r>
      <w:r w:rsidRPr="00466FA0">
        <w:rPr>
          <w:rFonts w:ascii="Tahoma" w:eastAsia="Times New Roman" w:hAnsi="Tahoma" w:cs="Tahoma"/>
          <w:color w:val="000000"/>
          <w:sz w:val="36"/>
          <w:szCs w:val="36"/>
        </w:rPr>
        <w:instrText xml:space="preserve"> INCLUDEPICTURE "https://raw.githubusercontent.com/solliancenet/udacity-intro-to-ml-labs/master/aml-visual-interface/lab-19/images/00.png" \* MERGEFORMATINET </w:instrText>
      </w:r>
      <w:r w:rsidRPr="00466FA0">
        <w:rPr>
          <w:rFonts w:ascii="Tahoma" w:eastAsia="Times New Roman" w:hAnsi="Tahoma" w:cs="Tahoma"/>
          <w:color w:val="000000"/>
          <w:sz w:val="36"/>
          <w:szCs w:val="36"/>
        </w:rPr>
        <w:fldChar w:fldCharType="separate"/>
      </w:r>
      <w:r w:rsidRPr="00466FA0">
        <w:rPr>
          <w:rFonts w:ascii="Tahoma" w:eastAsia="Times New Roman" w:hAnsi="Tahoma" w:cs="Tahoma"/>
          <w:noProof/>
          <w:color w:val="000000"/>
          <w:sz w:val="36"/>
          <w:szCs w:val="36"/>
        </w:rPr>
        <w:drawing>
          <wp:inline distT="0" distB="0" distL="0" distR="0" wp14:anchorId="590480A4" wp14:editId="2EB92DD5">
            <wp:extent cx="20117435" cy="10280015"/>
            <wp:effectExtent l="0" t="0" r="0" b="0"/>
            <wp:docPr id="6" name="Picture 6"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10280015"/>
                    </a:xfrm>
                    <a:prstGeom prst="rect">
                      <a:avLst/>
                    </a:prstGeom>
                    <a:noFill/>
                    <a:ln>
                      <a:noFill/>
                    </a:ln>
                  </pic:spPr>
                </pic:pic>
              </a:graphicData>
            </a:graphic>
          </wp:inline>
        </w:drawing>
      </w:r>
      <w:r w:rsidRPr="00466FA0">
        <w:rPr>
          <w:rFonts w:ascii="Tahoma" w:eastAsia="Times New Roman" w:hAnsi="Tahoma" w:cs="Tahoma"/>
          <w:color w:val="000000"/>
          <w:sz w:val="36"/>
          <w:szCs w:val="36"/>
        </w:rPr>
        <w:fldChar w:fldCharType="end"/>
      </w:r>
    </w:p>
    <w:p w14:paraId="4825CD15" w14:textId="77777777" w:rsidR="00466FA0" w:rsidRPr="00466FA0" w:rsidRDefault="00466FA0" w:rsidP="00466FA0">
      <w:pPr>
        <w:shd w:val="clear" w:color="auto" w:fill="FFFFFF"/>
        <w:spacing w:before="300"/>
        <w:ind w:left="720"/>
        <w:rPr>
          <w:rFonts w:ascii="Tahoma" w:eastAsia="Times New Roman" w:hAnsi="Tahoma" w:cs="Tahoma"/>
          <w:color w:val="000000"/>
          <w:sz w:val="36"/>
          <w:szCs w:val="36"/>
        </w:rPr>
      </w:pPr>
      <w:r w:rsidRPr="00466FA0">
        <w:rPr>
          <w:rFonts w:ascii="Tahoma" w:eastAsia="Times New Roman" w:hAnsi="Tahoma" w:cs="Tahoma"/>
          <w:color w:val="000000"/>
          <w:sz w:val="36"/>
          <w:szCs w:val="36"/>
        </w:rPr>
        <w:t>For the directory, select </w:t>
      </w:r>
      <w:r w:rsidRPr="00466FA0">
        <w:rPr>
          <w:rFonts w:ascii="Tahoma" w:eastAsia="Times New Roman" w:hAnsi="Tahoma" w:cs="Tahoma"/>
          <w:b/>
          <w:bCs/>
          <w:color w:val="000000"/>
          <w:sz w:val="36"/>
          <w:szCs w:val="36"/>
        </w:rPr>
        <w:t>Udacity</w:t>
      </w:r>
      <w:r w:rsidRPr="00466FA0">
        <w:rPr>
          <w:rFonts w:ascii="Tahoma" w:eastAsia="Times New Roman" w:hAnsi="Tahoma" w:cs="Tahoma"/>
          <w:color w:val="000000"/>
          <w:sz w:val="36"/>
          <w:szCs w:val="36"/>
        </w:rPr>
        <w:t> and for the subscription, select </w:t>
      </w:r>
      <w:r w:rsidRPr="00466FA0">
        <w:rPr>
          <w:rFonts w:ascii="Tahoma" w:eastAsia="Times New Roman" w:hAnsi="Tahoma" w:cs="Tahoma"/>
          <w:b/>
          <w:bCs/>
          <w:color w:val="000000"/>
          <w:sz w:val="36"/>
          <w:szCs w:val="36"/>
        </w:rPr>
        <w:t>Azure Sponsorship</w:t>
      </w:r>
      <w:r w:rsidRPr="00466FA0">
        <w:rPr>
          <w:rFonts w:ascii="Tahoma" w:eastAsia="Times New Roman" w:hAnsi="Tahoma" w:cs="Tahoma"/>
          <w:color w:val="000000"/>
          <w:sz w:val="36"/>
          <w:szCs w:val="36"/>
        </w:rPr>
        <w:t>. For the machine learning workspace, you may see multiple options listed. </w:t>
      </w:r>
      <w:r w:rsidRPr="00466FA0">
        <w:rPr>
          <w:rFonts w:ascii="Tahoma" w:eastAsia="Times New Roman" w:hAnsi="Tahoma" w:cs="Tahoma"/>
          <w:b/>
          <w:bCs/>
          <w:color w:val="000000"/>
          <w:sz w:val="36"/>
          <w:szCs w:val="36"/>
        </w:rPr>
        <w:t>Select any of these</w:t>
      </w:r>
      <w:r w:rsidRPr="00466FA0">
        <w:rPr>
          <w:rFonts w:ascii="Tahoma" w:eastAsia="Times New Roman" w:hAnsi="Tahoma" w:cs="Tahoma"/>
          <w:color w:val="000000"/>
          <w:sz w:val="36"/>
          <w:szCs w:val="36"/>
        </w:rPr>
        <w:t> (it doesn’t matter which) and then click </w:t>
      </w:r>
      <w:r w:rsidRPr="00466FA0">
        <w:rPr>
          <w:rFonts w:ascii="Tahoma" w:eastAsia="Times New Roman" w:hAnsi="Tahoma" w:cs="Tahoma"/>
          <w:b/>
          <w:bCs/>
          <w:color w:val="000000"/>
          <w:sz w:val="36"/>
          <w:szCs w:val="36"/>
        </w:rPr>
        <w:t>Get started</w:t>
      </w:r>
      <w:r w:rsidRPr="00466FA0">
        <w:rPr>
          <w:rFonts w:ascii="Tahoma" w:eastAsia="Times New Roman" w:hAnsi="Tahoma" w:cs="Tahoma"/>
          <w:color w:val="000000"/>
          <w:sz w:val="36"/>
          <w:szCs w:val="36"/>
        </w:rPr>
        <w:t>.</w:t>
      </w:r>
    </w:p>
    <w:p w14:paraId="6D396DD3" w14:textId="77777777" w:rsidR="00466FA0" w:rsidRPr="00466FA0" w:rsidRDefault="00466FA0" w:rsidP="00466FA0">
      <w:pPr>
        <w:numPr>
          <w:ilvl w:val="0"/>
          <w:numId w:val="2"/>
        </w:numPr>
        <w:shd w:val="clear" w:color="auto" w:fill="FFFFFF"/>
        <w:spacing w:before="300" w:after="300"/>
        <w:rPr>
          <w:rFonts w:ascii="Tahoma" w:eastAsia="Times New Roman" w:hAnsi="Tahoma" w:cs="Tahoma"/>
          <w:color w:val="000000"/>
          <w:sz w:val="36"/>
          <w:szCs w:val="36"/>
        </w:rPr>
      </w:pPr>
      <w:r w:rsidRPr="00466FA0">
        <w:rPr>
          <w:rFonts w:ascii="Tahoma" w:eastAsia="Times New Roman" w:hAnsi="Tahoma" w:cs="Tahoma"/>
          <w:color w:val="000000"/>
          <w:sz w:val="36"/>
          <w:szCs w:val="36"/>
        </w:rPr>
        <w:t>From the studio, navigate to </w:t>
      </w:r>
      <w:r w:rsidRPr="00466FA0">
        <w:rPr>
          <w:rFonts w:ascii="Tahoma" w:eastAsia="Times New Roman" w:hAnsi="Tahoma" w:cs="Tahoma"/>
          <w:b/>
          <w:bCs/>
          <w:color w:val="000000"/>
          <w:sz w:val="36"/>
          <w:szCs w:val="36"/>
        </w:rPr>
        <w:t>Compute</w:t>
      </w:r>
      <w:r w:rsidRPr="00466FA0">
        <w:rPr>
          <w:rFonts w:ascii="Tahoma" w:eastAsia="Times New Roman" w:hAnsi="Tahoma" w:cs="Tahoma"/>
          <w:color w:val="000000"/>
          <w:sz w:val="36"/>
          <w:szCs w:val="36"/>
        </w:rPr>
        <w:t>. Next, for the available Compute Instance, under Application URI select </w:t>
      </w:r>
      <w:r w:rsidRPr="00466FA0">
        <w:rPr>
          <w:rFonts w:ascii="Menlo" w:eastAsia="Times New Roman" w:hAnsi="Menlo" w:cs="Menlo"/>
          <w:color w:val="C7254E"/>
          <w:sz w:val="32"/>
          <w:szCs w:val="32"/>
          <w:bdr w:val="single" w:sz="6" w:space="2" w:color="E1E1E1" w:frame="1"/>
          <w:shd w:val="clear" w:color="auto" w:fill="F9F2F4"/>
        </w:rPr>
        <w:t>Jupyter</w:t>
      </w:r>
      <w:r w:rsidRPr="00466FA0">
        <w:rPr>
          <w:rFonts w:ascii="Tahoma" w:eastAsia="Times New Roman" w:hAnsi="Tahoma" w:cs="Tahoma"/>
          <w:color w:val="000000"/>
          <w:sz w:val="36"/>
          <w:szCs w:val="36"/>
        </w:rPr>
        <w:t>. Be sure to select </w:t>
      </w:r>
      <w:r w:rsidRPr="00466FA0">
        <w:rPr>
          <w:rFonts w:ascii="Menlo" w:eastAsia="Times New Roman" w:hAnsi="Menlo" w:cs="Menlo"/>
          <w:color w:val="C7254E"/>
          <w:sz w:val="32"/>
          <w:szCs w:val="32"/>
          <w:bdr w:val="single" w:sz="6" w:space="2" w:color="E1E1E1" w:frame="1"/>
          <w:shd w:val="clear" w:color="auto" w:fill="F9F2F4"/>
        </w:rPr>
        <w:t>Jupyter</w:t>
      </w:r>
      <w:r w:rsidRPr="00466FA0">
        <w:rPr>
          <w:rFonts w:ascii="Tahoma" w:eastAsia="Times New Roman" w:hAnsi="Tahoma" w:cs="Tahoma"/>
          <w:color w:val="000000"/>
          <w:sz w:val="36"/>
          <w:szCs w:val="36"/>
        </w:rPr>
        <w:t> and not </w:t>
      </w:r>
      <w:r w:rsidRPr="00466FA0">
        <w:rPr>
          <w:rFonts w:ascii="Menlo" w:eastAsia="Times New Roman" w:hAnsi="Menlo" w:cs="Menlo"/>
          <w:color w:val="C7254E"/>
          <w:sz w:val="32"/>
          <w:szCs w:val="32"/>
          <w:bdr w:val="single" w:sz="6" w:space="2" w:color="E1E1E1" w:frame="1"/>
          <w:shd w:val="clear" w:color="auto" w:fill="F9F2F4"/>
        </w:rPr>
        <w:t>JupterLab</w:t>
      </w:r>
      <w:r w:rsidRPr="00466FA0">
        <w:rPr>
          <w:rFonts w:ascii="Tahoma" w:eastAsia="Times New Roman" w:hAnsi="Tahoma" w:cs="Tahoma"/>
          <w:color w:val="000000"/>
          <w:sz w:val="36"/>
          <w:szCs w:val="36"/>
        </w:rPr>
        <w:t>.</w:t>
      </w:r>
    </w:p>
    <w:p w14:paraId="4F3737A1" w14:textId="728862F8" w:rsidR="00466FA0" w:rsidRPr="00466FA0" w:rsidRDefault="00466FA0" w:rsidP="00466FA0">
      <w:pPr>
        <w:shd w:val="clear" w:color="auto" w:fill="FFFFFF"/>
        <w:spacing w:before="300" w:after="300"/>
        <w:ind w:left="720"/>
        <w:rPr>
          <w:rFonts w:ascii="Tahoma" w:eastAsia="Times New Roman" w:hAnsi="Tahoma" w:cs="Tahoma"/>
          <w:color w:val="000000"/>
          <w:sz w:val="36"/>
          <w:szCs w:val="36"/>
        </w:rPr>
      </w:pPr>
      <w:r w:rsidRPr="00466FA0">
        <w:rPr>
          <w:rFonts w:ascii="Tahoma" w:eastAsia="Times New Roman" w:hAnsi="Tahoma" w:cs="Tahoma"/>
          <w:color w:val="000000"/>
          <w:sz w:val="36"/>
          <w:szCs w:val="36"/>
        </w:rPr>
        <w:fldChar w:fldCharType="begin"/>
      </w:r>
      <w:r w:rsidRPr="00466FA0">
        <w:rPr>
          <w:rFonts w:ascii="Tahoma" w:eastAsia="Times New Roman" w:hAnsi="Tahoma" w:cs="Tahoma"/>
          <w:color w:val="000000"/>
          <w:sz w:val="36"/>
          <w:szCs w:val="36"/>
        </w:rPr>
        <w:instrText xml:space="preserve"> INCLUDEPICTURE "https://raw.githubusercontent.com/solliancenet/udacity-intro-to-ml-labs/master/aml-visual-interface/lab-19/images/02.png" \* MERGEFORMATINET </w:instrText>
      </w:r>
      <w:r w:rsidRPr="00466FA0">
        <w:rPr>
          <w:rFonts w:ascii="Tahoma" w:eastAsia="Times New Roman" w:hAnsi="Tahoma" w:cs="Tahoma"/>
          <w:color w:val="000000"/>
          <w:sz w:val="36"/>
          <w:szCs w:val="36"/>
        </w:rPr>
        <w:fldChar w:fldCharType="separate"/>
      </w:r>
      <w:r w:rsidRPr="00466FA0">
        <w:rPr>
          <w:rFonts w:ascii="Tahoma" w:eastAsia="Times New Roman" w:hAnsi="Tahoma" w:cs="Tahoma"/>
          <w:noProof/>
          <w:color w:val="000000"/>
          <w:sz w:val="36"/>
          <w:szCs w:val="36"/>
        </w:rPr>
        <w:drawing>
          <wp:inline distT="0" distB="0" distL="0" distR="0" wp14:anchorId="1CC7FCC8" wp14:editId="65FB3E0D">
            <wp:extent cx="15386685" cy="7385685"/>
            <wp:effectExtent l="0" t="0" r="5715" b="5715"/>
            <wp:docPr id="5" name="Picture 5" descr="Image highlights the steps to launch Jupyter from the Compute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launch Jupyter from the Compute Ins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86685" cy="7385685"/>
                    </a:xfrm>
                    <a:prstGeom prst="rect">
                      <a:avLst/>
                    </a:prstGeom>
                    <a:noFill/>
                    <a:ln>
                      <a:noFill/>
                    </a:ln>
                  </pic:spPr>
                </pic:pic>
              </a:graphicData>
            </a:graphic>
          </wp:inline>
        </w:drawing>
      </w:r>
      <w:r w:rsidRPr="00466FA0">
        <w:rPr>
          <w:rFonts w:ascii="Tahoma" w:eastAsia="Times New Roman" w:hAnsi="Tahoma" w:cs="Tahoma"/>
          <w:color w:val="000000"/>
          <w:sz w:val="36"/>
          <w:szCs w:val="36"/>
        </w:rPr>
        <w:fldChar w:fldCharType="end"/>
      </w:r>
    </w:p>
    <w:p w14:paraId="145DFE9F" w14:textId="77777777" w:rsidR="00466FA0" w:rsidRPr="00466FA0" w:rsidRDefault="00466FA0" w:rsidP="00466FA0">
      <w:pPr>
        <w:numPr>
          <w:ilvl w:val="0"/>
          <w:numId w:val="2"/>
        </w:numPr>
        <w:shd w:val="clear" w:color="auto" w:fill="FFFFFF"/>
        <w:spacing w:before="300" w:after="300"/>
        <w:rPr>
          <w:rFonts w:ascii="Tahoma" w:eastAsia="Times New Roman" w:hAnsi="Tahoma" w:cs="Tahoma"/>
          <w:color w:val="000000"/>
          <w:sz w:val="36"/>
          <w:szCs w:val="36"/>
        </w:rPr>
      </w:pPr>
      <w:r w:rsidRPr="00466FA0">
        <w:rPr>
          <w:rFonts w:ascii="Tahoma" w:eastAsia="Times New Roman" w:hAnsi="Tahoma" w:cs="Tahoma"/>
          <w:color w:val="000000"/>
          <w:sz w:val="36"/>
          <w:szCs w:val="36"/>
        </w:rPr>
        <w:t>From within the Jupyter interface, select </w:t>
      </w:r>
      <w:r w:rsidRPr="00466FA0">
        <w:rPr>
          <w:rFonts w:ascii="Tahoma" w:eastAsia="Times New Roman" w:hAnsi="Tahoma" w:cs="Tahoma"/>
          <w:b/>
          <w:bCs/>
          <w:color w:val="000000"/>
          <w:sz w:val="36"/>
          <w:szCs w:val="36"/>
        </w:rPr>
        <w:t>New, Terminal</w:t>
      </w:r>
      <w:r w:rsidRPr="00466FA0">
        <w:rPr>
          <w:rFonts w:ascii="Tahoma" w:eastAsia="Times New Roman" w:hAnsi="Tahoma" w:cs="Tahoma"/>
          <w:color w:val="000000"/>
          <w:sz w:val="36"/>
          <w:szCs w:val="36"/>
        </w:rPr>
        <w:t>.</w:t>
      </w:r>
    </w:p>
    <w:p w14:paraId="74FDD926" w14:textId="0989E84B" w:rsidR="00466FA0" w:rsidRPr="00466FA0" w:rsidRDefault="00466FA0" w:rsidP="00466FA0">
      <w:pPr>
        <w:shd w:val="clear" w:color="auto" w:fill="FFFFFF"/>
        <w:spacing w:before="300" w:after="300"/>
        <w:ind w:left="720"/>
        <w:rPr>
          <w:rFonts w:ascii="Tahoma" w:eastAsia="Times New Roman" w:hAnsi="Tahoma" w:cs="Tahoma"/>
          <w:color w:val="000000"/>
          <w:sz w:val="36"/>
          <w:szCs w:val="36"/>
        </w:rPr>
      </w:pPr>
      <w:r w:rsidRPr="00466FA0">
        <w:rPr>
          <w:rFonts w:ascii="Tahoma" w:eastAsia="Times New Roman" w:hAnsi="Tahoma" w:cs="Tahoma"/>
          <w:color w:val="000000"/>
          <w:sz w:val="36"/>
          <w:szCs w:val="36"/>
        </w:rPr>
        <w:fldChar w:fldCharType="begin"/>
      </w:r>
      <w:r w:rsidRPr="00466FA0">
        <w:rPr>
          <w:rFonts w:ascii="Tahoma" w:eastAsia="Times New Roman" w:hAnsi="Tahoma" w:cs="Tahoma"/>
          <w:color w:val="000000"/>
          <w:sz w:val="36"/>
          <w:szCs w:val="36"/>
        </w:rPr>
        <w:instrText xml:space="preserve"> INCLUDEPICTURE "https://raw.githubusercontent.com/solliancenet/udacity-intro-to-ml-labs/master/aml-visual-interface/lab-19/images/05.png" \* MERGEFORMATINET </w:instrText>
      </w:r>
      <w:r w:rsidRPr="00466FA0">
        <w:rPr>
          <w:rFonts w:ascii="Tahoma" w:eastAsia="Times New Roman" w:hAnsi="Tahoma" w:cs="Tahoma"/>
          <w:color w:val="000000"/>
          <w:sz w:val="36"/>
          <w:szCs w:val="36"/>
        </w:rPr>
        <w:fldChar w:fldCharType="separate"/>
      </w:r>
      <w:r w:rsidRPr="00466FA0">
        <w:rPr>
          <w:rFonts w:ascii="Tahoma" w:eastAsia="Times New Roman" w:hAnsi="Tahoma" w:cs="Tahoma"/>
          <w:noProof/>
          <w:color w:val="000000"/>
          <w:sz w:val="36"/>
          <w:szCs w:val="36"/>
        </w:rPr>
        <w:drawing>
          <wp:inline distT="0" distB="0" distL="0" distR="0" wp14:anchorId="3F393908" wp14:editId="62EF1873">
            <wp:extent cx="20117435" cy="15099665"/>
            <wp:effectExtent l="0" t="0" r="0" b="635"/>
            <wp:docPr id="4" name="Picture 4" descr="Image highlights the steps to launch terminal from the Jupyt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highlights the steps to launch terminal from the Jupyter interf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15099665"/>
                    </a:xfrm>
                    <a:prstGeom prst="rect">
                      <a:avLst/>
                    </a:prstGeom>
                    <a:noFill/>
                    <a:ln>
                      <a:noFill/>
                    </a:ln>
                  </pic:spPr>
                </pic:pic>
              </a:graphicData>
            </a:graphic>
          </wp:inline>
        </w:drawing>
      </w:r>
      <w:r w:rsidRPr="00466FA0">
        <w:rPr>
          <w:rFonts w:ascii="Tahoma" w:eastAsia="Times New Roman" w:hAnsi="Tahoma" w:cs="Tahoma"/>
          <w:color w:val="000000"/>
          <w:sz w:val="36"/>
          <w:szCs w:val="36"/>
        </w:rPr>
        <w:fldChar w:fldCharType="end"/>
      </w:r>
    </w:p>
    <w:p w14:paraId="49807A45" w14:textId="77777777" w:rsidR="00466FA0" w:rsidRPr="00466FA0" w:rsidRDefault="00466FA0" w:rsidP="00466FA0">
      <w:pPr>
        <w:numPr>
          <w:ilvl w:val="0"/>
          <w:numId w:val="2"/>
        </w:numPr>
        <w:shd w:val="clear" w:color="auto" w:fill="FFFFFF"/>
        <w:spacing w:before="300" w:after="300"/>
        <w:rPr>
          <w:rFonts w:ascii="Tahoma" w:eastAsia="Times New Roman" w:hAnsi="Tahoma" w:cs="Tahoma"/>
          <w:color w:val="000000"/>
          <w:sz w:val="36"/>
          <w:szCs w:val="36"/>
        </w:rPr>
      </w:pPr>
      <w:r w:rsidRPr="00466FA0">
        <w:rPr>
          <w:rFonts w:ascii="Tahoma" w:eastAsia="Times New Roman" w:hAnsi="Tahoma" w:cs="Tahoma"/>
          <w:color w:val="000000"/>
          <w:sz w:val="36"/>
          <w:szCs w:val="36"/>
        </w:rPr>
        <w:t>In the new terminal window run the following command and wait for it to finish:</w:t>
      </w:r>
    </w:p>
    <w:p w14:paraId="60DF7F75" w14:textId="77777777" w:rsidR="00466FA0" w:rsidRPr="00466FA0" w:rsidRDefault="00466FA0" w:rsidP="00466FA0">
      <w:pPr>
        <w:shd w:val="clear" w:color="auto" w:fill="FFFFFF"/>
        <w:spacing w:before="300" w:after="300"/>
        <w:ind w:left="720"/>
        <w:rPr>
          <w:rFonts w:ascii="Tahoma" w:eastAsia="Times New Roman" w:hAnsi="Tahoma" w:cs="Tahoma"/>
          <w:color w:val="000000"/>
          <w:sz w:val="36"/>
          <w:szCs w:val="36"/>
        </w:rPr>
      </w:pPr>
      <w:r w:rsidRPr="00466FA0">
        <w:rPr>
          <w:rFonts w:ascii="Menlo" w:eastAsia="Times New Roman" w:hAnsi="Menlo" w:cs="Menlo"/>
          <w:color w:val="C7254E"/>
          <w:sz w:val="32"/>
          <w:szCs w:val="32"/>
          <w:bdr w:val="single" w:sz="6" w:space="2" w:color="E1E1E1" w:frame="1"/>
          <w:shd w:val="clear" w:color="auto" w:fill="F9F2F4"/>
        </w:rPr>
        <w:t>git clone https://github.com/solliancenet/udacity-intro-to-ml-labs.git</w:t>
      </w:r>
    </w:p>
    <w:p w14:paraId="792995E6" w14:textId="22485F0B" w:rsidR="00466FA0" w:rsidRPr="00466FA0" w:rsidRDefault="00466FA0" w:rsidP="00466FA0">
      <w:pPr>
        <w:shd w:val="clear" w:color="auto" w:fill="FFFFFF"/>
        <w:spacing w:before="300" w:after="300"/>
        <w:ind w:left="720"/>
        <w:rPr>
          <w:rFonts w:ascii="Tahoma" w:eastAsia="Times New Roman" w:hAnsi="Tahoma" w:cs="Tahoma"/>
          <w:color w:val="000000"/>
          <w:sz w:val="36"/>
          <w:szCs w:val="36"/>
        </w:rPr>
      </w:pPr>
      <w:r w:rsidRPr="00466FA0">
        <w:rPr>
          <w:rFonts w:ascii="Tahoma" w:eastAsia="Times New Roman" w:hAnsi="Tahoma" w:cs="Tahoma"/>
          <w:color w:val="000000"/>
          <w:sz w:val="36"/>
          <w:szCs w:val="36"/>
        </w:rPr>
        <w:fldChar w:fldCharType="begin"/>
      </w:r>
      <w:r w:rsidRPr="00466FA0">
        <w:rPr>
          <w:rFonts w:ascii="Tahoma" w:eastAsia="Times New Roman" w:hAnsi="Tahoma" w:cs="Tahoma"/>
          <w:color w:val="000000"/>
          <w:sz w:val="36"/>
          <w:szCs w:val="36"/>
        </w:rPr>
        <w:instrText xml:space="preserve"> INCLUDEPICTURE "https://raw.githubusercontent.com/solliancenet/udacity-intro-to-ml-labs/master/aml-visual-interface/lab-19/images/06.png" \* MERGEFORMATINET </w:instrText>
      </w:r>
      <w:r w:rsidRPr="00466FA0">
        <w:rPr>
          <w:rFonts w:ascii="Tahoma" w:eastAsia="Times New Roman" w:hAnsi="Tahoma" w:cs="Tahoma"/>
          <w:color w:val="000000"/>
          <w:sz w:val="36"/>
          <w:szCs w:val="36"/>
        </w:rPr>
        <w:fldChar w:fldCharType="separate"/>
      </w:r>
      <w:r w:rsidRPr="00466FA0">
        <w:rPr>
          <w:rFonts w:ascii="Tahoma" w:eastAsia="Times New Roman" w:hAnsi="Tahoma" w:cs="Tahoma"/>
          <w:noProof/>
          <w:color w:val="000000"/>
          <w:sz w:val="36"/>
          <w:szCs w:val="36"/>
        </w:rPr>
        <w:drawing>
          <wp:inline distT="0" distB="0" distL="0" distR="0" wp14:anchorId="114DC07A" wp14:editId="46E0346F">
            <wp:extent cx="20117435" cy="13240385"/>
            <wp:effectExtent l="0" t="0" r="0" b="5715"/>
            <wp:docPr id="3" name="Picture 3" descr="Image highlights the steps to clone the Github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highlights the steps to clone the Github re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13240385"/>
                    </a:xfrm>
                    <a:prstGeom prst="rect">
                      <a:avLst/>
                    </a:prstGeom>
                    <a:noFill/>
                    <a:ln>
                      <a:noFill/>
                    </a:ln>
                  </pic:spPr>
                </pic:pic>
              </a:graphicData>
            </a:graphic>
          </wp:inline>
        </w:drawing>
      </w:r>
      <w:r w:rsidRPr="00466FA0">
        <w:rPr>
          <w:rFonts w:ascii="Tahoma" w:eastAsia="Times New Roman" w:hAnsi="Tahoma" w:cs="Tahoma"/>
          <w:color w:val="000000"/>
          <w:sz w:val="36"/>
          <w:szCs w:val="36"/>
        </w:rPr>
        <w:fldChar w:fldCharType="end"/>
      </w:r>
    </w:p>
    <w:p w14:paraId="4B68960F" w14:textId="77777777" w:rsidR="00466FA0" w:rsidRPr="00466FA0" w:rsidRDefault="00466FA0" w:rsidP="00466FA0">
      <w:pPr>
        <w:numPr>
          <w:ilvl w:val="0"/>
          <w:numId w:val="2"/>
        </w:numPr>
        <w:shd w:val="clear" w:color="auto" w:fill="FFFFFF"/>
        <w:spacing w:before="300" w:after="300"/>
        <w:rPr>
          <w:rFonts w:ascii="Tahoma" w:eastAsia="Times New Roman" w:hAnsi="Tahoma" w:cs="Tahoma"/>
          <w:color w:val="000000"/>
          <w:sz w:val="36"/>
          <w:szCs w:val="36"/>
        </w:rPr>
      </w:pPr>
      <w:r w:rsidRPr="00466FA0">
        <w:rPr>
          <w:rFonts w:ascii="Tahoma" w:eastAsia="Times New Roman" w:hAnsi="Tahoma" w:cs="Tahoma"/>
          <w:color w:val="000000"/>
          <w:sz w:val="36"/>
          <w:szCs w:val="36"/>
        </w:rPr>
        <w:t>From within the Jupyter interface, navigate to directory </w:t>
      </w:r>
      <w:r w:rsidRPr="00466FA0">
        <w:rPr>
          <w:rFonts w:ascii="Menlo" w:eastAsia="Times New Roman" w:hAnsi="Menlo" w:cs="Menlo"/>
          <w:color w:val="C7254E"/>
          <w:sz w:val="32"/>
          <w:szCs w:val="32"/>
          <w:bdr w:val="single" w:sz="6" w:space="2" w:color="E1E1E1" w:frame="1"/>
          <w:shd w:val="clear" w:color="auto" w:fill="F9F2F4"/>
        </w:rPr>
        <w:t>udacity-intro-to-ml-labs/aml-visual-interface/lab-19/notebook</w:t>
      </w:r>
      <w:r w:rsidRPr="00466FA0">
        <w:rPr>
          <w:rFonts w:ascii="Tahoma" w:eastAsia="Times New Roman" w:hAnsi="Tahoma" w:cs="Tahoma"/>
          <w:color w:val="000000"/>
          <w:sz w:val="36"/>
          <w:szCs w:val="36"/>
        </w:rPr>
        <w:t> and open </w:t>
      </w:r>
      <w:r w:rsidRPr="00466FA0">
        <w:rPr>
          <w:rFonts w:ascii="Menlo" w:eastAsia="Times New Roman" w:hAnsi="Menlo" w:cs="Menlo"/>
          <w:color w:val="C7254E"/>
          <w:sz w:val="32"/>
          <w:szCs w:val="32"/>
          <w:bdr w:val="single" w:sz="6" w:space="2" w:color="E1E1E1" w:frame="1"/>
          <w:shd w:val="clear" w:color="auto" w:fill="F9F2F4"/>
        </w:rPr>
        <w:t>1st-experiment-sdk-train-model.ipynb</w:t>
      </w:r>
      <w:r w:rsidRPr="00466FA0">
        <w:rPr>
          <w:rFonts w:ascii="Tahoma" w:eastAsia="Times New Roman" w:hAnsi="Tahoma" w:cs="Tahoma"/>
          <w:color w:val="000000"/>
          <w:sz w:val="36"/>
          <w:szCs w:val="36"/>
        </w:rPr>
        <w:t>. This is the Python notebook you will step through executing in this lab.</w:t>
      </w:r>
    </w:p>
    <w:p w14:paraId="0651A0E2" w14:textId="7BD79E01" w:rsidR="00466FA0" w:rsidRPr="00466FA0" w:rsidRDefault="00466FA0" w:rsidP="00466FA0">
      <w:pPr>
        <w:shd w:val="clear" w:color="auto" w:fill="FFFFFF"/>
        <w:spacing w:before="300" w:after="300"/>
        <w:ind w:left="720"/>
        <w:rPr>
          <w:rFonts w:ascii="Tahoma" w:eastAsia="Times New Roman" w:hAnsi="Tahoma" w:cs="Tahoma"/>
          <w:color w:val="000000"/>
          <w:sz w:val="36"/>
          <w:szCs w:val="36"/>
        </w:rPr>
      </w:pPr>
      <w:r w:rsidRPr="00466FA0">
        <w:rPr>
          <w:rFonts w:ascii="Tahoma" w:eastAsia="Times New Roman" w:hAnsi="Tahoma" w:cs="Tahoma"/>
          <w:color w:val="000000"/>
          <w:sz w:val="36"/>
          <w:szCs w:val="36"/>
        </w:rPr>
        <w:fldChar w:fldCharType="begin"/>
      </w:r>
      <w:r w:rsidRPr="00466FA0">
        <w:rPr>
          <w:rFonts w:ascii="Tahoma" w:eastAsia="Times New Roman" w:hAnsi="Tahoma" w:cs="Tahoma"/>
          <w:color w:val="000000"/>
          <w:sz w:val="36"/>
          <w:szCs w:val="36"/>
        </w:rPr>
        <w:instrText xml:space="preserve"> INCLUDEPICTURE "https://raw.githubusercontent.com/solliancenet/udacity-intro-to-ml-labs/master/aml-visual-interface/lab-19/images/07.png" \* MERGEFORMATINET </w:instrText>
      </w:r>
      <w:r w:rsidRPr="00466FA0">
        <w:rPr>
          <w:rFonts w:ascii="Tahoma" w:eastAsia="Times New Roman" w:hAnsi="Tahoma" w:cs="Tahoma"/>
          <w:color w:val="000000"/>
          <w:sz w:val="36"/>
          <w:szCs w:val="36"/>
        </w:rPr>
        <w:fldChar w:fldCharType="separate"/>
      </w:r>
      <w:r w:rsidRPr="00466FA0">
        <w:rPr>
          <w:rFonts w:ascii="Tahoma" w:eastAsia="Times New Roman" w:hAnsi="Tahoma" w:cs="Tahoma"/>
          <w:noProof/>
          <w:color w:val="000000"/>
          <w:sz w:val="36"/>
          <w:szCs w:val="36"/>
        </w:rPr>
        <w:drawing>
          <wp:inline distT="0" distB="0" distL="0" distR="0" wp14:anchorId="6EDDB041" wp14:editId="7F9B173E">
            <wp:extent cx="20117435" cy="6930390"/>
            <wp:effectExtent l="0" t="0" r="0" b="3810"/>
            <wp:docPr id="2" name="Picture 2" descr="Image highlights the steps to open the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highlights the steps to open the noteboo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7435" cy="6930390"/>
                    </a:xfrm>
                    <a:prstGeom prst="rect">
                      <a:avLst/>
                    </a:prstGeom>
                    <a:noFill/>
                    <a:ln>
                      <a:noFill/>
                    </a:ln>
                  </pic:spPr>
                </pic:pic>
              </a:graphicData>
            </a:graphic>
          </wp:inline>
        </w:drawing>
      </w:r>
      <w:r w:rsidRPr="00466FA0">
        <w:rPr>
          <w:rFonts w:ascii="Tahoma" w:eastAsia="Times New Roman" w:hAnsi="Tahoma" w:cs="Tahoma"/>
          <w:color w:val="000000"/>
          <w:sz w:val="36"/>
          <w:szCs w:val="36"/>
        </w:rPr>
        <w:fldChar w:fldCharType="end"/>
      </w:r>
    </w:p>
    <w:p w14:paraId="0495B301" w14:textId="77777777" w:rsidR="00466FA0" w:rsidRPr="00466FA0" w:rsidRDefault="00466FA0" w:rsidP="00466FA0">
      <w:pPr>
        <w:numPr>
          <w:ilvl w:val="0"/>
          <w:numId w:val="2"/>
        </w:numPr>
        <w:shd w:val="clear" w:color="auto" w:fill="FFFFFF"/>
        <w:spacing w:before="300" w:after="300"/>
        <w:rPr>
          <w:rFonts w:ascii="Tahoma" w:eastAsia="Times New Roman" w:hAnsi="Tahoma" w:cs="Tahoma"/>
          <w:color w:val="000000"/>
          <w:sz w:val="36"/>
          <w:szCs w:val="36"/>
        </w:rPr>
      </w:pPr>
      <w:r w:rsidRPr="00466FA0">
        <w:rPr>
          <w:rFonts w:ascii="Tahoma" w:eastAsia="Times New Roman" w:hAnsi="Tahoma" w:cs="Tahoma"/>
          <w:color w:val="000000"/>
          <w:sz w:val="36"/>
          <w:szCs w:val="36"/>
        </w:rPr>
        <w:t>Follow the instructions within the notebook to complete the lab.</w:t>
      </w:r>
    </w:p>
    <w:p w14:paraId="7E00E9FA" w14:textId="77777777" w:rsidR="00466FA0" w:rsidRPr="00466FA0" w:rsidRDefault="00466FA0" w:rsidP="00466FA0">
      <w:pPr>
        <w:numPr>
          <w:ilvl w:val="0"/>
          <w:numId w:val="2"/>
        </w:numPr>
        <w:shd w:val="clear" w:color="auto" w:fill="FFFFFF"/>
        <w:spacing w:before="300" w:after="300"/>
        <w:rPr>
          <w:rFonts w:ascii="Tahoma" w:eastAsia="Times New Roman" w:hAnsi="Tahoma" w:cs="Tahoma"/>
          <w:color w:val="000000"/>
          <w:sz w:val="36"/>
          <w:szCs w:val="36"/>
        </w:rPr>
      </w:pPr>
      <w:r w:rsidRPr="00466FA0">
        <w:rPr>
          <w:rFonts w:ascii="Tahoma" w:eastAsia="Times New Roman" w:hAnsi="Tahoma" w:cs="Tahoma"/>
          <w:color w:val="000000"/>
          <w:sz w:val="36"/>
          <w:szCs w:val="36"/>
        </w:rPr>
        <w:t>After completing the notebook, navigate back to the </w:t>
      </w:r>
      <w:r w:rsidRPr="00466FA0">
        <w:rPr>
          <w:rFonts w:ascii="Tahoma" w:eastAsia="Times New Roman" w:hAnsi="Tahoma" w:cs="Tahoma"/>
          <w:b/>
          <w:bCs/>
          <w:color w:val="000000"/>
          <w:sz w:val="36"/>
          <w:szCs w:val="36"/>
        </w:rPr>
        <w:t>Users</w:t>
      </w:r>
      <w:r w:rsidRPr="00466FA0">
        <w:rPr>
          <w:rFonts w:ascii="Tahoma" w:eastAsia="Times New Roman" w:hAnsi="Tahoma" w:cs="Tahoma"/>
          <w:color w:val="000000"/>
          <w:sz w:val="36"/>
          <w:szCs w:val="36"/>
        </w:rPr>
        <w:t> folder, select your assigned username, then select the newly created </w:t>
      </w:r>
      <w:r w:rsidRPr="00466FA0">
        <w:rPr>
          <w:rFonts w:ascii="Tahoma" w:eastAsia="Times New Roman" w:hAnsi="Tahoma" w:cs="Tahoma"/>
          <w:b/>
          <w:bCs/>
          <w:color w:val="000000"/>
          <w:sz w:val="36"/>
          <w:szCs w:val="36"/>
        </w:rPr>
        <w:t>outputs</w:t>
      </w:r>
      <w:r w:rsidRPr="00466FA0">
        <w:rPr>
          <w:rFonts w:ascii="Tahoma" w:eastAsia="Times New Roman" w:hAnsi="Tahoma" w:cs="Tahoma"/>
          <w:color w:val="000000"/>
          <w:sz w:val="36"/>
          <w:szCs w:val="36"/>
        </w:rPr>
        <w:t> sub-folder. Here you will see the trained models (</w:t>
      </w:r>
      <w:r w:rsidRPr="00466FA0">
        <w:rPr>
          <w:rFonts w:ascii="Menlo" w:eastAsia="Times New Roman" w:hAnsi="Menlo" w:cs="Menlo"/>
          <w:color w:val="C7254E"/>
          <w:sz w:val="32"/>
          <w:szCs w:val="32"/>
          <w:bdr w:val="single" w:sz="6" w:space="2" w:color="E1E1E1" w:frame="1"/>
          <w:shd w:val="clear" w:color="auto" w:fill="F9F2F4"/>
        </w:rPr>
        <w:t>*.pkl</w:t>
      </w:r>
      <w:r w:rsidRPr="00466FA0">
        <w:rPr>
          <w:rFonts w:ascii="Tahoma" w:eastAsia="Times New Roman" w:hAnsi="Tahoma" w:cs="Tahoma"/>
          <w:color w:val="000000"/>
          <w:sz w:val="36"/>
          <w:szCs w:val="36"/>
        </w:rPr>
        <w:t> files) generated by the last cell you executed. In addition, the serialized model is uploaded to each run. This allows you to download the model file from the run in the portal as an alternative to downloading them from this folder.</w:t>
      </w:r>
    </w:p>
    <w:p w14:paraId="041D1A01" w14:textId="4AE015EA" w:rsidR="00466FA0" w:rsidRPr="00466FA0" w:rsidRDefault="00466FA0" w:rsidP="00466FA0">
      <w:pPr>
        <w:shd w:val="clear" w:color="auto" w:fill="FFFFFF"/>
        <w:spacing w:before="300" w:after="300"/>
        <w:ind w:left="720"/>
        <w:rPr>
          <w:rFonts w:ascii="Tahoma" w:eastAsia="Times New Roman" w:hAnsi="Tahoma" w:cs="Tahoma"/>
          <w:color w:val="000000"/>
          <w:sz w:val="36"/>
          <w:szCs w:val="36"/>
        </w:rPr>
      </w:pPr>
      <w:r w:rsidRPr="00466FA0">
        <w:rPr>
          <w:rFonts w:ascii="Tahoma" w:eastAsia="Times New Roman" w:hAnsi="Tahoma" w:cs="Tahoma"/>
          <w:color w:val="000000"/>
          <w:sz w:val="36"/>
          <w:szCs w:val="36"/>
        </w:rPr>
        <w:fldChar w:fldCharType="begin"/>
      </w:r>
      <w:r w:rsidRPr="00466FA0">
        <w:rPr>
          <w:rFonts w:ascii="Tahoma" w:eastAsia="Times New Roman" w:hAnsi="Tahoma" w:cs="Tahoma"/>
          <w:color w:val="000000"/>
          <w:sz w:val="36"/>
          <w:szCs w:val="36"/>
        </w:rPr>
        <w:instrText xml:space="preserve"> INCLUDEPICTURE "https://raw.githubusercontent.com/solliancenet/udacity-intro-to-ml-labs/master/aml-visual-interface/lab-19/images/model-files.png" \* MERGEFORMATINET </w:instrText>
      </w:r>
      <w:r w:rsidRPr="00466FA0">
        <w:rPr>
          <w:rFonts w:ascii="Tahoma" w:eastAsia="Times New Roman" w:hAnsi="Tahoma" w:cs="Tahoma"/>
          <w:color w:val="000000"/>
          <w:sz w:val="36"/>
          <w:szCs w:val="36"/>
        </w:rPr>
        <w:fldChar w:fldCharType="separate"/>
      </w:r>
      <w:r w:rsidRPr="00466FA0">
        <w:rPr>
          <w:rFonts w:ascii="Tahoma" w:eastAsia="Times New Roman" w:hAnsi="Tahoma" w:cs="Tahoma"/>
          <w:noProof/>
          <w:color w:val="000000"/>
          <w:sz w:val="36"/>
          <w:szCs w:val="36"/>
        </w:rPr>
        <w:drawing>
          <wp:inline distT="0" distB="0" distL="0" distR="0" wp14:anchorId="49BFA6B2" wp14:editId="0A3C6AF6">
            <wp:extent cx="7631430" cy="8897620"/>
            <wp:effectExtent l="0" t="0" r="1270" b="5080"/>
            <wp:docPr id="1" name="Picture 1" descr="The serialized models are displayed in the outputs sub-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erialized models are displayed in the outputs sub-fold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31430" cy="8897620"/>
                    </a:xfrm>
                    <a:prstGeom prst="rect">
                      <a:avLst/>
                    </a:prstGeom>
                    <a:noFill/>
                    <a:ln>
                      <a:noFill/>
                    </a:ln>
                  </pic:spPr>
                </pic:pic>
              </a:graphicData>
            </a:graphic>
          </wp:inline>
        </w:drawing>
      </w:r>
      <w:r w:rsidRPr="00466FA0">
        <w:rPr>
          <w:rFonts w:ascii="Tahoma" w:eastAsia="Times New Roman" w:hAnsi="Tahoma" w:cs="Tahoma"/>
          <w:color w:val="000000"/>
          <w:sz w:val="36"/>
          <w:szCs w:val="36"/>
        </w:rPr>
        <w:fldChar w:fldCharType="end"/>
      </w:r>
    </w:p>
    <w:p w14:paraId="6B7B4757" w14:textId="77777777" w:rsidR="00466FA0" w:rsidRPr="00466FA0" w:rsidRDefault="00466FA0" w:rsidP="00466FA0">
      <w:pPr>
        <w:shd w:val="clear" w:color="auto" w:fill="FFFFFF"/>
        <w:spacing w:after="225"/>
        <w:outlineLvl w:val="0"/>
        <w:rPr>
          <w:rFonts w:ascii="Tahoma" w:eastAsia="Times New Roman" w:hAnsi="Tahoma" w:cs="Tahoma"/>
          <w:b/>
          <w:bCs/>
          <w:color w:val="000000"/>
          <w:kern w:val="36"/>
          <w:sz w:val="96"/>
          <w:szCs w:val="96"/>
        </w:rPr>
      </w:pPr>
      <w:r w:rsidRPr="00466FA0">
        <w:rPr>
          <w:rFonts w:ascii="Tahoma" w:eastAsia="Times New Roman" w:hAnsi="Tahoma" w:cs="Tahoma"/>
          <w:b/>
          <w:bCs/>
          <w:color w:val="000000"/>
          <w:kern w:val="36"/>
          <w:sz w:val="96"/>
          <w:szCs w:val="96"/>
        </w:rPr>
        <w:t>Next Steps</w:t>
      </w:r>
    </w:p>
    <w:p w14:paraId="736CD089" w14:textId="77777777" w:rsidR="00466FA0" w:rsidRPr="00466FA0" w:rsidRDefault="00466FA0" w:rsidP="00466FA0">
      <w:pPr>
        <w:shd w:val="clear" w:color="auto" w:fill="FFFFFF"/>
        <w:spacing w:before="300" w:after="300"/>
        <w:rPr>
          <w:rFonts w:ascii="Tahoma" w:eastAsia="Times New Roman" w:hAnsi="Tahoma" w:cs="Tahoma"/>
          <w:color w:val="000000"/>
          <w:sz w:val="36"/>
          <w:szCs w:val="36"/>
        </w:rPr>
      </w:pPr>
      <w:r w:rsidRPr="00466FA0">
        <w:rPr>
          <w:rFonts w:ascii="Tahoma" w:eastAsia="Times New Roman" w:hAnsi="Tahoma" w:cs="Tahoma"/>
          <w:color w:val="000000"/>
          <w:sz w:val="36"/>
          <w:szCs w:val="36"/>
        </w:rPr>
        <w:t>Congratulations! You have just learned how to use the Jupyter application on a compute instance to train a model. You can now return to the Udacity portal to continue with the lesson.</w:t>
      </w:r>
    </w:p>
    <w:p w14:paraId="0C44DC00" w14:textId="77777777" w:rsidR="00466FA0" w:rsidRPr="00466FA0" w:rsidRDefault="00466FA0">
      <w:pPr>
        <w:rPr>
          <w:sz w:val="36"/>
          <w:szCs w:val="36"/>
        </w:rPr>
      </w:pPr>
    </w:p>
    <w:sectPr w:rsidR="00466FA0" w:rsidRPr="00466F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5301D"/>
    <w:multiLevelType w:val="multilevel"/>
    <w:tmpl w:val="2C3C5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63241F"/>
    <w:multiLevelType w:val="multilevel"/>
    <w:tmpl w:val="F650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FA0"/>
    <w:rsid w:val="00466FA0"/>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6F2F4CF4"/>
  <w15:chartTrackingRefBased/>
  <w15:docId w15:val="{EA1056D8-6C23-0A42-BFFD-BB49DD6B4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66FA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66FA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FA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66FA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66FA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66FA0"/>
    <w:rPr>
      <w:b/>
      <w:bCs/>
    </w:rPr>
  </w:style>
  <w:style w:type="character" w:styleId="Hyperlink">
    <w:name w:val="Hyperlink"/>
    <w:basedOn w:val="DefaultParagraphFont"/>
    <w:uiPriority w:val="99"/>
    <w:semiHidden/>
    <w:unhideWhenUsed/>
    <w:rsid w:val="00466FA0"/>
    <w:rPr>
      <w:color w:val="0000FF"/>
      <w:u w:val="single"/>
    </w:rPr>
  </w:style>
  <w:style w:type="character" w:styleId="HTMLCode">
    <w:name w:val="HTML Code"/>
    <w:basedOn w:val="DefaultParagraphFont"/>
    <w:uiPriority w:val="99"/>
    <w:semiHidden/>
    <w:unhideWhenUsed/>
    <w:rsid w:val="00466FA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295374">
      <w:bodyDiv w:val="1"/>
      <w:marLeft w:val="0"/>
      <w:marRight w:val="0"/>
      <w:marTop w:val="0"/>
      <w:marBottom w:val="0"/>
      <w:divBdr>
        <w:top w:val="none" w:sz="0" w:space="0" w:color="auto"/>
        <w:left w:val="none" w:sz="0" w:space="0" w:color="auto"/>
        <w:bottom w:val="none" w:sz="0" w:space="0" w:color="auto"/>
        <w:right w:val="none" w:sz="0" w:space="0" w:color="auto"/>
      </w:divBdr>
      <w:divsChild>
        <w:div w:id="1032144961">
          <w:blockQuote w:val="1"/>
          <w:marLeft w:val="0"/>
          <w:marRight w:val="0"/>
          <w:marTop w:val="0"/>
          <w:marBottom w:val="300"/>
          <w:divBdr>
            <w:top w:val="none" w:sz="0" w:space="0" w:color="auto"/>
            <w:left w:val="single" w:sz="36" w:space="15" w:color="EEEEEE"/>
            <w:bottom w:val="none" w:sz="0" w:space="0" w:color="auto"/>
            <w:right w:val="none" w:sz="0" w:space="0" w:color="auto"/>
          </w:divBdr>
        </w:div>
        <w:div w:id="85835285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ortal.azure.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577</Words>
  <Characters>3294</Characters>
  <Application>Microsoft Office Word</Application>
  <DocSecurity>0</DocSecurity>
  <Lines>27</Lines>
  <Paragraphs>7</Paragraphs>
  <ScaleCrop>false</ScaleCrop>
  <Company/>
  <LinksUpToDate>false</LinksUpToDate>
  <CharactersWithSpaces>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2020-07-15T13:23:00Z</dcterms:created>
  <dcterms:modified xsi:type="dcterms:W3CDTF">2020-07-15T13:24:00Z</dcterms:modified>
</cp:coreProperties>
</file>