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FC" w:rsidRDefault="00C4301C" w:rsidP="008E39FC">
      <w:pPr>
        <w:jc w:val="center"/>
        <w:rPr>
          <w:rFonts w:ascii="Kristen ITC" w:hAnsi="Kristen ITC" w:cs="FrankRuehl"/>
          <w:sz w:val="28"/>
        </w:rPr>
      </w:pPr>
      <w:r w:rsidRPr="008E39FC">
        <w:rPr>
          <w:rFonts w:ascii="Kristen ITC" w:hAnsi="Kristen ITC" w:cs="FrankRuehl"/>
          <w:sz w:val="28"/>
        </w:rPr>
        <w:t>Guía</w:t>
      </w:r>
      <w:r w:rsidR="008E39FC" w:rsidRPr="008E39FC">
        <w:rPr>
          <w:rFonts w:ascii="Kristen ITC" w:hAnsi="Kristen ITC" w:cs="FrankRuehl"/>
          <w:sz w:val="28"/>
        </w:rPr>
        <w:t xml:space="preserve"> de </w:t>
      </w:r>
      <w:r w:rsidRPr="008E39FC">
        <w:rPr>
          <w:rFonts w:ascii="Kristen ITC" w:hAnsi="Kristen ITC" w:cs="FrankRuehl"/>
          <w:sz w:val="28"/>
        </w:rPr>
        <w:t>supervivencia</w:t>
      </w:r>
      <w:r w:rsidR="008E39FC" w:rsidRPr="008E39FC">
        <w:rPr>
          <w:rFonts w:ascii="Kristen ITC" w:hAnsi="Kristen ITC" w:cs="FrankRuehl"/>
          <w:sz w:val="28"/>
        </w:rPr>
        <w:t xml:space="preserve"> para el examen 2 de Algebra</w:t>
      </w:r>
    </w:p>
    <w:p w:rsidR="008E39FC" w:rsidRPr="00F258FA" w:rsidRDefault="008E39FC" w:rsidP="008E39FC">
      <w:pPr>
        <w:jc w:val="both"/>
        <w:rPr>
          <w:rFonts w:ascii="Arial" w:hAnsi="Arial" w:cs="Arial"/>
        </w:rPr>
      </w:pPr>
      <w:r w:rsidRPr="00F258FA">
        <w:rPr>
          <w:rFonts w:ascii="Arial" w:hAnsi="Arial" w:cs="Arial"/>
        </w:rPr>
        <w:t>Estructuras Algebraicas</w:t>
      </w:r>
    </w:p>
    <w:p w:rsidR="008E39FC" w:rsidRPr="00F258FA" w:rsidRDefault="008761EC" w:rsidP="008E39FC">
      <w:pPr>
        <w:ind w:firstLine="708"/>
        <w:jc w:val="both"/>
        <w:rPr>
          <w:rFonts w:ascii="Arial" w:hAnsi="Arial" w:cs="Arial"/>
        </w:rPr>
      </w:pPr>
      <w:r w:rsidRPr="008761EC">
        <w:rPr>
          <w:rFonts w:ascii="Arial" w:hAnsi="Arial" w:cs="Arial"/>
        </w:rPr>
        <w:pict>
          <v:group id="_x0000_s1029" style="position:absolute;left:0;text-align:left;margin-left:304.2pt;margin-top:2pt;width:81.75pt;height:31.5pt;z-index:251660288" coordorigin="7125,3825" coordsize="1635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125;top:3825;width:510;height:630" filled="f" fillcolor="white [3201]" stroked="f" strokecolor="#4f81bd [3204]" strokeweight="2.5pt">
              <v:shadow color="#868686"/>
              <v:textbox style="mso-next-textbox:#_x0000_s1027">
                <w:txbxContent>
                  <w:p w:rsidR="00E90133" w:rsidRPr="008E39FC" w:rsidRDefault="00E90133">
                    <w:pPr>
                      <w:rPr>
                        <w:b/>
                        <w:color w:val="31849B" w:themeColor="accent5" w:themeShade="BF"/>
                        <w:sz w:val="48"/>
                      </w:rPr>
                    </w:pPr>
                    <w:r w:rsidRPr="008E39FC">
                      <w:rPr>
                        <w:b/>
                        <w:color w:val="31849B" w:themeColor="accent5" w:themeShade="BF"/>
                        <w:sz w:val="48"/>
                      </w:rPr>
                      <w:t>*</w:t>
                    </w:r>
                  </w:p>
                </w:txbxContent>
              </v:textbox>
            </v:shape>
            <v:shape id="_x0000_s1028" type="#_x0000_t202" style="position:absolute;left:7410;top:3900;width:1350;height:390" filled="f" stroked="f">
              <v:textbox style="mso-next-textbox:#_x0000_s1028">
                <w:txbxContent>
                  <w:p w:rsidR="00E90133" w:rsidRPr="008E39FC" w:rsidRDefault="00E90133" w:rsidP="008E39FC">
                    <w:pPr>
                      <w:jc w:val="center"/>
                      <w:rPr>
                        <w:b/>
                        <w:color w:val="76923C" w:themeColor="accent3" w:themeShade="BF"/>
                        <w:sz w:val="24"/>
                      </w:rPr>
                    </w:pPr>
                    <w:r w:rsidRPr="008E39FC">
                      <w:rPr>
                        <w:b/>
                        <w:color w:val="31849B" w:themeColor="accent5" w:themeShade="BF"/>
                        <w:sz w:val="24"/>
                      </w:rPr>
                      <w:t>A x A</w:t>
                    </w: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→</m:t>
                      </m:r>
                    </m:oMath>
                    <w:r w:rsidRPr="008E39FC">
                      <w:rPr>
                        <w:b/>
                        <w:color w:val="76923C" w:themeColor="accent3" w:themeShade="BF"/>
                        <w:sz w:val="24"/>
                      </w:rPr>
                      <w:t>A</w:t>
                    </w:r>
                  </w:p>
                </w:txbxContent>
              </v:textbox>
            </v:shape>
          </v:group>
        </w:pict>
      </w:r>
      <w:r w:rsidR="008E39FC" w:rsidRPr="00F258FA">
        <w:rPr>
          <w:rFonts w:ascii="Arial" w:hAnsi="Arial" w:cs="Arial"/>
        </w:rPr>
        <w:t>Una función es L.C.I. (Ley de composición interna) si:</w:t>
      </w:r>
    </w:p>
    <w:p w:rsidR="008E39FC" w:rsidRPr="00F258FA" w:rsidRDefault="008E39FC" w:rsidP="008E39FC">
      <w:pPr>
        <w:ind w:firstLine="708"/>
        <w:jc w:val="both"/>
        <w:rPr>
          <w:rFonts w:ascii="Arial" w:hAnsi="Arial" w:cs="Arial"/>
        </w:rPr>
      </w:pPr>
    </w:p>
    <w:p w:rsidR="008E39FC" w:rsidRPr="00F258FA" w:rsidRDefault="00C4301C" w:rsidP="008E39FC">
      <w:pPr>
        <w:jc w:val="both"/>
        <w:rPr>
          <w:rFonts w:ascii="Arial" w:hAnsi="Arial" w:cs="Arial"/>
        </w:rPr>
      </w:pPr>
      <w:r w:rsidRPr="00F258FA">
        <w:rPr>
          <w:rFonts w:ascii="Arial" w:hAnsi="Arial" w:cs="Arial"/>
        </w:rPr>
        <w:t>La operación</w:t>
      </w:r>
      <w:bookmarkStart w:id="0" w:name="_GoBack"/>
      <w:bookmarkEnd w:id="0"/>
      <w:r w:rsidRPr="00F258FA">
        <w:rPr>
          <w:rFonts w:ascii="Arial" w:hAnsi="Arial" w:cs="Arial"/>
        </w:rPr>
        <w:t xml:space="preserve"> entre dos elementos de un conjunto da</w:t>
      </w:r>
      <w:r w:rsidR="008E39FC" w:rsidRPr="00F258FA">
        <w:rPr>
          <w:rFonts w:ascii="Arial" w:hAnsi="Arial" w:cs="Arial"/>
        </w:rPr>
        <w:t xml:space="preserve"> como resultado otro elemento en el mismo conjunto.</w:t>
      </w:r>
    </w:p>
    <w:p w:rsidR="00F258FA" w:rsidRPr="00F258FA" w:rsidRDefault="00F258FA" w:rsidP="00F258FA">
      <w:pPr>
        <w:tabs>
          <w:tab w:val="center" w:pos="4252"/>
        </w:tabs>
        <w:jc w:val="both"/>
        <w:rPr>
          <w:rFonts w:ascii="Arial" w:hAnsi="Arial" w:cs="Arial"/>
        </w:rPr>
      </w:pPr>
      <w:r w:rsidRPr="00F258FA">
        <w:rPr>
          <w:rFonts w:ascii="Arial" w:hAnsi="Arial" w:cs="Arial"/>
        </w:rPr>
        <w:t>Ejemplos:</w:t>
      </w:r>
    </w:p>
    <w:p w:rsidR="008E39FC" w:rsidRPr="00F258FA" w:rsidRDefault="00F258FA" w:rsidP="00F258FA">
      <w:pPr>
        <w:tabs>
          <w:tab w:val="center" w:pos="4252"/>
        </w:tabs>
        <w:rPr>
          <w:rFonts w:ascii="Arial" w:hAnsi="Arial" w:cs="Arial"/>
        </w:rPr>
      </w:pPr>
      <w:r w:rsidRPr="00F258FA">
        <w:rPr>
          <w:rFonts w:ascii="Arial" w:hAnsi="Arial" w:cs="Arial"/>
        </w:rPr>
        <w:t xml:space="preserve">              (</w:t>
      </w:r>
      <m:oMath>
        <m:r>
          <m:rPr>
            <m:scr m:val="double-struck"/>
            <m:sty m:val="p"/>
          </m:rPr>
          <w:rPr>
            <w:rFonts w:ascii="Arial" w:hAnsi="Cambria Math" w:cs="Arial"/>
          </w:rPr>
          <m:t>Z</m:t>
        </m:r>
        <m:r>
          <m:rPr>
            <m:sty m:val="p"/>
          </m:rPr>
          <w:rPr>
            <w:rFonts w:ascii="Cambria Math" w:hAnsi="Arial" w:cs="Arial"/>
          </w:rPr>
          <m:t xml:space="preserve">, +) </m:t>
        </m:r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Arial" w:cs="Arial"/>
          </w:rPr>
          <m:t xml:space="preserve">  (</m:t>
        </m:r>
        <m:r>
          <m:rPr>
            <m:scr m:val="double-struck"/>
            <m:sty m:val="p"/>
          </m:rPr>
          <w:rPr>
            <w:rFonts w:ascii="Arial" w:hAnsi="Cambria Math" w:cs="Arial"/>
          </w:rPr>
          <m:t>R</m:t>
        </m:r>
        <m:r>
          <m:rPr>
            <m:sty m:val="p"/>
          </m:rPr>
          <w:rPr>
            <w:rFonts w:ascii="Cambria Math" w:hAnsi="Arial" w:cs="Arial"/>
          </w:rPr>
          <m:t>,</m:t>
        </m:r>
        <m:r>
          <m:rPr>
            <m:sty m:val="p"/>
          </m:rPr>
          <w:rPr>
            <w:rFonts w:ascii="Arial" w:hAnsi="Cambria Math" w:cs="Arial"/>
          </w:rPr>
          <m:t>⋅</m:t>
        </m:r>
        <m:r>
          <m:rPr>
            <m:sty m:val="p"/>
          </m:rPr>
          <w:rPr>
            <w:rFonts w:ascii="Cambria Math" w:hAnsi="Arial" w:cs="Arial"/>
          </w:rPr>
          <m:t>)</m:t>
        </m:r>
      </m:oMath>
      <w:r w:rsidRPr="00F258FA">
        <w:rPr>
          <w:rFonts w:ascii="Arial" w:hAnsi="Arial" w:cs="Arial"/>
        </w:rPr>
        <w:t xml:space="preserve"> son LCI</w:t>
      </w:r>
    </w:p>
    <w:p w:rsidR="00F258FA" w:rsidRPr="00F258FA" w:rsidRDefault="008761EC" w:rsidP="00F258FA">
      <w:pPr>
        <w:tabs>
          <w:tab w:val="center" w:pos="4252"/>
        </w:tabs>
        <w:rPr>
          <w:rFonts w:ascii="Arial" w:hAnsi="Arial" w:cs="Arial"/>
        </w:rPr>
      </w:pPr>
      <w:r w:rsidRPr="008761EC">
        <w:rPr>
          <w:rFonts w:ascii="Arial" w:hAnsi="Arial" w:cs="Arial"/>
          <w:noProof/>
          <w:lang w:eastAsia="es-ES"/>
        </w:rPr>
        <w:pict>
          <v:group id="_x0000_s1061" style="position:absolute;margin-left:292.95pt;margin-top:20.9pt;width:157.5pt;height:162pt;z-index:251666432" coordorigin="7650,5865" coordsize="3150,3240">
            <v:shape id="_x0000_s1049" type="#_x0000_t202" style="position:absolute;left:7650;top:6105;width:3150;height:3000" filled="f" strokecolor="#00b0f0">
              <v:textbox style="mso-next-textbox:#_x0000_s1049">
                <w:txbxContent>
                  <w:p w:rsidR="00E90133" w:rsidRPr="006D303C" w:rsidRDefault="00E90133">
                    <w:pPr>
                      <w:rPr>
                        <w:color w:val="000000" w:themeColor="text1"/>
                        <w:sz w:val="24"/>
                      </w:rPr>
                    </w:pPr>
                    <w:r w:rsidRPr="006D303C">
                      <w:rPr>
                        <w:color w:val="0070C0"/>
                        <w:sz w:val="28"/>
                      </w:rPr>
                      <w:t xml:space="preserve">C </w:t>
                    </w:r>
                    <w:r>
                      <w:rPr>
                        <w:color w:val="0070C0"/>
                        <w:sz w:val="28"/>
                      </w:rPr>
                      <w:tab/>
                    </w:r>
                    <w:r>
                      <w:rPr>
                        <w:color w:val="000000" w:themeColor="text1"/>
                        <w:sz w:val="24"/>
                      </w:rPr>
                      <w:t>Estructura</w:t>
                    </w:r>
                  </w:p>
                  <w:p w:rsidR="00E90133" w:rsidRDefault="00E90133">
                    <w:pPr>
                      <w:rPr>
                        <w:color w:val="0070C0"/>
                        <w:sz w:val="28"/>
                      </w:rPr>
                    </w:pPr>
                    <w:r>
                      <w:rPr>
                        <w:color w:val="0070C0"/>
                        <w:sz w:val="28"/>
                      </w:rPr>
                      <w:t>C</w:t>
                    </w:r>
                    <w:r w:rsidRPr="006D303C">
                      <w:rPr>
                        <w:color w:val="0070C0"/>
                        <w:sz w:val="28"/>
                      </w:rPr>
                      <w:t>A</w:t>
                    </w:r>
                    <w:r>
                      <w:rPr>
                        <w:color w:val="0070C0"/>
                        <w:sz w:val="28"/>
                      </w:rPr>
                      <w:tab/>
                    </w:r>
                    <w:r>
                      <w:rPr>
                        <w:color w:val="000000" w:themeColor="text1"/>
                        <w:sz w:val="24"/>
                      </w:rPr>
                      <w:t>Semi grupo</w:t>
                    </w:r>
                  </w:p>
                  <w:p w:rsidR="00E90133" w:rsidRDefault="00E90133">
                    <w:pPr>
                      <w:rPr>
                        <w:color w:val="0070C0"/>
                        <w:sz w:val="28"/>
                      </w:rPr>
                    </w:pPr>
                    <w:r>
                      <w:rPr>
                        <w:color w:val="0070C0"/>
                        <w:sz w:val="28"/>
                      </w:rPr>
                      <w:t>CA</w:t>
                    </w:r>
                    <w:r w:rsidRPr="006D303C">
                      <w:rPr>
                        <w:color w:val="0070C0"/>
                        <w:sz w:val="28"/>
                      </w:rPr>
                      <w:t>N</w:t>
                    </w:r>
                    <w:r w:rsidR="004C19AD">
                      <w:rPr>
                        <w:color w:val="0070C0"/>
                        <w:sz w:val="28"/>
                      </w:rPr>
                      <w:tab/>
                    </w:r>
                    <w:r>
                      <w:rPr>
                        <w:color w:val="000000" w:themeColor="text1"/>
                        <w:sz w:val="24"/>
                      </w:rPr>
                      <w:t>Monoide</w:t>
                    </w:r>
                  </w:p>
                  <w:p w:rsidR="00E90133" w:rsidRDefault="00E90133">
                    <w:pPr>
                      <w:rPr>
                        <w:color w:val="0070C0"/>
                        <w:sz w:val="28"/>
                      </w:rPr>
                    </w:pPr>
                    <w:r>
                      <w:rPr>
                        <w:color w:val="0070C0"/>
                        <w:sz w:val="28"/>
                      </w:rPr>
                      <w:t xml:space="preserve"> CAN</w:t>
                    </w:r>
                    <w:r w:rsidRPr="006D303C">
                      <w:rPr>
                        <w:color w:val="0070C0"/>
                        <w:sz w:val="28"/>
                      </w:rPr>
                      <w:t>I</w:t>
                    </w:r>
                    <w:r w:rsidR="004C19AD">
                      <w:rPr>
                        <w:color w:val="0070C0"/>
                        <w:sz w:val="28"/>
                      </w:rPr>
                      <w:tab/>
                    </w:r>
                    <w:r>
                      <w:rPr>
                        <w:color w:val="000000" w:themeColor="text1"/>
                        <w:sz w:val="24"/>
                      </w:rPr>
                      <w:t>Grupo</w:t>
                    </w:r>
                  </w:p>
                  <w:p w:rsidR="00E90133" w:rsidRPr="006D303C" w:rsidRDefault="00E90133">
                    <w:pPr>
                      <w:rPr>
                        <w:color w:val="0070C0"/>
                        <w:sz w:val="28"/>
                      </w:rPr>
                    </w:pPr>
                    <w:r>
                      <w:rPr>
                        <w:color w:val="0070C0"/>
                        <w:sz w:val="28"/>
                      </w:rPr>
                      <w:t>CANI</w:t>
                    </w:r>
                    <w:r w:rsidRPr="006D303C">
                      <w:rPr>
                        <w:color w:val="0070C0"/>
                        <w:sz w:val="28"/>
                      </w:rPr>
                      <w:t>C</w:t>
                    </w:r>
                    <w:r>
                      <w:rPr>
                        <w:color w:val="000000" w:themeColor="text1"/>
                        <w:sz w:val="24"/>
                      </w:rPr>
                      <w:t>Grupo Abeliano</w:t>
                    </w:r>
                  </w:p>
                </w:txbxContent>
              </v:textbox>
            </v:shape>
            <v:shape id="_x0000_s1060" type="#_x0000_t202" style="position:absolute;left:8385;top:5865;width:1545;height:360" stroked="f">
              <v:textbox style="mso-next-textbox:#_x0000_s1060">
                <w:txbxContent>
                  <w:p w:rsidR="00E90133" w:rsidRPr="006D303C" w:rsidRDefault="00401370">
                    <w:pPr>
                      <w:rPr>
                        <w:color w:val="0070C0"/>
                      </w:rPr>
                    </w:pPr>
                    <w:r>
                      <w:rPr>
                        <w:color w:val="0070C0"/>
                      </w:rPr>
                      <w:t>Clal</w:t>
                    </w:r>
                    <w:r w:rsidR="00E90133" w:rsidRPr="006D303C">
                      <w:rPr>
                        <w:color w:val="0070C0"/>
                      </w:rPr>
                      <w:t>ificación</w:t>
                    </w:r>
                  </w:p>
                </w:txbxContent>
              </v:textbox>
            </v:shape>
          </v:group>
        </w:pict>
      </w:r>
      <w:r w:rsidRPr="008761EC">
        <w:rPr>
          <w:rFonts w:ascii="Arial" w:hAnsi="Arial" w:cs="Arial"/>
          <w:noProof/>
          <w:lang w:eastAsia="es-ES"/>
        </w:rPr>
        <w:pict>
          <v:shape id="_x0000_s1042" type="#_x0000_t202" style="position:absolute;margin-left:4.2pt;margin-top:20.9pt;width:275.25pt;height:169.5pt;z-index:251661312" filled="f" strokecolor="#95b3d7 [1940]">
            <v:textbox style="mso-next-textbox:#_x0000_s1042">
              <w:txbxContent>
                <w:p w:rsidR="00E90133" w:rsidRPr="00877421" w:rsidRDefault="00E90133">
                  <w:pPr>
                    <w:rPr>
                      <w:b/>
                      <w:color w:val="31849B" w:themeColor="accent5" w:themeShade="BF"/>
                      <w:sz w:val="48"/>
                    </w:rPr>
                  </w:pPr>
                  <w:r w:rsidRPr="008E39FC">
                    <w:rPr>
                      <w:b/>
                      <w:color w:val="31849B" w:themeColor="accent5" w:themeShade="BF"/>
                      <w:sz w:val="48"/>
                    </w:rPr>
                    <w:t>*</w:t>
                  </w:r>
                  <w:r>
                    <w:t>sobre A es:</w:t>
                  </w:r>
                </w:p>
                <w:p w:rsidR="00E90133" w:rsidRDefault="00E90133">
                  <w:r>
                    <w:t>Cerrada</w:t>
                  </w:r>
                  <w:r>
                    <w:tab/>
                    <w:t xml:space="preserve">          si        </w:t>
                  </w:r>
                  <m:oMath>
                    <m:r>
                      <w:rPr>
                        <w:rFonts w:ascii="Cambria Math" w:hAnsi="Cambria Math"/>
                      </w:rPr>
                      <m:t>∀</m:t>
                    </m:r>
                  </m:oMath>
                  <w:r>
                    <w:t xml:space="preserve">  a,b </w:t>
                  </w:r>
                  <m:oMath>
                    <m:r>
                      <w:rPr>
                        <w:rFonts w:ascii="Cambria Math" w:hAnsi="Cambria Math"/>
                      </w:rPr>
                      <m:t>∈A</m:t>
                    </m:r>
                  </m:oMath>
                  <w:r>
                    <w:rPr>
                      <w:rFonts w:eastAsiaTheme="minorEastAsia"/>
                    </w:rPr>
                    <w:t xml:space="preserve">  =&gt; a * b </w:t>
                  </w:r>
                  <m:oMath>
                    <m:r>
                      <w:rPr>
                        <w:rFonts w:ascii="Cambria Math" w:hAnsi="Cambria Math"/>
                      </w:rPr>
                      <m:t xml:space="preserve">∈ </m:t>
                    </m:r>
                  </m:oMath>
                  <w:r>
                    <w:rPr>
                      <w:rFonts w:eastAsiaTheme="minorEastAsia"/>
                    </w:rPr>
                    <w:t>A</w:t>
                  </w:r>
                </w:p>
                <w:p w:rsidR="00E90133" w:rsidRDefault="00E90133">
                  <w:r>
                    <w:t xml:space="preserve">Asociativa       si       </w:t>
                  </w:r>
                  <m:oMath>
                    <m:r>
                      <w:rPr>
                        <w:rFonts w:ascii="Cambria Math" w:hAnsi="Cambria Math"/>
                      </w:rPr>
                      <m:t xml:space="preserve">∀ </m:t>
                    </m:r>
                  </m:oMath>
                  <w:r>
                    <w:t xml:space="preserve">a,b,c </w:t>
                  </w:r>
                  <m:oMath>
                    <m:r>
                      <w:rPr>
                        <w:rFonts w:ascii="Cambria Math" w:hAnsi="Cambria Math"/>
                      </w:rPr>
                      <m:t>∈A</m:t>
                    </m:r>
                  </m:oMath>
                  <w:r>
                    <w:rPr>
                      <w:rFonts w:eastAsiaTheme="minorEastAsia"/>
                    </w:rPr>
                    <w:t xml:space="preserve">             [(a*b)*c = a*(b*c)]</w:t>
                  </w:r>
                </w:p>
                <w:p w:rsidR="00E90133" w:rsidRDefault="00E90133">
                  <w:r>
                    <w:t xml:space="preserve">Neutro             si       </w:t>
                  </w:r>
                  <m:oMath>
                    <m:r>
                      <w:rPr>
                        <w:rFonts w:ascii="Cambria Math" w:hAnsi="Cambria Math"/>
                      </w:rPr>
                      <m:t>∃ e ∈A</m:t>
                    </m:r>
                  </m:oMath>
                  <w:r>
                    <w:rPr>
                      <w:rFonts w:eastAsiaTheme="minorEastAsia"/>
                    </w:rPr>
                    <w:t>,</w:t>
                  </w:r>
                  <m:oMath>
                    <m:r>
                      <w:rPr>
                        <w:rFonts w:ascii="Cambria Math" w:hAnsi="Cambria Math"/>
                      </w:rPr>
                      <m:t>∀</m:t>
                    </m:r>
                  </m:oMath>
                  <w:r>
                    <w:t xml:space="preserve">a </w:t>
                  </w:r>
                  <m:oMath>
                    <m:r>
                      <w:rPr>
                        <w:rFonts w:ascii="Cambria Math" w:hAnsi="Cambria Math"/>
                      </w:rPr>
                      <m:t>∈A</m:t>
                    </m:r>
                  </m:oMath>
                  <w:r>
                    <w:rPr>
                      <w:rFonts w:eastAsiaTheme="minorEastAsia"/>
                    </w:rPr>
                    <w:t xml:space="preserve">   [a*e = e*a  = a]</w:t>
                  </w:r>
                </w:p>
                <w:p w:rsidR="00E90133" w:rsidRDefault="00E90133">
                  <w:r>
                    <w:t xml:space="preserve">Inverso             si       </w:t>
                  </w:r>
                  <m:oMath>
                    <m:r>
                      <w:rPr>
                        <w:rFonts w:ascii="Cambria Math" w:hAnsi="Cambria Math"/>
                      </w:rPr>
                      <m:t>∀ a∈A</m:t>
                    </m:r>
                  </m:oMath>
                  <w:r>
                    <w:rPr>
                      <w:rFonts w:eastAsiaTheme="minorEastAsia"/>
                    </w:rPr>
                    <w:t xml:space="preserve">,  </w:t>
                  </w:r>
                  <m:oMath>
                    <m:r>
                      <w:rPr>
                        <w:rFonts w:ascii="Cambria Math" w:hAnsi="Cambria Math"/>
                      </w:rPr>
                      <m:t>∃b∈A</m:t>
                    </m:r>
                  </m:oMath>
                  <w:r>
                    <w:rPr>
                      <w:rFonts w:eastAsiaTheme="minorEastAsia"/>
                    </w:rPr>
                    <w:t xml:space="preserve">   [a*b = b*a  = e]</w:t>
                  </w:r>
                </w:p>
                <w:p w:rsidR="00E90133" w:rsidRDefault="00E90133">
                  <w:r>
                    <w:t>Conmutatividad  si</w:t>
                  </w:r>
                  <m:oMath>
                    <m:r>
                      <w:rPr>
                        <w:rFonts w:ascii="Cambria Math" w:hAnsi="Cambria Math"/>
                      </w:rPr>
                      <m:t>∀</m:t>
                    </m:r>
                  </m:oMath>
                  <w:r>
                    <w:t xml:space="preserve">  a,b </w:t>
                  </w:r>
                  <m:oMath>
                    <m:r>
                      <w:rPr>
                        <w:rFonts w:ascii="Cambria Math" w:hAnsi="Cambria Math"/>
                      </w:rPr>
                      <m:t>∈A</m:t>
                    </m:r>
                  </m:oMath>
                  <w:r>
                    <w:rPr>
                      <w:rFonts w:eastAsiaTheme="minorEastAsia"/>
                    </w:rPr>
                    <w:t xml:space="preserve">               [a*b  =  b*a]</w:t>
                  </w:r>
                </w:p>
              </w:txbxContent>
            </v:textbox>
          </v:shape>
        </w:pict>
      </w:r>
      <m:oMath>
        <m:d>
          <m:dPr>
            <m:ctrlPr>
              <w:rPr>
                <w:rFonts w:ascii="Cambria Math" w:hAnsi="Arial" w:cs="Arial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Arial" w:hAnsi="Cambria Math" w:cs="Arial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, </m:t>
            </m:r>
            <m:r>
              <m:rPr>
                <m:sty m:val="p"/>
              </m:rPr>
              <w:rPr>
                <w:rFonts w:ascii="Cambria Math" w:hAnsi="Arial" w:cs="Arial"/>
              </w:rPr>
              <m:t>-</m:t>
            </m:r>
          </m:e>
        </m:d>
      </m:oMath>
      <w:r w:rsidR="00F258FA" w:rsidRPr="00877421">
        <w:rPr>
          <w:rFonts w:ascii="Arial" w:hAnsi="Arial" w:cs="Arial"/>
          <w:b/>
        </w:rPr>
        <w:t>no</w:t>
      </w:r>
      <w:r w:rsidR="00F258FA" w:rsidRPr="00F258FA">
        <w:rPr>
          <w:rFonts w:ascii="Arial" w:hAnsi="Arial" w:cs="Arial"/>
        </w:rPr>
        <w:t xml:space="preserve">es LCI porque    </w:t>
      </w:r>
      <w:r w:rsidR="00F258FA">
        <w:rPr>
          <w:rFonts w:ascii="Arial" w:hAnsi="Arial" w:cs="Arial"/>
        </w:rPr>
        <w:t>3</w:t>
      </w:r>
      <m:oMath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F258FA">
        <w:rPr>
          <w:rFonts w:ascii="Arial" w:hAnsi="Arial" w:cs="Arial"/>
        </w:rPr>
        <w:t xml:space="preserve">  –  5</w:t>
      </w:r>
      <m:oMath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F258FA">
        <w:rPr>
          <w:rFonts w:ascii="Arial" w:hAnsi="Arial" w:cs="Arial"/>
        </w:rPr>
        <w:t xml:space="preserve">  = - 2 </w:t>
      </w:r>
      <m:oMath>
        <m:r>
          <w:rPr>
            <w:rFonts w:ascii="Cambria Math" w:hAnsi="Cambria Math" w:cs="Arial"/>
          </w:rPr>
          <m:t xml:space="preserve">∉ 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</w:p>
    <w:p w:rsidR="00877421" w:rsidRDefault="00877421" w:rsidP="00F258FA">
      <w:pPr>
        <w:tabs>
          <w:tab w:val="center" w:pos="4252"/>
        </w:tabs>
        <w:jc w:val="both"/>
        <w:rPr>
          <w:rFonts w:ascii="Kristen ITC" w:hAnsi="Kristen ITC" w:cs="FrankRuehl"/>
          <w:color w:val="000000" w:themeColor="text1"/>
        </w:rPr>
      </w:pPr>
    </w:p>
    <w:p w:rsidR="00877421" w:rsidRDefault="008761EC" w:rsidP="006D303C">
      <w:pPr>
        <w:tabs>
          <w:tab w:val="right" w:pos="8504"/>
        </w:tabs>
        <w:rPr>
          <w:rFonts w:ascii="Kristen ITC" w:hAnsi="Kristen ITC" w:cs="FrankRuehl"/>
        </w:rPr>
      </w:pPr>
      <w:r w:rsidRPr="008761EC">
        <w:rPr>
          <w:rFonts w:ascii="Kristen ITC" w:hAnsi="Kristen ITC" w:cs="FrankRuehl"/>
          <w:noProof/>
          <w:color w:val="000000" w:themeColor="text1"/>
          <w:lang w:eastAsia="es-ES"/>
        </w:rPr>
        <w:pict>
          <v:shape id="_x0000_s1053" type="#_x0000_t202" style="position:absolute;margin-left:-19.05pt;margin-top:10.1pt;width:23.25pt;height:137.25pt;z-index:251664384" filled="f" stroked="f">
            <v:textbox style="mso-next-textbox:#_x0000_s1053">
              <w:txbxContent>
                <w:p w:rsidR="00E90133" w:rsidRPr="006D303C" w:rsidRDefault="00E90133" w:rsidP="006D303C">
                  <w:pPr>
                    <w:rPr>
                      <w:b/>
                      <w:color w:val="0070C0"/>
                      <w:sz w:val="24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 xml:space="preserve">C </w:t>
                  </w:r>
                </w:p>
                <w:p w:rsidR="00E90133" w:rsidRPr="006D303C" w:rsidRDefault="00E90133" w:rsidP="006D303C">
                  <w:pPr>
                    <w:rPr>
                      <w:b/>
                      <w:color w:val="0070C0"/>
                      <w:sz w:val="24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>A</w:t>
                  </w:r>
                </w:p>
                <w:p w:rsidR="00E90133" w:rsidRPr="006D303C" w:rsidRDefault="00E90133" w:rsidP="006D303C">
                  <w:pPr>
                    <w:rPr>
                      <w:b/>
                      <w:color w:val="0070C0"/>
                      <w:sz w:val="24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>N</w:t>
                  </w:r>
                </w:p>
                <w:p w:rsidR="00E90133" w:rsidRPr="006D303C" w:rsidRDefault="00E90133" w:rsidP="006D303C">
                  <w:pPr>
                    <w:rPr>
                      <w:b/>
                      <w:color w:val="0070C0"/>
                      <w:sz w:val="24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 xml:space="preserve"> I </w:t>
                  </w:r>
                </w:p>
                <w:p w:rsidR="00E90133" w:rsidRPr="006D303C" w:rsidRDefault="00E90133" w:rsidP="006D303C">
                  <w:pPr>
                    <w:rPr>
                      <w:b/>
                      <w:color w:val="0070C0"/>
                      <w:sz w:val="28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>C</w:t>
                  </w:r>
                </w:p>
              </w:txbxContent>
            </v:textbox>
          </v:shape>
        </w:pict>
      </w:r>
    </w:p>
    <w:p w:rsidR="00F910FB" w:rsidRDefault="00F910FB" w:rsidP="00877421">
      <w:pPr>
        <w:tabs>
          <w:tab w:val="left" w:pos="3210"/>
        </w:tabs>
        <w:rPr>
          <w:rFonts w:ascii="Kristen ITC" w:hAnsi="Kristen ITC" w:cs="FrankRuehl"/>
        </w:rPr>
      </w:pPr>
    </w:p>
    <w:p w:rsidR="00F910FB" w:rsidRPr="00F910FB" w:rsidRDefault="00F910FB" w:rsidP="00F910FB">
      <w:pPr>
        <w:rPr>
          <w:rFonts w:ascii="Kristen ITC" w:hAnsi="Kristen ITC" w:cs="FrankRuehl"/>
        </w:rPr>
      </w:pPr>
    </w:p>
    <w:p w:rsidR="00F910FB" w:rsidRPr="00F910FB" w:rsidRDefault="00F910FB" w:rsidP="00F910FB">
      <w:pPr>
        <w:rPr>
          <w:rFonts w:ascii="Kristen ITC" w:hAnsi="Kristen ITC" w:cs="FrankRuehl"/>
        </w:rPr>
      </w:pPr>
    </w:p>
    <w:p w:rsidR="00F910FB" w:rsidRDefault="00F910FB" w:rsidP="00F910FB">
      <w:pPr>
        <w:rPr>
          <w:rFonts w:ascii="Kristen ITC" w:hAnsi="Kristen ITC" w:cs="FrankRuehl"/>
        </w:rPr>
      </w:pPr>
    </w:p>
    <w:p w:rsidR="0054477A" w:rsidRDefault="008761EC" w:rsidP="0054477A">
      <w:pPr>
        <w:tabs>
          <w:tab w:val="left" w:pos="1635"/>
        </w:tabs>
        <w:rPr>
          <w:rFonts w:ascii="Arial" w:hAnsi="Arial" w:cs="Arial"/>
        </w:rPr>
      </w:pPr>
      <w:r w:rsidRPr="008761EC">
        <w:rPr>
          <w:rFonts w:ascii="Arial" w:hAnsi="Arial" w:cs="Arial"/>
          <w:noProof/>
          <w:lang w:eastAsia="es-ES"/>
        </w:rPr>
        <w:pict>
          <v:shape id="_x0000_s1062" type="#_x0000_t202" style="position:absolute;margin-left:50.7pt;margin-top:-.1pt;width:153.75pt;height:108.75pt;z-index:251667456" filled="f" stroked="f">
            <v:textbox>
              <w:txbxContent>
                <w:p w:rsidR="00E90133" w:rsidRDefault="00E90133" w:rsidP="0054477A">
                  <w:r>
                    <w:rPr>
                      <w:rFonts w:ascii="Arial" w:hAnsi="Arial" w:cs="Arial"/>
                    </w:rPr>
                    <w:t>(</w:t>
                  </w:r>
                  <m:oMath>
                    <m:r>
                      <m:rPr>
                        <m:scr m:val="double-struck"/>
                        <m:sty m:val="p"/>
                      </m:rPr>
                      <w:rPr>
                        <w:rFonts w:ascii="Arial" w:hAnsi="Cambria Math" w:cs="Arial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,</m:t>
                    </m:r>
                    <m:r>
                      <w:rPr>
                        <w:rFonts w:ascii="Cambria Math" w:hAnsi="Cambria Math" w:cs="Arial"/>
                      </w:rPr>
                      <m:t>+</m:t>
                    </m:r>
                  </m:oMath>
                  <w:r>
                    <w:rPr>
                      <w:rFonts w:ascii="Arial" w:hAnsi="Arial" w:cs="Arial"/>
                    </w:rPr>
                    <w:t xml:space="preserve">)  </w:t>
                  </w:r>
                </w:p>
                <w:p w:rsidR="00E90133" w:rsidRDefault="00E90133" w:rsidP="0054477A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C</w:t>
                  </w:r>
                </w:p>
                <w:p w:rsidR="00E90133" w:rsidRDefault="00E90133" w:rsidP="0054477A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A</w:t>
                  </w:r>
                </w:p>
                <w:p w:rsidR="00E90133" w:rsidRDefault="00E90133" w:rsidP="0054477A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N</w:t>
                  </w:r>
                </w:p>
                <w:p w:rsidR="00E90133" w:rsidRDefault="00E90133" w:rsidP="0054477A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 xml:space="preserve"> I</w:t>
                  </w:r>
                </w:p>
                <w:p w:rsidR="00E90133" w:rsidRDefault="00E90133" w:rsidP="0054477A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C</w:t>
                  </w:r>
                </w:p>
              </w:txbxContent>
            </v:textbox>
          </v:shape>
        </w:pict>
      </w:r>
      <w:r w:rsidR="0054477A">
        <w:rPr>
          <w:rFonts w:ascii="Arial" w:hAnsi="Arial" w:cs="Arial"/>
        </w:rPr>
        <w:t xml:space="preserve">Ejemplo:  </w:t>
      </w:r>
    </w:p>
    <w:p w:rsidR="0054477A" w:rsidRDefault="008761EC" w:rsidP="0054477A">
      <w:pPr>
        <w:tabs>
          <w:tab w:val="left" w:pos="1635"/>
        </w:tabs>
        <w:rPr>
          <w:rFonts w:ascii="Arial" w:hAnsi="Arial" w:cs="Arial"/>
        </w:rPr>
      </w:pPr>
      <w:r w:rsidRPr="008761EC">
        <w:rPr>
          <w:rFonts w:ascii="Arial" w:hAnsi="Arial" w:cs="Arial"/>
          <w:noProof/>
          <w:lang w:eastAsia="es-ES"/>
        </w:rPr>
        <w:pict>
          <v:shape id="_x0000_s1063" type="#_x0000_t202" style="position:absolute;margin-left:79.95pt;margin-top:1.6pt;width:306pt;height:82.5pt;z-index:251668480" filled="f" stroked="f">
            <v:textbox style="mso-next-textbox:#_x0000_s1063">
              <w:txbxContent>
                <w:p w:rsidR="00E90133" w:rsidRPr="004F4F84" w:rsidRDefault="00E90133" w:rsidP="004F4F84">
                  <w:pPr>
                    <w:pStyle w:val="Prrafodelista"/>
                    <w:numPr>
                      <w:ilvl w:val="0"/>
                      <w:numId w:val="3"/>
                    </w:numPr>
                  </w:pPr>
                  <w:r w:rsidRPr="0054477A">
                    <w:rPr>
                      <w:rFonts w:ascii="Arial" w:hAnsi="Arial" w:cs="Arial"/>
                    </w:rPr>
                    <w:t>Es cerrada por lo que cumple con la L.C.I</w:t>
                  </w:r>
                </w:p>
                <w:p w:rsidR="00E90133" w:rsidRPr="0054477A" w:rsidRDefault="00E90133" w:rsidP="004F4F84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Si, suma con números reales</w:t>
                  </w:r>
                </w:p>
                <w:p w:rsidR="00E90133" w:rsidRPr="0054477A" w:rsidRDefault="00E90133" w:rsidP="0054477A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Si, el 0 es el neutro de la suma, pues a+0 = 0+a = 0</w:t>
                  </w:r>
                </w:p>
                <w:p w:rsidR="00E90133" w:rsidRPr="0054477A" w:rsidRDefault="00E90133" w:rsidP="0054477A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A operado con  -A = neutro; A+-A = 0.</w:t>
                  </w:r>
                </w:p>
                <w:p w:rsidR="00E90133" w:rsidRDefault="00E90133" w:rsidP="0054477A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Si</w:t>
                  </w:r>
                </w:p>
              </w:txbxContent>
            </v:textbox>
          </v:shape>
        </w:pict>
      </w:r>
      <w:r w:rsidR="0054477A">
        <w:rPr>
          <w:rFonts w:ascii="Arial" w:hAnsi="Arial" w:cs="Arial"/>
        </w:rPr>
        <w:tab/>
      </w:r>
      <w:r w:rsidR="0054477A">
        <w:rPr>
          <w:rFonts w:ascii="Arial" w:hAnsi="Arial" w:cs="Arial"/>
        </w:rPr>
        <w:tab/>
      </w:r>
      <w:r w:rsidR="0054477A">
        <w:rPr>
          <w:rFonts w:ascii="Arial" w:hAnsi="Arial" w:cs="Arial"/>
        </w:rPr>
        <w:tab/>
      </w:r>
    </w:p>
    <w:p w:rsidR="0054477A" w:rsidRDefault="0054477A" w:rsidP="0054477A">
      <w:pPr>
        <w:tabs>
          <w:tab w:val="left" w:pos="1635"/>
        </w:tabs>
        <w:rPr>
          <w:rFonts w:ascii="Arial" w:hAnsi="Arial" w:cs="Arial"/>
        </w:rPr>
      </w:pPr>
    </w:p>
    <w:p w:rsidR="00277550" w:rsidRDefault="0054477A" w:rsidP="00AA7592">
      <w:pPr>
        <w:tabs>
          <w:tab w:val="left" w:pos="1635"/>
        </w:tabs>
        <w:rPr>
          <w:rFonts w:ascii="Kristen ITC" w:hAnsi="Kristen ITC" w:cs="FrankRuehl"/>
        </w:rPr>
      </w:pPr>
      <w:r>
        <w:rPr>
          <w:rFonts w:ascii="Arial" w:hAnsi="Arial" w:cs="Arial"/>
        </w:rPr>
        <w:tab/>
      </w:r>
    </w:p>
    <w:p w:rsidR="008C7A85" w:rsidRDefault="00721944" w:rsidP="00AA7592">
      <w:pPr>
        <w:tabs>
          <w:tab w:val="left" w:pos="1635"/>
        </w:tabs>
        <w:rPr>
          <w:rFonts w:ascii="Kristen ITC" w:hAnsi="Kristen ITC" w:cs="Arial"/>
        </w:rPr>
      </w:pPr>
      <w:r>
        <w:rPr>
          <w:rFonts w:ascii="Kristen ITC" w:hAnsi="Kristen ITC" w:cs="Arial"/>
          <w:noProof/>
          <w:lang w:val="es-CR" w:eastAsia="es-CR"/>
        </w:rPr>
        <w:pict>
          <v:group id="_x0000_s1096" style="position:absolute;margin-left:-19.05pt;margin-top:24.15pt;width:12.25pt;height:180.3pt;z-index:251684864" coordorigin="1320,11558" coordsize="245,3606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2" type="#_x0000_t34" style="position:absolute;left:-360;top:13238;width:3606;height:245;rotation:90" o:connectortype="elbow" adj="5936,-1018991,-937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1320;top:15164;width:245;height:0" o:connectortype="straight"/>
          </v:group>
        </w:pict>
      </w:r>
    </w:p>
    <w:p w:rsidR="00EA3B10" w:rsidRPr="00277550" w:rsidRDefault="008761EC" w:rsidP="00AA7592">
      <w:pPr>
        <w:tabs>
          <w:tab w:val="left" w:pos="1635"/>
        </w:tabs>
        <w:rPr>
          <w:rFonts w:ascii="Kristen ITC" w:hAnsi="Kristen ITC" w:cs="Arial"/>
        </w:rPr>
      </w:pPr>
      <w:r w:rsidRPr="008761EC">
        <w:rPr>
          <w:rFonts w:ascii="Kristen ITC" w:hAnsi="Kristen ITC" w:cs="Arial"/>
          <w:noProof/>
          <w:color w:val="FF0000"/>
          <w:lang w:eastAsia="es-ES"/>
        </w:rPr>
        <w:pict>
          <v:shape id="_x0000_s1093" type="#_x0000_t32" style="position:absolute;margin-left:261.2pt;margin-top:12.6pt;width:18.25pt;height:0;z-index:251682816" o:connectortype="straight" strokecolor="#c0504d [3205]" strokeweight="1pt">
            <v:stroke dashstyle="dash"/>
            <v:shadow color="#868686"/>
          </v:shape>
        </w:pict>
      </w:r>
      <w:r w:rsidR="00065070" w:rsidRPr="00256DBA">
        <w:rPr>
          <w:rFonts w:ascii="Kristen ITC" w:hAnsi="Kristen ITC" w:cs="Arial"/>
          <w:color w:val="FF0000"/>
        </w:rPr>
        <w:t>Recordatorio</w:t>
      </w:r>
      <w:r w:rsidR="00DB5150" w:rsidRPr="00256DBA">
        <w:rPr>
          <w:rFonts w:ascii="Kristen ITC" w:hAnsi="Kristen ITC" w:cs="Arial"/>
          <w:color w:val="FF0000"/>
        </w:rPr>
        <w:t>:</w:t>
      </w:r>
      <w:r w:rsidR="00256DBA" w:rsidRPr="00256DBA">
        <w:rPr>
          <w:rFonts w:ascii="Kristen ITC" w:hAnsi="Kristen ITC" w:cs="Arial"/>
          <w:color w:val="FF0000"/>
        </w:rPr>
        <w:tab/>
      </w:r>
      <w:r w:rsidR="00256DBA">
        <w:rPr>
          <w:rFonts w:ascii="Kristen ITC" w:hAnsi="Kristen ITC" w:cs="Arial"/>
        </w:rPr>
        <w:tab/>
      </w:r>
      <w:r w:rsidR="00256DBA">
        <w:rPr>
          <w:rFonts w:ascii="Kristen ITC" w:hAnsi="Kristen ITC" w:cs="Arial"/>
        </w:rPr>
        <w:tab/>
        <w:t>Solo para matrices de nxn</w:t>
      </w:r>
    </w:p>
    <w:p w:rsidR="00277550" w:rsidRPr="008C7A85" w:rsidRDefault="00EA3B10" w:rsidP="00277550">
      <w:pPr>
        <w:tabs>
          <w:tab w:val="left" w:pos="1635"/>
        </w:tabs>
        <w:spacing w:line="240" w:lineRule="auto"/>
        <w:rPr>
          <w:rFonts w:ascii="Kristen ITC" w:hAnsi="Kristen ITC" w:cs="Arial"/>
        </w:rPr>
      </w:pPr>
      <w:r w:rsidRPr="00277550">
        <w:rPr>
          <w:rFonts w:ascii="Kristen ITC" w:hAnsi="Kristen ITC" w:cs="Arial"/>
        </w:rPr>
        <w:tab/>
      </w:r>
      <w:r w:rsidR="00305E26" w:rsidRPr="00277550">
        <w:rPr>
          <w:rFonts w:ascii="Kristen ITC" w:hAnsi="Kristen ITC" w:cs="Arial"/>
        </w:rPr>
        <w:t xml:space="preserve">Determinante </w:t>
      </w:r>
      <m:oMath>
        <m:r>
          <w:rPr>
            <w:rFonts w:ascii="Cambria Math" w:hAnsi="Kristen ITC" w:cs="Arial"/>
          </w:rPr>
          <m:t>≠</m:t>
        </m:r>
        <m:r>
          <w:rPr>
            <w:rFonts w:ascii="Cambria Math" w:hAnsi="Kristen ITC" w:cs="Arial"/>
          </w:rPr>
          <m:t>0</m:t>
        </m:r>
      </m:oMath>
      <w:r w:rsidR="00305E26" w:rsidRPr="00277550">
        <w:rPr>
          <w:rFonts w:ascii="Kristen ITC" w:eastAsiaTheme="minorEastAsia" w:hAnsi="Kristen ITC" w:cs="Arial"/>
          <w:b/>
        </w:rPr>
        <w:sym w:font="Wingdings" w:char="F0F3"/>
      </w:r>
      <w:r w:rsidRPr="00277550">
        <w:rPr>
          <w:rFonts w:ascii="Kristen ITC" w:eastAsiaTheme="minorEastAsia" w:hAnsi="Kristen ITC" w:cs="Arial"/>
        </w:rPr>
        <w:t>Matriz no singular</w:t>
      </w:r>
      <w:r w:rsidR="00277550" w:rsidRPr="00277550">
        <w:rPr>
          <w:rFonts w:ascii="Kristen ITC" w:eastAsiaTheme="minorEastAsia" w:hAnsi="Kristen ITC" w:cs="Arial"/>
        </w:rPr>
        <w:t xml:space="preserve"> (invertible)</w:t>
      </w:r>
      <w:r w:rsidR="008C7A85">
        <w:rPr>
          <w:rFonts w:ascii="Kristen ITC" w:eastAsiaTheme="minorEastAsia" w:hAnsi="Kristen ITC" w:cs="Arial"/>
        </w:rPr>
        <w:t>.</w:t>
      </w:r>
      <w:r w:rsidR="00277550">
        <w:rPr>
          <w:rFonts w:ascii="Arial" w:hAnsi="Arial" w:cs="Arial"/>
        </w:rPr>
        <w:t>Ejemplo:</w:t>
      </w:r>
    </w:p>
    <w:p w:rsidR="00277550" w:rsidRDefault="00305E26" w:rsidP="00277550">
      <w:pPr>
        <w:tabs>
          <w:tab w:val="left" w:pos="1635"/>
        </w:tabs>
        <w:spacing w:line="240" w:lineRule="auto"/>
        <w:rPr>
          <w:rFonts w:ascii="Kristen ITC" w:eastAsiaTheme="minorEastAsia" w:hAnsi="Kristen ITC" w:cs="FrankRuehl"/>
        </w:rPr>
      </w:pPr>
      <w:r>
        <w:rPr>
          <w:rFonts w:ascii="Kristen ITC" w:hAnsi="Kristen ITC" w:cs="FrankRuehl"/>
        </w:rPr>
        <w:t xml:space="preserve">A = </w:t>
      </w:r>
      <m:oMath>
        <m:d>
          <m:dPr>
            <m:ctrlPr>
              <w:rPr>
                <w:rFonts w:ascii="Cambria Math" w:hAnsi="Cambria Math" w:cs="FrankRueh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ankRueh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FrankRuehl"/>
                    </w:rPr>
                    <m:t>1</m:t>
                  </m:r>
                </m:e>
                <m:e>
                  <m:r>
                    <w:rPr>
                      <w:rFonts w:ascii="Cambria Math" w:hAnsi="Cambria Math" w:cs="FrankRuehl"/>
                    </w:rPr>
                    <m:t>2</m:t>
                  </m:r>
                </m:e>
                <m:e>
                  <m:r>
                    <w:rPr>
                      <w:rFonts w:ascii="Cambria Math" w:hAnsi="Cambria Math" w:cs="FrankRueh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FrankRuehl"/>
                    </w:rPr>
                    <m:t>1</m:t>
                  </m:r>
                </m:e>
                <m:e>
                  <m:r>
                    <w:rPr>
                      <w:rFonts w:ascii="Cambria Math" w:hAnsi="Cambria Math" w:cs="FrankRuehl"/>
                    </w:rPr>
                    <m:t>-1</m:t>
                  </m:r>
                </m:e>
                <m:e>
                  <m:r>
                    <w:rPr>
                      <w:rFonts w:ascii="Cambria Math" w:hAnsi="Cambria Math" w:cs="FrankRuehl"/>
                    </w:rPr>
                    <m:t>-1</m:t>
                  </m:r>
                </m:e>
              </m:mr>
            </m:m>
            <m:ctrlPr>
              <w:rPr>
                <w:rFonts w:ascii="Cambria Math" w:eastAsiaTheme="minorEastAsia" w:hAnsi="Cambria Math" w:cs="FrankRuehl"/>
                <w:i/>
              </w:rPr>
            </m:ctrlPr>
          </m:e>
        </m:d>
      </m:oMath>
      <w:r>
        <w:rPr>
          <w:rFonts w:ascii="Kristen ITC" w:eastAsiaTheme="minorEastAsia" w:hAnsi="Kristen ITC" w:cs="FrankRuehl"/>
        </w:rPr>
        <w:t xml:space="preserve">,   B = </w:t>
      </w:r>
      <m:oMath>
        <m:d>
          <m:dPr>
            <m:ctrlPr>
              <w:rPr>
                <w:rFonts w:ascii="Cambria Math" w:eastAsiaTheme="minorEastAsia" w:hAnsi="Cambria Math" w:cs="FrankRueh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FrankRueh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FrankRueh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FrankRueh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FrankRuehl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FrankRueh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FrankRueh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FrankRuehl"/>
                    </w:rPr>
                    <m:t>2</m:t>
                  </m:r>
                </m:e>
              </m:mr>
            </m:m>
          </m:e>
        </m:d>
      </m:oMath>
    </w:p>
    <w:p w:rsidR="00EA119C" w:rsidRDefault="008761EC" w:rsidP="00277550">
      <w:pPr>
        <w:tabs>
          <w:tab w:val="left" w:pos="1635"/>
        </w:tabs>
        <w:spacing w:line="240" w:lineRule="auto"/>
        <w:rPr>
          <w:rFonts w:ascii="Arial" w:eastAsiaTheme="minorEastAsia" w:hAnsi="Arial" w:cs="Arial"/>
          <w:sz w:val="24"/>
        </w:rPr>
      </w:pPr>
      <w:r w:rsidRPr="008761EC">
        <w:rPr>
          <w:rFonts w:ascii="Arial" w:eastAsiaTheme="minorEastAsia" w:hAnsi="Arial" w:cs="Arial"/>
          <w:noProof/>
          <w:sz w:val="24"/>
          <w:lang w:eastAsia="es-ES"/>
        </w:rPr>
        <w:pict>
          <v:group id="_x0000_s1070" style="position:absolute;margin-left:253.95pt;margin-top:22.5pt;width:141pt;height:43.5pt;z-index:251674624" coordorigin="3990,14489" coordsize="2820,870">
            <v:shape id="_x0000_s1065" type="#_x0000_t32" style="position:absolute;left:3990;top:14699;width:1935;height:660;flip:y" o:connectortype="straight" strokecolor="#4bacc6 [3208]" strokeweight="1pt">
              <v:stroke endarrow="block"/>
              <v:shadow type="perspective" color="#205867 [1608]" offset="1pt" offset2="-3pt"/>
            </v:shape>
            <v:shape id="_x0000_s1066" type="#_x0000_t32" style="position:absolute;left:3990;top:15133;width:2010;height:225;flip:y" o:connectortype="straight" strokecolor="#4bacc6 [3208]" strokeweight="1pt">
              <v:stroke endarrow="block"/>
              <v:shadow type="perspective" color="#205867 [1608]" offset="1pt" offset2="-3pt"/>
            </v:shape>
            <v:shape id="_x0000_s1067" type="#_x0000_t202" style="position:absolute;left:6000;top:14489;width:810;height:390" filled="f" stroked="f">
              <v:textbox style="mso-next-textbox:#_x0000_s1067">
                <w:txbxContent>
                  <w:p w:rsidR="00E90133" w:rsidRDefault="00E90133">
                    <w:r>
                      <w:t xml:space="preserve">a = ½ </w:t>
                    </w:r>
                  </w:p>
                </w:txbxContent>
              </v:textbox>
            </v:shape>
            <v:shape id="_x0000_s1068" type="#_x0000_t202" style="position:absolute;left:6000;top:14968;width:810;height:390" filled="f" stroked="f">
              <v:textbox style="mso-next-textbox:#_x0000_s1068">
                <w:txbxContent>
                  <w:p w:rsidR="00E90133" w:rsidRDefault="00E90133" w:rsidP="00065070">
                    <w:r>
                      <w:t xml:space="preserve">a = -2 </w:t>
                    </w:r>
                  </w:p>
                </w:txbxContent>
              </v:textbox>
            </v:shape>
          </v:group>
        </w:pict>
      </w:r>
      <w:r w:rsidR="00157D59" w:rsidRPr="00157D59">
        <w:rPr>
          <w:rFonts w:ascii="Arial" w:eastAsiaTheme="minorEastAsia" w:hAnsi="Arial" w:cs="Arial"/>
          <w:sz w:val="24"/>
        </w:rPr>
        <w:t>Determine los valores de a y b para que AB sea invertible.</w:t>
      </w:r>
    </w:p>
    <w:p w:rsidR="00EA119C" w:rsidRDefault="00EA119C" w:rsidP="00277550">
      <w:pPr>
        <w:tabs>
          <w:tab w:val="left" w:pos="1635"/>
        </w:tabs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AB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1+2a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3+2a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1-a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</w:p>
    <w:p w:rsidR="00065070" w:rsidRDefault="009F1AD8" w:rsidP="00277550">
      <w:pPr>
        <w:tabs>
          <w:tab w:val="left" w:pos="1635"/>
        </w:tabs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|AB| = (1+2a) </w:t>
      </w:r>
      <m:oMath>
        <m:r>
          <w:rPr>
            <w:rFonts w:ascii="Cambria Math" w:eastAsiaTheme="minorEastAsia" w:hAnsi="Cambria Math" w:cs="Arial"/>
            <w:sz w:val="24"/>
          </w:rPr>
          <m:t>⋅</m:t>
        </m:r>
      </m:oMath>
      <w:r>
        <w:rPr>
          <w:rFonts w:ascii="Arial" w:eastAsiaTheme="minorEastAsia" w:hAnsi="Arial" w:cs="Arial"/>
          <w:sz w:val="24"/>
        </w:rPr>
        <w:t xml:space="preserve"> 1 </w:t>
      </w:r>
      <w:r>
        <w:rPr>
          <w:rFonts w:ascii="Arial" w:eastAsiaTheme="minorEastAsia" w:hAnsi="Arial" w:cs="Arial"/>
          <w:b/>
          <w:sz w:val="24"/>
        </w:rPr>
        <w:t>–</w:t>
      </w:r>
      <w:r>
        <w:rPr>
          <w:rFonts w:ascii="Arial" w:eastAsiaTheme="minorEastAsia" w:hAnsi="Arial" w:cs="Arial"/>
          <w:sz w:val="24"/>
        </w:rPr>
        <w:t xml:space="preserve"> (3+2a)(1-a)</w:t>
      </w:r>
      <w:r w:rsidR="00065070">
        <w:rPr>
          <w:rFonts w:ascii="Arial" w:eastAsiaTheme="minorEastAsia" w:hAnsi="Arial" w:cs="Arial"/>
          <w:sz w:val="24"/>
        </w:rPr>
        <w:t>= -2 + 3a + 2a</w:t>
      </w:r>
    </w:p>
    <w:p w:rsidR="00ED7437" w:rsidRPr="00FC2C40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 d</w:t>
      </w:r>
      <w:r w:rsidR="00ED7437" w:rsidRPr="00FC2C40">
        <w:rPr>
          <w:rFonts w:ascii="Arial" w:hAnsi="Arial" w:cs="Arial"/>
          <w:sz w:val="24"/>
          <w:szCs w:val="24"/>
        </w:rPr>
        <w:t>emostración</w:t>
      </w:r>
    </w:p>
    <w:p w:rsidR="00ED7437" w:rsidRPr="00FC2C40" w:rsidRDefault="00ED7437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Cs w:val="24"/>
        </w:rPr>
      </w:pPr>
      <w:r w:rsidRPr="00FC2C40">
        <w:rPr>
          <w:rFonts w:ascii="Arial" w:eastAsiaTheme="minorEastAsia" w:hAnsi="Arial" w:cs="Arial"/>
          <w:szCs w:val="24"/>
        </w:rPr>
        <w:t xml:space="preserve">Sobre </w:t>
      </w:r>
      <m:oMath>
        <m:r>
          <m:rPr>
            <m:scr m:val="double-struck"/>
          </m:rPr>
          <w:rPr>
            <w:rFonts w:ascii="Arial" w:hAnsi="Cambria Math" w:cs="Arial"/>
            <w:szCs w:val="24"/>
          </w:rPr>
          <m:t>R</m:t>
        </m:r>
        <m:r>
          <w:rPr>
            <w:rFonts w:ascii="Cambria Math" w:hAnsi="Cambria Math" w:cs="Arial"/>
            <w:szCs w:val="24"/>
          </w:rPr>
          <m:t>x</m:t>
        </m:r>
        <m:r>
          <m:rPr>
            <m:scr m:val="double-struck"/>
          </m:rPr>
          <w:rPr>
            <w:rFonts w:ascii="Arial" w:hAnsi="Cambria Math" w:cs="Arial"/>
            <w:szCs w:val="24"/>
          </w:rPr>
          <m:t>R</m:t>
        </m:r>
      </m:oMath>
      <w:r w:rsidRPr="00FC2C40">
        <w:rPr>
          <w:rFonts w:ascii="Arial" w:eastAsiaTheme="minorEastAsia" w:hAnsi="Arial" w:cs="Arial"/>
          <w:szCs w:val="24"/>
        </w:rPr>
        <w:t xml:space="preserve">*, se define </w:t>
      </w:r>
      <m:oMath>
        <m:r>
          <w:rPr>
            <w:rFonts w:ascii="Cambria Math" w:hAnsi="Cambria Math" w:cs="Arial"/>
            <w:szCs w:val="24"/>
          </w:rPr>
          <m:t>⊥</m:t>
        </m:r>
      </m:oMath>
      <w:r w:rsidRPr="00FC2C40">
        <w:rPr>
          <w:rFonts w:ascii="Arial" w:eastAsiaTheme="minorEastAsia" w:hAnsi="Arial" w:cs="Arial"/>
          <w:szCs w:val="24"/>
        </w:rPr>
        <w:t>por</w:t>
      </w:r>
      <w:r w:rsidR="00032208" w:rsidRPr="00032208">
        <w:rPr>
          <w:rFonts w:ascii="Arial" w:eastAsiaTheme="minorEastAsia" w:hAnsi="Arial" w:cs="Arial"/>
          <w:b/>
          <w:szCs w:val="24"/>
        </w:rPr>
        <w:t>:</w:t>
      </w:r>
      <w:r w:rsidRPr="00FC2C40">
        <w:rPr>
          <w:rFonts w:ascii="Arial" w:hAnsi="Arial" w:cs="Arial"/>
          <w:szCs w:val="24"/>
        </w:rPr>
        <w:t>(a, b)</w:t>
      </w:r>
      <m:oMath>
        <m:r>
          <w:rPr>
            <w:rFonts w:ascii="Cambria Math" w:hAnsi="Cambria Math" w:cs="Arial"/>
            <w:szCs w:val="24"/>
          </w:rPr>
          <m:t>⊥</m:t>
        </m:r>
      </m:oMath>
      <w:r w:rsidRPr="00FC2C40">
        <w:rPr>
          <w:rFonts w:ascii="Arial" w:eastAsiaTheme="minorEastAsia" w:hAnsi="Arial" w:cs="Arial"/>
          <w:szCs w:val="24"/>
        </w:rPr>
        <w:t>(c, d</w:t>
      </w:r>
      <w:r w:rsidR="00FC0A32" w:rsidRPr="00FC2C40">
        <w:rPr>
          <w:rFonts w:ascii="Arial" w:eastAsiaTheme="minorEastAsia" w:hAnsi="Arial" w:cs="Arial"/>
          <w:szCs w:val="24"/>
        </w:rPr>
        <w:t>)</w:t>
      </w:r>
      <w:r w:rsidRPr="00FC2C40">
        <w:rPr>
          <w:rFonts w:ascii="Arial" w:eastAsiaTheme="minorEastAsia" w:hAnsi="Arial" w:cs="Arial"/>
          <w:szCs w:val="24"/>
        </w:rPr>
        <w:t>= (a + c - 2, 4bd)</w:t>
      </w:r>
    </w:p>
    <w:p w:rsidR="00FC2C40" w:rsidRPr="00FC2C40" w:rsidRDefault="00FC2C40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FC2C40">
        <w:rPr>
          <w:rFonts w:ascii="Arial" w:eastAsiaTheme="minorEastAsia" w:hAnsi="Arial" w:cs="Arial"/>
          <w:szCs w:val="24"/>
        </w:rPr>
        <w:t xml:space="preserve">Si se sabe que </w:t>
      </w:r>
      <m:oMath>
        <m:r>
          <w:rPr>
            <w:rFonts w:ascii="Cambria Math" w:eastAsiaTheme="minorEastAsia" w:hAnsi="Arial" w:cs="Arial"/>
            <w:szCs w:val="24"/>
          </w:rPr>
          <m:t>(</m:t>
        </m:r>
        <m:r>
          <m:rPr>
            <m:scr m:val="double-struck"/>
          </m:rPr>
          <w:rPr>
            <w:rFonts w:ascii="Arial" w:hAnsi="Cambria Math" w:cs="Arial"/>
            <w:szCs w:val="24"/>
          </w:rPr>
          <m:t>R</m:t>
        </m:r>
        <m:r>
          <w:rPr>
            <w:rFonts w:ascii="Cambria Math" w:hAnsi="Cambria Math" w:cs="Arial"/>
            <w:szCs w:val="24"/>
          </w:rPr>
          <m:t>x</m:t>
        </m:r>
        <m:r>
          <m:rPr>
            <m:scr m:val="double-struck"/>
          </m:rPr>
          <w:rPr>
            <w:rFonts w:ascii="Arial" w:hAnsi="Cambria Math" w:cs="Arial"/>
            <w:szCs w:val="24"/>
          </w:rPr>
          <m:t>R</m:t>
        </m:r>
      </m:oMath>
      <w:r w:rsidRPr="00FC2C40">
        <w:rPr>
          <w:rFonts w:ascii="Arial" w:eastAsiaTheme="minorEastAsia" w:hAnsi="Arial" w:cs="Arial"/>
          <w:szCs w:val="24"/>
        </w:rPr>
        <w:t>*,</w:t>
      </w:r>
      <m:oMath>
        <m:r>
          <w:rPr>
            <w:rFonts w:ascii="Cambria Math" w:hAnsi="Cambria Math" w:cs="Arial"/>
            <w:szCs w:val="24"/>
          </w:rPr>
          <m:t>⊥</m:t>
        </m:r>
        <m:r>
          <w:rPr>
            <w:rFonts w:ascii="Cambria Math" w:hAnsi="Arial" w:cs="Arial"/>
            <w:szCs w:val="24"/>
          </w:rPr>
          <m:t>)</m:t>
        </m:r>
      </m:oMath>
      <w:r w:rsidRPr="00FC2C40">
        <w:rPr>
          <w:rFonts w:ascii="Arial" w:eastAsiaTheme="minorEastAsia" w:hAnsi="Arial" w:cs="Arial"/>
          <w:szCs w:val="24"/>
        </w:rPr>
        <w:t xml:space="preserve"> es un grupo abeliano, calcule 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Cs w:val="24"/>
              </w:rPr>
              <m:t>[</m:t>
            </m:r>
            <m:sSup>
              <m:sSup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Cs w:val="24"/>
                  </w:rPr>
                  <m:t>(</m:t>
                </m:r>
                <m:r>
                  <w:rPr>
                    <w:rFonts w:ascii="Arial" w:eastAsiaTheme="minorEastAsia" w:hAnsi="Arial" w:cs="Arial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Cs w:val="24"/>
                  </w:rPr>
                  <m:t>1,2)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 w:cs="Arial"/>
                <w:szCs w:val="24"/>
              </w:rPr>
              <m:t>⊥</m:t>
            </m:r>
            <m:sSup>
              <m:sSup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" w:cs="Arial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Cs w:val="24"/>
                      </w:rPr>
                      <m:t>3,1</m:t>
                    </m:r>
                  </m:e>
                </m:d>
              </m:e>
              <m:sup>
                <m:r>
                  <w:rPr>
                    <w:rFonts w:ascii="Cambria Math" w:eastAsiaTheme="minorEastAsia" w:hAnsi="Arial" w:cs="Arial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szCs w:val="24"/>
              </w:rPr>
              <m:t xml:space="preserve">  ]</m:t>
            </m:r>
          </m:e>
          <m:sup/>
        </m:sSup>
      </m:oMath>
    </w:p>
    <w:p w:rsidR="004D66CD" w:rsidRPr="004D66CD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  <w:u w:val="single"/>
        </w:rPr>
      </w:pPr>
      <w:r w:rsidRPr="004D66CD">
        <w:rPr>
          <w:rFonts w:ascii="Arial" w:hAnsi="Arial" w:cs="Arial"/>
          <w:u w:val="single"/>
        </w:rPr>
        <w:t xml:space="preserve">Solución     </w:t>
      </w:r>
    </w:p>
    <w:p w:rsidR="004D66CD" w:rsidRDefault="008761EC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 w:rsidRPr="008761EC">
        <w:rPr>
          <w:rFonts w:ascii="Arial" w:hAnsi="Arial" w:cs="Arial"/>
          <w:noProof/>
          <w:lang w:eastAsia="es-ES"/>
        </w:rPr>
        <w:pict>
          <v:shape id="_x0000_s1077" type="#_x0000_t202" style="position:absolute;margin-left:214.95pt;margin-top:18.15pt;width:3in;height:135.75pt;z-index:251677696" fillcolor="white [3201]" strokecolor="#4f81bd [3204]" strokeweight="1pt">
            <v:stroke dashstyle="dash"/>
            <v:shadow color="#868686"/>
            <v:textbox>
              <w:txbxContent>
                <w:p w:rsidR="00E90133" w:rsidRPr="00FC0A32" w:rsidRDefault="00E90133" w:rsidP="00940DAA">
                  <w:pPr>
                    <w:rPr>
                      <w:rFonts w:ascii="Arial" w:eastAsiaTheme="minorEastAsia" w:hAnsi="Arial" w:cs="Arial"/>
                      <w:szCs w:val="24"/>
                      <w:lang w:val="en-US"/>
                    </w:rPr>
                  </w:pPr>
                  <w:r w:rsidRPr="00FC0A32">
                    <w:rPr>
                      <w:rFonts w:ascii="Arial" w:hAnsi="Arial" w:cs="Arial"/>
                      <w:szCs w:val="24"/>
                      <w:lang w:val="en-US"/>
                    </w:rPr>
                    <w:t>P.D: Inversa (a, b)</w:t>
                  </w:r>
                  <m:oMath>
                    <m:r>
                      <w:rPr>
                        <w:rFonts w:ascii="Cambria Math" w:hAnsi="Cambria Math" w:cs="Arial"/>
                        <w:szCs w:val="24"/>
                        <w:lang w:val="en-US"/>
                      </w:rPr>
                      <m:t>⊥</m:t>
                    </m:r>
                  </m:oMath>
                  <w:r w:rsidRPr="00FC0A32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>(c, d) = (2, 1/4)</w:t>
                  </w:r>
                </w:p>
                <w:p w:rsidR="00E90133" w:rsidRPr="00FC0A32" w:rsidRDefault="00E90133" w:rsidP="00940DAA">
                  <w:pPr>
                    <w:rPr>
                      <w:rFonts w:ascii="Arial" w:eastAsiaTheme="minorEastAsia" w:hAnsi="Arial" w:cs="Arial"/>
                      <w:szCs w:val="24"/>
                    </w:rPr>
                  </w:pPr>
                  <w:r w:rsidRPr="00FC0A32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ab/>
                  </w: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 xml:space="preserve"> (a + c - 2, 4bd) = (2, 1/4)</w:t>
                  </w:r>
                </w:p>
                <w:p w:rsidR="00E90133" w:rsidRPr="00FC0A32" w:rsidRDefault="00E90133" w:rsidP="00940DAA">
                  <w:pPr>
                    <w:ind w:firstLine="708"/>
                    <w:rPr>
                      <w:rFonts w:ascii="Arial" w:eastAsiaTheme="minorEastAsia" w:hAnsi="Arial" w:cs="Arial"/>
                      <w:szCs w:val="24"/>
                    </w:rPr>
                  </w:pP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 xml:space="preserve"> a + c – 2 = 2</w:t>
                  </w:r>
                  <m:oMath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 xml:space="preserve">  ∧4bd=1/4</m:t>
                    </m:r>
                  </m:oMath>
                </w:p>
                <w:p w:rsidR="00E90133" w:rsidRPr="00FC0A32" w:rsidRDefault="00E90133" w:rsidP="00940DAA">
                  <w:pPr>
                    <w:ind w:firstLine="708"/>
                  </w:pP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 xml:space="preserve"> c = a + 2  </w:t>
                  </w:r>
                  <m:oMath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∧</m:t>
                    </m:r>
                  </m:oMath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 xml:space="preserve">  d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16b</m:t>
                        </m:r>
                      </m:den>
                    </m:f>
                  </m:oMath>
                </w:p>
                <w:p w:rsidR="00E90133" w:rsidRPr="00412591" w:rsidRDefault="00E90133" w:rsidP="00940DAA">
                  <w:pPr>
                    <w:rPr>
                      <w:b/>
                      <w:lang w:val="en-US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lang w:val="en-US"/>
                          </w:rPr>
                          <m:t>(a,b)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lang w:val="en-US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=(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4"/>
                        <w:lang w:val="en-US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 xml:space="preserve"> ) </m:t>
                    </m:r>
                    <m:r>
                      <w:rPr>
                        <w:rFonts w:ascii="Cambria Math" w:hAnsi="Cambria Math"/>
                        <w:color w:val="31849B" w:themeColor="accent5" w:themeShade="BF"/>
                        <w:lang w:val="en-US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color w:val="E36C0A" w:themeColor="accent6" w:themeShade="BF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 w:cs="Arial"/>
                        <w:color w:val="31849B" w:themeColor="accent5" w:themeShade="BF"/>
                        <w:szCs w:val="24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color w:val="31849B" w:themeColor="accent5" w:themeShade="BF"/>
                        <w:szCs w:val="24"/>
                        <w:lang w:val="en-US"/>
                      </w:rPr>
                      <m:t>R</m:t>
                    </m:r>
                  </m:oMath>
                  <w:r w:rsidRPr="00412591">
                    <w:rPr>
                      <w:rFonts w:ascii="Arial" w:eastAsiaTheme="minorEastAsia" w:hAnsi="Arial" w:cs="Arial"/>
                      <w:color w:val="31849B" w:themeColor="accent5" w:themeShade="BF"/>
                      <w:szCs w:val="24"/>
                      <w:lang w:val="en-US"/>
                    </w:rPr>
                    <w:t>*</w:t>
                  </w:r>
                </w:p>
              </w:txbxContent>
            </v:textbox>
          </v:shape>
        </w:pict>
      </w:r>
      <w:r w:rsidRPr="008761EC">
        <w:rPr>
          <w:rFonts w:ascii="Arial" w:hAnsi="Arial" w:cs="Arial"/>
          <w:noProof/>
          <w:lang w:eastAsia="es-ES"/>
        </w:rPr>
        <w:pict>
          <v:shape id="_x0000_s1075" type="#_x0000_t202" style="position:absolute;margin-left:-7.05pt;margin-top:18.15pt;width:210pt;height:135.75pt;z-index:251675648" fillcolor="white [3201]" strokecolor="#4f81bd [3204]" strokeweight="1pt">
            <v:stroke dashstyle="dash"/>
            <v:shadow color="#868686"/>
            <v:textbox>
              <w:txbxContent>
                <w:p w:rsidR="00E90133" w:rsidRPr="007B6939" w:rsidRDefault="00E90133">
                  <w:pPr>
                    <w:rPr>
                      <w:rFonts w:ascii="Arial" w:eastAsiaTheme="minorEastAsia" w:hAnsi="Arial" w:cs="Arial"/>
                      <w:szCs w:val="24"/>
                      <w:lang w:val="en-US"/>
                    </w:rPr>
                  </w:pPr>
                  <w:r w:rsidRPr="007B6939">
                    <w:rPr>
                      <w:rFonts w:ascii="Arial" w:hAnsi="Arial" w:cs="Arial"/>
                      <w:szCs w:val="24"/>
                      <w:lang w:val="en-US"/>
                    </w:rPr>
                    <w:t>P</w:t>
                  </w:r>
                  <w:r>
                    <w:rPr>
                      <w:rFonts w:ascii="Arial" w:hAnsi="Arial" w:cs="Arial"/>
                      <w:szCs w:val="24"/>
                      <w:lang w:val="en-US"/>
                    </w:rPr>
                    <w:t>.</w:t>
                  </w:r>
                  <w:r w:rsidRPr="007B6939">
                    <w:rPr>
                      <w:rFonts w:ascii="Arial" w:hAnsi="Arial" w:cs="Arial"/>
                      <w:szCs w:val="24"/>
                      <w:lang w:val="en-US"/>
                    </w:rPr>
                    <w:t>D:</w:t>
                  </w:r>
                  <w:r w:rsidR="00721944">
                    <w:rPr>
                      <w:rFonts w:ascii="Arial" w:hAnsi="Arial" w:cs="Arial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4"/>
                      <w:lang w:val="en-US"/>
                    </w:rPr>
                    <w:t>N</w:t>
                  </w:r>
                  <w:r w:rsidRPr="007B6939">
                    <w:rPr>
                      <w:rFonts w:ascii="Arial" w:hAnsi="Arial" w:cs="Arial"/>
                      <w:szCs w:val="24"/>
                      <w:lang w:val="en-US"/>
                    </w:rPr>
                    <w:t>eutro (a, b)</w:t>
                  </w:r>
                  <m:oMath>
                    <m:r>
                      <w:rPr>
                        <w:rFonts w:ascii="Cambria Math" w:hAnsi="Cambria Math" w:cs="Arial"/>
                        <w:szCs w:val="24"/>
                        <w:lang w:val="en-US"/>
                      </w:rPr>
                      <m:t>⊥</m:t>
                    </m:r>
                  </m:oMath>
                  <w:r w:rsidRPr="007B6939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>(c, d) = (a, b)</w:t>
                  </w:r>
                </w:p>
                <w:p w:rsidR="00E90133" w:rsidRPr="00913271" w:rsidRDefault="00E90133">
                  <w:pPr>
                    <w:rPr>
                      <w:rFonts w:ascii="Arial" w:eastAsiaTheme="minorEastAsia" w:hAnsi="Arial" w:cs="Arial"/>
                      <w:szCs w:val="24"/>
                      <w:lang w:val="en-US"/>
                    </w:rPr>
                  </w:pPr>
                  <w:r w:rsidRPr="007B6939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ab/>
                  </w:r>
                  <w:r w:rsidRPr="004D66CD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91327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(a + c - 2, 4bd) = (a, b)</w:t>
                  </w:r>
                </w:p>
                <w:p w:rsidR="00E90133" w:rsidRPr="00913271" w:rsidRDefault="00E90133" w:rsidP="004C4166">
                  <w:pPr>
                    <w:ind w:firstLine="708"/>
                    <w:rPr>
                      <w:rFonts w:ascii="Arial" w:eastAsiaTheme="minorEastAsia" w:hAnsi="Arial" w:cs="Arial"/>
                      <w:szCs w:val="24"/>
                      <w:lang w:val="en-US"/>
                    </w:rPr>
                  </w:pPr>
                  <w:r w:rsidRPr="004D66CD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91327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a + c – 2 = a</w:t>
                  </w:r>
                  <m:oMath>
                    <m:r>
                      <w:rPr>
                        <w:rFonts w:ascii="Cambria Math" w:eastAsiaTheme="minorEastAsia" w:hAnsi="Cambria Math" w:cs="Arial"/>
                        <w:szCs w:val="24"/>
                        <w:lang w:val="en-US"/>
                      </w:rPr>
                      <m:t xml:space="preserve">  ∧4</m:t>
                    </m:r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bd</m:t>
                    </m:r>
                    <m:r>
                      <w:rPr>
                        <w:rFonts w:ascii="Cambria Math" w:eastAsiaTheme="minorEastAsia" w:hAnsi="Cambria Math" w:cs="Arial"/>
                        <w:szCs w:val="24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b</m:t>
                    </m:r>
                  </m:oMath>
                </w:p>
                <w:p w:rsidR="00E90133" w:rsidRPr="00913271" w:rsidRDefault="00E90133" w:rsidP="007B6939">
                  <w:pPr>
                    <w:ind w:firstLine="708"/>
                    <w:rPr>
                      <w:lang w:val="en-US"/>
                    </w:rPr>
                  </w:pPr>
                  <w:r w:rsidRPr="004D66CD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91327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c = 2  </w:t>
                  </w:r>
                  <m:oMath>
                    <m:r>
                      <w:rPr>
                        <w:rFonts w:ascii="Cambria Math" w:eastAsiaTheme="minorEastAsia" w:hAnsi="Cambria Math" w:cs="Arial"/>
                        <w:szCs w:val="24"/>
                        <w:lang w:val="en-US"/>
                      </w:rPr>
                      <m:t>∧</m:t>
                    </m:r>
                  </m:oMath>
                  <w:r w:rsidRPr="0091327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 d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b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b</m:t>
                        </m:r>
                      </m:den>
                    </m:f>
                  </m:oMath>
                </w:p>
                <w:p w:rsidR="00E90133" w:rsidRPr="00913271" w:rsidRDefault="00E90133" w:rsidP="00E874B3">
                  <w:pPr>
                    <w:rPr>
                      <w:lang w:val="en-US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=(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4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/>
                        <w:color w:val="31849B" w:themeColor="accent5" w:themeShade="BF"/>
                        <w:lang w:val="en-US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color w:val="E36C0A" w:themeColor="accent6" w:themeShade="BF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 w:cs="Arial"/>
                        <w:color w:val="31849B" w:themeColor="accent5" w:themeShade="BF"/>
                        <w:szCs w:val="24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color w:val="31849B" w:themeColor="accent5" w:themeShade="BF"/>
                        <w:szCs w:val="24"/>
                        <w:lang w:val="en-US"/>
                      </w:rPr>
                      <m:t>R</m:t>
                    </m:r>
                  </m:oMath>
                  <w:r w:rsidRPr="00913271">
                    <w:rPr>
                      <w:rFonts w:ascii="Arial" w:eastAsiaTheme="minorEastAsia" w:hAnsi="Arial" w:cs="Arial"/>
                      <w:color w:val="31849B" w:themeColor="accent5" w:themeShade="BF"/>
                      <w:szCs w:val="24"/>
                      <w:lang w:val="en-US"/>
                    </w:rPr>
                    <w:t>*</w:t>
                  </w:r>
                </w:p>
              </w:txbxContent>
            </v:textbox>
          </v:shape>
        </w:pict>
      </w:r>
      <w:r w:rsidR="004D66CD">
        <w:rPr>
          <w:rFonts w:ascii="Arial" w:hAnsi="Arial" w:cs="Arial"/>
        </w:rPr>
        <w:tab/>
      </w:r>
      <w:r w:rsidR="004D66CD">
        <w:rPr>
          <w:rFonts w:ascii="Arial" w:hAnsi="Arial" w:cs="Arial"/>
        </w:rPr>
        <w:tab/>
        <w:t xml:space="preserve">Calculemos el neutro y luego el inverso: </w:t>
      </w:r>
    </w:p>
    <w:p w:rsidR="004D66CD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4D66CD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4D66CD" w:rsidRDefault="008761EC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 w:rsidRPr="008761EC">
        <w:rPr>
          <w:rFonts w:ascii="Arial" w:hAnsi="Arial" w:cs="Arial"/>
          <w:noProof/>
          <w:lang w:eastAsia="es-ES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78" type="#_x0000_t77" style="position:absolute;margin-left:370.6pt;margin-top:22.2pt;width:60.35pt;height:36.75pt;z-index:251678720" adj="3854,,2373,8777" fillcolor="white [3201]" strokecolor="#4f81bd [3204]" strokeweight=".25pt">
            <v:shadow color="#868686"/>
            <v:textbox>
              <w:txbxContent>
                <w:p w:rsidR="00E90133" w:rsidRPr="005234D8" w:rsidRDefault="00E90133" w:rsidP="005234D8">
                  <w:pPr>
                    <w:rPr>
                      <w:rFonts w:eastAsiaTheme="minorEastAsia"/>
                    </w:rPr>
                  </w:pPr>
                  <w:r w:rsidRPr="00FC0A32">
                    <w:t xml:space="preserve">b </w:t>
                  </w:r>
                  <m:oMath>
                    <m:r>
                      <w:rPr>
                        <w:rFonts w:ascii="Cambria Math" w:hAnsi="Cambria Math"/>
                      </w:rPr>
                      <m:t>≠0</m:t>
                    </m:r>
                  </m:oMath>
                  <w:r>
                    <w:rPr>
                      <w:rFonts w:eastAsiaTheme="minorEastAsia"/>
                    </w:rPr>
                    <w:t xml:space="preserve">,  </w:t>
                  </w:r>
                  <w:r w:rsidRPr="00FC0A32">
                    <w:rPr>
                      <w:rFonts w:eastAsiaTheme="minorEastAsia"/>
                    </w:rPr>
                    <w:t>b</w:t>
                  </w:r>
                  <m:oMath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szCs w:val="24"/>
                      </w:rPr>
                      <m:t>R</m:t>
                    </m:r>
                  </m:oMath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>*</w:t>
                  </w:r>
                </w:p>
              </w:txbxContent>
            </v:textbox>
          </v:shape>
        </w:pict>
      </w:r>
    </w:p>
    <w:p w:rsidR="004D66CD" w:rsidRDefault="008761EC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 w:rsidRPr="008761EC">
        <w:rPr>
          <w:rFonts w:ascii="Arial" w:hAnsi="Arial" w:cs="Arial"/>
          <w:noProof/>
          <w:lang w:eastAsia="es-ES"/>
        </w:rPr>
        <w:pict>
          <v:shape id="_x0000_s1076" type="#_x0000_t77" style="position:absolute;margin-left:124.2pt;margin-top:4.8pt;width:78.75pt;height:36.75pt;z-index:251676672" adj="3854,,2373,8777" fillcolor="white [3201]" strokecolor="#4f81bd [3204]" strokeweight=".25pt">
            <v:shadow color="#868686"/>
            <v:textbox>
              <w:txbxContent>
                <w:p w:rsidR="00E90133" w:rsidRPr="00FC0A32" w:rsidRDefault="00E90133">
                  <w:r w:rsidRPr="00FC0A32">
                    <w:t xml:space="preserve">b </w:t>
                  </w:r>
                  <m:oMath>
                    <m:r>
                      <w:rPr>
                        <w:rFonts w:ascii="Cambria Math" w:hAnsi="Cambria Math"/>
                      </w:rPr>
                      <m:t>≠0</m:t>
                    </m:r>
                  </m:oMath>
                  <w:r w:rsidRPr="00FC0A32">
                    <w:rPr>
                      <w:rFonts w:eastAsiaTheme="minorEastAsia"/>
                    </w:rPr>
                    <w:t xml:space="preserve">, pues b </w:t>
                  </w:r>
                  <m:oMath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szCs w:val="24"/>
                      </w:rPr>
                      <m:t>R</m:t>
                    </m:r>
                  </m:oMath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>*</w:t>
                  </w:r>
                </w:p>
              </w:txbxContent>
            </v:textbox>
          </v:shape>
        </w:pict>
      </w:r>
    </w:p>
    <w:p w:rsidR="004D66CD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0A57E6" w:rsidRDefault="000A57E6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731CD3" w:rsidRDefault="00731CD3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Calculamos</w:t>
      </w:r>
    </w:p>
    <w:p w:rsidR="006856A3" w:rsidRDefault="008761EC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Cs w:val="24"/>
        </w:rPr>
      </w:pPr>
      <w:r w:rsidRPr="008761EC">
        <w:rPr>
          <w:rFonts w:ascii="Arial" w:hAnsi="Arial" w:cs="Arial"/>
          <w:noProof/>
          <w:lang w:eastAsia="es-ES"/>
        </w:rPr>
        <w:pict>
          <v:shape id="_x0000_s1089" type="#_x0000_t32" style="position:absolute;margin-left:124.2pt;margin-top:17.7pt;width:165.75pt;height:19.5pt;z-index:251679744" o:connectortype="straight" strokecolor="#9bbb59 [3206]" strokeweight="1pt">
            <v:stroke endarrow="block"/>
            <v:shadow type="perspective" color="#4e6128 [1606]" offset="1pt" offset2="-3pt"/>
          </v:shape>
        </w:pict>
      </w:r>
      <w:r w:rsidRPr="008761EC">
        <w:rPr>
          <w:rFonts w:ascii="Arial" w:hAnsi="Arial" w:cs="Arial"/>
          <w:noProof/>
          <w:lang w:eastAsia="es-ES"/>
        </w:rPr>
        <w:pict>
          <v:rect id="_x0000_s1090" style="position:absolute;margin-left:289.95pt;margin-top:6.45pt;width:135.75pt;height:40.5pt;z-index:251680768" fillcolor="white [3201]" strokecolor="#9bbb59 [3206]" strokeweight=".5pt">
            <v:shadow color="#868686"/>
            <v:textbox>
              <w:txbxContent>
                <w:p w:rsidR="00E90133" w:rsidRDefault="008761EC" w:rsidP="00794692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eastAsiaTheme="minorEastAsi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algo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oMath>
                  <w:r w:rsidR="00E90133" w:rsidRPr="00794692">
                    <w:rPr>
                      <w:rFonts w:eastAsiaTheme="minorEastAsia"/>
                    </w:rPr>
                    <w:t xml:space="preserve"> = neutro.</w:t>
                  </w:r>
                </w:p>
                <w:p w:rsidR="00E90133" w:rsidRPr="00794692" w:rsidRDefault="00E90133" w:rsidP="00794692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eastAsiaTheme="minorEastAsia"/>
                    </w:rPr>
                  </w:pPr>
                  <w:r w:rsidRPr="00794692">
                    <w:rPr>
                      <w:rFonts w:eastAsiaTheme="minorEastAsia"/>
                    </w:rPr>
                    <w:t>Neutro =</w:t>
                  </w:r>
                  <w:r>
                    <w:rPr>
                      <w:rFonts w:eastAsiaTheme="minorEastAsia"/>
                    </w:rPr>
                    <w:t>(2, ¼ )</w:t>
                  </w:r>
                </w:p>
                <w:p w:rsidR="00E90133" w:rsidRDefault="00E90133"/>
              </w:txbxContent>
            </v:textbox>
          </v:rect>
        </w:pic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Cs w:val="24"/>
                  </w:rPr>
                  <m:t>(</m:t>
                </m:r>
                <m:r>
                  <w:rPr>
                    <w:rFonts w:ascii="Arial" w:eastAsiaTheme="minorEastAsia" w:hAnsi="Arial" w:cs="Arial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Cs w:val="24"/>
                  </w:rPr>
                  <m:t>1,2)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 w:cs="Arial"/>
                <w:szCs w:val="24"/>
              </w:rPr>
              <m:t>⊥</m:t>
            </m:r>
            <m:sSup>
              <m:sSup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" w:cs="Arial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Cs w:val="24"/>
                      </w:rPr>
                      <m:t>3,1</m:t>
                    </m:r>
                  </m:e>
                </m:d>
              </m:e>
              <m:sup>
                <m:r>
                  <w:rPr>
                    <w:rFonts w:ascii="Cambria Math" w:eastAsiaTheme="minorEastAsia" w:hAnsi="Arial" w:cs="Arial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Cs w:val="24"/>
                  </w:rPr>
                  <m:t>2</m:t>
                </m:r>
              </m:sup>
            </m:sSup>
          </m:e>
          <m:sup/>
        </m:sSup>
      </m:oMath>
      <w:r w:rsidR="00731CD3">
        <w:rPr>
          <w:rFonts w:ascii="Arial" w:eastAsiaTheme="minorEastAsia" w:hAnsi="Arial" w:cs="Arial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Arial" w:cs="Arial"/>
                    <w:i/>
                    <w:color w:val="4F6228" w:themeColor="accent3" w:themeShade="8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color w:val="4F6228" w:themeColor="accent3" w:themeShade="80"/>
                    <w:szCs w:val="24"/>
                  </w:rPr>
                  <m:t>2,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color w:val="4F6228" w:themeColor="accent3" w:themeShade="8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color w:val="4F6228" w:themeColor="accent3" w:themeShade="8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color w:val="4F6228" w:themeColor="accent3" w:themeShade="80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Arial"/>
                <w:szCs w:val="24"/>
              </w:rPr>
              <m:t>⊥</m:t>
            </m:r>
            <m:r>
              <w:rPr>
                <w:rFonts w:ascii="Cambria Math" w:eastAsiaTheme="minorEastAsia" w:hAnsi="Arial" w:cs="Arial"/>
                <w:szCs w:val="24"/>
              </w:rPr>
              <m:t xml:space="preserve">[ 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szCs w:val="24"/>
                  </w:rPr>
                  <m:t xml:space="preserve"> 3,1</m:t>
                </m:r>
              </m:e>
            </m:d>
            <m:r>
              <w:rPr>
                <w:rFonts w:ascii="Cambria Math" w:hAnsi="Cambria Math" w:cs="Arial"/>
                <w:szCs w:val="24"/>
              </w:rPr>
              <m:t>⊥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szCs w:val="24"/>
                  </w:rPr>
                  <m:t>3,1</m:t>
                </m:r>
              </m:e>
            </m:d>
            <m:r>
              <w:rPr>
                <w:rFonts w:ascii="Cambria Math" w:eastAsiaTheme="minorEastAsia" w:hAnsi="Arial" w:cs="Arial"/>
                <w:szCs w:val="24"/>
              </w:rPr>
              <m:t xml:space="preserve"> ]</m:t>
            </m:r>
          </m:e>
          <m:sup>
            <m:r>
              <w:rPr>
                <w:rFonts w:ascii="Arial" w:eastAsiaTheme="minorEastAsia" w:hAnsi="Arial" w:cs="Arial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Cs w:val="24"/>
              </w:rPr>
              <m:t>1</m:t>
            </m:r>
          </m:sup>
        </m:sSup>
      </m:oMath>
    </w:p>
    <w:p w:rsidR="000A57E6" w:rsidRPr="006856A3" w:rsidRDefault="006856A3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Cs w:val="24"/>
        </w:rPr>
        <w:tab/>
      </w:r>
      <w:r>
        <w:rPr>
          <w:rFonts w:ascii="Arial" w:eastAsiaTheme="minorEastAsia" w:hAnsi="Arial" w:cs="Arial"/>
          <w:szCs w:val="24"/>
        </w:rPr>
        <w:tab/>
        <w:t>=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2,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Arial"/>
                <w:szCs w:val="24"/>
              </w:rPr>
              <m:t>⊥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( 4, 4)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Arial" w:cs="Arial"/>
                <w:szCs w:val="24"/>
              </w:rPr>
              <m:t>1</m:t>
            </m:r>
          </m:sup>
        </m:sSup>
      </m:oMath>
    </w:p>
    <w:p w:rsidR="00E90133" w:rsidRDefault="0064683E" w:rsidP="00E90133">
      <w:pPr>
        <w:tabs>
          <w:tab w:val="left" w:pos="148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eastAsiaTheme="minorEastAsia" w:hAnsi="Arial" w:cs="Arial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Arial" w:cs="Arial"/>
                <w:szCs w:val="24"/>
              </w:rPr>
              <m:t>(2,</m:t>
            </m:r>
            <m:f>
              <m:f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Arial" w:cs="Arial"/>
                <w:szCs w:val="24"/>
              </w:rPr>
              <m:t xml:space="preserve"> )</m:t>
            </m:r>
            <m:r>
              <w:rPr>
                <w:rFonts w:ascii="Cambria Math" w:hAnsi="Cambria Math" w:cs="Arial"/>
                <w:szCs w:val="24"/>
              </w:rPr>
              <m:t xml:space="preserve">⊥(4+2, 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16</m:t>
                </m:r>
              </m:den>
            </m:f>
            <m:r>
              <w:rPr>
                <w:rFonts w:ascii="Cambria Math" w:hAnsi="Cambria Math" w:cs="Arial"/>
                <w:szCs w:val="24"/>
              </w:rPr>
              <m:t>4)</m:t>
            </m:r>
          </m:e>
          <m:sup/>
        </m:sSup>
      </m:oMath>
      <w:r w:rsidR="00E90133">
        <w:rPr>
          <w:rFonts w:ascii="Arial" w:eastAsiaTheme="minorEastAsia" w:hAnsi="Arial" w:cs="Arial"/>
          <w:szCs w:val="24"/>
        </w:rPr>
        <w:t xml:space="preserve"> , inverso</w:t>
      </w:r>
    </w:p>
    <w:p w:rsidR="000A57E6" w:rsidRDefault="00E90133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Cs w:val="24"/>
        </w:rPr>
      </w:pPr>
      <w:r>
        <w:rPr>
          <w:rFonts w:ascii="Arial" w:hAnsi="Arial" w:cs="Arial"/>
        </w:rPr>
        <w:tab/>
      </w:r>
      <w:r>
        <w:rPr>
          <w:rFonts w:ascii="Arial" w:eastAsiaTheme="minorEastAsia" w:hAnsi="Arial" w:cs="Arial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Arial" w:cs="Arial"/>
                <w:szCs w:val="24"/>
              </w:rPr>
              <m:t>(2,</m:t>
            </m:r>
            <m:f>
              <m:f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Arial" w:cs="Arial"/>
                <w:szCs w:val="24"/>
              </w:rPr>
              <m:t xml:space="preserve"> )</m:t>
            </m:r>
            <m:r>
              <w:rPr>
                <w:rFonts w:ascii="Cambria Math" w:hAnsi="Cambria Math" w:cs="Arial"/>
                <w:szCs w:val="24"/>
              </w:rPr>
              <m:t xml:space="preserve">⊥(6, 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Arial"/>
                <w:szCs w:val="24"/>
              </w:rPr>
              <m:t xml:space="preserve"> )</m:t>
            </m:r>
          </m:e>
          <m:sup/>
        </m:sSup>
      </m:oMath>
      <w:r>
        <w:rPr>
          <w:rFonts w:ascii="Arial" w:eastAsiaTheme="minorEastAsia" w:hAnsi="Arial" w:cs="Arial"/>
          <w:szCs w:val="24"/>
        </w:rPr>
        <w:t xml:space="preserve">          =</w:t>
      </w:r>
      <w:r w:rsidR="00A9542E">
        <w:rPr>
          <w:rFonts w:ascii="Arial" w:eastAsiaTheme="minorEastAsia" w:hAnsi="Arial" w:cs="Arial"/>
          <w:szCs w:val="24"/>
        </w:rPr>
        <w:t xml:space="preserve"> </w:t>
      </w:r>
      <w:r w:rsidR="00DA609D">
        <w:rPr>
          <w:rFonts w:ascii="Arial" w:eastAsiaTheme="minorEastAsia" w:hAnsi="Arial" w:cs="Arial"/>
          <w:szCs w:val="24"/>
        </w:rPr>
        <w:t>(</w:t>
      </w:r>
      <w:r w:rsidR="00997A87">
        <w:rPr>
          <w:rFonts w:ascii="Arial" w:eastAsiaTheme="minorEastAsia" w:hAnsi="Arial" w:cs="Arial"/>
          <w:szCs w:val="24"/>
        </w:rPr>
        <w:t xml:space="preserve">6, ¼ </w:t>
      </w:r>
      <w:r w:rsidR="00DA609D">
        <w:rPr>
          <w:rFonts w:ascii="Arial" w:eastAsiaTheme="minorEastAsia" w:hAnsi="Arial" w:cs="Arial"/>
          <w:szCs w:val="24"/>
        </w:rPr>
        <w:t>)</w:t>
      </w:r>
    </w:p>
    <w:p w:rsidR="00997A87" w:rsidRDefault="00997A87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FD584F" w:rsidRDefault="00FD584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 w:rsidRPr="004A0FDC">
        <w:rPr>
          <w:rFonts w:ascii="Arial" w:hAnsi="Arial" w:cs="Arial"/>
          <w:color w:val="E36C0A" w:themeColor="accent6" w:themeShade="BF"/>
        </w:rPr>
        <w:t>Recordatorio subgrupos:</w:t>
      </w:r>
      <m:oMath>
        <m:r>
          <m:rPr>
            <m:scr m:val="double-struck"/>
          </m:rPr>
          <w:rPr>
            <w:rFonts w:ascii="Cambria Math" w:hAnsi="Cambria Math" w:cs="Arial"/>
          </w:rPr>
          <m:t>Z</m:t>
        </m:r>
      </m:oMath>
    </w:p>
    <w:p w:rsidR="00FD584F" w:rsidRDefault="00FD584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A82F4F" w:rsidRDefault="00A82F4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A82F4F" w:rsidRDefault="00A82F4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2B327F" w:rsidRDefault="002B327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2B327F" w:rsidRDefault="002B327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2B327F" w:rsidRDefault="002B327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2B327F" w:rsidRDefault="002B327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2B327F" w:rsidRDefault="002B327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2B327F" w:rsidRDefault="002B327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2B327F" w:rsidRDefault="002B327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2B327F" w:rsidRDefault="002B327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2B327F" w:rsidRDefault="002B327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A82F4F" w:rsidRDefault="00A82F4F" w:rsidP="00A82F4F">
      <w:pPr>
        <w:tabs>
          <w:tab w:val="left" w:pos="1485"/>
        </w:tabs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Espacios vectoriales</w:t>
      </w:r>
    </w:p>
    <w:p w:rsidR="00A82F4F" w:rsidRDefault="00A82F4F" w:rsidP="00A82F4F">
      <w:p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V es un conjunto con “+” un L.C.I y “</w:t>
      </w:r>
      <m:oMath>
        <m:r>
          <w:rPr>
            <w:rFonts w:ascii="Cambria Math" w:hAnsi="Cambria Math" w:cs="Arial"/>
          </w:rPr>
          <m:t>∙</m:t>
        </m:r>
      </m:oMath>
      <w:r>
        <w:rPr>
          <w:rFonts w:ascii="Arial" w:hAnsi="Arial" w:cs="Arial"/>
        </w:rPr>
        <w:t>” un L.C.E (</w:t>
      </w:r>
      <m:oMath>
        <m:r>
          <m:rPr>
            <m:scr m:val="double-struck"/>
          </m:rPr>
          <w:rPr>
            <w:rFonts w:ascii="Cambria Math" w:hAnsi="Cambria Math" w:cs="Arial"/>
          </w:rPr>
          <m:t>∙R: R</m:t>
        </m:r>
      </m:oMath>
      <w:r>
        <w:rPr>
          <w:rFonts w:ascii="Arial" w:hAnsi="Arial" w:cs="Arial"/>
        </w:rPr>
        <w:t>xV -&gt; V el resultado de la operación se puede salir del conjunto).</w:t>
      </w:r>
    </w:p>
    <w:p w:rsidR="00A82F4F" w:rsidRDefault="00A82F4F" w:rsidP="00A82F4F">
      <w:p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espacio vectorial debe cumplir:</w:t>
      </w:r>
    </w:p>
    <w:p w:rsidR="00A82F4F" w:rsidRDefault="00A82F4F" w:rsidP="00A82F4F">
      <w:pPr>
        <w:pStyle w:val="Prrafodelista"/>
        <w:numPr>
          <w:ilvl w:val="0"/>
          <w:numId w:val="5"/>
        </w:num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(V, +) sea abeliano.</w:t>
      </w:r>
    </w:p>
    <w:p w:rsidR="00A82F4F" w:rsidRPr="001E1461" w:rsidRDefault="00BC74E6" w:rsidP="00A82F4F">
      <w:pPr>
        <w:pStyle w:val="Prrafodelista"/>
        <w:numPr>
          <w:ilvl w:val="0"/>
          <w:numId w:val="5"/>
        </w:num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m:oMath>
        <m:r>
          <w:rPr>
            <w:rFonts w:ascii="Cambria Math" w:hAnsi="Cambria Math" w:cs="Arial"/>
          </w:rPr>
          <m:t xml:space="preserve"> ∙</m:t>
        </m:r>
      </m:oMath>
      <w:r w:rsidR="001E1461">
        <w:rPr>
          <w:rFonts w:ascii="Arial" w:eastAsiaTheme="minorEastAsia" w:hAnsi="Arial" w:cs="Arial"/>
        </w:rPr>
        <w:t xml:space="preserve">v = v,   </w:t>
      </w:r>
      <m:oMath>
        <m:r>
          <w:rPr>
            <w:rFonts w:ascii="Cambria Math" w:eastAsiaTheme="minorEastAsia" w:hAnsi="Cambria Math" w:cs="Arial"/>
          </w:rPr>
          <m:t>α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βv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αβ</m:t>
            </m:r>
          </m:e>
        </m:d>
        <m:r>
          <w:rPr>
            <w:rFonts w:ascii="Cambria Math" w:eastAsiaTheme="minorEastAsia" w:hAnsi="Cambria Math" w:cs="Arial"/>
          </w:rPr>
          <m:t>v  ∀ α,β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="001E1461">
        <w:rPr>
          <w:rFonts w:ascii="Arial" w:eastAsiaTheme="minorEastAsia" w:hAnsi="Arial" w:cs="Arial"/>
        </w:rPr>
        <w:t xml:space="preserve"> para todo vector de V</w:t>
      </w:r>
    </w:p>
    <w:p w:rsidR="001E1461" w:rsidRPr="001E1461" w:rsidRDefault="001E1461" w:rsidP="00A82F4F">
      <w:pPr>
        <w:pStyle w:val="Prrafodelista"/>
        <w:numPr>
          <w:ilvl w:val="0"/>
          <w:numId w:val="5"/>
        </w:num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Leyes distributivas </w:t>
      </w:r>
    </w:p>
    <w:p w:rsidR="001E1461" w:rsidRDefault="001E1461" w:rsidP="001E1461">
      <w:p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</w:p>
    <w:p w:rsidR="001E1461" w:rsidRPr="001E1461" w:rsidRDefault="001E1461" w:rsidP="001E1461">
      <w:p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</w:p>
    <w:p w:rsidR="004D66CD" w:rsidRPr="00032208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54477A" w:rsidRDefault="00AA7592" w:rsidP="00277550">
      <w:pPr>
        <w:tabs>
          <w:tab w:val="left" w:pos="1485"/>
        </w:tabs>
        <w:spacing w:line="240" w:lineRule="auto"/>
        <w:rPr>
          <w:rFonts w:ascii="Kristen ITC" w:hAnsi="Kristen ITC" w:cs="FrankRuehl"/>
        </w:rPr>
      </w:pPr>
      <w:r>
        <w:rPr>
          <w:rFonts w:ascii="Kristen ITC" w:hAnsi="Kristen ITC" w:cs="FrankRuehl"/>
        </w:rPr>
        <w:t>(A, +, *) _____</w:t>
      </w:r>
    </w:p>
    <w:p w:rsidR="00913271" w:rsidRPr="00AA7592" w:rsidRDefault="00913271" w:rsidP="00277550">
      <w:pPr>
        <w:tabs>
          <w:tab w:val="left" w:pos="1485"/>
        </w:tabs>
        <w:spacing w:line="240" w:lineRule="auto"/>
        <w:rPr>
          <w:rFonts w:ascii="Kristen ITC" w:hAnsi="Kristen ITC" w:cs="FrankRuehl"/>
        </w:rPr>
      </w:pPr>
    </w:p>
    <w:sectPr w:rsidR="00913271" w:rsidRPr="00AA7592" w:rsidSect="000638D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20F" w:rsidRDefault="00D7020F" w:rsidP="008E39FC">
      <w:pPr>
        <w:spacing w:after="0" w:line="240" w:lineRule="auto"/>
      </w:pPr>
      <w:r>
        <w:separator/>
      </w:r>
    </w:p>
  </w:endnote>
  <w:endnote w:type="continuationSeparator" w:id="1">
    <w:p w:rsidR="00D7020F" w:rsidRDefault="00D7020F" w:rsidP="008E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20F" w:rsidRDefault="00D7020F" w:rsidP="008E39FC">
      <w:pPr>
        <w:spacing w:after="0" w:line="240" w:lineRule="auto"/>
      </w:pPr>
      <w:r>
        <w:separator/>
      </w:r>
    </w:p>
  </w:footnote>
  <w:footnote w:type="continuationSeparator" w:id="1">
    <w:p w:rsidR="00D7020F" w:rsidRDefault="00D7020F" w:rsidP="008E3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133" w:rsidRDefault="00E90133">
    <w:pPr>
      <w:pStyle w:val="Encabezado"/>
    </w:pPr>
    <m:oMathPara>
      <m:oMath>
        <m:r>
          <m:rPr>
            <m:scr m:val="double-struck"/>
          </m:rPr>
          <w:rPr>
            <w:rFonts w:ascii="Cambria Math" w:hAnsi="Cambria Math"/>
          </w:rPr>
          <m:t>NZR∃∄</m:t>
        </m:r>
        <m:r>
          <m:rPr>
            <m:scr m:val="script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hθαβϕ∞~≡&lt;&gt;≤≥∀∈∩∪∄≠=↔→←⊆ ⊇ ≼  ≽ </m:t>
        </m:r>
        <m:r>
          <w:rPr>
            <w:rFonts w:ascii="Cambria Math" w:hAnsi="Cambria Math" w:cs="Arial"/>
          </w:rPr>
          <m:t xml:space="preserve">∉ </m:t>
        </m:r>
        <m:r>
          <w:rPr>
            <w:rFonts w:ascii="Cambria Math" w:eastAsiaTheme="minorEastAsia" w:hAnsi="Cambria Math" w:cs="Arial"/>
            <w:sz w:val="24"/>
          </w:rPr>
          <m:t>⋅ ∴</m:t>
        </m:r>
        <m:r>
          <w:rPr>
            <w:rFonts w:ascii="Cambria Math" w:hAnsi="Cambria Math" w:cs="Arial"/>
            <w:sz w:val="32"/>
          </w:rPr>
          <m:t>*</m:t>
        </m:r>
      </m:oMath>
    </m:oMathPara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911EA"/>
    <w:multiLevelType w:val="hybridMultilevel"/>
    <w:tmpl w:val="AEB86824"/>
    <w:lvl w:ilvl="0" w:tplc="A6A8EFE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D28DF"/>
    <w:multiLevelType w:val="hybridMultilevel"/>
    <w:tmpl w:val="83D4EDCA"/>
    <w:lvl w:ilvl="0" w:tplc="6CEE4174">
      <w:start w:val="1"/>
      <w:numFmt w:val="decimal"/>
      <w:lvlText w:val="%1)"/>
      <w:lvlJc w:val="left"/>
      <w:pPr>
        <w:ind w:left="18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65" w:hanging="360"/>
      </w:pPr>
    </w:lvl>
    <w:lvl w:ilvl="2" w:tplc="0C0A001B" w:tentative="1">
      <w:start w:val="1"/>
      <w:numFmt w:val="lowerRoman"/>
      <w:lvlText w:val="%3."/>
      <w:lvlJc w:val="right"/>
      <w:pPr>
        <w:ind w:left="3285" w:hanging="180"/>
      </w:pPr>
    </w:lvl>
    <w:lvl w:ilvl="3" w:tplc="0C0A000F" w:tentative="1">
      <w:start w:val="1"/>
      <w:numFmt w:val="decimal"/>
      <w:lvlText w:val="%4."/>
      <w:lvlJc w:val="left"/>
      <w:pPr>
        <w:ind w:left="4005" w:hanging="360"/>
      </w:pPr>
    </w:lvl>
    <w:lvl w:ilvl="4" w:tplc="0C0A0019" w:tentative="1">
      <w:start w:val="1"/>
      <w:numFmt w:val="lowerLetter"/>
      <w:lvlText w:val="%5."/>
      <w:lvlJc w:val="left"/>
      <w:pPr>
        <w:ind w:left="4725" w:hanging="360"/>
      </w:pPr>
    </w:lvl>
    <w:lvl w:ilvl="5" w:tplc="0C0A001B" w:tentative="1">
      <w:start w:val="1"/>
      <w:numFmt w:val="lowerRoman"/>
      <w:lvlText w:val="%6."/>
      <w:lvlJc w:val="right"/>
      <w:pPr>
        <w:ind w:left="5445" w:hanging="180"/>
      </w:pPr>
    </w:lvl>
    <w:lvl w:ilvl="6" w:tplc="0C0A000F" w:tentative="1">
      <w:start w:val="1"/>
      <w:numFmt w:val="decimal"/>
      <w:lvlText w:val="%7."/>
      <w:lvlJc w:val="left"/>
      <w:pPr>
        <w:ind w:left="6165" w:hanging="360"/>
      </w:pPr>
    </w:lvl>
    <w:lvl w:ilvl="7" w:tplc="0C0A0019" w:tentative="1">
      <w:start w:val="1"/>
      <w:numFmt w:val="lowerLetter"/>
      <w:lvlText w:val="%8."/>
      <w:lvlJc w:val="left"/>
      <w:pPr>
        <w:ind w:left="6885" w:hanging="360"/>
      </w:pPr>
    </w:lvl>
    <w:lvl w:ilvl="8" w:tplc="0C0A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>
    <w:nsid w:val="5CEF1411"/>
    <w:multiLevelType w:val="hybridMultilevel"/>
    <w:tmpl w:val="AA9A814A"/>
    <w:lvl w:ilvl="0" w:tplc="95902A0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C65AE"/>
    <w:multiLevelType w:val="hybridMultilevel"/>
    <w:tmpl w:val="460EE8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665C6"/>
    <w:multiLevelType w:val="hybridMultilevel"/>
    <w:tmpl w:val="68FA9DBA"/>
    <w:lvl w:ilvl="0" w:tplc="7DF45D7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9FC"/>
    <w:rsid w:val="00032208"/>
    <w:rsid w:val="00053D80"/>
    <w:rsid w:val="000638DE"/>
    <w:rsid w:val="00065070"/>
    <w:rsid w:val="00091CE4"/>
    <w:rsid w:val="000A57E6"/>
    <w:rsid w:val="000A5CB9"/>
    <w:rsid w:val="000E3A78"/>
    <w:rsid w:val="00157D59"/>
    <w:rsid w:val="00195F33"/>
    <w:rsid w:val="001D6E4E"/>
    <w:rsid w:val="001E1461"/>
    <w:rsid w:val="00210CDD"/>
    <w:rsid w:val="00222D1F"/>
    <w:rsid w:val="00254D75"/>
    <w:rsid w:val="00256DBA"/>
    <w:rsid w:val="00277550"/>
    <w:rsid w:val="002B327F"/>
    <w:rsid w:val="00305E26"/>
    <w:rsid w:val="0031406A"/>
    <w:rsid w:val="00401370"/>
    <w:rsid w:val="00412591"/>
    <w:rsid w:val="004376C6"/>
    <w:rsid w:val="004A0FDC"/>
    <w:rsid w:val="004B69D7"/>
    <w:rsid w:val="004C19AD"/>
    <w:rsid w:val="004C4166"/>
    <w:rsid w:val="004D66CD"/>
    <w:rsid w:val="004F4F84"/>
    <w:rsid w:val="005234D8"/>
    <w:rsid w:val="0054477A"/>
    <w:rsid w:val="0064683E"/>
    <w:rsid w:val="006856A3"/>
    <w:rsid w:val="006D303C"/>
    <w:rsid w:val="00721944"/>
    <w:rsid w:val="00731CD3"/>
    <w:rsid w:val="00794692"/>
    <w:rsid w:val="007B6939"/>
    <w:rsid w:val="00821071"/>
    <w:rsid w:val="008473E8"/>
    <w:rsid w:val="008761EC"/>
    <w:rsid w:val="00877421"/>
    <w:rsid w:val="008C7A85"/>
    <w:rsid w:val="008E39FC"/>
    <w:rsid w:val="00913271"/>
    <w:rsid w:val="00940DAA"/>
    <w:rsid w:val="00997A87"/>
    <w:rsid w:val="009F1AD8"/>
    <w:rsid w:val="00A411F3"/>
    <w:rsid w:val="00A82F4F"/>
    <w:rsid w:val="00A9542E"/>
    <w:rsid w:val="00AA7592"/>
    <w:rsid w:val="00B7214C"/>
    <w:rsid w:val="00BC74E6"/>
    <w:rsid w:val="00C4301C"/>
    <w:rsid w:val="00C503A8"/>
    <w:rsid w:val="00CC0391"/>
    <w:rsid w:val="00D7020F"/>
    <w:rsid w:val="00D77BAC"/>
    <w:rsid w:val="00DA4BA4"/>
    <w:rsid w:val="00DA609D"/>
    <w:rsid w:val="00DB5150"/>
    <w:rsid w:val="00DE4263"/>
    <w:rsid w:val="00E34A1C"/>
    <w:rsid w:val="00E666B2"/>
    <w:rsid w:val="00E874B3"/>
    <w:rsid w:val="00E90133"/>
    <w:rsid w:val="00EA119C"/>
    <w:rsid w:val="00EA3B10"/>
    <w:rsid w:val="00ED7437"/>
    <w:rsid w:val="00F258FA"/>
    <w:rsid w:val="00F457E1"/>
    <w:rsid w:val="00F910FB"/>
    <w:rsid w:val="00FC0A32"/>
    <w:rsid w:val="00FC2C40"/>
    <w:rsid w:val="00FD5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89"/>
        <o:r id="V:Rule7" type="connector" idref="#_x0000_s1092"/>
        <o:r id="V:Rule8" type="connector" idref="#_x0000_s1066"/>
        <o:r id="V:Rule9" type="connector" idref="#_x0000_s1065"/>
        <o:r id="V:Rule10" type="connector" idref="#_x0000_s1093"/>
        <o:r id="V:Rule12" type="connector" idref="#_x0000_s10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39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9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E3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FC"/>
  </w:style>
  <w:style w:type="paragraph" w:styleId="Piedepgina">
    <w:name w:val="footer"/>
    <w:basedOn w:val="Normal"/>
    <w:link w:val="PiedepginaCar"/>
    <w:uiPriority w:val="99"/>
    <w:semiHidden/>
    <w:unhideWhenUsed/>
    <w:rsid w:val="008E3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9FC"/>
  </w:style>
  <w:style w:type="table" w:styleId="Tablaconcuadrcula">
    <w:name w:val="Table Grid"/>
    <w:basedOn w:val="Tablanormal"/>
    <w:uiPriority w:val="59"/>
    <w:rsid w:val="00E66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74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topo</dc:creator>
  <cp:lastModifiedBy>jose lizano</cp:lastModifiedBy>
  <cp:revision>61</cp:revision>
  <dcterms:created xsi:type="dcterms:W3CDTF">2015-05-01T00:30:00Z</dcterms:created>
  <dcterms:modified xsi:type="dcterms:W3CDTF">2016-04-04T19:03:00Z</dcterms:modified>
</cp:coreProperties>
</file>