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0E" w:rsidRPr="009F5A06" w:rsidRDefault="0009200E" w:rsidP="009B5AFD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9F5A06">
        <w:rPr>
          <w:rFonts w:asciiTheme="majorBidi" w:hAnsiTheme="majorBidi" w:cstheme="majorBidi"/>
          <w:b/>
          <w:sz w:val="28"/>
          <w:szCs w:val="28"/>
        </w:rPr>
        <w:br/>
      </w:r>
      <w:r w:rsidRPr="00276C6A">
        <w:rPr>
          <w:rFonts w:asciiTheme="majorBidi" w:hAnsiTheme="majorBidi" w:cstheme="majorBidi"/>
          <w:b/>
          <w:bCs/>
          <w:sz w:val="32"/>
          <w:szCs w:val="32"/>
        </w:rPr>
        <w:t xml:space="preserve">Université </w:t>
      </w:r>
      <w:r w:rsidR="00D21EFD" w:rsidRPr="00276C6A">
        <w:rPr>
          <w:rFonts w:asciiTheme="majorBidi" w:hAnsiTheme="majorBidi" w:cstheme="majorBidi"/>
          <w:b/>
          <w:bCs/>
          <w:sz w:val="32"/>
          <w:szCs w:val="32"/>
        </w:rPr>
        <w:t>Aix-Marseille site Saint Charles</w:t>
      </w:r>
      <w:r w:rsidRPr="00276C6A">
        <w:rPr>
          <w:rFonts w:asciiTheme="majorBidi" w:hAnsiTheme="majorBidi" w:cstheme="majorBidi"/>
          <w:b/>
          <w:sz w:val="32"/>
          <w:szCs w:val="32"/>
        </w:rPr>
        <w:br/>
        <w:t>Faculté des</w:t>
      </w:r>
      <w:r w:rsidR="00D21EFD" w:rsidRPr="00276C6A">
        <w:rPr>
          <w:rFonts w:asciiTheme="majorBidi" w:hAnsiTheme="majorBidi" w:cstheme="majorBidi"/>
          <w:b/>
          <w:sz w:val="32"/>
          <w:szCs w:val="32"/>
        </w:rPr>
        <w:t xml:space="preserve"> Sciences Exactes</w:t>
      </w:r>
      <w:r w:rsidR="00D21EFD" w:rsidRPr="00276C6A">
        <w:rPr>
          <w:rFonts w:asciiTheme="majorBidi" w:hAnsiTheme="majorBidi" w:cstheme="majorBidi"/>
          <w:b/>
          <w:sz w:val="32"/>
          <w:szCs w:val="32"/>
        </w:rPr>
        <w:br/>
      </w:r>
    </w:p>
    <w:p w:rsidR="0009200E" w:rsidRDefault="007B3243" w:rsidP="0009200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>
            <wp:extent cx="2987662" cy="935665"/>
            <wp:effectExtent l="0" t="0" r="0" b="0"/>
            <wp:docPr id="1" name="Image 1" descr="C:\Users\ghani\Desktop\Projet PIA\logoA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ani\Desktop\Projet PIA\logoA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25" cy="93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3D" w:rsidRPr="007B3243" w:rsidRDefault="00980B3D" w:rsidP="0009200E">
      <w:pPr>
        <w:spacing w:after="120"/>
        <w:jc w:val="center"/>
        <w:rPr>
          <w:rFonts w:ascii="NimbusRomNo9L-Regu" w:eastAsiaTheme="minorHAnsi" w:hAnsi="NimbusRomNo9L-Regu" w:cs="NimbusRomNo9L-Regu"/>
          <w:b/>
          <w:bCs/>
          <w:color w:val="000000" w:themeColor="text1"/>
          <w:sz w:val="48"/>
          <w:szCs w:val="48"/>
          <w:lang w:eastAsia="en-US"/>
        </w:rPr>
      </w:pPr>
      <w:r w:rsidRPr="007B3243">
        <w:rPr>
          <w:rFonts w:ascii="NimbusRomNo9L-Regu" w:eastAsiaTheme="minorHAnsi" w:hAnsi="NimbusRomNo9L-Regu" w:cs="NimbusRomNo9L-Regu"/>
          <w:b/>
          <w:bCs/>
          <w:color w:val="000000" w:themeColor="text1"/>
          <w:sz w:val="48"/>
          <w:szCs w:val="48"/>
          <w:lang w:eastAsia="en-US"/>
        </w:rPr>
        <w:t>P</w:t>
      </w:r>
      <w:r w:rsidRPr="007B3243">
        <w:rPr>
          <w:rFonts w:ascii="NimbusRomNo9L-Regu" w:eastAsiaTheme="minorHAnsi" w:hAnsi="NimbusRomNo9L-Regu" w:cs="NimbusRomNo9L-Regu"/>
          <w:b/>
          <w:bCs/>
          <w:color w:val="000000" w:themeColor="text1"/>
          <w:sz w:val="38"/>
          <w:szCs w:val="38"/>
          <w:lang w:eastAsia="en-US"/>
        </w:rPr>
        <w:t xml:space="preserve">ROJET </w:t>
      </w:r>
      <w:r w:rsidRPr="007B3243">
        <w:rPr>
          <w:rFonts w:ascii="NimbusRomNo9L-Regu" w:eastAsiaTheme="minorHAnsi" w:hAnsi="NimbusRomNo9L-Regu" w:cs="NimbusRomNo9L-Regu"/>
          <w:b/>
          <w:bCs/>
          <w:color w:val="000000" w:themeColor="text1"/>
          <w:sz w:val="48"/>
          <w:szCs w:val="48"/>
          <w:lang w:eastAsia="en-US"/>
        </w:rPr>
        <w:t>I</w:t>
      </w:r>
      <w:r w:rsidRPr="007B3243">
        <w:rPr>
          <w:rFonts w:ascii="NimbusRomNo9L-Regu" w:eastAsiaTheme="minorHAnsi" w:hAnsi="NimbusRomNo9L-Regu" w:cs="NimbusRomNo9L-Regu"/>
          <w:b/>
          <w:bCs/>
          <w:color w:val="000000" w:themeColor="text1"/>
          <w:sz w:val="38"/>
          <w:szCs w:val="38"/>
          <w:lang w:eastAsia="en-US"/>
        </w:rPr>
        <w:t xml:space="preserve">NFORMATIQUE </w:t>
      </w:r>
      <w:r w:rsidRPr="007B3243">
        <w:rPr>
          <w:rFonts w:ascii="NimbusRomNo9L-Regu" w:eastAsiaTheme="minorHAnsi" w:hAnsi="NimbusRomNo9L-Regu" w:cs="NimbusRomNo9L-Regu"/>
          <w:b/>
          <w:bCs/>
          <w:color w:val="000000" w:themeColor="text1"/>
          <w:sz w:val="48"/>
          <w:szCs w:val="48"/>
          <w:lang w:eastAsia="en-US"/>
        </w:rPr>
        <w:t>Appliqué</w:t>
      </w:r>
    </w:p>
    <w:p w:rsidR="00276C6A" w:rsidRPr="007B3243" w:rsidRDefault="00A9428F" w:rsidP="007B3243">
      <w:pPr>
        <w:spacing w:after="12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A9428F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30.35pt;margin-top:10.7pt;width:387.65pt;height:0;z-index:251661312" o:connectortype="straight" strokeweight="2pt"/>
        </w:pict>
      </w:r>
    </w:p>
    <w:p w:rsidR="00276C6A" w:rsidRDefault="0009200E" w:rsidP="007B3243">
      <w:pPr>
        <w:spacing w:after="120"/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7B3243">
        <w:rPr>
          <w:rFonts w:asciiTheme="majorBidi" w:hAnsiTheme="majorBidi" w:cstheme="majorBidi"/>
          <w:b/>
          <w:sz w:val="32"/>
          <w:szCs w:val="32"/>
          <w:u w:val="single"/>
        </w:rPr>
        <w:t>Thème :</w:t>
      </w:r>
    </w:p>
    <w:p w:rsidR="0009200E" w:rsidRPr="00251F1C" w:rsidRDefault="00A9428F" w:rsidP="0009200E">
      <w:pPr>
        <w:spacing w:after="12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A9428F">
        <w:rPr>
          <w:noProof/>
          <w:color w:val="FF0000"/>
        </w:rPr>
        <w:pict>
          <v:roundrect id="_x0000_s1026" style="position:absolute;margin-left:-3.85pt;margin-top:4.55pt;width:468pt;height:107.1pt;z-index:251660288" arcsize="15337f" fillcolor="#548dd4 [1951]" strokecolor="#00b0f0">
            <v:shadow on="t" opacity=".5" offset="6pt,-6pt"/>
            <v:textbox style="mso-next-textbox:#_x0000_s1026">
              <w:txbxContent>
                <w:p w:rsidR="0009200E" w:rsidRPr="007B3243" w:rsidRDefault="0009200E" w:rsidP="0009200E">
                  <w:pPr>
                    <w:spacing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B3243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Conception </w:t>
                  </w:r>
                  <w:r w:rsidR="00980B3D" w:rsidRPr="007B3243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et Réalisation d’unsite </w:t>
                  </w:r>
                  <w:r w:rsidR="00102D79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web pour la Gestion de vente de</w:t>
                  </w:r>
                  <w:r w:rsidR="00276C6A" w:rsidRPr="007B3243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Smartphones</w:t>
                  </w:r>
                </w:p>
                <w:p w:rsidR="00BB1437" w:rsidRPr="007B3243" w:rsidRDefault="00980B3D" w:rsidP="0009200E">
                  <w:pPr>
                    <w:spacing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B3243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Cas d’étude : ‘MARSPHONIA</w:t>
                  </w:r>
                  <w:r w:rsidR="00BB1437" w:rsidRPr="007B3243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’</w:t>
                  </w:r>
                </w:p>
                <w:p w:rsidR="0009200E" w:rsidRPr="007B3243" w:rsidRDefault="0009200E" w:rsidP="0009200E">
                  <w:pPr>
                    <w:tabs>
                      <w:tab w:val="left" w:pos="7125"/>
                    </w:tabs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roundrect>
        </w:pict>
      </w:r>
    </w:p>
    <w:p w:rsidR="0009200E" w:rsidRDefault="0009200E" w:rsidP="0009200E">
      <w:pPr>
        <w:spacing w:after="120"/>
        <w:rPr>
          <w:rFonts w:asciiTheme="majorBidi" w:hAnsiTheme="majorBidi" w:cstheme="majorBidi"/>
          <w:sz w:val="24"/>
          <w:szCs w:val="24"/>
        </w:rPr>
      </w:pPr>
    </w:p>
    <w:p w:rsidR="0009200E" w:rsidRDefault="0009200E" w:rsidP="0009200E">
      <w:pPr>
        <w:rPr>
          <w:rFonts w:asciiTheme="majorBidi" w:hAnsiTheme="majorBidi" w:cstheme="majorBidi"/>
          <w:sz w:val="24"/>
          <w:szCs w:val="24"/>
        </w:rPr>
      </w:pPr>
    </w:p>
    <w:p w:rsidR="0009200E" w:rsidRDefault="0009200E" w:rsidP="0009200E">
      <w:pPr>
        <w:rPr>
          <w:rFonts w:asciiTheme="majorBidi" w:hAnsiTheme="majorBidi" w:cstheme="majorBidi"/>
          <w:sz w:val="24"/>
          <w:szCs w:val="24"/>
        </w:rPr>
      </w:pPr>
    </w:p>
    <w:p w:rsidR="00C7794A" w:rsidRDefault="00C7794A" w:rsidP="0009200E">
      <w:pPr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09200E" w:rsidRPr="009B5AFD" w:rsidRDefault="0009200E" w:rsidP="0009200E">
      <w:pPr>
        <w:rPr>
          <w:rFonts w:asciiTheme="majorBidi" w:hAnsiTheme="majorBidi" w:cstheme="majorBidi"/>
          <w:b/>
          <w:i/>
          <w:iCs/>
          <w:sz w:val="24"/>
          <w:szCs w:val="24"/>
        </w:rPr>
      </w:pPr>
      <w:r w:rsidRPr="009B5AFD">
        <w:rPr>
          <w:rFonts w:asciiTheme="majorBidi" w:hAnsiTheme="majorBidi" w:cstheme="majorBidi"/>
          <w:b/>
          <w:i/>
          <w:iCs/>
          <w:sz w:val="28"/>
          <w:szCs w:val="28"/>
        </w:rPr>
        <w:t>Réalisé par :</w:t>
      </w:r>
      <w:r w:rsidR="009B5AFD" w:rsidRPr="009B5AFD">
        <w:rPr>
          <w:rFonts w:asciiTheme="majorBidi" w:hAnsiTheme="majorBidi" w:cstheme="majorBidi"/>
          <w:b/>
          <w:i/>
          <w:iCs/>
          <w:sz w:val="28"/>
          <w:szCs w:val="28"/>
        </w:rPr>
        <w:t xml:space="preserve">   </w:t>
      </w:r>
      <w:r w:rsidR="009B5AFD">
        <w:rPr>
          <w:rFonts w:asciiTheme="majorBidi" w:hAnsiTheme="majorBidi" w:cstheme="majorBidi"/>
          <w:b/>
          <w:i/>
          <w:iCs/>
          <w:sz w:val="28"/>
          <w:szCs w:val="28"/>
        </w:rPr>
        <w:tab/>
      </w:r>
      <w:r w:rsidR="009B5AFD">
        <w:rPr>
          <w:rFonts w:asciiTheme="majorBidi" w:hAnsiTheme="majorBidi" w:cstheme="majorBidi"/>
          <w:b/>
          <w:i/>
          <w:iCs/>
          <w:sz w:val="28"/>
          <w:szCs w:val="28"/>
        </w:rPr>
        <w:tab/>
      </w:r>
      <w:r w:rsidR="009B5AFD">
        <w:rPr>
          <w:rFonts w:asciiTheme="majorBidi" w:hAnsiTheme="majorBidi" w:cstheme="majorBidi"/>
          <w:b/>
          <w:i/>
          <w:iCs/>
          <w:sz w:val="28"/>
          <w:szCs w:val="28"/>
        </w:rPr>
        <w:tab/>
      </w:r>
      <w:r w:rsidR="009B5AFD">
        <w:rPr>
          <w:rFonts w:asciiTheme="majorBidi" w:hAnsiTheme="majorBidi" w:cstheme="majorBidi"/>
          <w:b/>
          <w:i/>
          <w:iCs/>
          <w:sz w:val="28"/>
          <w:szCs w:val="28"/>
        </w:rPr>
        <w:tab/>
      </w:r>
      <w:r w:rsidR="009B5AFD">
        <w:rPr>
          <w:rFonts w:asciiTheme="majorBidi" w:hAnsiTheme="majorBidi" w:cstheme="majorBidi"/>
          <w:b/>
          <w:i/>
          <w:iCs/>
          <w:sz w:val="28"/>
          <w:szCs w:val="28"/>
        </w:rPr>
        <w:tab/>
      </w:r>
      <w:r w:rsidRPr="009B5AFD">
        <w:rPr>
          <w:rFonts w:asciiTheme="majorBidi" w:hAnsiTheme="majorBidi" w:cstheme="majorBidi"/>
          <w:b/>
          <w:i/>
          <w:iCs/>
          <w:sz w:val="28"/>
          <w:szCs w:val="28"/>
        </w:rPr>
        <w:t>Encadré par :</w:t>
      </w:r>
    </w:p>
    <w:p w:rsidR="0009200E" w:rsidRPr="009B5AFD" w:rsidRDefault="00276C6A" w:rsidP="00A17BBA">
      <w:pPr>
        <w:rPr>
          <w:rFonts w:asciiTheme="majorBidi" w:hAnsiTheme="majorBidi" w:cstheme="majorBidi"/>
          <w:b/>
          <w:i/>
          <w:iCs/>
          <w:sz w:val="24"/>
          <w:szCs w:val="24"/>
          <w:lang w:val="en-US"/>
        </w:rPr>
      </w:pPr>
      <w:r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Mr</w:t>
      </w:r>
      <w:r w:rsidR="000B4F4C"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.</w:t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 MEBARKI</w:t>
      </w:r>
      <w:r w:rsidR="0009200E"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 Abdelghani</w:t>
      </w:r>
      <w:r w:rsidR="009B5AFD"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  <w:r w:rsidR="00102D79"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M</w:t>
      </w:r>
      <w:r w:rsidR="00102D79" w:rsidRPr="009B5AFD">
        <w:rPr>
          <w:rFonts w:asciiTheme="majorBidi" w:hAnsiTheme="majorBidi" w:cstheme="majorBidi"/>
          <w:bCs/>
          <w:i/>
          <w:iCs/>
          <w:sz w:val="24"/>
          <w:szCs w:val="24"/>
          <w:vertAlign w:val="superscript"/>
          <w:lang w:val="en-US"/>
        </w:rPr>
        <w:t>me</w:t>
      </w:r>
      <w:r w:rsidR="00102D79" w:rsidRPr="009B5AFD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 xml:space="preserve">. </w:t>
      </w:r>
      <w:r w:rsidR="00980B3D" w:rsidRPr="009B5AFD">
        <w:rPr>
          <w:rFonts w:asciiTheme="majorBidi" w:hAnsiTheme="majorBidi" w:cstheme="majorBidi"/>
          <w:bCs/>
          <w:i/>
          <w:iCs/>
          <w:sz w:val="28"/>
          <w:szCs w:val="24"/>
          <w:lang w:val="en-US"/>
        </w:rPr>
        <w:t>Yi REN</w:t>
      </w:r>
    </w:p>
    <w:p w:rsidR="002C4D8A" w:rsidRPr="009B5AFD" w:rsidRDefault="0009200E" w:rsidP="00980B3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>M</w:t>
      </w:r>
      <w:r w:rsidR="00276C6A" w:rsidRPr="009B5AFD">
        <w:rPr>
          <w:rFonts w:asciiTheme="majorBidi" w:hAnsiTheme="majorBidi" w:cstheme="majorBidi"/>
          <w:bCs/>
          <w:i/>
          <w:iCs/>
          <w:sz w:val="24"/>
          <w:szCs w:val="24"/>
        </w:rPr>
        <w:t>r</w:t>
      </w:r>
      <w:r w:rsidR="000B4F4C" w:rsidRPr="009B5AFD">
        <w:rPr>
          <w:rFonts w:asciiTheme="majorBidi" w:hAnsiTheme="majorBidi" w:cstheme="majorBidi"/>
          <w:bCs/>
          <w:i/>
          <w:iCs/>
          <w:sz w:val="24"/>
          <w:szCs w:val="24"/>
        </w:rPr>
        <w:t>.</w:t>
      </w:r>
      <w:r w:rsidR="00276C6A"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GUALANDI</w:t>
      </w:r>
      <w:r w:rsidR="00980B3D"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Stefan</w:t>
      </w:r>
      <w:r w:rsidR="000F52A2" w:rsidRPr="009B5AFD">
        <w:rPr>
          <w:rFonts w:asciiTheme="majorBidi" w:hAnsiTheme="majorBidi" w:cstheme="majorBidi"/>
          <w:b/>
          <w:i/>
          <w:iCs/>
          <w:sz w:val="24"/>
          <w:szCs w:val="24"/>
        </w:rPr>
        <w:tab/>
      </w:r>
      <w:r w:rsidR="000F52A2" w:rsidRPr="009B5AFD">
        <w:rPr>
          <w:rFonts w:asciiTheme="majorBidi" w:hAnsiTheme="majorBidi" w:cstheme="majorBidi"/>
          <w:b/>
          <w:i/>
          <w:iCs/>
          <w:sz w:val="24"/>
          <w:szCs w:val="24"/>
        </w:rPr>
        <w:tab/>
      </w:r>
      <w:r w:rsidR="009B5AFD">
        <w:rPr>
          <w:rFonts w:asciiTheme="majorBidi" w:hAnsiTheme="majorBidi" w:cstheme="majorBidi"/>
          <w:b/>
          <w:i/>
          <w:iCs/>
          <w:sz w:val="24"/>
          <w:szCs w:val="24"/>
        </w:rPr>
        <w:tab/>
      </w:r>
      <w:r w:rsidR="009B5AFD">
        <w:rPr>
          <w:rFonts w:asciiTheme="majorBidi" w:hAnsiTheme="majorBidi" w:cstheme="majorBidi"/>
          <w:b/>
          <w:i/>
          <w:iCs/>
          <w:sz w:val="24"/>
          <w:szCs w:val="24"/>
        </w:rPr>
        <w:tab/>
      </w:r>
      <w:r w:rsidR="000F52A2" w:rsidRPr="009B5AFD">
        <w:rPr>
          <w:rFonts w:asciiTheme="majorBidi" w:hAnsiTheme="majorBidi" w:cstheme="majorBidi"/>
          <w:b/>
          <w:i/>
          <w:iCs/>
          <w:sz w:val="28"/>
          <w:szCs w:val="28"/>
        </w:rPr>
        <w:t>Membre de jury :</w:t>
      </w:r>
    </w:p>
    <w:p w:rsidR="00FB00B9" w:rsidRPr="009B5AFD" w:rsidRDefault="000B4F4C" w:rsidP="0009200E">
      <w:pPr>
        <w:rPr>
          <w:rFonts w:asciiTheme="majorBidi" w:hAnsiTheme="majorBidi" w:cstheme="majorBidi"/>
          <w:bCs/>
          <w:i/>
          <w:iCs/>
          <w:sz w:val="24"/>
          <w:szCs w:val="24"/>
        </w:rPr>
      </w:pP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>Mr.</w:t>
      </w:r>
      <w:r w:rsidR="00276C6A"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KOUACHI</w:t>
      </w:r>
      <w:r w:rsidR="00980B3D"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Abdeldjalil</w:t>
      </w:r>
      <w:r w:rsidR="000F52A2"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="000F52A2"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="000F52A2"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="009B5AFD" w:rsidRPr="009B5AFD">
        <w:rPr>
          <w:rFonts w:asciiTheme="majorBidi" w:hAnsiTheme="majorBidi" w:cstheme="majorBidi"/>
          <w:bCs/>
          <w:i/>
          <w:iCs/>
          <w:sz w:val="24"/>
          <w:szCs w:val="24"/>
        </w:rPr>
        <w:t>Mr. Kevin</w:t>
      </w:r>
      <w:r w:rsidR="000F52A2"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Perrot</w:t>
      </w:r>
    </w:p>
    <w:p w:rsidR="007B3243" w:rsidRPr="000F52A2" w:rsidRDefault="00FB00B9" w:rsidP="0009200E">
      <w:pPr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</w:pP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bookmarkStart w:id="0" w:name="_GoBack"/>
      <w:bookmarkEnd w:id="0"/>
      <w:r w:rsidR="009B5AFD">
        <w:rPr>
          <w:rFonts w:asciiTheme="majorBidi" w:hAnsiTheme="majorBidi" w:cstheme="majorBidi"/>
          <w:bCs/>
          <w:i/>
          <w:iCs/>
          <w:sz w:val="24"/>
          <w:szCs w:val="24"/>
        </w:rPr>
        <w:tab/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>M</w:t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  <w:vertAlign w:val="superscript"/>
        </w:rPr>
        <w:t>me</w:t>
      </w:r>
      <w:r w:rsidRPr="009B5AF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. </w:t>
      </w:r>
      <w:r w:rsidRPr="009B5AFD">
        <w:rPr>
          <w:rFonts w:asciiTheme="majorBidi" w:hAnsiTheme="majorBidi" w:cstheme="majorBidi"/>
          <w:bCs/>
          <w:i/>
          <w:iCs/>
          <w:sz w:val="28"/>
          <w:szCs w:val="24"/>
        </w:rPr>
        <w:t>Y</w:t>
      </w:r>
      <w:r w:rsidRPr="007B3243">
        <w:rPr>
          <w:rFonts w:asciiTheme="majorBidi" w:hAnsiTheme="majorBidi" w:cstheme="majorBidi"/>
          <w:bCs/>
          <w:i/>
          <w:iCs/>
          <w:sz w:val="28"/>
          <w:szCs w:val="24"/>
          <w:lang w:val="en-US"/>
        </w:rPr>
        <w:t>i REN</w:t>
      </w:r>
      <w:r w:rsidR="000F52A2" w:rsidRPr="000F52A2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ab/>
      </w:r>
    </w:p>
    <w:p w:rsidR="0009200E" w:rsidRPr="000F52A2" w:rsidRDefault="0009200E" w:rsidP="0009200E">
      <w:pPr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</w:pPr>
    </w:p>
    <w:p w:rsidR="009B5AFD" w:rsidRDefault="007B3243" w:rsidP="009B5AFD">
      <w:pPr>
        <w:jc w:val="center"/>
        <w:rPr>
          <w:rFonts w:ascii="Harrington" w:hAnsi="Harrington" w:cstheme="majorBidi"/>
          <w:b/>
          <w:sz w:val="28"/>
          <w:szCs w:val="28"/>
          <w:u w:val="single"/>
        </w:rPr>
      </w:pPr>
      <w:r>
        <w:rPr>
          <w:rFonts w:ascii="Harrington" w:hAnsi="Harrington" w:cstheme="majorBidi"/>
          <w:b/>
          <w:noProof/>
          <w:sz w:val="28"/>
          <w:szCs w:val="28"/>
        </w:rPr>
        <w:drawing>
          <wp:inline distT="0" distB="0" distL="0" distR="0">
            <wp:extent cx="1962150" cy="1266825"/>
            <wp:effectExtent l="19050" t="0" r="0" b="0"/>
            <wp:docPr id="2" name="Image 2" descr="D:\b++\tout les projet\logo marsphon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++\tout les projet\logo marsphone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90" cy="12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F7" w:rsidRPr="009B5AFD" w:rsidRDefault="00014E0B" w:rsidP="009B5AFD">
      <w:pPr>
        <w:jc w:val="center"/>
        <w:rPr>
          <w:rFonts w:ascii="Harrington" w:hAnsi="Harrington" w:cstheme="majorBidi"/>
          <w:b/>
          <w:sz w:val="28"/>
          <w:szCs w:val="28"/>
        </w:rPr>
      </w:pPr>
      <w:r w:rsidRPr="000F52A2">
        <w:rPr>
          <w:rFonts w:ascii="Harrington" w:hAnsi="Harrington" w:cstheme="majorBidi"/>
          <w:b/>
          <w:sz w:val="28"/>
          <w:szCs w:val="28"/>
          <w:u w:val="single"/>
        </w:rPr>
        <w:t>Année :</w:t>
      </w:r>
      <w:r w:rsidR="009B5AFD">
        <w:rPr>
          <w:rFonts w:ascii="Harrington" w:hAnsi="Harrington" w:cstheme="majorBidi"/>
          <w:b/>
          <w:sz w:val="28"/>
          <w:szCs w:val="28"/>
          <w:u w:val="single"/>
        </w:rPr>
        <w:t xml:space="preserve"> </w:t>
      </w:r>
      <w:r w:rsidR="00980B3D" w:rsidRPr="000F52A2">
        <w:rPr>
          <w:rFonts w:ascii="Harrington" w:hAnsi="Harrington" w:cstheme="majorBidi"/>
          <w:b/>
          <w:sz w:val="28"/>
          <w:szCs w:val="28"/>
          <w:u w:val="single"/>
        </w:rPr>
        <w:t>2016</w:t>
      </w:r>
      <w:r w:rsidR="0009200E" w:rsidRPr="000F52A2">
        <w:rPr>
          <w:rFonts w:ascii="Harrington" w:hAnsi="Harrington" w:cstheme="majorBidi"/>
          <w:b/>
          <w:sz w:val="28"/>
          <w:szCs w:val="28"/>
          <w:u w:val="single"/>
        </w:rPr>
        <w:t>/201</w:t>
      </w:r>
      <w:r w:rsidR="00980B3D" w:rsidRPr="000F52A2">
        <w:rPr>
          <w:rFonts w:ascii="Harrington" w:hAnsi="Harrington" w:cstheme="majorBidi"/>
          <w:b/>
          <w:sz w:val="28"/>
          <w:szCs w:val="28"/>
          <w:u w:val="single"/>
        </w:rPr>
        <w:t>7</w:t>
      </w:r>
    </w:p>
    <w:sectPr w:rsidR="009C48F7" w:rsidRPr="009B5AFD" w:rsidSect="003257A0">
      <w:pgSz w:w="11906" w:h="16838"/>
      <w:pgMar w:top="1417" w:right="1417" w:bottom="1417" w:left="1417" w:header="708" w:footer="708" w:gutter="0"/>
      <w:pgBorders w:offsetFrom="page">
        <w:top w:val="handmade2" w:sz="31" w:space="24" w:color="0070C0"/>
        <w:left w:val="handmade2" w:sz="31" w:space="24" w:color="0070C0"/>
        <w:bottom w:val="handmade2" w:sz="31" w:space="24" w:color="0070C0"/>
        <w:right w:val="handmade2" w:sz="31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D03" w:rsidRDefault="005A1D03" w:rsidP="000F52A2">
      <w:pPr>
        <w:spacing w:after="0" w:line="240" w:lineRule="auto"/>
      </w:pPr>
      <w:r>
        <w:separator/>
      </w:r>
    </w:p>
  </w:endnote>
  <w:endnote w:type="continuationSeparator" w:id="1">
    <w:p w:rsidR="005A1D03" w:rsidRDefault="005A1D03" w:rsidP="000F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D03" w:rsidRDefault="005A1D03" w:rsidP="000F52A2">
      <w:pPr>
        <w:spacing w:after="0" w:line="240" w:lineRule="auto"/>
      </w:pPr>
      <w:r>
        <w:separator/>
      </w:r>
    </w:p>
  </w:footnote>
  <w:footnote w:type="continuationSeparator" w:id="1">
    <w:p w:rsidR="005A1D03" w:rsidRDefault="005A1D03" w:rsidP="000F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A55"/>
    <w:rsid w:val="00014E0B"/>
    <w:rsid w:val="0009200E"/>
    <w:rsid w:val="000A06CD"/>
    <w:rsid w:val="000B4F4C"/>
    <w:rsid w:val="000D68E9"/>
    <w:rsid w:val="000F52A2"/>
    <w:rsid w:val="00102D79"/>
    <w:rsid w:val="00116CAB"/>
    <w:rsid w:val="00137A51"/>
    <w:rsid w:val="001474EB"/>
    <w:rsid w:val="00175444"/>
    <w:rsid w:val="0018639E"/>
    <w:rsid w:val="00266663"/>
    <w:rsid w:val="00276C6A"/>
    <w:rsid w:val="002A4E65"/>
    <w:rsid w:val="002C4D8A"/>
    <w:rsid w:val="003257A0"/>
    <w:rsid w:val="00370FEB"/>
    <w:rsid w:val="003D7F30"/>
    <w:rsid w:val="005A1D03"/>
    <w:rsid w:val="005C0A55"/>
    <w:rsid w:val="00643131"/>
    <w:rsid w:val="006B1EA4"/>
    <w:rsid w:val="006C7F5B"/>
    <w:rsid w:val="006F58C6"/>
    <w:rsid w:val="007B3243"/>
    <w:rsid w:val="009266AB"/>
    <w:rsid w:val="00980B3D"/>
    <w:rsid w:val="009B5AFD"/>
    <w:rsid w:val="009C48F7"/>
    <w:rsid w:val="00A17BBA"/>
    <w:rsid w:val="00A9428F"/>
    <w:rsid w:val="00B10027"/>
    <w:rsid w:val="00BB1437"/>
    <w:rsid w:val="00C64A68"/>
    <w:rsid w:val="00C7794A"/>
    <w:rsid w:val="00D21EFD"/>
    <w:rsid w:val="00E76BBE"/>
    <w:rsid w:val="00EE06EA"/>
    <w:rsid w:val="00F9682A"/>
    <w:rsid w:val="00FB0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0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00E"/>
    <w:rPr>
      <w:rFonts w:ascii="Tahoma" w:eastAsiaTheme="minorEastAsia" w:hAnsi="Tahoma" w:cs="Tahoma"/>
      <w:sz w:val="16"/>
      <w:szCs w:val="16"/>
      <w:lang w:eastAsia="fr-FR"/>
    </w:rPr>
  </w:style>
  <w:style w:type="paragraph" w:styleId="Sansinterligne">
    <w:name w:val="No Spacing"/>
    <w:link w:val="SansinterligneCar"/>
    <w:uiPriority w:val="1"/>
    <w:qFormat/>
    <w:rsid w:val="00370FE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0FEB"/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0F5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F52A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F5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52A2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918FB-1D2B-418E-98E2-D0829DB1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ghani</dc:creator>
  <cp:lastModifiedBy>ghani</cp:lastModifiedBy>
  <cp:revision>15</cp:revision>
  <dcterms:created xsi:type="dcterms:W3CDTF">2016-06-15T15:19:00Z</dcterms:created>
  <dcterms:modified xsi:type="dcterms:W3CDTF">2017-04-14T20:55:00Z</dcterms:modified>
</cp:coreProperties>
</file>