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80F4D" w14:textId="1410D8A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B436A1">
        <w:rPr>
          <w:rFonts w:ascii="Times New Roman" w:eastAsia="Times New Roman" w:hAnsi="Times New Roman" w:cs="Times New Roman"/>
          <w:b/>
          <w:bCs/>
          <w:sz w:val="28"/>
          <w:szCs w:val="28"/>
        </w:rPr>
        <w:t>Электронный деканат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>».</w:t>
      </w:r>
      <w:r w:rsidR="00C63631" w:rsidRPr="00C636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3631">
        <w:rPr>
          <w:rFonts w:ascii="Times New Roman" w:eastAsia="Times New Roman" w:hAnsi="Times New Roman" w:cs="Times New Roman"/>
          <w:sz w:val="28"/>
          <w:szCs w:val="28"/>
          <w:lang w:val="en-US"/>
        </w:rPr>
        <w:t>Isu</w:t>
      </w:r>
      <w:proofErr w:type="spellEnd"/>
      <w:r w:rsidR="00C63631" w:rsidRPr="00C6363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C63631">
        <w:rPr>
          <w:rFonts w:ascii="Times New Roman" w:eastAsia="Times New Roman" w:hAnsi="Times New Roman" w:cs="Times New Roman"/>
          <w:sz w:val="28"/>
          <w:szCs w:val="28"/>
          <w:lang w:val="en-US"/>
        </w:rPr>
        <w:t>icc</w:t>
      </w:r>
      <w:proofErr w:type="spellEnd"/>
      <w:r w:rsidR="00C63631" w:rsidRPr="00C6363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C63631">
        <w:rPr>
          <w:rFonts w:ascii="Times New Roman" w:eastAsia="Times New Roman" w:hAnsi="Times New Roman" w:cs="Times New Roman"/>
          <w:sz w:val="28"/>
          <w:szCs w:val="28"/>
          <w:lang w:val="en-US"/>
        </w:rPr>
        <w:t>dgu</w:t>
      </w:r>
      <w:proofErr w:type="spellEnd"/>
      <w:r w:rsidR="00C63631" w:rsidRPr="00C6363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C63631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="00C63631" w:rsidRPr="00C63631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C63631">
        <w:rPr>
          <w:rFonts w:ascii="Times New Roman" w:eastAsia="Times New Roman" w:hAnsi="Times New Roman" w:cs="Times New Roman"/>
          <w:sz w:val="28"/>
          <w:szCs w:val="28"/>
          <w:lang w:val="en-US"/>
        </w:rPr>
        <w:t>dekanat</w:t>
      </w:r>
      <w:proofErr w:type="spellEnd"/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 Автоматизация деятельности деканата факультета по организации учебного процесса (ведение учебного плана, графика учебного процесса, автоматическое формирование электронных модульных, зачетных, экзаменационных ведомостей, ведомостей на пересдачу и на комиссию в соответствии с учебным планом) и т.д.</w:t>
      </w:r>
    </w:p>
    <w:p w14:paraId="46F6724C" w14:textId="52FA8402" w:rsidR="00B436A1" w:rsidRDefault="00054A62" w:rsidP="004552C2">
      <w:pPr>
        <w:ind w:firstLine="567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 w:rsidRPr="00D60938">
        <w:rPr>
          <w:rFonts w:ascii="Times New Roman" w:eastAsia="Times New Roman" w:hAnsi="Times New Roman" w:cs="Times New Roman"/>
          <w:bCs/>
          <w:i/>
          <w:iCs/>
          <w:sz w:val="28"/>
          <w:szCs w:val="28"/>
          <w:u w:val="single"/>
          <w:lang w:val="ru-RU"/>
        </w:rPr>
        <w:t>Сервисы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:</w:t>
      </w:r>
    </w:p>
    <w:p w14:paraId="0AF95414" w14:textId="39FAC315" w:rsidR="000750C3" w:rsidRDefault="000750C3" w:rsidP="000750C3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«Центр»</w:t>
      </w:r>
      <w:r w:rsidR="00C63631" w:rsidRPr="00C6363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63631">
        <w:rPr>
          <w:rFonts w:ascii="Times New Roman" w:eastAsia="Times New Roman" w:hAnsi="Times New Roman" w:cs="Times New Roman"/>
          <w:sz w:val="28"/>
          <w:szCs w:val="28"/>
          <w:lang w:val="en-US"/>
        </w:rPr>
        <w:t>Isu</w:t>
      </w:r>
      <w:proofErr w:type="spellEnd"/>
      <w:r w:rsidR="00C63631" w:rsidRPr="00C6363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C63631">
        <w:rPr>
          <w:rFonts w:ascii="Times New Roman" w:eastAsia="Times New Roman" w:hAnsi="Times New Roman" w:cs="Times New Roman"/>
          <w:sz w:val="28"/>
          <w:szCs w:val="28"/>
          <w:lang w:val="en-US"/>
        </w:rPr>
        <w:t>icc</w:t>
      </w:r>
      <w:proofErr w:type="spellEnd"/>
      <w:r w:rsidR="00C63631" w:rsidRPr="00C6363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C63631">
        <w:rPr>
          <w:rFonts w:ascii="Times New Roman" w:eastAsia="Times New Roman" w:hAnsi="Times New Roman" w:cs="Times New Roman"/>
          <w:sz w:val="28"/>
          <w:szCs w:val="28"/>
          <w:lang w:val="en-US"/>
        </w:rPr>
        <w:t>dgu</w:t>
      </w:r>
      <w:proofErr w:type="spellEnd"/>
      <w:r w:rsidR="00C63631" w:rsidRPr="00C6363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C63631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="00C63631" w:rsidRPr="00C63631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C63631">
        <w:rPr>
          <w:rFonts w:ascii="Times New Roman" w:eastAsia="Times New Roman" w:hAnsi="Times New Roman" w:cs="Times New Roman"/>
          <w:sz w:val="28"/>
          <w:szCs w:val="28"/>
          <w:lang w:val="en-US"/>
        </w:rPr>
        <w:t>head</w:t>
      </w:r>
      <w:r w:rsidRPr="000750C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Список студентов, Выборка ведомостей, Ход сессии, Проекты приказов)</w:t>
      </w:r>
    </w:p>
    <w:p w14:paraId="09FE4BF0" w14:textId="4DC7F75D" w:rsidR="0007710D" w:rsidRPr="00C63631" w:rsidRDefault="0007710D" w:rsidP="000750C3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Отдел кадров/контингент студентов</w:t>
      </w:r>
      <w:r w:rsidR="00C63631" w:rsidRPr="00C6363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isu.icc.dgu.ru/</w:t>
      </w:r>
      <w:proofErr w:type="spellStart"/>
      <w:r w:rsidR="00C63631" w:rsidRPr="00C6363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hrsmvc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(Филиалы, факультеты,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фио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перс данные)</w:t>
      </w:r>
    </w:p>
    <w:p w14:paraId="27FC4D64" w14:textId="7BAA192F" w:rsidR="00A9713D" w:rsidRPr="00F07A38" w:rsidRDefault="00A9713D" w:rsidP="00A9713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«Рейтинг студента ДГУ»</w:t>
      </w:r>
      <w:r w:rsidR="00D60938" w:rsidRPr="007121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0938" w:rsidRPr="00D60938">
        <w:rPr>
          <w:rFonts w:ascii="Times New Roman" w:eastAsia="Times New Roman" w:hAnsi="Times New Roman" w:cs="Times New Roman"/>
          <w:sz w:val="28"/>
          <w:szCs w:val="28"/>
          <w:lang w:val="en-US"/>
        </w:rPr>
        <w:t>isu</w:t>
      </w:r>
      <w:proofErr w:type="spellEnd"/>
      <w:r w:rsidR="00D60938" w:rsidRPr="007121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D60938" w:rsidRPr="00D60938">
        <w:rPr>
          <w:rFonts w:ascii="Times New Roman" w:eastAsia="Times New Roman" w:hAnsi="Times New Roman" w:cs="Times New Roman"/>
          <w:sz w:val="28"/>
          <w:szCs w:val="28"/>
          <w:lang w:val="en-US"/>
        </w:rPr>
        <w:t>dgu</w:t>
      </w:r>
      <w:proofErr w:type="spellEnd"/>
      <w:r w:rsidR="00D60938" w:rsidRPr="007121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D60938" w:rsidRPr="00D60938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="00D60938" w:rsidRPr="007121C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D60938" w:rsidRPr="00D60938">
        <w:rPr>
          <w:rFonts w:ascii="Times New Roman" w:eastAsia="Times New Roman" w:hAnsi="Times New Roman" w:cs="Times New Roman"/>
          <w:sz w:val="28"/>
          <w:szCs w:val="28"/>
          <w:lang w:val="en-US"/>
        </w:rPr>
        <w:t>studrating</w:t>
      </w:r>
      <w:proofErr w:type="spellEnd"/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 Автоматизация учета успеваемости студентов с использованием рейтингового метода оценивания.</w:t>
      </w:r>
    </w:p>
    <w:p w14:paraId="1531B71E" w14:textId="77777777" w:rsidR="00A9713D" w:rsidRPr="00F07A38" w:rsidRDefault="00A9713D" w:rsidP="00A9713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Основные функции системы:</w:t>
      </w:r>
    </w:p>
    <w:p w14:paraId="2F4ABFCF" w14:textId="77777777" w:rsidR="00A9713D" w:rsidRPr="00F07A38" w:rsidRDefault="00A9713D" w:rsidP="00A9713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формирование рейтинга студента в разрезе семестра, курса и итогового рейтинга;</w:t>
      </w:r>
    </w:p>
    <w:p w14:paraId="61AD2DBB" w14:textId="77777777" w:rsidR="00A9713D" w:rsidRPr="00F07A38" w:rsidRDefault="00A9713D" w:rsidP="00A9713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определение лучшего студента в группе и на курсе;</w:t>
      </w:r>
    </w:p>
    <w:p w14:paraId="4BC04E5A" w14:textId="77777777" w:rsidR="00A9713D" w:rsidRPr="00F07A38" w:rsidRDefault="00A9713D" w:rsidP="00A9713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определение лучшей академической группы на курсе</w:t>
      </w:r>
    </w:p>
    <w:p w14:paraId="2B8AB05B" w14:textId="77777777" w:rsidR="00A9713D" w:rsidRPr="00F07A38" w:rsidRDefault="00A9713D" w:rsidP="00A9713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определение лучшего курса на факультете</w:t>
      </w:r>
    </w:p>
    <w:p w14:paraId="029C6EDA" w14:textId="77777777" w:rsidR="00A9713D" w:rsidRPr="00F07A38" w:rsidRDefault="00A9713D" w:rsidP="00A9713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•  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определение лучшей кафедры</w:t>
      </w:r>
    </w:p>
    <w:p w14:paraId="6FA713F8" w14:textId="514F7187" w:rsidR="000750C3" w:rsidRPr="002D16CC" w:rsidRDefault="002D16CC" w:rsidP="004552C2">
      <w:pPr>
        <w:ind w:firstLine="567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База данных 192,168,116,201 уточнить</w:t>
      </w:r>
    </w:p>
    <w:p w14:paraId="5DD0F994" w14:textId="77777777" w:rsidR="002D16CC" w:rsidRDefault="002D16CC" w:rsidP="004552C2">
      <w:pPr>
        <w:ind w:firstLine="567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4355069D" w14:textId="411B2A33" w:rsidR="007121CC" w:rsidRPr="00F07A38" w:rsidRDefault="007121CC" w:rsidP="007121CC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83C59">
        <w:rPr>
          <w:rFonts w:ascii="Times New Roman" w:eastAsia="Times New Roman" w:hAnsi="Times New Roman" w:cs="Times New Roman"/>
          <w:b/>
          <w:bCs/>
          <w:sz w:val="28"/>
          <w:szCs w:val="28"/>
        </w:rPr>
        <w:t>Портфолио студента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>».</w:t>
      </w:r>
      <w:r w:rsidRPr="007121CC">
        <w:t xml:space="preserve"> </w:t>
      </w:r>
      <w:r w:rsidRPr="007121CC">
        <w:rPr>
          <w:rFonts w:ascii="Times New Roman" w:eastAsia="Times New Roman" w:hAnsi="Times New Roman" w:cs="Times New Roman"/>
          <w:sz w:val="28"/>
          <w:szCs w:val="28"/>
        </w:rPr>
        <w:t>portfolio.dgu.ru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 Автоматизация сбора, учета и документирования сведений о профессиональных и иных достижениях обучающегося, способных охарактеризовать его способности, навыки и умения, которые могут быть востребованы в его профессиональной и личной карьере.</w:t>
      </w:r>
    </w:p>
    <w:p w14:paraId="2FEB8BBA" w14:textId="77777777" w:rsidR="007121CC" w:rsidRPr="00F07A38" w:rsidRDefault="007121CC" w:rsidP="007121CC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Позволяет учитывать результаты, достигнутые обучающимся в разнообразных видах деятельности – учебной, научной, творческой, социальной, коммуникативной, спортивной; проследить индивидуальную траекторию на всех этапах обучения будущего молодого специалиста.</w:t>
      </w:r>
    </w:p>
    <w:p w14:paraId="1BB9D60A" w14:textId="0EDFD531" w:rsidR="007121CC" w:rsidRDefault="007121CC" w:rsidP="004552C2">
      <w:pPr>
        <w:ind w:firstLine="567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431D9BAF" w14:textId="2B5C0529" w:rsidR="007121CC" w:rsidRPr="00F07A38" w:rsidRDefault="007121CC" w:rsidP="007121CC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21CC">
        <w:rPr>
          <w:rFonts w:ascii="Times New Roman" w:eastAsia="Times New Roman" w:hAnsi="Times New Roman" w:cs="Times New Roman"/>
          <w:b/>
          <w:bCs/>
          <w:sz w:val="28"/>
          <w:szCs w:val="28"/>
        </w:rPr>
        <w:t>«Электронный архив».</w:t>
      </w:r>
      <w:r w:rsidRPr="007121CC">
        <w:t xml:space="preserve"> </w:t>
      </w:r>
      <w:r w:rsidRPr="007121CC">
        <w:rPr>
          <w:rFonts w:ascii="Times New Roman" w:eastAsia="Times New Roman" w:hAnsi="Times New Roman" w:cs="Times New Roman"/>
          <w:sz w:val="28"/>
          <w:szCs w:val="28"/>
        </w:rPr>
        <w:t>arc.icc.dgu.ru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 Автоматизация управления деятельности архива вуза. Основные функции:</w:t>
      </w:r>
    </w:p>
    <w:p w14:paraId="61EA4E41" w14:textId="77777777" w:rsidR="007121CC" w:rsidRPr="00F07A38" w:rsidRDefault="007121CC" w:rsidP="007121CC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‐  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база данных выпускников;</w:t>
      </w:r>
    </w:p>
    <w:p w14:paraId="74C910F7" w14:textId="77777777" w:rsidR="007121CC" w:rsidRPr="00F07A38" w:rsidRDefault="007121CC" w:rsidP="007121CC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‐  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формирование электронных справок;</w:t>
      </w:r>
    </w:p>
    <w:p w14:paraId="609CCF83" w14:textId="77777777" w:rsidR="007121CC" w:rsidRPr="00F07A38" w:rsidRDefault="007121CC" w:rsidP="007121CC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‐  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введение электронного архива документов;</w:t>
      </w:r>
    </w:p>
    <w:p w14:paraId="7AD1B11F" w14:textId="77777777" w:rsidR="007121CC" w:rsidRPr="00F07A38" w:rsidRDefault="007121CC" w:rsidP="007121CC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‐  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организация поиска по ключевым полям</w:t>
      </w:r>
    </w:p>
    <w:p w14:paraId="5984FEFA" w14:textId="77777777" w:rsidR="007121CC" w:rsidRPr="00F07A38" w:rsidRDefault="007121CC" w:rsidP="007121CC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Функционирует внутри корпоративной компьютерной сети ДГУ</w:t>
      </w:r>
    </w:p>
    <w:p w14:paraId="3C02665C" w14:textId="77777777" w:rsidR="007121CC" w:rsidRPr="00A9713D" w:rsidRDefault="007121CC" w:rsidP="004552C2">
      <w:pPr>
        <w:ind w:firstLine="567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1DA00F7F" w14:textId="09C2CCF7" w:rsidR="000750C3" w:rsidRPr="00A069C4" w:rsidRDefault="009215FF" w:rsidP="004552C2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215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«Обратная связь»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</w:t>
      </w:r>
      <w:r w:rsidRPr="00A069C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?</w:t>
      </w:r>
      <w:proofErr w:type="gramEnd"/>
    </w:p>
    <w:p w14:paraId="113DDEC0" w14:textId="77777777" w:rsidR="009215FF" w:rsidRPr="00A069C4" w:rsidRDefault="009215FF" w:rsidP="004552C2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542AC7" w14:textId="0B0D177F" w:rsidR="00054A62" w:rsidRPr="00A9713D" w:rsidRDefault="00054A62" w:rsidP="004552C2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«Студент»</w:t>
      </w:r>
      <w:r w:rsidR="00D42CAA" w:rsidRPr="00A971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-?</w:t>
      </w:r>
    </w:p>
    <w:p w14:paraId="70E46C2B" w14:textId="23A6A08B" w:rsidR="00054A62" w:rsidRDefault="00054A62" w:rsidP="004552C2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«Система льготник»</w:t>
      </w:r>
      <w:r w:rsidR="00D42CAA" w:rsidRPr="00A9713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-?</w:t>
      </w:r>
    </w:p>
    <w:p w14:paraId="4A69B695" w14:textId="77777777" w:rsidR="00EC43B0" w:rsidRPr="00A9713D" w:rsidRDefault="00EC43B0" w:rsidP="004552C2">
      <w:pPr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5530F98" w14:textId="69D4CC18" w:rsidR="00B436A1" w:rsidRPr="00A069C4" w:rsidRDefault="00054A62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«Колледж»</w:t>
      </w:r>
      <w:r w:rsidR="00EC43B0" w:rsidRPr="00A069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4E515F4" w14:textId="2AE73CF0" w:rsidR="00B436A1" w:rsidRDefault="00054A62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«Иностранец»</w:t>
      </w:r>
    </w:p>
    <w:p w14:paraId="687FD1D6" w14:textId="1EFA65EA" w:rsidR="00054A62" w:rsidRPr="002D16CC" w:rsidRDefault="00054A62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«Рейтинг преподавателя»</w:t>
      </w:r>
      <w:r w:rsidR="002D1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235</w:t>
      </w:r>
      <w:r w:rsidR="002D16CC" w:rsidRPr="002D16C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2D16CC">
        <w:rPr>
          <w:rFonts w:ascii="Times New Roman" w:eastAsia="Times New Roman" w:hAnsi="Times New Roman" w:cs="Times New Roman"/>
          <w:sz w:val="28"/>
          <w:szCs w:val="28"/>
          <w:lang w:val="en-US"/>
        </w:rPr>
        <w:t>rPrep</w:t>
      </w:r>
      <w:proofErr w:type="spellEnd"/>
      <w:r w:rsidR="002D16CC" w:rsidRPr="002D1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D16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база, </w:t>
      </w:r>
      <w:r w:rsidR="002D16CC" w:rsidRPr="002D16CC">
        <w:rPr>
          <w:rFonts w:ascii="Times New Roman" w:eastAsia="Times New Roman" w:hAnsi="Times New Roman" w:cs="Times New Roman"/>
          <w:sz w:val="28"/>
          <w:szCs w:val="28"/>
          <w:lang w:val="ru-RU"/>
        </w:rPr>
        <w:t>234/</w:t>
      </w:r>
      <w:proofErr w:type="spellStart"/>
      <w:r w:rsidR="002D16CC" w:rsidRPr="002D16CC">
        <w:rPr>
          <w:rFonts w:ascii="Times New Roman" w:eastAsia="Times New Roman" w:hAnsi="Times New Roman" w:cs="Times New Roman"/>
          <w:sz w:val="28"/>
          <w:szCs w:val="28"/>
          <w:lang w:val="en-US"/>
        </w:rPr>
        <w:t>RatePrep</w:t>
      </w:r>
      <w:proofErr w:type="spellEnd"/>
    </w:p>
    <w:p w14:paraId="4FB717D8" w14:textId="7D06121F" w:rsidR="00054A62" w:rsidRPr="00C35346" w:rsidRDefault="00054A62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«Печать дипломов»</w:t>
      </w:r>
      <w:r w:rsidR="002D16CC" w:rsidRPr="00C353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23</w:t>
      </w:r>
      <w:r w:rsidR="00C35346" w:rsidRPr="00C35346">
        <w:rPr>
          <w:rFonts w:ascii="Times New Roman" w:eastAsia="Times New Roman" w:hAnsi="Times New Roman" w:cs="Times New Roman"/>
          <w:sz w:val="28"/>
          <w:szCs w:val="28"/>
          <w:lang w:val="ru-RU"/>
        </w:rPr>
        <w:t>3/</w:t>
      </w:r>
      <w:proofErr w:type="spellStart"/>
      <w:r w:rsidR="00C35346">
        <w:rPr>
          <w:rFonts w:ascii="Times New Roman" w:eastAsia="Times New Roman" w:hAnsi="Times New Roman" w:cs="Times New Roman"/>
          <w:sz w:val="28"/>
          <w:szCs w:val="28"/>
          <w:lang w:val="en-US"/>
        </w:rPr>
        <w:t>DiplomNew</w:t>
      </w:r>
      <w:proofErr w:type="spellEnd"/>
      <w:r w:rsidR="00C35346" w:rsidRPr="00C353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35346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и база</w:t>
      </w:r>
    </w:p>
    <w:p w14:paraId="28AB56EF" w14:textId="5A00FF0A" w:rsidR="000750C3" w:rsidRDefault="000750C3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Выгрузка в ЦОС</w:t>
      </w:r>
    </w:p>
    <w:p w14:paraId="73451352" w14:textId="3C03382F" w:rsidR="000750C3" w:rsidRPr="00A069C4" w:rsidRDefault="000750C3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69C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54E110F7" w14:textId="0E8A261E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«Абитуриент». Размещение детальной информации по всем аспектам поступления в университет:</w:t>
      </w:r>
    </w:p>
    <w:p w14:paraId="5954C792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‐  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нормативно-справочная информация;</w:t>
      </w:r>
    </w:p>
    <w:p w14:paraId="24790A4D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‐  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ответы на вопросы абитуриентов</w:t>
      </w:r>
    </w:p>
    <w:p w14:paraId="528CF2C7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‐  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видео и буклеты</w:t>
      </w:r>
    </w:p>
    <w:p w14:paraId="044AAF16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‐  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автоматическая публикация на сайте информации о динамике подачи заявлений</w:t>
      </w:r>
    </w:p>
    <w:p w14:paraId="402B9CF5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‐  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автоматическая публикация на сайте списков на зачисление.</w:t>
      </w:r>
    </w:p>
    <w:p w14:paraId="51370DC9" w14:textId="6CF229E1" w:rsidR="00B436A1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63E1">
        <w:rPr>
          <w:rFonts w:ascii="Times New Roman" w:eastAsia="Times New Roman" w:hAnsi="Times New Roman" w:cs="Times New Roman"/>
          <w:b/>
          <w:bCs/>
          <w:sz w:val="28"/>
          <w:szCs w:val="28"/>
        </w:rPr>
        <w:t>«Система для размещения научных журналов ДГУ»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07A38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F07A38">
        <w:rPr>
          <w:rFonts w:ascii="Times New Roman" w:eastAsia="Times New Roman" w:hAnsi="Times New Roman" w:cs="Times New Roman"/>
          <w:sz w:val="28"/>
          <w:szCs w:val="28"/>
        </w:rPr>
        <w:t>-портал для размещения полнотекстовых вариантов статей научно-образовательных журналов в открытом доступе.</w:t>
      </w:r>
    </w:p>
    <w:p w14:paraId="213D93A7" w14:textId="20437277" w:rsidR="00C35346" w:rsidRPr="00C35346" w:rsidRDefault="00C35346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200 3 журнала проект и база</w:t>
      </w:r>
    </w:p>
    <w:p w14:paraId="4818B455" w14:textId="0274EB20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521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Платформа электронного обучения </w:t>
      </w:r>
      <w:proofErr w:type="spellStart"/>
      <w:r w:rsidRPr="009521DA">
        <w:rPr>
          <w:rFonts w:ascii="Times New Roman" w:eastAsia="Times New Roman" w:hAnsi="Times New Roman" w:cs="Times New Roman"/>
          <w:b/>
          <w:bCs/>
          <w:sz w:val="28"/>
          <w:szCs w:val="28"/>
        </w:rPr>
        <w:t>Moodle</w:t>
      </w:r>
      <w:proofErr w:type="spellEnd"/>
      <w:r w:rsidRPr="00F07A38">
        <w:rPr>
          <w:rFonts w:ascii="Times New Roman" w:eastAsia="Times New Roman" w:hAnsi="Times New Roman" w:cs="Times New Roman"/>
          <w:sz w:val="28"/>
          <w:szCs w:val="28"/>
        </w:rPr>
        <w:t>».</w:t>
      </w:r>
      <w:r w:rsidR="009521DA" w:rsidRPr="009521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521DA">
        <w:rPr>
          <w:rFonts w:ascii="Times New Roman" w:eastAsia="Times New Roman" w:hAnsi="Times New Roman" w:cs="Times New Roman"/>
          <w:sz w:val="28"/>
          <w:szCs w:val="28"/>
          <w:lang w:val="en-US"/>
        </w:rPr>
        <w:t>Edu</w:t>
      </w:r>
      <w:r w:rsidR="009521DA" w:rsidRPr="009521D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9521DA">
        <w:rPr>
          <w:rFonts w:ascii="Times New Roman" w:eastAsia="Times New Roman" w:hAnsi="Times New Roman" w:cs="Times New Roman"/>
          <w:sz w:val="28"/>
          <w:szCs w:val="28"/>
          <w:lang w:val="en-US"/>
        </w:rPr>
        <w:t>dgu</w:t>
      </w:r>
      <w:proofErr w:type="spellEnd"/>
      <w:r w:rsidR="009521DA" w:rsidRPr="009521D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9521DA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Предназначена для накопления, систематизации, хранения и использования электронных образовательных ресурсов, позволяет обеспечить информационно-методическое сопровождение учебного процесса, эффективное взаимодействие преподавателей и обучающихся</w:t>
      </w:r>
    </w:p>
    <w:p w14:paraId="61F5E51E" w14:textId="568B13AC" w:rsidR="00B436A1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«</w:t>
      </w:r>
      <w:r w:rsidRPr="009521DA">
        <w:rPr>
          <w:rFonts w:ascii="Times New Roman" w:eastAsia="Times New Roman" w:hAnsi="Times New Roman" w:cs="Times New Roman"/>
          <w:b/>
          <w:bCs/>
          <w:sz w:val="28"/>
          <w:szCs w:val="28"/>
        </w:rPr>
        <w:t>Научно-образовательный сайт «Наука и инновации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>». Обеспечивает информационное присутствие Дагестанского государственного университета в сети Интернет и предоставляет информацию об инновационной, образовательной и научной деятельности ВУЗа, с использованием современных информационно-телекоммуникационных технологий.</w:t>
      </w:r>
    </w:p>
    <w:p w14:paraId="307EA286" w14:textId="7C1EAE85" w:rsidR="00C35346" w:rsidRPr="00C35346" w:rsidRDefault="00C35346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234</w:t>
      </w:r>
      <w:r w:rsidRPr="00C3534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science</w:t>
      </w:r>
      <w:r w:rsidRPr="00C353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235 база</w:t>
      </w:r>
    </w:p>
    <w:p w14:paraId="3163A337" w14:textId="401A0FFD" w:rsidR="00B436A1" w:rsidRPr="00C35346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091C">
        <w:rPr>
          <w:rFonts w:ascii="Times New Roman" w:eastAsia="Times New Roman" w:hAnsi="Times New Roman" w:cs="Times New Roman"/>
          <w:b/>
          <w:bCs/>
          <w:sz w:val="28"/>
          <w:szCs w:val="28"/>
        </w:rPr>
        <w:t>«Портал дистанционного обучения»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>.</w:t>
      </w:r>
      <w:r w:rsidR="005E3E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E3E20">
        <w:rPr>
          <w:rFonts w:ascii="Times New Roman" w:eastAsia="Times New Roman" w:hAnsi="Times New Roman" w:cs="Times New Roman"/>
          <w:sz w:val="28"/>
          <w:szCs w:val="28"/>
          <w:lang w:val="en-US"/>
        </w:rPr>
        <w:t>Distant</w:t>
      </w:r>
      <w:r w:rsidR="005E3E20" w:rsidRPr="005E3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5E3E20">
        <w:rPr>
          <w:rFonts w:ascii="Times New Roman" w:eastAsia="Times New Roman" w:hAnsi="Times New Roman" w:cs="Times New Roman"/>
          <w:sz w:val="28"/>
          <w:szCs w:val="28"/>
          <w:lang w:val="en-US"/>
        </w:rPr>
        <w:t>dgu</w:t>
      </w:r>
      <w:proofErr w:type="spellEnd"/>
      <w:r w:rsidR="005E3E20" w:rsidRPr="005E3E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5E3E20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 для разработки и использования электронных образовательных ресурсов с применением дистанционных технологий обучения. Возможности портала дистанционного обучения позволяют в полном объеме реализовать возможности электронного обучения, существенно повысить уровень и качество знаний обучающихся.</w:t>
      </w:r>
      <w:r w:rsidR="00C353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6793D5C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091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«Рейтинг профессорско-преподавательского состава ДГУ»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>. Автоматизация учета индивидуальных достижений профессорско-преподавательского состава с использованием рейтингового</w:t>
      </w:r>
    </w:p>
    <w:p w14:paraId="0433DE19" w14:textId="42E43780" w:rsidR="00B436A1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метода оценивания. Основная функция системы - формирование индивидуального рейтинга преподавателя за отчетный период.</w:t>
      </w:r>
    </w:p>
    <w:p w14:paraId="4831F421" w14:textId="68666FE6" w:rsidR="00C35346" w:rsidRDefault="00C35346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234</w:t>
      </w:r>
      <w:r w:rsidRPr="00C3534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35346">
        <w:rPr>
          <w:rFonts w:ascii="Times New Roman" w:eastAsia="Times New Roman" w:hAnsi="Times New Roman" w:cs="Times New Roman"/>
          <w:sz w:val="28"/>
          <w:szCs w:val="28"/>
          <w:lang w:val="en-US"/>
        </w:rPr>
        <w:t>RatePrep</w:t>
      </w:r>
      <w:proofErr w:type="spellEnd"/>
      <w:r w:rsidRPr="00C353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235/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rprep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база</w:t>
      </w:r>
    </w:p>
    <w:p w14:paraId="3CDFAEA9" w14:textId="77777777" w:rsidR="00C35346" w:rsidRPr="00C35346" w:rsidRDefault="00C35346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A662BC" w14:textId="1097BDC2" w:rsidR="00B436A1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83C59">
        <w:rPr>
          <w:rFonts w:ascii="Times New Roman" w:eastAsia="Times New Roman" w:hAnsi="Times New Roman" w:cs="Times New Roman"/>
          <w:b/>
          <w:bCs/>
          <w:sz w:val="28"/>
          <w:szCs w:val="28"/>
        </w:rPr>
        <w:t>Сетевое компьютерное тестирование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>». Повышение эффективности организации и проведения учебного процесса и объективности контроля знаний студентов. Система позволяет тестировать группу студентов, накапливать вопросы в базе, результаты тестирования, сформировать необходимую отчетную документацию о результатах тестирования. Система позволяет объективно оценивать не только знания студентов, но и уровень организации учебного процесса, и качество работы профессорско-преподавательского состава вуза.</w:t>
      </w:r>
    </w:p>
    <w:p w14:paraId="28577DF1" w14:textId="67C414FF" w:rsidR="00C35346" w:rsidRPr="00C35346" w:rsidRDefault="00C35346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234</w:t>
      </w:r>
      <w:r w:rsidRPr="00C3534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testingnew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235/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testingnew</w:t>
      </w:r>
      <w:proofErr w:type="spellEnd"/>
    </w:p>
    <w:p w14:paraId="14267D13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83C59">
        <w:rPr>
          <w:rFonts w:ascii="Times New Roman" w:eastAsia="Times New Roman" w:hAnsi="Times New Roman" w:cs="Times New Roman"/>
          <w:b/>
          <w:bCs/>
          <w:sz w:val="28"/>
          <w:szCs w:val="28"/>
        </w:rPr>
        <w:t>Сайт электронных образовательных ресурсов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>». Свободный, обезличенный и открытый доступ к разработанным преподавателями ДГУ электронным учебно-методическим материалам. Размещены электронные курсы лекций, лабораторные практикумы, учебные пособия, словари терминов, презентации и др. которые могут быть использованы студентами при подготовке к практическим и лабораторным занятиям или для организации самостоятельной работы студентов.</w:t>
      </w:r>
    </w:p>
    <w:p w14:paraId="6215C97A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3C59">
        <w:rPr>
          <w:rFonts w:ascii="Times New Roman" w:eastAsia="Times New Roman" w:hAnsi="Times New Roman" w:cs="Times New Roman"/>
          <w:b/>
          <w:bCs/>
          <w:sz w:val="28"/>
          <w:szCs w:val="28"/>
        </w:rPr>
        <w:t>«Электронный персонал»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>. Автоматизация процесса учета оперативной информации о сотрудниках вуза, повышение достоверности и своевременности получения информации о сотруднике.</w:t>
      </w:r>
    </w:p>
    <w:p w14:paraId="78DF3252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Основные функции:</w:t>
      </w:r>
    </w:p>
    <w:p w14:paraId="259A6E4C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1.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ведение штатного расписания, формирование и обработка приказов и распоряжений, учет и анализ состояния и движения контингента сотрудников;</w:t>
      </w:r>
    </w:p>
    <w:p w14:paraId="308632DA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2.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формирование и ведение архива личных дел;</w:t>
      </w:r>
    </w:p>
    <w:p w14:paraId="2759957C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3.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формирование графика и учет отпусков;</w:t>
      </w:r>
    </w:p>
    <w:p w14:paraId="32C88A0B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4.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учет больничных листов и анализ заболеваемости;</w:t>
      </w:r>
    </w:p>
    <w:p w14:paraId="52649339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5.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учет и анализ поощрений и взысканий;</w:t>
      </w:r>
    </w:p>
    <w:p w14:paraId="7770D9A1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6.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ведение электронной трудовой книжки;</w:t>
      </w:r>
    </w:p>
    <w:p w14:paraId="3F59F338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7.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учет научных публикаций, подготовка документов для аттестации;</w:t>
      </w:r>
    </w:p>
    <w:p w14:paraId="78D47D63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8.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отслеживание сроков конкурсов и контрактов;</w:t>
      </w:r>
    </w:p>
    <w:p w14:paraId="0ADB3B33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9.  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профессиональный рост и обучение;</w:t>
      </w:r>
    </w:p>
    <w:p w14:paraId="177ACD4D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10.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анализ и планирование карьеры;</w:t>
      </w:r>
    </w:p>
    <w:p w14:paraId="5D22B82C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11.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формирование статистической и ведомственной отчетности;</w:t>
      </w:r>
    </w:p>
    <w:p w14:paraId="1800487A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lastRenderedPageBreak/>
        <w:t>12.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ab/>
        <w:t>формирование отчетов для ГНИ и ПФ и выгрузку их в электронном виде.</w:t>
      </w:r>
    </w:p>
    <w:p w14:paraId="5DE937A7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Функционирует внутри корпоративной компьютерной сети вуза</w:t>
      </w:r>
    </w:p>
    <w:p w14:paraId="5708D882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«Научный потенциал ДГУ». Автоматизация учета научно-исследовательской и публикационной активности научно-педагогических работников университета</w:t>
      </w:r>
    </w:p>
    <w:p w14:paraId="0966E113" w14:textId="39166B42" w:rsidR="00B436A1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83C59">
        <w:rPr>
          <w:rFonts w:ascii="Times New Roman" w:eastAsia="Times New Roman" w:hAnsi="Times New Roman" w:cs="Times New Roman"/>
          <w:b/>
          <w:bCs/>
          <w:sz w:val="28"/>
          <w:szCs w:val="28"/>
        </w:rPr>
        <w:t>Сайт нормативно-правовых документов ДГУ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>». База данных нормативных и правовых документов, регламентирующих деятельность ФГБОУ ВО "Дагестанский государственный университет".</w:t>
      </w:r>
    </w:p>
    <w:p w14:paraId="2C1D8FC8" w14:textId="6E0616DD" w:rsidR="00B41416" w:rsidRPr="00B41416" w:rsidRDefault="00B41416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200/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ndoc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база и проект</w:t>
      </w:r>
    </w:p>
    <w:p w14:paraId="16FF2B13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83C59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 контроля и управления доступом в ДГУ (СКУД)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>». Создание и управление единой системы контроля и управления доступом (СКУД) во всех 10 учебных корпусах, общежитиях и научной библиотеке ДГУ через ККС университета.</w:t>
      </w:r>
    </w:p>
    <w:p w14:paraId="5624302C" w14:textId="77777777" w:rsidR="00B436A1" w:rsidRPr="00F07A38" w:rsidRDefault="00B436A1" w:rsidP="00B436A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83C59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 видеонаблюдения</w:t>
      </w:r>
      <w:r w:rsidRPr="00F07A38">
        <w:rPr>
          <w:rFonts w:ascii="Times New Roman" w:eastAsia="Times New Roman" w:hAnsi="Times New Roman" w:cs="Times New Roman"/>
          <w:sz w:val="28"/>
          <w:szCs w:val="28"/>
        </w:rPr>
        <w:t>». Создание и управление единой системой видеонаблюдения во всех учебных корпусах, общежитиях, Научной библиотеке и прилегающих территориях через ККС университета.</w:t>
      </w:r>
    </w:p>
    <w:p w14:paraId="42D4C1C3" w14:textId="7BCB8644" w:rsidR="00B436A1" w:rsidRPr="00B1734B" w:rsidRDefault="00B1734B" w:rsidP="00B1734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«Персонал» -?</w:t>
      </w:r>
    </w:p>
    <w:p w14:paraId="411189FD" w14:textId="77777777" w:rsidR="00B436A1" w:rsidRPr="00B436A1" w:rsidRDefault="00B436A1" w:rsidP="004552C2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5A3FD5A" w14:textId="42B4D2DD" w:rsidR="00B436A1" w:rsidRPr="00B436A1" w:rsidRDefault="00A3133E" w:rsidP="004552C2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Портфолио преподавателя</w:t>
      </w:r>
    </w:p>
    <w:p w14:paraId="608DEA98" w14:textId="77777777" w:rsidR="00B436A1" w:rsidRPr="00B436A1" w:rsidRDefault="00B436A1" w:rsidP="004552C2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80D091" w14:textId="77777777" w:rsidR="00B10FA3" w:rsidRPr="00F07A38" w:rsidRDefault="00B10FA3" w:rsidP="004552C2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410053D" w14:textId="77777777" w:rsidR="004552C2" w:rsidRPr="00F07A38" w:rsidRDefault="004552C2">
      <w:pPr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E9C7039" w14:textId="1E155950" w:rsidR="00B10FA3" w:rsidRPr="00F07A38" w:rsidRDefault="004552C2" w:rsidP="004552C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lastRenderedPageBreak/>
        <w:t>Общая информация об информационных системах</w:t>
      </w:r>
    </w:p>
    <w:tbl>
      <w:tblPr>
        <w:tblStyle w:val="a6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7"/>
        <w:gridCol w:w="1846"/>
        <w:gridCol w:w="1553"/>
        <w:gridCol w:w="1811"/>
        <w:gridCol w:w="220"/>
        <w:gridCol w:w="2142"/>
        <w:gridCol w:w="220"/>
      </w:tblGrid>
      <w:tr w:rsidR="00B10FA3" w:rsidRPr="00F07A38" w14:paraId="02373EF5" w14:textId="77777777" w:rsidTr="004552C2">
        <w:trPr>
          <w:gridAfter w:val="1"/>
          <w:wAfter w:w="220" w:type="dxa"/>
        </w:trPr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528A331E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3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AD7DBD8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Общая информация об ИС ООВО</w:t>
            </w:r>
          </w:p>
        </w:tc>
        <w:tc>
          <w:tcPr>
            <w:tcW w:w="2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619AE0E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0FA3" w:rsidRPr="00F07A38" w14:paraId="3794FBD1" w14:textId="77777777" w:rsidTr="004552C2">
        <w:tc>
          <w:tcPr>
            <w:tcW w:w="20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C76F7C0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ИС, находящейся на балансе</w:t>
            </w:r>
          </w:p>
          <w:p w14:paraId="1B0B43D1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ООВО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A3562D9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Задачи, решаемые ИС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D1DE1F9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Сервисы, действующие на основании</w:t>
            </w:r>
          </w:p>
          <w:p w14:paraId="4E72B757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ИС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21F0730D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Классификация ИС (ГИС, ведомственная, внутренняя т.д.)</w:t>
            </w:r>
          </w:p>
          <w:p w14:paraId="207A8986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Общая информация об ИС ООВО</w:t>
            </w:r>
          </w:p>
        </w:tc>
        <w:tc>
          <w:tcPr>
            <w:tcW w:w="23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7FA9E51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ИС</w:t>
            </w:r>
          </w:p>
          <w:p w14:paraId="04984B97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(действует, не действует)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A23D" w14:textId="77777777" w:rsidR="00B10FA3" w:rsidRPr="00F07A38" w:rsidRDefault="004552C2" w:rsidP="0045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0FA3" w:rsidRPr="00F07A38" w14:paraId="1B9D5E87" w14:textId="77777777" w:rsidTr="004552C2">
        <w:tc>
          <w:tcPr>
            <w:tcW w:w="20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98D4BDA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управления сотрудниками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CA3DC9C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информации о сотрудниках ДГУ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5533485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Рейтинг, Деканат, СКУД</w:t>
            </w:r>
          </w:p>
          <w:p w14:paraId="4412C93A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ЭОР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FBE9A07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Внутренняя</w:t>
            </w:r>
          </w:p>
        </w:tc>
        <w:tc>
          <w:tcPr>
            <w:tcW w:w="23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E27BDDB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действует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670F" w14:textId="77777777" w:rsidR="00B10FA3" w:rsidRPr="00F07A38" w:rsidRDefault="004552C2" w:rsidP="0045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0FA3" w:rsidRPr="00F07A38" w14:paraId="44B93D17" w14:textId="77777777" w:rsidTr="004552C2">
        <w:tc>
          <w:tcPr>
            <w:tcW w:w="20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F401DBB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управления студентами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59C19414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информации о студентах ДГУ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25ABAEC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Деканат,</w:t>
            </w:r>
          </w:p>
          <w:p w14:paraId="1DC1F303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СКУД,</w:t>
            </w:r>
          </w:p>
          <w:p w14:paraId="3494768F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ЭОР</w:t>
            </w:r>
          </w:p>
          <w:p w14:paraId="3E9515D4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8734399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Внутренняя</w:t>
            </w:r>
          </w:p>
        </w:tc>
        <w:tc>
          <w:tcPr>
            <w:tcW w:w="23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8F53FC3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действует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0D5A" w14:textId="77777777" w:rsidR="00B10FA3" w:rsidRPr="00F07A38" w:rsidRDefault="004552C2" w:rsidP="0045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0FA3" w:rsidRPr="00F07A38" w14:paraId="3606199F" w14:textId="77777777" w:rsidTr="004552C2">
        <w:tc>
          <w:tcPr>
            <w:tcW w:w="20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1697DE4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управления образовательными ресурсами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70F41D6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информации об образовательных ресурсах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F5D7673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ЭОР</w:t>
            </w:r>
          </w:p>
          <w:p w14:paraId="7F95ED18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</w:t>
            </w:r>
          </w:p>
          <w:p w14:paraId="35B5B153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6607D85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Внутренняя</w:t>
            </w:r>
          </w:p>
        </w:tc>
        <w:tc>
          <w:tcPr>
            <w:tcW w:w="236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EBC0BEB" w14:textId="77777777" w:rsidR="00B10FA3" w:rsidRPr="00F07A38" w:rsidRDefault="004552C2" w:rsidP="004552C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действует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FD7A" w14:textId="77777777" w:rsidR="00B10FA3" w:rsidRPr="00F07A38" w:rsidRDefault="004552C2" w:rsidP="0045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0FA3" w:rsidRPr="00F07A38" w14:paraId="3E2D778F" w14:textId="77777777" w:rsidTr="004552C2"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BC9C" w14:textId="77777777" w:rsidR="00B10FA3" w:rsidRPr="00F07A38" w:rsidRDefault="00B10FA3" w:rsidP="0045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69F6" w14:textId="77777777" w:rsidR="00B10FA3" w:rsidRPr="00F07A38" w:rsidRDefault="00B10FA3" w:rsidP="0045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F289" w14:textId="77777777" w:rsidR="00B10FA3" w:rsidRPr="00F07A38" w:rsidRDefault="00B10FA3" w:rsidP="0045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4875" w14:textId="77777777" w:rsidR="00B10FA3" w:rsidRPr="00F07A38" w:rsidRDefault="00B10FA3" w:rsidP="0045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B6C6" w14:textId="77777777" w:rsidR="00B10FA3" w:rsidRPr="00F07A38" w:rsidRDefault="00B10FA3" w:rsidP="0045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B6F4" w14:textId="77777777" w:rsidR="00B10FA3" w:rsidRPr="00F07A38" w:rsidRDefault="00B10FA3" w:rsidP="0045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6D21" w14:textId="77777777" w:rsidR="00B10FA3" w:rsidRPr="00F07A38" w:rsidRDefault="00B10FA3" w:rsidP="004552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508A5A" w14:textId="77777777" w:rsidR="00B10FA3" w:rsidRPr="00F07A38" w:rsidRDefault="004552C2" w:rsidP="004552C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D8A3FE" w14:textId="77777777" w:rsidR="00B10FA3" w:rsidRPr="00F07A38" w:rsidRDefault="004552C2" w:rsidP="004552C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>Технический стек и архитектура ИС ООВО</w:t>
      </w:r>
    </w:p>
    <w:p w14:paraId="27BF0B2F" w14:textId="77777777" w:rsidR="00B10FA3" w:rsidRPr="00F07A38" w:rsidRDefault="004552C2" w:rsidP="004552C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A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6D83A6" w14:textId="2AD0F0BA" w:rsidR="00B10FA3" w:rsidRPr="00F07A38" w:rsidRDefault="00B10FA3" w:rsidP="004552C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C7FC86" w14:textId="77777777" w:rsidR="00B436A1" w:rsidRPr="00F07A38" w:rsidRDefault="004552C2" w:rsidP="004552C2">
      <w:pPr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7A38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97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2467"/>
        <w:gridCol w:w="1874"/>
        <w:gridCol w:w="3260"/>
        <w:gridCol w:w="1654"/>
      </w:tblGrid>
      <w:tr w:rsidR="00B436A1" w:rsidRPr="00F07A38" w14:paraId="11414C0C" w14:textId="77777777" w:rsidTr="006D6D05"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2F635E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24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03D9F4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сервиса</w:t>
            </w:r>
          </w:p>
        </w:tc>
        <w:tc>
          <w:tcPr>
            <w:tcW w:w="18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CD2017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Категории пользователей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54B98C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возможности сервиса</w:t>
            </w:r>
          </w:p>
        </w:tc>
        <w:tc>
          <w:tcPr>
            <w:tcW w:w="16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5EE342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Техническая поддержка</w:t>
            </w:r>
          </w:p>
        </w:tc>
      </w:tr>
      <w:tr w:rsidR="00B436A1" w:rsidRPr="00F07A38" w14:paraId="5DD39068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0F1F83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88C15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Личный кабинет сотрудника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62AA8A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ППС, АУП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3550B8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Предоставление информации о сотруднике из различных систем в едином пространстве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665B90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428842A4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57D19B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10E964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Личный кабинет обучающегося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D6A979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306271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Предоставление информации об обучающемся из различных систем в едином пространстве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3D80F0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6945726C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71640D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17EB5E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ведение учебного плана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AD21CF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ППС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F6CB12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Заполнение и ведение УП в ведомственной системе «Деканат»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D92AA3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1CC6FBD7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4396D1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FD93E3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формирования экзаменационных и иных ведомостей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1F3BA3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ППС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3FC3B1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Ведение ведомостей в электронном виде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43314C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72F7893F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B828AC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FCFF7C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размещения полнотекстовых вариантов статей научно-образовательных журналов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2304E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ППС, 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640EB4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Портал для структурированного размещения научных статей и журналов с возможностью поиска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94FE95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48E28A00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591E0A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E22BB0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Сервис электронного обучения на базе </w:t>
            </w:r>
            <w:proofErr w:type="spellStart"/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B2F8C5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ППС, 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FE84E4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Портал электронного обучения на базе </w:t>
            </w:r>
            <w:proofErr w:type="spellStart"/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3D0B2D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1276B0C0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4F4DF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C2E4CE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информации об инновационной, образовательной и научной деятельности ВУЗа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D08BD9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ППС, 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91FBF1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Портал об инновационной, образовательной и научной деятельности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7B2CE8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52834432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6781E0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E5D32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электронных образовательных ресурсов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7A1384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ППС, 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4B8C50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публикации электронных образовательных ресурсов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52BF58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68AD04BE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DC18F8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69DA9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подготовки проекта приказа в электронном виде (схема №1)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CB45BF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Обучающиеся, ППС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3F72B3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формирования и хранения приказов в электронном виде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200D5B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7C7E2D19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9BDF11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C96293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учета индивидуальных достижений профессорско-преподавательского состава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D75B3E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ППС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D4626B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Цифровое портфолио сотрудника из состава ППС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D07750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418B4D0E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950DCC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3F0C5F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Сервис учета успеваемости </w:t>
            </w: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студентов с использованием рейтингового метода оценивания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CA7A5E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C54A88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Цифровое портфолио обучающегося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C909D7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561A117D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17E4A9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ABE150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сетевого компьютерного тестирования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EFA390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ППС, 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629B8F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Портал организации электронного тестирования обучающихся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F6AB65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0B89A3D5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1DD368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44254F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предоставления доступа к информации к разработанным преподавателями ДГУ электронным учебно-методическим материалам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580A16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ППС, 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87C548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предоставления доступа к информации к разработанным преподавателями ДГУ электронным учебно-методическим материалам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A84C73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64C1A441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5EE3DE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588C0B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публикации нормативных и правовых документов, регламентирующих деятельность ФГБОУ ВО "Дагестанский государственный университет".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017E61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АУП, ППС, 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5A16CD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Портал нормативных и правовых документов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29557D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3253963D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C74320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6729F2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«Электронные образовательные ресурсы»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C1048E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ППС, 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D874AF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Свободный, обезличенный и открытый доступ к разработанным преподавателями ЛГУ электронным учебно-методическим материалам.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0120C9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68A57052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B7661F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D5836F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«Электронная приемная»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2020CC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972C65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приема обращений через официальный сайт университета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8EE2F4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62B9FEB5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2F725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601BDD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«Запрос в техническую поддержку»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19A376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АУП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A0A5DC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электронного документооборота запросов в техническую поддержку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07A10A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559F5D01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6D4C2F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10662A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подписки на научные электронные ресурсы и базы данных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2C30D9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ППС, 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5ADBA2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Портал для оформления электронной подписки на научные ресурсы и базы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A8B7C9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7420E95C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BFD809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CFC7F5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«Новости»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36D10D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АУП, ППС, 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FED1C3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Новостной портал о деятельности университета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C2115D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59D519E6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A560B0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7B19ED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«Дополнительное образование, курсы, тренинги»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9E78B4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ППС, 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8988E7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Портал с информацией о дополнительных курсах и тренингах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55D4E4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62277478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4F7C0C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56BCFE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заказа литературы из электронного каталога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9D0D94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1EAE2D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заказа литературы из электронного каталога библиотеки университета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0CABCB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7A82DBA3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AC04C0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3EF578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«Электронный архив»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5BCD84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E82164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Автоматизация управления деятельности архива вуза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55A40A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22E33BA3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30EB69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C3E3E7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Электронное портфолио обучающегося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0AD6B4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BA3A9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учета и документирования сведений о профессиональных и иных достижениях обучающегося, способных охарактеризовать его способности, навыки и умения, которые могут быть востребованы в его профессиональной и личной карьере.</w:t>
            </w:r>
          </w:p>
          <w:p w14:paraId="4122764B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20E44D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34029FBE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7391A5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A7079D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Электронное портфолио сотрудника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DBCD01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ППС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548E55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сбора, учета и документирования сведений о профессиональных, научных и иных достижениях ППС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E52D2B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436A1" w:rsidRPr="00F07A38" w14:paraId="032E17EF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B6FCAF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08BC68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сведений о реализуемых ОП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30E522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АУП, ППС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D30CDC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сведений о реализуемых ОП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A14703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79EEECBC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8D723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420CBE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Официальный сайт ДГУ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EFBA40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АУП, ППС, 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C9124E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Сайт о деятельности образовательного учреждения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CFE0C7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475B2E38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FCDC36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98DD75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Портал приемной комиссии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74A32D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A4CEBD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Портал для публикации информации необходимой для абитуриента, включая промежуточные и итоговые результаты приемной кампании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BF6E3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B436A1" w:rsidRPr="00F07A38" w14:paraId="5E070EB2" w14:textId="77777777" w:rsidTr="006D6D05">
        <w:tc>
          <w:tcPr>
            <w:tcW w:w="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08E653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8B8AC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Суперсервис</w:t>
            </w:r>
            <w:proofErr w:type="spellEnd"/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«Поступление в вуз онлайн»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517300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Обучающиеся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B5C302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Сервис реализует подключение ведомственной ИС к </w:t>
            </w:r>
            <w:proofErr w:type="spellStart"/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суперсервису</w:t>
            </w:r>
            <w:proofErr w:type="spellEnd"/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«Поступление в вуз онлайн». Предоставляет возможностью через портал госуслуг направлять заявку и многое другое.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06EEE2" w14:textId="77777777" w:rsidR="00B436A1" w:rsidRPr="00F07A38" w:rsidRDefault="00B436A1" w:rsidP="006D6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A38">
              <w:rPr>
                <w:rFonts w:ascii="Times New Roman" w:eastAsia="Times New Roman" w:hAnsi="Times New Roman" w:cs="Times New Roman"/>
                <w:sz w:val="24"/>
                <w:szCs w:val="24"/>
              </w:rPr>
              <w:t>Есть</w:t>
            </w:r>
          </w:p>
        </w:tc>
      </w:tr>
    </w:tbl>
    <w:p w14:paraId="12D43B21" w14:textId="0E0AB211" w:rsidR="00A069C4" w:rsidRDefault="00A069C4" w:rsidP="004552C2">
      <w:pPr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5E0154" w14:textId="77777777" w:rsidR="00A069C4" w:rsidRDefault="00A069C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3292F5B" w14:textId="4335A31C" w:rsidR="00B10FA3" w:rsidRDefault="00A069C4" w:rsidP="00A069C4">
      <w:pPr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hyperlink r:id="rId6" w:history="1">
        <w:r w:rsidRPr="00C5156E">
          <w:rPr>
            <w:rStyle w:val="af5"/>
            <w:rFonts w:ascii="Times New Roman" w:eastAsia="Times New Roman" w:hAnsi="Times New Roman" w:cs="Times New Roman"/>
            <w:b/>
            <w:sz w:val="28"/>
            <w:szCs w:val="28"/>
            <w:lang w:val="en-US"/>
          </w:rPr>
          <w:t>\\192.168.116.234\c$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администратор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@web2022</w:t>
      </w:r>
    </w:p>
    <w:p w14:paraId="7BBF3DD6" w14:textId="7B9FD33A" w:rsidR="00A069C4" w:rsidRDefault="00A069C4" w:rsidP="00A069C4">
      <w:pPr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hyperlink r:id="rId7" w:history="1">
        <w:r w:rsidRPr="00C5156E">
          <w:rPr>
            <w:rStyle w:val="af5"/>
            <w:rFonts w:ascii="Times New Roman" w:eastAsia="Times New Roman" w:hAnsi="Times New Roman" w:cs="Times New Roman"/>
            <w:b/>
            <w:sz w:val="28"/>
            <w:szCs w:val="28"/>
            <w:lang w:val="en-US"/>
          </w:rPr>
          <w:t>\\192.168.116.233\d$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администратор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diplom@2016</w:t>
      </w:r>
    </w:p>
    <w:p w14:paraId="3D775AF8" w14:textId="7084CA4A" w:rsidR="00A069C4" w:rsidRPr="00A069C4" w:rsidRDefault="00A069C4" w:rsidP="00A069C4">
      <w:pPr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hyperlink r:id="rId8" w:history="1">
        <w:r w:rsidRPr="00C5156E">
          <w:rPr>
            <w:rStyle w:val="af5"/>
            <w:rFonts w:ascii="Times New Roman" w:eastAsia="Times New Roman" w:hAnsi="Times New Roman" w:cs="Times New Roman"/>
            <w:b/>
            <w:sz w:val="28"/>
            <w:szCs w:val="28"/>
            <w:lang w:val="en-US"/>
          </w:rPr>
          <w:t>\\192.168.116.200\c$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администратор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cthdth&amp;6728</w:t>
      </w:r>
    </w:p>
    <w:sectPr w:rsidR="00A069C4" w:rsidRPr="00A069C4" w:rsidSect="00140D3F">
      <w:pgSz w:w="11909" w:h="16834"/>
      <w:pgMar w:top="1133" w:right="1133" w:bottom="1133" w:left="1133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732D8" w14:textId="77777777" w:rsidR="00330C2D" w:rsidRDefault="00330C2D" w:rsidP="00902CB5">
      <w:pPr>
        <w:spacing w:line="240" w:lineRule="auto"/>
      </w:pPr>
      <w:r>
        <w:separator/>
      </w:r>
    </w:p>
  </w:endnote>
  <w:endnote w:type="continuationSeparator" w:id="0">
    <w:p w14:paraId="3E1C4894" w14:textId="77777777" w:rsidR="00330C2D" w:rsidRDefault="00330C2D" w:rsidP="00902C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1C34E" w14:textId="77777777" w:rsidR="00330C2D" w:rsidRDefault="00330C2D" w:rsidP="00902CB5">
      <w:pPr>
        <w:spacing w:line="240" w:lineRule="auto"/>
      </w:pPr>
      <w:r>
        <w:separator/>
      </w:r>
    </w:p>
  </w:footnote>
  <w:footnote w:type="continuationSeparator" w:id="0">
    <w:p w14:paraId="0DFD32A4" w14:textId="77777777" w:rsidR="00330C2D" w:rsidRDefault="00330C2D" w:rsidP="00902C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A3"/>
    <w:rsid w:val="00002935"/>
    <w:rsid w:val="00026EE8"/>
    <w:rsid w:val="00054A62"/>
    <w:rsid w:val="000750C3"/>
    <w:rsid w:val="0007710D"/>
    <w:rsid w:val="000A6675"/>
    <w:rsid w:val="00140D3F"/>
    <w:rsid w:val="002D16CC"/>
    <w:rsid w:val="002D1A69"/>
    <w:rsid w:val="00330C2D"/>
    <w:rsid w:val="003F7B12"/>
    <w:rsid w:val="004552C2"/>
    <w:rsid w:val="00515927"/>
    <w:rsid w:val="00583C59"/>
    <w:rsid w:val="005E3E20"/>
    <w:rsid w:val="00695C67"/>
    <w:rsid w:val="007121CC"/>
    <w:rsid w:val="00902CB5"/>
    <w:rsid w:val="009215FF"/>
    <w:rsid w:val="009521DA"/>
    <w:rsid w:val="00A069C4"/>
    <w:rsid w:val="00A3133E"/>
    <w:rsid w:val="00A9713D"/>
    <w:rsid w:val="00B10FA3"/>
    <w:rsid w:val="00B1734B"/>
    <w:rsid w:val="00B41416"/>
    <w:rsid w:val="00B436A1"/>
    <w:rsid w:val="00C35346"/>
    <w:rsid w:val="00C63631"/>
    <w:rsid w:val="00C73C97"/>
    <w:rsid w:val="00D42CAA"/>
    <w:rsid w:val="00D60938"/>
    <w:rsid w:val="00D923AA"/>
    <w:rsid w:val="00E6246A"/>
    <w:rsid w:val="00E663E1"/>
    <w:rsid w:val="00EC43B0"/>
    <w:rsid w:val="00F02F4B"/>
    <w:rsid w:val="00F07A38"/>
    <w:rsid w:val="00FA5977"/>
    <w:rsid w:val="00FB091C"/>
    <w:rsid w:val="00F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9A"/>
  <w15:docId w15:val="{B28E31D8-E323-42F3-BBD9-E728EA48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0">
    <w:name w:val="Основной текст (2)_"/>
    <w:basedOn w:val="a0"/>
    <w:link w:val="21"/>
    <w:rsid w:val="004552C2"/>
    <w:rPr>
      <w:rFonts w:ascii="Times New Roman" w:eastAsia="Times New Roman" w:hAnsi="Times New Roman" w:cs="Times New Roman"/>
      <w:b/>
      <w:bCs/>
      <w:color w:val="212121"/>
      <w:sz w:val="20"/>
      <w:szCs w:val="20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4552C2"/>
    <w:pPr>
      <w:widowControl w:val="0"/>
      <w:shd w:val="clear" w:color="auto" w:fill="FFFFFF"/>
      <w:spacing w:after="240" w:line="262" w:lineRule="auto"/>
      <w:jc w:val="center"/>
    </w:pPr>
    <w:rPr>
      <w:rFonts w:ascii="Times New Roman" w:eastAsia="Times New Roman" w:hAnsi="Times New Roman" w:cs="Times New Roman"/>
      <w:b/>
      <w:bCs/>
      <w:color w:val="212121"/>
      <w:sz w:val="20"/>
      <w:szCs w:val="20"/>
    </w:rPr>
  </w:style>
  <w:style w:type="table" w:styleId="af0">
    <w:name w:val="Table Grid"/>
    <w:basedOn w:val="a1"/>
    <w:uiPriority w:val="39"/>
    <w:rsid w:val="004552C2"/>
    <w:pPr>
      <w:widowControl w:val="0"/>
      <w:spacing w:line="240" w:lineRule="auto"/>
    </w:pPr>
    <w:rPr>
      <w:rFonts w:ascii="Microsoft Sans Serif" w:eastAsia="Microsoft Sans Serif" w:hAnsi="Microsoft Sans Serif" w:cs="Microsoft Sans Serif"/>
      <w:sz w:val="24"/>
      <w:szCs w:val="24"/>
      <w:lang w:val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902CB5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02CB5"/>
  </w:style>
  <w:style w:type="paragraph" w:styleId="af3">
    <w:name w:val="footer"/>
    <w:basedOn w:val="a"/>
    <w:link w:val="af4"/>
    <w:uiPriority w:val="99"/>
    <w:unhideWhenUsed/>
    <w:rsid w:val="00902CB5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02CB5"/>
  </w:style>
  <w:style w:type="character" w:styleId="af5">
    <w:name w:val="Hyperlink"/>
    <w:basedOn w:val="a0"/>
    <w:uiPriority w:val="99"/>
    <w:unhideWhenUsed/>
    <w:rsid w:val="00A069C4"/>
    <w:rPr>
      <w:color w:val="0000FF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A06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16.200\c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\\192.168.116.233\d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192.168.116.234\c$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9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Badruttin</dc:creator>
  <cp:lastModifiedBy>Badruttin Magomedov</cp:lastModifiedBy>
  <cp:revision>23</cp:revision>
  <dcterms:created xsi:type="dcterms:W3CDTF">2022-07-12T15:34:00Z</dcterms:created>
  <dcterms:modified xsi:type="dcterms:W3CDTF">2022-07-14T07:21:00Z</dcterms:modified>
</cp:coreProperties>
</file>