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bookmarkStart w:name="rcommandreferencenhanesproject" w:id="0"/>
      <w:r>
        <w:rPr>
          <w:rtl w:val="0"/>
          <w:lang w:val="en-US"/>
        </w:rPr>
        <w:t xml:space="preserve">R command reference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NHANES project</w:t>
      </w:r>
    </w:p>
    <w:p>
      <w:pPr>
        <w:pStyle w:val="First Paragraph"/>
      </w:pPr>
      <w:r>
        <w:rPr>
          <w:rtl w:val="0"/>
          <w:lang w:val="en-US"/>
        </w:rPr>
        <w:t>Tags: #R #reference #NHANES</w:t>
      </w:r>
      <w:bookmarkEnd w:id="0"/>
    </w:p>
    <w:p>
      <w:pPr>
        <w:pStyle w:val="Heading 2"/>
      </w:pPr>
      <w:bookmarkStart w:name="whativelearnedsofar" w:id="1"/>
      <w:r>
        <w:rPr>
          <w:rFonts w:cs="Arial Unicode MS" w:eastAsia="Arial Unicode MS"/>
          <w:rtl w:val="0"/>
          <w:lang w:val="en-US"/>
        </w:rPr>
        <w:t>What I've learned so far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NHANES is a complex survey (strata, clusters, weights), so it can't be analysed as simple i.i.d. data.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 result only counts if a saved script produces it. Test in the Console, then write to the script.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Always left-join onto </w:t>
      </w:r>
      <w:r>
        <w:rPr>
          <w:rStyle w:val="NormalTok"/>
          <w:rtl w:val="0"/>
          <w:lang w:val="en-US"/>
        </w:rPr>
        <w:t>DEMO_J</w:t>
      </w:r>
      <w:r>
        <w:rPr>
          <w:rtl w:val="0"/>
          <w:lang w:val="en-US"/>
        </w:rPr>
        <w:t>; an inner join silently drops the 550 MEC non-attendees.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NA weight means "never entered this stage"; zero weight means "entered but didn't complete". Recode NA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0 before </w:t>
      </w:r>
      <w:r>
        <w:rPr>
          <w:rStyle w:val="NormalTok"/>
          <w:rtl w:val="0"/>
          <w:lang w:val="en-US"/>
        </w:rPr>
        <w:t>saveRDS()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Subset the design object, never the raw data.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Design degrees of freedom = 15, so correct intervals are about 8.75% wider than the normal approximation.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Every participant fits one partition: 7,484 reliable, 157 breast-milk, 87 unreliable, 976 not done, 550 never attended = 9,254.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Breastfed infants have a recall and a weight but no kcal (structural missingness), on both days, and some switch status between days.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NormalTok"/>
          <w:rtl w:val="0"/>
          <w:lang w:val="en-US"/>
        </w:rPr>
        <w:t>DRABF</w:t>
      </w:r>
      <w:r>
        <w:rPr>
          <w:rtl w:val="0"/>
          <w:lang w:val="en-US"/>
        </w:rPr>
        <w:t xml:space="preserve"> is person-level ("breast-milk on any day"); </w:t>
      </w:r>
      <w:r>
        <w:rPr>
          <w:rStyle w:val="NormalTok"/>
          <w:rtl w:val="0"/>
          <w:lang w:val="en-US"/>
        </w:rPr>
        <w:t>DR1DRSTZ</w:t>
      </w:r>
      <w:r>
        <w:rPr>
          <w:rtl w:val="0"/>
          <w:lang w:val="en-US"/>
        </w:rPr>
        <w:t xml:space="preserve"> / </w:t>
      </w:r>
      <w:r>
        <w:rPr>
          <w:rStyle w:val="NormalTok"/>
          <w:rtl w:val="0"/>
          <w:lang w:val="en-US"/>
        </w:rPr>
        <w:t>DR2DRSTZ</w:t>
      </w:r>
      <w:r>
        <w:rPr>
          <w:rtl w:val="0"/>
          <w:lang w:val="en-US"/>
        </w:rPr>
        <w:t xml:space="preserve"> are day-level.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Only </w:t>
      </w:r>
      <w:r>
        <w:rPr>
          <w:rStyle w:val="NormalTok"/>
          <w:rtl w:val="0"/>
          <w:lang w:val="en-US"/>
        </w:rPr>
        <w:t>log(0)</w:t>
      </w:r>
      <w:r>
        <w:rPr>
          <w:rtl w:val="0"/>
          <w:lang w:val="en-US"/>
        </w:rPr>
        <w:t xml:space="preserve"> breaks visibly; 106 other records under 500 kcal pass silently.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One low day says little about usual intake; most low day-1 adults bounced back on day 2.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Check the saved file, not the editor. Do cold starts. Commit each change.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"/>
    </w:p>
    <w:p>
      <w:pPr>
        <w:pStyle w:val="Heading 2"/>
      </w:pPr>
      <w:bookmarkStart w:name="Xd80bb1d72a9a61208e06b1b5cfe9b1f2d7421d4" w:id="2"/>
      <w:r>
        <w:rPr>
          <w:rFonts w:cs="Arial Unicode MS" w:eastAsia="Arial Unicode MS"/>
          <w:rtl w:val="0"/>
          <w:lang w:val="en-US"/>
        </w:rPr>
        <w:t>1. Where am I? Files and folders</w:t>
      </w:r>
      <w:bookmarkEnd w:id="2"/>
    </w:p>
    <w:p>
      <w:pPr>
        <w:pStyle w:val="Heading 3"/>
      </w:pPr>
      <w:bookmarkStart w:name="getwdshowtheworkingfolder" w:id="3"/>
      <w:r>
        <w:rPr>
          <w:rStyle w:val="NormalTok"/>
          <w:rFonts w:cs="Arial Unicode MS" w:eastAsia="Arial Unicode MS"/>
          <w:rtl w:val="0"/>
          <w:lang w:val="en-US"/>
        </w:rPr>
        <w:t>getwd()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show the working folder</w:t>
      </w:r>
    </w:p>
    <w:p>
      <w:pPr>
        <w:pStyle w:val="Source Code"/>
      </w:pPr>
      <w:r>
        <w:rPr>
          <w:rStyle w:val="FunctionTok"/>
          <w:rtl w:val="0"/>
          <w:lang w:val="en-US"/>
        </w:rPr>
        <w:t>getwd</w:t>
      </w:r>
      <w:r>
        <w:rPr>
          <w:rStyle w:val="NormalTok"/>
          <w:rtl w:val="0"/>
          <w:lang w:val="en-US"/>
        </w:rPr>
        <w:t>()</w:t>
      </w:r>
      <w:bookmarkEnd w:id="3"/>
    </w:p>
    <w:p>
      <w:pPr>
        <w:pStyle w:val="Heading 3"/>
      </w:pPr>
      <w:bookmarkStart w:name="listfileslistfilesinafolder" w:id="4"/>
      <w:r>
        <w:rPr>
          <w:rStyle w:val="NormalTok"/>
          <w:rFonts w:cs="Arial Unicode MS" w:eastAsia="Arial Unicode MS"/>
          <w:rtl w:val="0"/>
        </w:rPr>
        <w:t>list.files()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list files in a folder</w:t>
      </w:r>
    </w:p>
    <w:p>
      <w:pPr>
        <w:pStyle w:val="Source Code"/>
      </w:pPr>
      <w:r>
        <w:rPr>
          <w:rStyle w:val="FunctionTok"/>
          <w:rtl w:val="0"/>
          <w:lang w:val="en-US"/>
        </w:rPr>
        <w:t>list.files</w:t>
      </w:r>
      <w:r>
        <w:rPr>
          <w:rStyle w:val="NormalTok"/>
          <w:rtl w:val="0"/>
          <w:lang w:val="en-US"/>
        </w:rPr>
        <w:t>(</w:t>
      </w:r>
      <w:r>
        <w:rPr>
          <w:rStyle w:val="SpecialCharTok"/>
          <w:rtl w:val="0"/>
          <w:lang w:val="en-US"/>
        </w:rPr>
        <w:t>"folder"</w:t>
      </w:r>
      <w:r>
        <w:rPr>
          <w:rStyle w:val="NormalTok"/>
          <w:rtl w:val="0"/>
          <w:lang w:val="en-US"/>
        </w:rPr>
        <w:t xml:space="preserve">)                      </w:t>
      </w:r>
      <w:r>
        <w:rPr>
          <w:rStyle w:val="CommentTok"/>
          <w:rtl w:val="0"/>
          <w:lang w:val="en-US"/>
        </w:rPr>
        <w:t># names only</w:t>
      </w:r>
      <w:r>
        <w:br w:type="textWrapping"/>
      </w:r>
      <w:r>
        <w:rPr>
          <w:rStyle w:val="FunctionTok"/>
          <w:rtl w:val="0"/>
          <w:lang w:val="en-US"/>
        </w:rPr>
        <w:t>list.files</w:t>
      </w:r>
      <w:r>
        <w:rPr>
          <w:rStyle w:val="NormalTok"/>
          <w:rtl w:val="0"/>
          <w:lang w:val="en-US"/>
        </w:rPr>
        <w:t>(</w:t>
      </w:r>
      <w:r>
        <w:rPr>
          <w:rStyle w:val="SpecialCharTok"/>
          <w:rtl w:val="0"/>
          <w:lang w:val="en-US"/>
        </w:rPr>
        <w:t>"folder"</w:t>
      </w:r>
      <w:r>
        <w:rPr>
          <w:rStyle w:val="NormalTok"/>
          <w:rtl w:val="0"/>
          <w:lang w:val="en-US"/>
        </w:rPr>
        <w:t xml:space="preserve">, </w:t>
      </w:r>
      <w:r>
        <w:rPr>
          <w:rStyle w:val="AttributeTok"/>
          <w:rtl w:val="0"/>
          <w:lang w:val="en-US"/>
        </w:rPr>
        <w:t>full.names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ConstantTok"/>
          <w:rtl w:val="0"/>
          <w:lang w:val="en-US"/>
        </w:rPr>
        <w:t>TRUE</w:t>
      </w:r>
      <w:r>
        <w:rPr>
          <w:rStyle w:val="NormalTok"/>
          <w:rtl w:val="0"/>
          <w:lang w:val="en-US"/>
        </w:rPr>
        <w:t xml:space="preserve">)   </w:t>
      </w:r>
      <w:r>
        <w:rPr>
          <w:rStyle w:val="CommentTok"/>
          <w:rtl w:val="0"/>
          <w:lang w:val="en-US"/>
        </w:rPr>
        <w:t># with the path</w:t>
      </w:r>
    </w:p>
    <w:p>
      <w:pPr>
        <w:pStyle w:val="First Paragraph"/>
      </w:pPr>
      <w:r>
        <w:rPr>
          <w:rtl w:val="0"/>
          <w:lang w:val="en-US"/>
        </w:rPr>
        <w:t xml:space="preserve">Example: </w:t>
      </w:r>
      <w:r>
        <w:rPr>
          <w:rStyle w:val="NormalTok"/>
          <w:rtl w:val="0"/>
          <w:lang w:val="en-US"/>
        </w:rPr>
        <w:t>list.files("R", full.names = TRUE)</w:t>
      </w:r>
      <w:bookmarkEnd w:id="4"/>
    </w:p>
    <w:p>
      <w:pPr>
        <w:pStyle w:val="Heading 3"/>
      </w:pPr>
      <w:bookmarkStart w:name="fileeditopenafileintheeditor" w:id="5"/>
      <w:r>
        <w:rPr>
          <w:rStyle w:val="NormalTok"/>
          <w:rFonts w:cs="Arial Unicode MS" w:eastAsia="Arial Unicode MS"/>
          <w:rtl w:val="0"/>
          <w:lang w:val="it-IT"/>
        </w:rPr>
        <w:t>file.edit()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open a file in the editor</w:t>
      </w:r>
    </w:p>
    <w:p>
      <w:pPr>
        <w:pStyle w:val="Source Code"/>
      </w:pPr>
      <w:r>
        <w:rPr>
          <w:rStyle w:val="FunctionTok"/>
          <w:rtl w:val="0"/>
          <w:lang w:val="en-US"/>
        </w:rPr>
        <w:t>file.edit</w:t>
      </w:r>
      <w:r>
        <w:rPr>
          <w:rStyle w:val="NormalTok"/>
          <w:rtl w:val="0"/>
          <w:lang w:val="en-US"/>
        </w:rPr>
        <w:t>(</w:t>
      </w:r>
      <w:r>
        <w:rPr>
          <w:rStyle w:val="SpecialCharTok"/>
          <w:rtl w:val="0"/>
          <w:lang w:val="en-US"/>
        </w:rPr>
        <w:t>"path/to/file.R"</w:t>
      </w:r>
      <w:r>
        <w:rPr>
          <w:rStyle w:val="NormalTok"/>
          <w:rtl w:val="0"/>
          <w:lang w:val="en-US"/>
        </w:rPr>
        <w:t>)</w:t>
      </w:r>
    </w:p>
    <w:p>
      <w:pPr>
        <w:pStyle w:val="First Paragraph"/>
      </w:pPr>
      <w:r>
        <w:rPr>
          <w:rtl w:val="0"/>
          <w:lang w:val="en-US"/>
        </w:rPr>
        <w:t xml:space="preserve">Example: </w:t>
      </w:r>
      <w:r>
        <w:rPr>
          <w:rStyle w:val="NormalTok"/>
          <w:rtl w:val="0"/>
          <w:lang w:val="en-US"/>
        </w:rPr>
        <w:t>file.edit("R/02_merge.R")</w:t>
      </w:r>
      <w:bookmarkEnd w:id="5"/>
    </w:p>
    <w:p>
      <w:pPr>
        <w:pStyle w:val="Heading 3"/>
      </w:pPr>
      <w:bookmarkStart w:name="sourcerunawholesavedscript" w:id="6"/>
      <w:r>
        <w:rPr>
          <w:rStyle w:val="NormalTok"/>
          <w:rFonts w:cs="Arial Unicode MS" w:eastAsia="Arial Unicode MS"/>
          <w:rtl w:val="0"/>
          <w:lang w:val="en-US"/>
        </w:rPr>
        <w:t>source()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run a whole saved script</w:t>
      </w:r>
    </w:p>
    <w:p>
      <w:pPr>
        <w:pStyle w:val="Source Code"/>
      </w:pPr>
      <w:r>
        <w:rPr>
          <w:rStyle w:val="FunctionTok"/>
          <w:rtl w:val="0"/>
          <w:lang w:val="en-US"/>
        </w:rPr>
        <w:t>source</w:t>
      </w:r>
      <w:r>
        <w:rPr>
          <w:rStyle w:val="NormalTok"/>
          <w:rtl w:val="0"/>
          <w:lang w:val="en-US"/>
        </w:rPr>
        <w:t>(</w:t>
      </w:r>
      <w:r>
        <w:rPr>
          <w:rStyle w:val="SpecialCharTok"/>
          <w:rtl w:val="0"/>
          <w:lang w:val="en-US"/>
        </w:rPr>
        <w:t>"path/to/file.R"</w:t>
      </w:r>
      <w:r>
        <w:rPr>
          <w:rStyle w:val="NormalTok"/>
          <w:rtl w:val="0"/>
          <w:lang w:val="en-US"/>
        </w:rPr>
        <w:t>)</w:t>
      </w:r>
    </w:p>
    <w:p>
      <w:pPr>
        <w:pStyle w:val="First Paragraph"/>
      </w:pPr>
      <w:r>
        <w:rPr>
          <w:rtl w:val="0"/>
          <w:lang w:val="en-US"/>
        </w:rPr>
        <w:t xml:space="preserve">Cold start: Session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Restart R, then </w:t>
      </w:r>
      <w:r>
        <w:rPr>
          <w:rStyle w:val="NormalTok"/>
          <w:rtl w:val="0"/>
          <w:lang w:val="en-US"/>
        </w:rPr>
        <w:t>source()</w:t>
      </w:r>
      <w:r>
        <w:rPr>
          <w:rtl w:val="0"/>
          <w:lang w:val="en-US"/>
        </w:rPr>
        <w:t xml:space="preserve"> each script in order.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"/>
    </w:p>
    <w:p>
      <w:pPr>
        <w:pStyle w:val="Heading 2"/>
      </w:pPr>
      <w:bookmarkStart w:name="Xc311b984fb02b3e753667f5c33c96ee7e725e36" w:id="7"/>
      <w:r>
        <w:rPr>
          <w:rFonts w:cs="Arial Unicode MS" w:eastAsia="Arial Unicode MS"/>
          <w:rtl w:val="0"/>
          <w:lang w:val="en-US"/>
        </w:rPr>
        <w:t>2. Reading a script from disk (what Git sees)</w:t>
      </w:r>
      <w:bookmarkEnd w:id="7"/>
    </w:p>
    <w:p>
      <w:pPr>
        <w:pStyle w:val="Heading 3"/>
      </w:pPr>
      <w:bookmarkStart w:name="readlinesreadafileaslinesoftext" w:id="8"/>
      <w:r>
        <w:rPr>
          <w:rStyle w:val="NormalTok"/>
          <w:rFonts w:cs="Arial Unicode MS" w:eastAsia="Arial Unicode MS"/>
          <w:rtl w:val="0"/>
          <w:lang w:val="en-US"/>
        </w:rPr>
        <w:t>readLines()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read a file as lines of text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lines </w:t>
      </w:r>
      <w:r>
        <w:rPr>
          <w:rStyle w:val="OtherTok"/>
          <w:rtl w:val="0"/>
          <w:lang w:val="en-US"/>
        </w:rPr>
        <w:t>&lt;-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readLines</w:t>
      </w:r>
      <w:r>
        <w:rPr>
          <w:rStyle w:val="NormalTok"/>
          <w:rtl w:val="0"/>
          <w:lang w:val="en-US"/>
        </w:rPr>
        <w:t>(</w:t>
      </w:r>
      <w:r>
        <w:rPr>
          <w:rStyle w:val="SpecialCharTok"/>
          <w:rtl w:val="0"/>
          <w:lang w:val="en-US"/>
        </w:rPr>
        <w:t>"R/02_merge.R"</w:t>
      </w:r>
      <w:r>
        <w:rPr>
          <w:rStyle w:val="NormalTok"/>
          <w:rtl w:val="0"/>
          <w:lang w:val="en-US"/>
        </w:rPr>
        <w:t xml:space="preserve">, </w:t>
      </w:r>
      <w:r>
        <w:rPr>
          <w:rStyle w:val="AttributeTok"/>
          <w:rtl w:val="0"/>
          <w:lang w:val="en-US"/>
        </w:rPr>
        <w:t>warn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ConstantTok"/>
          <w:rtl w:val="0"/>
          <w:lang w:val="en-US"/>
        </w:rPr>
        <w:t>FALSE</w:t>
      </w:r>
      <w:r>
        <w:rPr>
          <w:rStyle w:val="NormalTok"/>
          <w:rtl w:val="0"/>
          <w:lang w:val="en-US"/>
        </w:rPr>
        <w:t>)</w:t>
      </w:r>
    </w:p>
    <w:p>
      <w:pPr>
        <w:pStyle w:val="First Paragraph"/>
      </w:pPr>
      <w:r>
        <w:rPr>
          <w:rStyle w:val="NormalTok"/>
          <w:rtl w:val="0"/>
          <w:lang w:val="en-US"/>
        </w:rPr>
        <w:t>warn = FALSE</w:t>
      </w:r>
      <w:r>
        <w:rPr>
          <w:rtl w:val="0"/>
          <w:lang w:val="en-US"/>
        </w:rPr>
        <w:t xml:space="preserve"> hides the "incomplete final line" warning.</w:t>
      </w:r>
      <w:bookmarkEnd w:id="8"/>
    </w:p>
    <w:p>
      <w:pPr>
        <w:pStyle w:val="Heading 3"/>
      </w:pPr>
      <w:bookmarkStart w:name="Xf65e6b1e00ed638c993be6ced3d0a7a2b9f1865" w:id="9"/>
      <w:r>
        <w:rPr>
          <w:rStyle w:val="NormalTok"/>
          <w:rFonts w:cs="Arial Unicode MS" w:eastAsia="Arial Unicode MS"/>
          <w:rtl w:val="0"/>
          <w:lang w:val="it-IT"/>
        </w:rPr>
        <w:t>cat()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print lines as they appear in the file</w:t>
      </w:r>
    </w:p>
    <w:p>
      <w:pPr>
        <w:pStyle w:val="Source Code"/>
      </w:pPr>
      <w:r>
        <w:rPr>
          <w:rStyle w:val="FunctionTok"/>
          <w:rtl w:val="0"/>
          <w:lang w:val="en-US"/>
        </w:rPr>
        <w:t>cat</w:t>
      </w:r>
      <w:r>
        <w:rPr>
          <w:rStyle w:val="NormalTok"/>
          <w:rtl w:val="0"/>
          <w:lang w:val="en-US"/>
        </w:rPr>
        <w:t xml:space="preserve">(lines, </w:t>
      </w:r>
      <w:r>
        <w:rPr>
          <w:rStyle w:val="AttributeTok"/>
          <w:rtl w:val="0"/>
          <w:lang w:val="en-US"/>
        </w:rPr>
        <w:t>sep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SpecialCharTok"/>
          <w:rtl w:val="0"/>
          <w:lang w:val="en-US"/>
        </w:rPr>
        <w:t>"\n"</w:t>
      </w:r>
      <w:r>
        <w:rPr>
          <w:rStyle w:val="NormalTok"/>
          <w:rtl w:val="0"/>
          <w:lang w:val="en-US"/>
        </w:rPr>
        <w:t xml:space="preserve">)          </w:t>
      </w:r>
      <w:r>
        <w:rPr>
          <w:rStyle w:val="CommentTok"/>
          <w:rtl w:val="0"/>
          <w:lang w:val="en-US"/>
        </w:rPr>
        <w:t># whole file</w:t>
      </w:r>
      <w:r>
        <w:br w:type="textWrapping"/>
      </w:r>
      <w:r>
        <w:rPr>
          <w:rStyle w:val="FunctionTok"/>
          <w:rtl w:val="0"/>
          <w:lang w:val="en-US"/>
        </w:rPr>
        <w:t>cat</w:t>
      </w:r>
      <w:r>
        <w:rPr>
          <w:rStyle w:val="NormalTok"/>
          <w:rtl w:val="0"/>
          <w:lang w:val="en-US"/>
        </w:rPr>
        <w:t>(lines[</w:t>
      </w:r>
      <w:r>
        <w:rPr>
          <w:rStyle w:val="FloatTok"/>
          <w:rtl w:val="0"/>
          <w:lang w:val="en-US"/>
        </w:rPr>
        <w:t>12</w:t>
      </w:r>
      <w:r>
        <w:rPr>
          <w:rStyle w:val="SpecialCharTok"/>
          <w:rtl w:val="0"/>
          <w:lang w:val="en-US"/>
        </w:rPr>
        <w:t>:</w:t>
      </w:r>
      <w:r>
        <w:rPr>
          <w:rStyle w:val="FloatTok"/>
          <w:rtl w:val="0"/>
          <w:lang w:val="en-US"/>
        </w:rPr>
        <w:t>24</w:t>
      </w:r>
      <w:r>
        <w:rPr>
          <w:rStyle w:val="NormalTok"/>
          <w:rtl w:val="0"/>
          <w:lang w:val="en-US"/>
        </w:rPr>
        <w:t xml:space="preserve">], </w:t>
      </w:r>
      <w:r>
        <w:rPr>
          <w:rStyle w:val="AttributeTok"/>
          <w:rtl w:val="0"/>
          <w:lang w:val="en-US"/>
        </w:rPr>
        <w:t>sep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SpecialCharTok"/>
          <w:rtl w:val="0"/>
          <w:lang w:val="en-US"/>
        </w:rPr>
        <w:t>"\n"</w:t>
      </w:r>
      <w:r>
        <w:rPr>
          <w:rStyle w:val="NormalTok"/>
          <w:rtl w:val="0"/>
          <w:lang w:val="en-US"/>
        </w:rPr>
        <w:t xml:space="preserve">)   </w:t>
      </w:r>
      <w:r>
        <w:rPr>
          <w:rStyle w:val="CommentTok"/>
          <w:rtl w:val="0"/>
          <w:lang w:val="en-US"/>
        </w:rPr>
        <w:t># lines 12 to 24</w:t>
      </w:r>
      <w:bookmarkEnd w:id="9"/>
    </w:p>
    <w:p>
      <w:pPr>
        <w:pStyle w:val="Heading 3"/>
      </w:pPr>
      <w:bookmarkStart w:name="grepfindlinesthatcontainaword" w:id="10"/>
      <w:r>
        <w:rPr>
          <w:rStyle w:val="NormalTok"/>
          <w:rFonts w:cs="Arial Unicode MS" w:eastAsia="Arial Unicode MS"/>
          <w:rtl w:val="0"/>
        </w:rPr>
        <w:t>grep()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find lines that contain a word</w:t>
      </w:r>
    </w:p>
    <w:p>
      <w:pPr>
        <w:pStyle w:val="Source Code"/>
      </w:pPr>
      <w:r>
        <w:rPr>
          <w:rStyle w:val="FunctionTok"/>
          <w:rtl w:val="0"/>
          <w:lang w:val="en-US"/>
        </w:rPr>
        <w:t>grep</w:t>
      </w:r>
      <w:r>
        <w:rPr>
          <w:rStyle w:val="NormalTok"/>
          <w:rtl w:val="0"/>
          <w:lang w:val="en-US"/>
        </w:rPr>
        <w:t>(</w:t>
      </w:r>
      <w:r>
        <w:rPr>
          <w:rStyle w:val="SpecialCharTok"/>
          <w:rtl w:val="0"/>
          <w:lang w:val="en-US"/>
        </w:rPr>
        <w:t>"word"</w:t>
      </w:r>
      <w:r>
        <w:rPr>
          <w:rStyle w:val="NormalTok"/>
          <w:rtl w:val="0"/>
          <w:lang w:val="en-US"/>
        </w:rPr>
        <w:t xml:space="preserve">, lines)                  </w:t>
      </w:r>
      <w:r>
        <w:rPr>
          <w:rStyle w:val="CommentTok"/>
          <w:rtl w:val="0"/>
          <w:lang w:val="en-US"/>
        </w:rPr>
        <w:t># line numbers</w:t>
      </w:r>
      <w:r>
        <w:br w:type="textWrapping"/>
      </w:r>
      <w:r>
        <w:rPr>
          <w:rStyle w:val="FunctionTok"/>
          <w:rtl w:val="0"/>
          <w:lang w:val="en-US"/>
        </w:rPr>
        <w:t>grep</w:t>
      </w:r>
      <w:r>
        <w:rPr>
          <w:rStyle w:val="NormalTok"/>
          <w:rtl w:val="0"/>
          <w:lang w:val="en-US"/>
        </w:rPr>
        <w:t>(</w:t>
      </w:r>
      <w:r>
        <w:rPr>
          <w:rStyle w:val="SpecialCharTok"/>
          <w:rtl w:val="0"/>
          <w:lang w:val="en-US"/>
        </w:rPr>
        <w:t>"word"</w:t>
      </w:r>
      <w:r>
        <w:rPr>
          <w:rStyle w:val="NormalTok"/>
          <w:rtl w:val="0"/>
          <w:lang w:val="en-US"/>
        </w:rPr>
        <w:t xml:space="preserve">, lines, </w:t>
      </w:r>
      <w:r>
        <w:rPr>
          <w:rStyle w:val="AttributeTok"/>
          <w:rtl w:val="0"/>
          <w:lang w:val="en-US"/>
        </w:rPr>
        <w:t>value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ConstantTok"/>
          <w:rtl w:val="0"/>
          <w:lang w:val="en-US"/>
        </w:rPr>
        <w:t>TRUE</w:t>
      </w:r>
      <w:r>
        <w:rPr>
          <w:rStyle w:val="NormalTok"/>
          <w:rtl w:val="0"/>
          <w:lang w:val="en-US"/>
        </w:rPr>
        <w:t xml:space="preserve">)    </w:t>
      </w:r>
      <w:r>
        <w:rPr>
          <w:rStyle w:val="CommentTok"/>
          <w:rtl w:val="0"/>
          <w:lang w:val="en-US"/>
        </w:rPr>
        <w:t># the lines themselves</w:t>
      </w:r>
      <w:r>
        <w:br w:type="textWrapping"/>
      </w:r>
      <w:r>
        <w:rPr>
          <w:rStyle w:val="FunctionTok"/>
          <w:rtl w:val="0"/>
          <w:lang w:val="en-US"/>
        </w:rPr>
        <w:t>grep</w:t>
      </w:r>
      <w:r>
        <w:rPr>
          <w:rStyle w:val="NormalTok"/>
          <w:rtl w:val="0"/>
          <w:lang w:val="en-US"/>
        </w:rPr>
        <w:t>(</w:t>
      </w:r>
      <w:r>
        <w:rPr>
          <w:rStyle w:val="SpecialCharTok"/>
          <w:rtl w:val="0"/>
          <w:lang w:val="en-US"/>
        </w:rPr>
        <w:t>"a|b|c"</w:t>
      </w:r>
      <w:r>
        <w:rPr>
          <w:rStyle w:val="NormalTok"/>
          <w:rtl w:val="0"/>
          <w:lang w:val="en-US"/>
        </w:rPr>
        <w:t xml:space="preserve">, lines)                 </w:t>
      </w:r>
      <w:r>
        <w:rPr>
          <w:rStyle w:val="CommentTok"/>
          <w:rtl w:val="0"/>
          <w:lang w:val="en-US"/>
        </w:rPr>
        <w:t># | means "or"</w:t>
      </w:r>
    </w:p>
    <w:p>
      <w:pPr>
        <w:pStyle w:val="First Paragraph"/>
      </w:pPr>
      <w:r>
        <w:rPr>
          <w:rStyle w:val="NormalTok"/>
          <w:rtl w:val="0"/>
          <w:lang w:val="en-US"/>
        </w:rPr>
        <w:t>character(0)</w:t>
      </w:r>
      <w:r>
        <w:rPr>
          <w:rtl w:val="0"/>
          <w:lang w:val="en-US"/>
        </w:rPr>
        <w:t xml:space="preserve"> means nothing was found. To search for a literal </w:t>
      </w:r>
      <w:r>
        <w:rPr>
          <w:rStyle w:val="NormalTok"/>
          <w:rtl w:val="0"/>
          <w:lang w:val="en-US"/>
        </w:rPr>
        <w:t>(</w:t>
      </w:r>
      <w:r>
        <w:rPr>
          <w:rtl w:val="0"/>
          <w:lang w:val="en-US"/>
        </w:rPr>
        <w:t xml:space="preserve">, write </w:t>
      </w:r>
      <w:r>
        <w:rPr>
          <w:rStyle w:val="NormalTok"/>
          <w:rtl w:val="0"/>
          <w:lang w:val="en-US"/>
        </w:rPr>
        <w:t>\\(</w:t>
      </w:r>
      <w:r>
        <w:rPr>
          <w:rtl w:val="0"/>
          <w:lang w:val="en-US"/>
        </w:rPr>
        <w:t xml:space="preserve">: </w:t>
      </w:r>
      <w:r>
        <w:rPr>
          <w:rStyle w:val="NormalTok"/>
          <w:rtl w:val="0"/>
          <w:lang w:val="en-US"/>
        </w:rPr>
        <w:t>grep("inner_join\\(", lines)</w:t>
      </w:r>
      <w:bookmarkEnd w:id="10"/>
    </w:p>
    <w:p>
      <w:pPr>
        <w:pStyle w:val="Heading 3"/>
      </w:pPr>
      <w:bookmarkStart w:name="grepltruefalseforeachline" w:id="11"/>
      <w:r>
        <w:rPr>
          <w:rStyle w:val="NormalTok"/>
          <w:rFonts w:cs="Arial Unicode MS" w:eastAsia="Arial Unicode MS"/>
          <w:rtl w:val="0"/>
        </w:rPr>
        <w:t>grepl()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TRUE/FALSE for each line</w:t>
      </w:r>
    </w:p>
    <w:p>
      <w:pPr>
        <w:pStyle w:val="Source Code"/>
      </w:pPr>
      <w:r>
        <w:rPr>
          <w:rStyle w:val="FunctionTok"/>
          <w:rtl w:val="0"/>
          <w:lang w:val="en-US"/>
        </w:rPr>
        <w:t>sum</w:t>
      </w:r>
      <w:r>
        <w:rPr>
          <w:rStyle w:val="NormalTok"/>
          <w:rtl w:val="0"/>
          <w:lang w:val="en-US"/>
        </w:rPr>
        <w:t>(</w:t>
      </w:r>
      <w:r>
        <w:rPr>
          <w:rStyle w:val="FunctionTok"/>
          <w:rtl w:val="0"/>
          <w:lang w:val="en-US"/>
        </w:rPr>
        <w:t>grepl</w:t>
      </w:r>
      <w:r>
        <w:rPr>
          <w:rStyle w:val="NormalTok"/>
          <w:rtl w:val="0"/>
          <w:lang w:val="en-US"/>
        </w:rPr>
        <w:t>(</w:t>
      </w:r>
      <w:r>
        <w:rPr>
          <w:rStyle w:val="SpecialCharTok"/>
          <w:rtl w:val="0"/>
          <w:lang w:val="en-US"/>
        </w:rPr>
        <w:t>"word"</w:t>
      </w:r>
      <w:r>
        <w:rPr>
          <w:rStyle w:val="NormalTok"/>
          <w:rtl w:val="0"/>
          <w:lang w:val="en-US"/>
        </w:rPr>
        <w:t xml:space="preserve">, lines))    </w:t>
      </w:r>
      <w:r>
        <w:rPr>
          <w:rStyle w:val="CommentTok"/>
          <w:rtl w:val="0"/>
          <w:lang w:val="en-US"/>
        </w:rPr>
        <w:t># how many lines contain it</w:t>
      </w:r>
      <w:bookmarkEnd w:id="11"/>
    </w:p>
    <w:p>
      <w:pPr>
        <w:pStyle w:val="Heading 3"/>
      </w:pPr>
      <w:bookmarkStart w:name="checkonepatternineveryscript" w:id="12"/>
      <w:r>
        <w:rPr>
          <w:rFonts w:cs="Arial Unicode MS" w:eastAsia="Arial Unicode MS"/>
          <w:rtl w:val="0"/>
          <w:lang w:val="en-US"/>
        </w:rPr>
        <w:t>Check one pattern in every script</w:t>
      </w:r>
    </w:p>
    <w:p>
      <w:pPr>
        <w:pStyle w:val="Source Code"/>
      </w:pPr>
      <w:r>
        <w:rPr>
          <w:rStyle w:val="FunctionTok"/>
          <w:rtl w:val="0"/>
          <w:lang w:val="en-US"/>
        </w:rPr>
        <w:t>sapply</w:t>
      </w:r>
      <w:r>
        <w:rPr>
          <w:rStyle w:val="NormalTok"/>
          <w:rtl w:val="0"/>
          <w:lang w:val="en-US"/>
        </w:rPr>
        <w:t>(</w:t>
      </w:r>
      <w:r>
        <w:rPr>
          <w:rStyle w:val="FunctionTok"/>
          <w:rtl w:val="0"/>
          <w:lang w:val="en-US"/>
        </w:rPr>
        <w:t>list.files</w:t>
      </w:r>
      <w:r>
        <w:rPr>
          <w:rStyle w:val="NormalTok"/>
          <w:rtl w:val="0"/>
          <w:lang w:val="en-US"/>
        </w:rPr>
        <w:t>(</w:t>
      </w:r>
      <w:r>
        <w:rPr>
          <w:rStyle w:val="SpecialCharTok"/>
          <w:rtl w:val="0"/>
          <w:lang w:val="en-US"/>
        </w:rPr>
        <w:t>"R"</w:t>
      </w:r>
      <w:r>
        <w:rPr>
          <w:rStyle w:val="NormalTok"/>
          <w:rtl w:val="0"/>
          <w:lang w:val="en-US"/>
        </w:rPr>
        <w:t xml:space="preserve">, </w:t>
      </w:r>
      <w:r>
        <w:rPr>
          <w:rStyle w:val="AttributeTok"/>
          <w:rtl w:val="0"/>
          <w:lang w:val="en-US"/>
        </w:rPr>
        <w:t>full.names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ConstantTok"/>
          <w:rtl w:val="0"/>
          <w:lang w:val="en-US"/>
        </w:rPr>
        <w:t>TRUE</w:t>
      </w:r>
      <w:r>
        <w:rPr>
          <w:rStyle w:val="NormalTok"/>
          <w:rtl w:val="0"/>
          <w:lang w:val="en-US"/>
        </w:rPr>
        <w:t>),</w:t>
      </w:r>
      <w:r>
        <w:br w:type="textWrapping"/>
      </w:r>
      <w:r>
        <w:rPr>
          <w:rStyle w:val="NormalTok"/>
          <w:rtl w:val="0"/>
          <w:lang w:val="en-US"/>
        </w:rPr>
        <w:t xml:space="preserve">       </w:t>
      </w:r>
      <w:r>
        <w:rPr>
          <w:rStyle w:val="ControlFlowTok"/>
          <w:rtl w:val="0"/>
          <w:lang w:val="en-US"/>
        </w:rPr>
        <w:t>function</w:t>
      </w:r>
      <w:r>
        <w:rPr>
          <w:rStyle w:val="NormalTok"/>
          <w:rtl w:val="0"/>
          <w:lang w:val="en-US"/>
        </w:rPr>
        <w:t xml:space="preserve">(f) </w:t>
      </w:r>
      <w:r>
        <w:rPr>
          <w:rStyle w:val="FunctionTok"/>
          <w:rtl w:val="0"/>
          <w:lang w:val="en-US"/>
        </w:rPr>
        <w:t>sum</w:t>
      </w:r>
      <w:r>
        <w:rPr>
          <w:rStyle w:val="NormalTok"/>
          <w:rtl w:val="0"/>
          <w:lang w:val="en-US"/>
        </w:rPr>
        <w:t>(</w:t>
      </w:r>
      <w:r>
        <w:rPr>
          <w:rStyle w:val="FunctionTok"/>
          <w:rtl w:val="0"/>
          <w:lang w:val="en-US"/>
        </w:rPr>
        <w:t>grepl</w:t>
      </w:r>
      <w:r>
        <w:rPr>
          <w:rStyle w:val="NormalTok"/>
          <w:rtl w:val="0"/>
          <w:lang w:val="en-US"/>
        </w:rPr>
        <w:t>(</w:t>
      </w:r>
      <w:r>
        <w:rPr>
          <w:rStyle w:val="SpecialCharTok"/>
          <w:rtl w:val="0"/>
          <w:lang w:val="en-US"/>
        </w:rPr>
        <w:t>"merged_diet"</w:t>
      </w:r>
      <w:r>
        <w:rPr>
          <w:rStyle w:val="NormalTok"/>
          <w:rtl w:val="0"/>
          <w:lang w:val="en-US"/>
        </w:rPr>
        <w:t xml:space="preserve">, </w:t>
      </w:r>
      <w:r>
        <w:rPr>
          <w:rStyle w:val="FunctionTok"/>
          <w:rtl w:val="0"/>
          <w:lang w:val="en-US"/>
        </w:rPr>
        <w:t>readLines</w:t>
      </w:r>
      <w:r>
        <w:rPr>
          <w:rStyle w:val="NormalTok"/>
          <w:rtl w:val="0"/>
          <w:lang w:val="en-US"/>
        </w:rPr>
        <w:t xml:space="preserve">(f, </w:t>
      </w:r>
      <w:r>
        <w:rPr>
          <w:rStyle w:val="AttributeTok"/>
          <w:rtl w:val="0"/>
          <w:lang w:val="en-US"/>
        </w:rPr>
        <w:t>warn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ConstantTok"/>
          <w:rtl w:val="0"/>
          <w:lang w:val="en-US"/>
        </w:rPr>
        <w:t>FALSE</w:t>
      </w:r>
      <w:r>
        <w:rPr>
          <w:rStyle w:val="NormalTok"/>
          <w:rtl w:val="0"/>
          <w:lang w:val="en-US"/>
        </w:rPr>
        <w:t>))))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2"/>
    </w:p>
    <w:p>
      <w:pPr>
        <w:pStyle w:val="Heading 2"/>
      </w:pPr>
      <w:bookmarkStart w:name="X0fb1a2f6b39e581a101021fb0f9f5793fa3116d" w:id="13"/>
      <w:r>
        <w:rPr>
          <w:rFonts w:cs="Arial Unicode MS" w:eastAsia="Arial Unicode MS"/>
          <w:rtl w:val="0"/>
          <w:lang w:val="en-US"/>
        </w:rPr>
        <w:t>3. What's in memory?</w:t>
      </w:r>
      <w:bookmarkEnd w:id="13"/>
    </w:p>
    <w:p>
      <w:pPr>
        <w:pStyle w:val="Heading 3"/>
      </w:pPr>
      <w:bookmarkStart w:name="lslistobjectsinmemory" w:id="14"/>
      <w:r>
        <w:rPr>
          <w:rStyle w:val="NormalTok"/>
          <w:rFonts w:cs="Arial Unicode MS" w:eastAsia="Arial Unicode MS"/>
          <w:rtl w:val="0"/>
        </w:rPr>
        <w:t>ls()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list objects in memory</w:t>
      </w:r>
    </w:p>
    <w:p>
      <w:pPr>
        <w:pStyle w:val="Source Code"/>
      </w:pPr>
      <w:r>
        <w:rPr>
          <w:rStyle w:val="FunctionTok"/>
          <w:rtl w:val="0"/>
          <w:lang w:val="en-US"/>
        </w:rPr>
        <w:t>ls</w:t>
      </w:r>
      <w:r>
        <w:rPr>
          <w:rStyle w:val="NormalTok"/>
          <w:rtl w:val="0"/>
          <w:lang w:val="en-US"/>
        </w:rPr>
        <w:t>()</w:t>
      </w:r>
      <w:bookmarkEnd w:id="14"/>
    </w:p>
    <w:p>
      <w:pPr>
        <w:pStyle w:val="Heading 3"/>
      </w:pPr>
      <w:bookmarkStart w:name="existsisthisobjectinmemory" w:id="15"/>
      <w:r>
        <w:rPr>
          <w:rStyle w:val="NormalTok"/>
          <w:rFonts w:cs="Arial Unicode MS" w:eastAsia="Arial Unicode MS"/>
          <w:rtl w:val="0"/>
          <w:lang w:val="en-US"/>
        </w:rPr>
        <w:t>exists()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is this object in memory?</w:t>
      </w:r>
    </w:p>
    <w:p>
      <w:pPr>
        <w:pStyle w:val="Source Code"/>
      </w:pPr>
      <w:r>
        <w:rPr>
          <w:rStyle w:val="FunctionTok"/>
          <w:rtl w:val="0"/>
          <w:lang w:val="en-US"/>
        </w:rPr>
        <w:t>exists</w:t>
      </w:r>
      <w:r>
        <w:rPr>
          <w:rStyle w:val="NormalTok"/>
          <w:rtl w:val="0"/>
          <w:lang w:val="en-US"/>
        </w:rPr>
        <w:t>(</w:t>
      </w:r>
      <w:r>
        <w:rPr>
          <w:rStyle w:val="SpecialCharTok"/>
          <w:rtl w:val="0"/>
          <w:lang w:val="en-US"/>
        </w:rPr>
        <w:t>"merged_diet"</w:t>
      </w:r>
      <w:r>
        <w:rPr>
          <w:rStyle w:val="NormalTok"/>
          <w:rtl w:val="0"/>
          <w:lang w:val="en-US"/>
        </w:rPr>
        <w:t xml:space="preserve">)    </w:t>
      </w:r>
      <w:r>
        <w:rPr>
          <w:rStyle w:val="CommentTok"/>
          <w:rtl w:val="0"/>
          <w:lang w:val="en-US"/>
        </w:rPr>
        <w:t># TRUE or FALSE</w:t>
      </w:r>
      <w:bookmarkEnd w:id="15"/>
    </w:p>
    <w:p>
      <w:pPr>
        <w:pStyle w:val="Heading 3"/>
      </w:pPr>
      <w:bookmarkStart w:name="X8d704928222e74f67cd5cebb8b68b8979809d60" w:id="16"/>
      <w:r>
        <w:rPr>
          <w:rFonts w:cs="Arial Unicode MS" w:eastAsia="Arial Unicode MS"/>
          <w:rtl w:val="0"/>
          <w:lang w:val="en-US"/>
        </w:rPr>
        <w:t>Find data frames that have a certain column</w:t>
      </w:r>
    </w:p>
    <w:p>
      <w:pPr>
        <w:pStyle w:val="Source Code"/>
      </w:pPr>
      <w:r>
        <w:rPr>
          <w:rStyle w:val="FunctionTok"/>
          <w:rtl w:val="0"/>
          <w:lang w:val="en-US"/>
        </w:rPr>
        <w:t>Filter</w:t>
      </w:r>
      <w:r>
        <w:rPr>
          <w:rStyle w:val="NormalTok"/>
          <w:rtl w:val="0"/>
          <w:lang w:val="en-US"/>
        </w:rPr>
        <w:t>(</w:t>
      </w:r>
      <w:r>
        <w:rPr>
          <w:rStyle w:val="ControlFlowTok"/>
          <w:rtl w:val="0"/>
          <w:lang w:val="en-US"/>
        </w:rPr>
        <w:t>function</w:t>
      </w:r>
      <w:r>
        <w:rPr>
          <w:rStyle w:val="NormalTok"/>
          <w:rtl w:val="0"/>
          <w:lang w:val="en-US"/>
        </w:rPr>
        <w:t xml:space="preserve">(x) </w:t>
      </w:r>
      <w:r>
        <w:rPr>
          <w:rStyle w:val="FunctionTok"/>
          <w:rtl w:val="0"/>
          <w:lang w:val="en-US"/>
        </w:rPr>
        <w:t>is.data.frame</w:t>
      </w:r>
      <w:r>
        <w:rPr>
          <w:rStyle w:val="NormalTok"/>
          <w:rtl w:val="0"/>
          <w:lang w:val="en-US"/>
        </w:rPr>
        <w:t>(</w:t>
      </w:r>
      <w:r>
        <w:rPr>
          <w:rStyle w:val="FunctionTok"/>
          <w:rtl w:val="0"/>
          <w:lang w:val="en-US"/>
        </w:rPr>
        <w:t>get</w:t>
      </w:r>
      <w:r>
        <w:rPr>
          <w:rStyle w:val="NormalTok"/>
          <w:rtl w:val="0"/>
          <w:lang w:val="en-US"/>
        </w:rPr>
        <w:t xml:space="preserve">(x)) </w:t>
      </w:r>
      <w:r>
        <w:rPr>
          <w:rStyle w:val="SpecialCharTok"/>
          <w:rtl w:val="0"/>
          <w:lang w:val="en-US"/>
        </w:rPr>
        <w:t>&amp;&amp;</w:t>
      </w:r>
      <w:r>
        <w:rPr>
          <w:rStyle w:val="NormalTok"/>
          <w:rtl w:val="0"/>
          <w:lang w:val="en-US"/>
        </w:rPr>
        <w:t xml:space="preserve"> </w:t>
      </w:r>
      <w:r>
        <w:rPr>
          <w:rStyle w:val="SpecialCharTok"/>
          <w:rtl w:val="0"/>
          <w:lang w:val="en-US"/>
        </w:rPr>
        <w:t>"DR2TKCAL"</w:t>
      </w:r>
      <w:r>
        <w:rPr>
          <w:rStyle w:val="NormalTok"/>
          <w:rtl w:val="0"/>
          <w:lang w:val="en-US"/>
        </w:rPr>
        <w:t xml:space="preserve"> </w:t>
      </w:r>
      <w:r>
        <w:rPr>
          <w:rStyle w:val="SpecialCharTok"/>
          <w:rtl w:val="0"/>
          <w:lang w:val="en-US"/>
        </w:rPr>
        <w:t>%in%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names</w:t>
      </w:r>
      <w:r>
        <w:rPr>
          <w:rStyle w:val="NormalTok"/>
          <w:rtl w:val="0"/>
          <w:lang w:val="en-US"/>
        </w:rPr>
        <w:t>(</w:t>
      </w:r>
      <w:r>
        <w:rPr>
          <w:rStyle w:val="FunctionTok"/>
          <w:rtl w:val="0"/>
          <w:lang w:val="en-US"/>
        </w:rPr>
        <w:t>get</w:t>
      </w:r>
      <w:r>
        <w:rPr>
          <w:rStyle w:val="NormalTok"/>
          <w:rtl w:val="0"/>
          <w:lang w:val="en-US"/>
        </w:rPr>
        <w:t xml:space="preserve">(x)), </w:t>
      </w:r>
      <w:r>
        <w:rPr>
          <w:rStyle w:val="FunctionTok"/>
          <w:rtl w:val="0"/>
          <w:lang w:val="en-US"/>
        </w:rPr>
        <w:t>ls</w:t>
      </w:r>
      <w:r>
        <w:rPr>
          <w:rStyle w:val="NormalTok"/>
          <w:rtl w:val="0"/>
          <w:lang w:val="en-US"/>
        </w:rPr>
        <w:t>())</w:t>
      </w:r>
      <w:bookmarkEnd w:id="16"/>
    </w:p>
    <w:p>
      <w:pPr>
        <w:pStyle w:val="Heading 3"/>
      </w:pPr>
      <w:bookmarkStart w:name="namesnrowdim" w:id="17"/>
      <w:r>
        <w:rPr>
          <w:rStyle w:val="NormalTok"/>
          <w:rFonts w:cs="Arial Unicode MS" w:eastAsia="Arial Unicode MS"/>
          <w:rtl w:val="0"/>
          <w:lang w:val="en-US"/>
        </w:rPr>
        <w:t>names()</w:t>
      </w:r>
      <w:r>
        <w:rPr>
          <w:rFonts w:cs="Arial Unicode MS" w:eastAsia="Arial Unicode MS"/>
          <w:rtl w:val="0"/>
        </w:rPr>
        <w:t xml:space="preserve">, </w:t>
      </w:r>
      <w:r>
        <w:rPr>
          <w:rStyle w:val="NormalTok"/>
          <w:rFonts w:cs="Arial Unicode MS" w:eastAsia="Arial Unicode MS"/>
          <w:rtl w:val="0"/>
        </w:rPr>
        <w:t>nrow()</w:t>
      </w:r>
      <w:r>
        <w:rPr>
          <w:rFonts w:cs="Arial Unicode MS" w:eastAsia="Arial Unicode MS"/>
          <w:rtl w:val="0"/>
        </w:rPr>
        <w:t xml:space="preserve">, </w:t>
      </w:r>
      <w:r>
        <w:rPr>
          <w:rStyle w:val="NormalTok"/>
          <w:rFonts w:cs="Arial Unicode MS" w:eastAsia="Arial Unicode MS"/>
          <w:rtl w:val="0"/>
        </w:rPr>
        <w:t>dim()</w:t>
      </w:r>
    </w:p>
    <w:p>
      <w:pPr>
        <w:pStyle w:val="Source Code"/>
      </w:pPr>
      <w:r>
        <w:rPr>
          <w:rStyle w:val="FunctionTok"/>
          <w:rtl w:val="0"/>
          <w:lang w:val="en-US"/>
        </w:rPr>
        <w:t>names</w:t>
      </w:r>
      <w:r>
        <w:rPr>
          <w:rStyle w:val="NormalTok"/>
          <w:rtl w:val="0"/>
          <w:lang w:val="en-US"/>
        </w:rPr>
        <w:t xml:space="preserve">(diet1_j)    </w:t>
      </w:r>
      <w:r>
        <w:rPr>
          <w:rStyle w:val="CommentTok"/>
          <w:rtl w:val="0"/>
          <w:lang w:val="en-US"/>
        </w:rPr>
        <w:t># column names</w:t>
      </w:r>
      <w:r>
        <w:br w:type="textWrapping"/>
      </w:r>
      <w:r>
        <w:rPr>
          <w:rStyle w:val="FunctionTok"/>
          <w:rtl w:val="0"/>
          <w:lang w:val="en-US"/>
        </w:rPr>
        <w:t>nrow</w:t>
      </w:r>
      <w:r>
        <w:rPr>
          <w:rStyle w:val="NormalTok"/>
          <w:rtl w:val="0"/>
          <w:lang w:val="en-US"/>
        </w:rPr>
        <w:t xml:space="preserve">(diet2_j)     </w:t>
      </w:r>
      <w:r>
        <w:rPr>
          <w:rStyle w:val="CommentTok"/>
          <w:rtl w:val="0"/>
          <w:lang w:val="en-US"/>
        </w:rPr>
        <w:t># number of rows</w:t>
      </w:r>
      <w:r>
        <w:br w:type="textWrapping"/>
      </w:r>
      <w:r>
        <w:rPr>
          <w:rStyle w:val="FunctionTok"/>
          <w:rtl w:val="0"/>
          <w:lang w:val="en-US"/>
        </w:rPr>
        <w:t>dim</w:t>
      </w:r>
      <w:r>
        <w:rPr>
          <w:rStyle w:val="NormalTok"/>
          <w:rtl w:val="0"/>
          <w:lang w:val="en-US"/>
        </w:rPr>
        <w:t xml:space="preserve">(demo_j)       </w:t>
      </w:r>
      <w:r>
        <w:rPr>
          <w:rStyle w:val="CommentTok"/>
          <w:rtl w:val="0"/>
          <w:lang w:val="en-US"/>
        </w:rPr>
        <w:t># rows and columns</w:t>
      </w:r>
      <w:bookmarkEnd w:id="17"/>
    </w:p>
    <w:p>
      <w:pPr>
        <w:pStyle w:val="Heading 3"/>
      </w:pPr>
      <w:bookmarkStart w:name="intersectvaluesinboth" w:id="18"/>
      <w:r>
        <w:rPr>
          <w:rStyle w:val="NormalTok"/>
          <w:rFonts w:cs="Arial Unicode MS" w:eastAsia="Arial Unicode MS"/>
          <w:rtl w:val="0"/>
          <w:lang w:val="en-US"/>
        </w:rPr>
        <w:t>intersect()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values in both</w:t>
      </w:r>
    </w:p>
    <w:p>
      <w:pPr>
        <w:pStyle w:val="Source Code"/>
      </w:pPr>
      <w:r>
        <w:rPr>
          <w:rStyle w:val="FunctionTok"/>
          <w:rtl w:val="0"/>
          <w:lang w:val="en-US"/>
        </w:rPr>
        <w:t>intersect</w:t>
      </w:r>
      <w:r>
        <w:rPr>
          <w:rStyle w:val="NormalTok"/>
          <w:rtl w:val="0"/>
          <w:lang w:val="en-US"/>
        </w:rPr>
        <w:t>(</w:t>
      </w:r>
      <w:r>
        <w:rPr>
          <w:rStyle w:val="FunctionTok"/>
          <w:rtl w:val="0"/>
          <w:lang w:val="en-US"/>
        </w:rPr>
        <w:t>names</w:t>
      </w:r>
      <w:r>
        <w:rPr>
          <w:rStyle w:val="NormalTok"/>
          <w:rtl w:val="0"/>
          <w:lang w:val="en-US"/>
        </w:rPr>
        <w:t xml:space="preserve">(diet1_j), </w:t>
      </w:r>
      <w:r>
        <w:rPr>
          <w:rStyle w:val="FunctionTok"/>
          <w:rtl w:val="0"/>
          <w:lang w:val="en-US"/>
        </w:rPr>
        <w:t>names</w:t>
      </w:r>
      <w:r>
        <w:rPr>
          <w:rStyle w:val="NormalTok"/>
          <w:rtl w:val="0"/>
          <w:lang w:val="en-US"/>
        </w:rPr>
        <w:t>(diet2_j))</w:t>
      </w:r>
    </w:p>
    <w:p>
      <w:pPr>
        <w:pStyle w:val="First Paragraph"/>
      </w:pPr>
      <w:r>
        <w:rPr>
          <w:rtl w:val="0"/>
          <w:lang w:val="en-US"/>
        </w:rPr>
        <w:t xml:space="preserve">Shared columns become </w:t>
      </w:r>
      <w:r>
        <w:rPr>
          <w:rStyle w:val="NormalTok"/>
          <w:rtl w:val="0"/>
          <w:lang w:val="en-US"/>
        </w:rPr>
        <w:t>.x</w:t>
      </w:r>
      <w:r>
        <w:rPr>
          <w:rtl w:val="0"/>
          <w:lang w:val="en-US"/>
        </w:rPr>
        <w:t xml:space="preserve"> / </w:t>
      </w:r>
      <w:r>
        <w:rPr>
          <w:rStyle w:val="NormalTok"/>
          <w:rtl w:val="0"/>
          <w:lang w:val="en-US"/>
        </w:rPr>
        <w:t>.y</w:t>
      </w:r>
      <w:r>
        <w:rPr>
          <w:rtl w:val="0"/>
          <w:lang w:val="en-US"/>
        </w:rPr>
        <w:t xml:space="preserve"> after a join.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8"/>
    </w:p>
    <w:p>
      <w:pPr>
        <w:pStyle w:val="Heading 2"/>
      </w:pPr>
      <w:bookmarkStart w:name="Xae34f54fab04e34d7ee666992ed2a6a5325a3e6" w:id="19"/>
      <w:r>
        <w:rPr>
          <w:rFonts w:cs="Arial Unicode MS" w:eastAsia="Arial Unicode MS"/>
          <w:rtl w:val="0"/>
          <w:lang w:val="en-US"/>
        </w:rPr>
        <w:t>4. Downloading, saving, loading</w:t>
      </w:r>
      <w:bookmarkEnd w:id="19"/>
    </w:p>
    <w:p>
      <w:pPr>
        <w:pStyle w:val="Heading 3"/>
      </w:pPr>
      <w:bookmarkStart w:name="libraryloadapackage" w:id="20"/>
      <w:r>
        <w:rPr>
          <w:rStyle w:val="NormalTok"/>
          <w:rFonts w:cs="Arial Unicode MS" w:eastAsia="Arial Unicode MS"/>
          <w:rtl w:val="0"/>
          <w:lang w:val="en-US"/>
        </w:rPr>
        <w:t>library()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load a package</w:t>
      </w:r>
    </w:p>
    <w:p>
      <w:pPr>
        <w:pStyle w:val="Source Code"/>
      </w:pPr>
      <w:r>
        <w:rPr>
          <w:rStyle w:val="FunctionTok"/>
          <w:rtl w:val="0"/>
          <w:lang w:val="en-US"/>
        </w:rPr>
        <w:t>library</w:t>
      </w:r>
      <w:r>
        <w:rPr>
          <w:rStyle w:val="NormalTok"/>
          <w:rtl w:val="0"/>
          <w:lang w:val="en-US"/>
        </w:rPr>
        <w:t>(tidyverse)</w:t>
      </w:r>
      <w:bookmarkEnd w:id="20"/>
    </w:p>
    <w:p>
      <w:pPr>
        <w:pStyle w:val="Heading 3"/>
      </w:pPr>
      <w:bookmarkStart w:name="nhanesdownloadannhanestable" w:id="21"/>
      <w:r>
        <w:rPr>
          <w:rStyle w:val="NormalTok"/>
          <w:rFonts w:cs="Arial Unicode MS" w:eastAsia="Arial Unicode MS"/>
          <w:rtl w:val="0"/>
          <w:lang w:val="nl-NL"/>
        </w:rPr>
        <w:t>nhanes()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download an NHANES table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object </w:t>
      </w:r>
      <w:r>
        <w:rPr>
          <w:rStyle w:val="OtherTok"/>
          <w:rtl w:val="0"/>
          <w:lang w:val="en-US"/>
        </w:rPr>
        <w:t>&lt;-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nhanes</w:t>
      </w:r>
      <w:r>
        <w:rPr>
          <w:rStyle w:val="NormalTok"/>
          <w:rtl w:val="0"/>
          <w:lang w:val="en-US"/>
        </w:rPr>
        <w:t>(</w:t>
      </w:r>
      <w:r>
        <w:rPr>
          <w:rStyle w:val="SpecialCharTok"/>
          <w:rtl w:val="0"/>
          <w:lang w:val="en-US"/>
        </w:rPr>
        <w:t>"TABLE_NAME"</w:t>
      </w:r>
      <w:r>
        <w:rPr>
          <w:rStyle w:val="NormalTok"/>
          <w:rtl w:val="0"/>
          <w:lang w:val="en-US"/>
        </w:rPr>
        <w:t>)</w:t>
      </w:r>
    </w:p>
    <w:p>
      <w:pPr>
        <w:pStyle w:val="First Paragraph"/>
      </w:pPr>
      <w:r>
        <w:rPr>
          <w:rtl w:val="0"/>
          <w:lang w:val="en-US"/>
        </w:rPr>
        <w:t xml:space="preserve">Example: </w:t>
      </w:r>
      <w:r>
        <w:rPr>
          <w:rStyle w:val="NormalTok"/>
          <w:rtl w:val="0"/>
          <w:lang w:val="en-US"/>
        </w:rPr>
        <w:t>diet2_j &lt;- nhanes("DR2TOT_J")</w:t>
      </w:r>
      <w:bookmarkEnd w:id="21"/>
    </w:p>
    <w:p>
      <w:pPr>
        <w:pStyle w:val="Heading 3"/>
      </w:pPr>
      <w:bookmarkStart w:name="saverdsreadrds" w:id="22"/>
      <w:r>
        <w:rPr>
          <w:rStyle w:val="NormalTok"/>
          <w:rFonts w:cs="Arial Unicode MS" w:eastAsia="Arial Unicode MS"/>
          <w:rtl w:val="0"/>
        </w:rPr>
        <w:t>saveRDS()</w:t>
      </w:r>
      <w:r>
        <w:rPr>
          <w:rFonts w:cs="Arial Unicode MS" w:eastAsia="Arial Unicode MS"/>
          <w:rtl w:val="0"/>
        </w:rPr>
        <w:t xml:space="preserve"> / </w:t>
      </w:r>
      <w:r>
        <w:rPr>
          <w:rStyle w:val="NormalTok"/>
          <w:rFonts w:cs="Arial Unicode MS" w:eastAsia="Arial Unicode MS"/>
          <w:rtl w:val="0"/>
          <w:lang w:val="en-US"/>
        </w:rPr>
        <w:t>readRDS()</w:t>
      </w:r>
    </w:p>
    <w:p>
      <w:pPr>
        <w:pStyle w:val="Source Code"/>
      </w:pPr>
      <w:r>
        <w:rPr>
          <w:rStyle w:val="FunctionTok"/>
          <w:rtl w:val="0"/>
          <w:lang w:val="en-US"/>
        </w:rPr>
        <w:t>saveRDS</w:t>
      </w:r>
      <w:r>
        <w:rPr>
          <w:rStyle w:val="NormalTok"/>
          <w:rtl w:val="0"/>
          <w:lang w:val="en-US"/>
        </w:rPr>
        <w:t xml:space="preserve">(object, </w:t>
      </w:r>
      <w:r>
        <w:rPr>
          <w:rStyle w:val="SpecialCharTok"/>
          <w:rtl w:val="0"/>
          <w:lang w:val="en-US"/>
        </w:rPr>
        <w:t>"data/processed/file.rds"</w:t>
      </w:r>
      <w:r>
        <w:rPr>
          <w:rStyle w:val="NormalTok"/>
          <w:rtl w:val="0"/>
          <w:lang w:val="en-US"/>
        </w:rPr>
        <w:t>)</w:t>
      </w:r>
      <w:r>
        <w:br w:type="textWrapping"/>
      </w:r>
      <w:r>
        <w:rPr>
          <w:rStyle w:val="NormalTok"/>
          <w:rtl w:val="0"/>
          <w:lang w:val="en-US"/>
        </w:rPr>
        <w:t xml:space="preserve">object </w:t>
      </w:r>
      <w:r>
        <w:rPr>
          <w:rStyle w:val="OtherTok"/>
          <w:rtl w:val="0"/>
          <w:lang w:val="en-US"/>
        </w:rPr>
        <w:t>&lt;-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readRDS</w:t>
      </w:r>
      <w:r>
        <w:rPr>
          <w:rStyle w:val="NormalTok"/>
          <w:rtl w:val="0"/>
          <w:lang w:val="en-US"/>
        </w:rPr>
        <w:t>(</w:t>
      </w:r>
      <w:r>
        <w:rPr>
          <w:rStyle w:val="SpecialCharTok"/>
          <w:rtl w:val="0"/>
          <w:lang w:val="en-US"/>
        </w:rPr>
        <w:t>"data/processed/file.rds"</w:t>
      </w:r>
      <w:r>
        <w:rPr>
          <w:rStyle w:val="NormalTok"/>
          <w:rtl w:val="0"/>
          <w:lang w:val="en-US"/>
        </w:rPr>
        <w:t>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2"/>
    </w:p>
    <w:p>
      <w:pPr>
        <w:pStyle w:val="Heading 2"/>
      </w:pPr>
      <w:bookmarkStart w:name="Xb17be5dd2b8085632cb7d0970606b0020f3bc18" w:id="23"/>
      <w:r>
        <w:rPr>
          <w:rFonts w:cs="Arial Unicode MS" w:eastAsia="Arial Unicode MS"/>
          <w:rtl w:val="0"/>
          <w:lang w:val="en-US"/>
        </w:rPr>
        <w:t>5. Looking at a variable</w:t>
      </w:r>
      <w:bookmarkEnd w:id="23"/>
    </w:p>
    <w:p>
      <w:pPr>
        <w:pStyle w:val="Heading 3"/>
      </w:pPr>
      <w:bookmarkStart w:name="tablecounteachvalue" w:id="24"/>
      <w:r>
        <w:rPr>
          <w:rStyle w:val="NormalTok"/>
          <w:rFonts w:cs="Arial Unicode MS" w:eastAsia="Arial Unicode MS"/>
          <w:rtl w:val="0"/>
          <w:lang w:val="en-US"/>
        </w:rPr>
        <w:t>table()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count each value</w:t>
      </w:r>
    </w:p>
    <w:p>
      <w:pPr>
        <w:pStyle w:val="Source Code"/>
      </w:pPr>
      <w:r>
        <w:rPr>
          <w:rStyle w:val="FunctionTok"/>
          <w:rtl w:val="0"/>
          <w:lang w:val="en-US"/>
        </w:rPr>
        <w:t>table</w:t>
      </w:r>
      <w:r>
        <w:rPr>
          <w:rStyle w:val="NormalTok"/>
          <w:rtl w:val="0"/>
          <w:lang w:val="en-US"/>
        </w:rPr>
        <w:t>(data</w:t>
      </w:r>
      <w:r>
        <w:rPr>
          <w:rStyle w:val="SpecialCharTok"/>
          <w:rtl w:val="0"/>
          <w:lang w:val="en-US"/>
        </w:rPr>
        <w:t>$</w:t>
      </w:r>
      <w:r>
        <w:rPr>
          <w:rStyle w:val="NormalTok"/>
          <w:rtl w:val="0"/>
          <w:lang w:val="en-US"/>
        </w:rPr>
        <w:t xml:space="preserve">variable, </w:t>
      </w:r>
      <w:r>
        <w:rPr>
          <w:rStyle w:val="AttributeTok"/>
          <w:rtl w:val="0"/>
          <w:lang w:val="en-US"/>
        </w:rPr>
        <w:t>useNA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SpecialCharTok"/>
          <w:rtl w:val="0"/>
          <w:lang w:val="en-US"/>
        </w:rPr>
        <w:t>"ifany"</w:t>
      </w:r>
      <w:r>
        <w:rPr>
          <w:rStyle w:val="NormalTok"/>
          <w:rtl w:val="0"/>
          <w:lang w:val="en-US"/>
        </w:rPr>
        <w:t xml:space="preserve">)    </w:t>
      </w:r>
      <w:r>
        <w:rPr>
          <w:rStyle w:val="CommentTok"/>
          <w:rtl w:val="0"/>
          <w:lang w:val="en-US"/>
        </w:rPr>
        <w:t># always show NAs</w:t>
      </w:r>
    </w:p>
    <w:p>
      <w:pPr>
        <w:pStyle w:val="First Paragraph"/>
      </w:pPr>
      <w:r>
        <w:rPr>
          <w:rtl w:val="0"/>
          <w:lang w:val="en-US"/>
        </w:rPr>
        <w:t xml:space="preserve">Example: </w:t>
      </w:r>
      <w:r>
        <w:rPr>
          <w:rStyle w:val="NormalTok"/>
          <w:rtl w:val="0"/>
          <w:lang w:val="en-US"/>
        </w:rPr>
        <w:t>table(merged_all$DR1DRSTZ, useNA = "ifany")</w:t>
      </w:r>
      <w:bookmarkEnd w:id="24"/>
    </w:p>
    <w:p>
      <w:pPr>
        <w:pStyle w:val="Heading 3"/>
      </w:pPr>
      <w:bookmarkStart w:name="summary" w:id="25"/>
      <w:r>
        <w:rPr>
          <w:rStyle w:val="NormalTok"/>
          <w:rFonts w:cs="Arial Unicode MS" w:eastAsia="Arial Unicode MS"/>
          <w:rtl w:val="0"/>
          <w:lang w:val="en-US"/>
        </w:rPr>
        <w:t>summary()</w:t>
      </w:r>
    </w:p>
    <w:p>
      <w:pPr>
        <w:pStyle w:val="Source Code"/>
      </w:pPr>
      <w:r>
        <w:rPr>
          <w:rStyle w:val="FunctionTok"/>
          <w:rtl w:val="0"/>
          <w:lang w:val="en-US"/>
        </w:rPr>
        <w:t>summary</w:t>
      </w:r>
      <w:r>
        <w:rPr>
          <w:rStyle w:val="NormalTok"/>
          <w:rtl w:val="0"/>
          <w:lang w:val="en-US"/>
        </w:rPr>
        <w:t>(diet1_j</w:t>
      </w:r>
      <w:r>
        <w:rPr>
          <w:rStyle w:val="SpecialCharTok"/>
          <w:rtl w:val="0"/>
          <w:lang w:val="en-US"/>
        </w:rPr>
        <w:t>$</w:t>
      </w:r>
      <w:r>
        <w:rPr>
          <w:rStyle w:val="NormalTok"/>
          <w:rtl w:val="0"/>
          <w:lang w:val="en-US"/>
        </w:rPr>
        <w:t>DR1TKCAL)</w:t>
      </w:r>
      <w:bookmarkEnd w:id="25"/>
    </w:p>
    <w:p>
      <w:pPr>
        <w:pStyle w:val="Heading 3"/>
      </w:pPr>
      <w:bookmarkStart w:name="Xe8f8cf5e551d55709516fc8c98a393db6627dc9" w:id="26"/>
      <w:r>
        <w:rPr>
          <w:rStyle w:val="NormalTok"/>
          <w:rFonts w:cs="Arial Unicode MS" w:eastAsia="Arial Unicode MS"/>
          <w:rtl w:val="0"/>
        </w:rPr>
        <w:t>sum()</w:t>
      </w:r>
      <w:r>
        <w:rPr>
          <w:rFonts w:cs="Arial Unicode MS" w:eastAsia="Arial Unicode MS"/>
          <w:rtl w:val="0"/>
          <w:lang w:val="en-US"/>
        </w:rPr>
        <w:t xml:space="preserve"> with a condition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count rows that meet it</w:t>
      </w:r>
    </w:p>
    <w:p>
      <w:pPr>
        <w:pStyle w:val="Source Code"/>
      </w:pPr>
      <w:r>
        <w:rPr>
          <w:rStyle w:val="FunctionTok"/>
          <w:rtl w:val="0"/>
          <w:lang w:val="en-US"/>
        </w:rPr>
        <w:t>sum</w:t>
      </w:r>
      <w:r>
        <w:rPr>
          <w:rStyle w:val="NormalTok"/>
          <w:rtl w:val="0"/>
          <w:lang w:val="en-US"/>
        </w:rPr>
        <w:t>(data</w:t>
      </w:r>
      <w:r>
        <w:rPr>
          <w:rStyle w:val="SpecialCharTok"/>
          <w:rtl w:val="0"/>
          <w:lang w:val="en-US"/>
        </w:rPr>
        <w:t>$</w:t>
      </w:r>
      <w:r>
        <w:rPr>
          <w:rStyle w:val="NormalTok"/>
          <w:rtl w:val="0"/>
          <w:lang w:val="en-US"/>
        </w:rPr>
        <w:t xml:space="preserve">variable </w:t>
      </w:r>
      <w:r>
        <w:rPr>
          <w:rStyle w:val="SpecialCharTok"/>
          <w:rtl w:val="0"/>
          <w:lang w:val="en-US"/>
        </w:rPr>
        <w:t>&lt;</w:t>
      </w:r>
      <w:r>
        <w:rPr>
          <w:rStyle w:val="NormalTok"/>
          <w:rtl w:val="0"/>
          <w:lang w:val="en-US"/>
        </w:rPr>
        <w:t xml:space="preserve"> </w:t>
      </w:r>
      <w:r>
        <w:rPr>
          <w:rStyle w:val="FloatTok"/>
          <w:rtl w:val="0"/>
          <w:lang w:val="en-US"/>
        </w:rPr>
        <w:t>500</w:t>
      </w:r>
      <w:r>
        <w:rPr>
          <w:rStyle w:val="NormalTok"/>
          <w:rtl w:val="0"/>
          <w:lang w:val="en-US"/>
        </w:rPr>
        <w:t xml:space="preserve">, </w:t>
      </w:r>
      <w:r>
        <w:rPr>
          <w:rStyle w:val="AttributeTok"/>
          <w:rtl w:val="0"/>
          <w:lang w:val="en-US"/>
        </w:rPr>
        <w:t>na.rm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ConstantTok"/>
          <w:rtl w:val="0"/>
          <w:lang w:val="en-US"/>
        </w:rPr>
        <w:t>TRUE</w:t>
      </w:r>
      <w:r>
        <w:rPr>
          <w:rStyle w:val="NormalTok"/>
          <w:rtl w:val="0"/>
          <w:lang w:val="en-US"/>
        </w:rPr>
        <w:t>)</w:t>
      </w:r>
      <w:r>
        <w:br w:type="textWrapping"/>
      </w:r>
      <w:r>
        <w:rPr>
          <w:rStyle w:val="FunctionTok"/>
          <w:rtl w:val="0"/>
          <w:lang w:val="en-US"/>
        </w:rPr>
        <w:t>sum</w:t>
      </w:r>
      <w:r>
        <w:rPr>
          <w:rStyle w:val="NormalTok"/>
          <w:rtl w:val="0"/>
          <w:lang w:val="en-US"/>
        </w:rPr>
        <w:t>(data</w:t>
      </w:r>
      <w:r>
        <w:rPr>
          <w:rStyle w:val="SpecialCharTok"/>
          <w:rtl w:val="0"/>
          <w:lang w:val="en-US"/>
        </w:rPr>
        <w:t>$</w:t>
      </w:r>
      <w:r>
        <w:rPr>
          <w:rStyle w:val="NormalTok"/>
          <w:rtl w:val="0"/>
          <w:lang w:val="en-US"/>
        </w:rPr>
        <w:t xml:space="preserve">variable </w:t>
      </w:r>
      <w:r>
        <w:rPr>
          <w:rStyle w:val="SpecialCharTok"/>
          <w:rtl w:val="0"/>
          <w:lang w:val="en-US"/>
        </w:rPr>
        <w:t>==</w:t>
      </w:r>
      <w:r>
        <w:rPr>
          <w:rStyle w:val="NormalTok"/>
          <w:rtl w:val="0"/>
          <w:lang w:val="en-US"/>
        </w:rPr>
        <w:t xml:space="preserve"> </w:t>
      </w:r>
      <w:r>
        <w:rPr>
          <w:rStyle w:val="FloatTok"/>
          <w:rtl w:val="0"/>
          <w:lang w:val="en-US"/>
        </w:rPr>
        <w:t>0</w:t>
      </w:r>
      <w:r>
        <w:rPr>
          <w:rStyle w:val="NormalTok"/>
          <w:rtl w:val="0"/>
          <w:lang w:val="en-US"/>
        </w:rPr>
        <w:t xml:space="preserve">, </w:t>
      </w:r>
      <w:r>
        <w:rPr>
          <w:rStyle w:val="AttributeTok"/>
          <w:rtl w:val="0"/>
          <w:lang w:val="en-US"/>
        </w:rPr>
        <w:t>na.rm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ConstantTok"/>
          <w:rtl w:val="0"/>
          <w:lang w:val="en-US"/>
        </w:rPr>
        <w:t>TRUE</w:t>
      </w:r>
      <w:r>
        <w:rPr>
          <w:rStyle w:val="NormalTok"/>
          <w:rtl w:val="0"/>
          <w:lang w:val="en-US"/>
        </w:rPr>
        <w:t>)</w:t>
      </w:r>
    </w:p>
    <w:p>
      <w:pPr>
        <w:pStyle w:val="First Paragraph"/>
      </w:pPr>
      <w:r>
        <w:rPr>
          <w:rStyle w:val="NormalTok"/>
          <w:rtl w:val="0"/>
          <w:lang w:val="en-US"/>
        </w:rPr>
        <w:t>na.rm = TRUE</w:t>
      </w:r>
      <w:r>
        <w:rPr>
          <w:rtl w:val="0"/>
          <w:lang w:val="en-US"/>
        </w:rPr>
        <w:t xml:space="preserve"> ignores NAs; without it the answer is </w:t>
      </w:r>
      <w:r>
        <w:rPr>
          <w:rStyle w:val="NormalTok"/>
          <w:rtl w:val="0"/>
          <w:lang w:val="en-US"/>
        </w:rPr>
        <w:t>NA</w:t>
      </w:r>
      <w:r>
        <w:rPr>
          <w:rtl w:val="0"/>
          <w:lang w:val="en-US"/>
        </w:rPr>
        <w:t>.</w:t>
      </w:r>
      <w:bookmarkEnd w:id="26"/>
    </w:p>
    <w:p>
      <w:pPr>
        <w:pStyle w:val="Heading 3"/>
      </w:pPr>
      <w:bookmarkStart w:name="meanofaconditionproportion" w:id="27"/>
      <w:r>
        <w:rPr>
          <w:rStyle w:val="NormalTok"/>
          <w:rFonts w:cs="Arial Unicode MS" w:eastAsia="Arial Unicode MS"/>
          <w:rtl w:val="0"/>
          <w:lang w:val="en-US"/>
        </w:rPr>
        <w:t>mean()</w:t>
      </w:r>
      <w:r>
        <w:rPr>
          <w:rFonts w:cs="Arial Unicode MS" w:eastAsia="Arial Unicode MS"/>
          <w:rtl w:val="0"/>
          <w:lang w:val="en-US"/>
        </w:rPr>
        <w:t xml:space="preserve"> of a condition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proportion</w:t>
      </w:r>
    </w:p>
    <w:p>
      <w:pPr>
        <w:pStyle w:val="Source Code"/>
      </w:pPr>
      <w:r>
        <w:rPr>
          <w:rStyle w:val="FunctionTok"/>
          <w:rtl w:val="0"/>
          <w:lang w:val="en-US"/>
        </w:rPr>
        <w:t>mean</w:t>
      </w:r>
      <w:r>
        <w:rPr>
          <w:rStyle w:val="NormalTok"/>
          <w:rtl w:val="0"/>
          <w:lang w:val="en-US"/>
        </w:rPr>
        <w:t>(data</w:t>
      </w:r>
      <w:r>
        <w:rPr>
          <w:rStyle w:val="SpecialCharTok"/>
          <w:rtl w:val="0"/>
          <w:lang w:val="en-US"/>
        </w:rPr>
        <w:t>$</w:t>
      </w:r>
      <w:r>
        <w:rPr>
          <w:rStyle w:val="NormalTok"/>
          <w:rtl w:val="0"/>
          <w:lang w:val="en-US"/>
        </w:rPr>
        <w:t xml:space="preserve">WTDR2D </w:t>
      </w:r>
      <w:r>
        <w:rPr>
          <w:rStyle w:val="SpecialCharTok"/>
          <w:rtl w:val="0"/>
          <w:lang w:val="en-US"/>
        </w:rPr>
        <w:t>==</w:t>
      </w:r>
      <w:r>
        <w:rPr>
          <w:rStyle w:val="NormalTok"/>
          <w:rtl w:val="0"/>
          <w:lang w:val="en-US"/>
        </w:rPr>
        <w:t xml:space="preserve"> </w:t>
      </w:r>
      <w:r>
        <w:rPr>
          <w:rStyle w:val="FloatTok"/>
          <w:rtl w:val="0"/>
          <w:lang w:val="en-US"/>
        </w:rPr>
        <w:t>0</w:t>
      </w:r>
      <w:r>
        <w:rPr>
          <w:rStyle w:val="NormalTok"/>
          <w:rtl w:val="0"/>
          <w:lang w:val="en-US"/>
        </w:rPr>
        <w:t>)</w:t>
      </w:r>
      <w:bookmarkEnd w:id="27"/>
    </w:p>
    <w:p>
      <w:pPr>
        <w:pStyle w:val="Heading 3"/>
      </w:pPr>
      <w:bookmarkStart w:name="log" w:id="28"/>
      <w:r>
        <w:rPr>
          <w:rStyle w:val="NormalTok"/>
          <w:rFonts w:cs="Arial Unicode MS" w:eastAsia="Arial Unicode MS"/>
          <w:rtl w:val="0"/>
        </w:rPr>
        <w:t>log()</w:t>
      </w:r>
    </w:p>
    <w:p>
      <w:pPr>
        <w:pStyle w:val="Source Code"/>
      </w:pPr>
      <w:r>
        <w:rPr>
          <w:rStyle w:val="FunctionTok"/>
          <w:rtl w:val="0"/>
          <w:lang w:val="en-US"/>
        </w:rPr>
        <w:t>log</w:t>
      </w:r>
      <w:r>
        <w:rPr>
          <w:rStyle w:val="NormalTok"/>
          <w:rtl w:val="0"/>
          <w:lang w:val="en-US"/>
        </w:rPr>
        <w:t>(</w:t>
      </w:r>
      <w:r>
        <w:rPr>
          <w:rStyle w:val="FunctionTok"/>
          <w:rtl w:val="0"/>
          <w:lang w:val="en-US"/>
        </w:rPr>
        <w:t>c</w:t>
      </w:r>
      <w:r>
        <w:rPr>
          <w:rStyle w:val="NormalTok"/>
          <w:rtl w:val="0"/>
          <w:lang w:val="en-US"/>
        </w:rPr>
        <w:t>(</w:t>
      </w:r>
      <w:r>
        <w:rPr>
          <w:rStyle w:val="FloatTok"/>
          <w:rtl w:val="0"/>
          <w:lang w:val="en-US"/>
        </w:rPr>
        <w:t>0</w:t>
      </w:r>
      <w:r>
        <w:rPr>
          <w:rStyle w:val="NormalTok"/>
          <w:rtl w:val="0"/>
          <w:lang w:val="en-US"/>
        </w:rPr>
        <w:t xml:space="preserve">, </w:t>
      </w:r>
      <w:r>
        <w:rPr>
          <w:rStyle w:val="FloatTok"/>
          <w:rtl w:val="0"/>
          <w:lang w:val="en-US"/>
        </w:rPr>
        <w:t>60</w:t>
      </w:r>
      <w:r>
        <w:rPr>
          <w:rStyle w:val="NormalTok"/>
          <w:rtl w:val="0"/>
          <w:lang w:val="en-US"/>
        </w:rPr>
        <w:t xml:space="preserve">, </w:t>
      </w:r>
      <w:r>
        <w:rPr>
          <w:rStyle w:val="FloatTok"/>
          <w:rtl w:val="0"/>
          <w:lang w:val="en-US"/>
        </w:rPr>
        <w:t>2000</w:t>
      </w:r>
      <w:r>
        <w:rPr>
          <w:rStyle w:val="NormalTok"/>
          <w:rtl w:val="0"/>
          <w:lang w:val="en-US"/>
        </w:rPr>
        <w:t xml:space="preserve">))    </w:t>
      </w:r>
      <w:r>
        <w:rPr>
          <w:rStyle w:val="CommentTok"/>
          <w:rtl w:val="0"/>
          <w:lang w:val="en-US"/>
        </w:rPr>
        <w:t># -Inf 4.09 7.60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8"/>
    </w:p>
    <w:p>
      <w:pPr>
        <w:pStyle w:val="Heading 2"/>
      </w:pPr>
      <w:bookmarkStart w:name="Xecc5c58d8504f2a63c2be443449c09a868b95e5" w:id="29"/>
      <w:r>
        <w:rPr>
          <w:rFonts w:cs="Arial Unicode MS" w:eastAsia="Arial Unicode MS"/>
          <w:rtl w:val="0"/>
          <w:lang w:val="it-IT"/>
        </w:rPr>
        <w:t>6. Base R operators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40"/>
        <w:gridCol w:w="2640"/>
        <w:gridCol w:w="2640"/>
      </w:tblGrid>
      <w:tr>
        <w:tblPrEx>
          <w:shd w:val="clear" w:color="auto" w:fill="4f81bd"/>
        </w:tblPrEx>
        <w:trPr>
          <w:trHeight w:val="280" w:hRule="atLeast"/>
          <w:tblHeader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Symbol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Meaning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Example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&lt;-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assign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x &lt;- 5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$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column of a data frame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diet1_j$DR1TKCAL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[ ]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select elements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lines[12:24]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==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equal to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DR1DRSTZ == "Not done"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!=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not equal to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DRABF != "Yes"</w:t>
            </w:r>
          </w:p>
        </w:tc>
      </w:tr>
      <w:tr>
        <w:tblPrEx>
          <w:shd w:val="clear" w:color="auto" w:fill="ced7e7"/>
        </w:tblPrEx>
        <w:trPr>
          <w:trHeight w:val="28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&lt;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&gt;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&lt;=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&gt;=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comparisons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DR1TKCAL &lt; 500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&amp;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and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WTDR2D &gt; 0 &amp; is.na(DR2TKCAL)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|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or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a == "x" | b == "x"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!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not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!is.na(x)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%in%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is in this list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SEQN %in% c(96894, 99057)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c()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combine values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c(0, 60, 2000)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is.na()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is missing?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is.na(WTDRD1)</w:t>
            </w:r>
          </w:p>
        </w:tc>
      </w:tr>
    </w:tbl>
    <w:p>
      <w:pPr>
        <w:pStyle w:val="Heading 2"/>
        <w:widowControl w:val="0"/>
      </w:pPr>
      <w:bookmarkEnd w:id="29"/>
    </w:p>
    <w:p>
      <w:pPr>
        <w:pStyle w:val="Heading 3"/>
      </w:pPr>
      <w:bookmarkStart w:name="recodenato0" w:id="30"/>
      <w:r>
        <w:rPr>
          <w:rFonts w:cs="Arial Unicode MS" w:eastAsia="Arial Unicode MS"/>
          <w:rtl w:val="0"/>
          <w:lang w:val="en-US"/>
        </w:rPr>
        <w:t>Recode NA to 0</w:t>
      </w:r>
    </w:p>
    <w:p>
      <w:pPr>
        <w:pStyle w:val="Source Code"/>
      </w:pPr>
      <w:r>
        <w:rPr>
          <w:rStyle w:val="NormalTok"/>
          <w:rtl w:val="0"/>
          <w:lang w:val="en-US"/>
        </w:rPr>
        <w:t>data</w:t>
      </w:r>
      <w:r>
        <w:rPr>
          <w:rStyle w:val="SpecialCharTok"/>
          <w:rtl w:val="0"/>
          <w:lang w:val="en-US"/>
        </w:rPr>
        <w:t>$</w:t>
      </w:r>
      <w:r>
        <w:rPr>
          <w:rStyle w:val="NormalTok"/>
          <w:rtl w:val="0"/>
          <w:lang w:val="en-US"/>
        </w:rPr>
        <w:t>column[</w:t>
      </w:r>
      <w:r>
        <w:rPr>
          <w:rStyle w:val="FunctionTok"/>
          <w:rtl w:val="0"/>
          <w:lang w:val="en-US"/>
        </w:rPr>
        <w:t>is.na</w:t>
      </w:r>
      <w:r>
        <w:rPr>
          <w:rStyle w:val="NormalTok"/>
          <w:rtl w:val="0"/>
          <w:lang w:val="en-US"/>
        </w:rPr>
        <w:t>(data</w:t>
      </w:r>
      <w:r>
        <w:rPr>
          <w:rStyle w:val="SpecialCharTok"/>
          <w:rtl w:val="0"/>
          <w:lang w:val="en-US"/>
        </w:rPr>
        <w:t>$</w:t>
      </w:r>
      <w:r>
        <w:rPr>
          <w:rStyle w:val="NormalTok"/>
          <w:rtl w:val="0"/>
          <w:lang w:val="en-US"/>
        </w:rPr>
        <w:t xml:space="preserve">column)] </w:t>
      </w:r>
      <w:r>
        <w:rPr>
          <w:rStyle w:val="OtherTok"/>
          <w:rtl w:val="0"/>
          <w:lang w:val="en-US"/>
        </w:rPr>
        <w:t>&lt;-</w:t>
      </w:r>
      <w:r>
        <w:rPr>
          <w:rStyle w:val="NormalTok"/>
          <w:rtl w:val="0"/>
          <w:lang w:val="en-US"/>
        </w:rPr>
        <w:t xml:space="preserve"> </w:t>
      </w:r>
      <w:r>
        <w:rPr>
          <w:rStyle w:val="FloatTok"/>
          <w:rtl w:val="0"/>
          <w:lang w:val="en-US"/>
        </w:rPr>
        <w:t>0</w:t>
      </w:r>
    </w:p>
    <w:p>
      <w:pPr>
        <w:pStyle w:val="First Paragraph"/>
      </w:pPr>
      <w:r>
        <w:rPr>
          <w:rtl w:val="0"/>
          <w:lang w:val="en-US"/>
        </w:rPr>
        <w:t xml:space="preserve">Example: </w:t>
      </w:r>
      <w:r>
        <w:rPr>
          <w:rStyle w:val="NormalTok"/>
          <w:rtl w:val="0"/>
          <w:lang w:val="en-US"/>
        </w:rPr>
        <w:t>merged_all$WTDRD1[is.na(merged_all$WTDRD1)] &lt;- 0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0"/>
    </w:p>
    <w:p>
      <w:pPr>
        <w:pStyle w:val="Heading 2"/>
      </w:pPr>
      <w:bookmarkStart w:name="X7c176ec24c726a3f13ca0b903be40a4983c780e" w:id="31"/>
      <w:r>
        <w:rPr>
          <w:rFonts w:cs="Arial Unicode MS" w:eastAsia="Arial Unicode MS"/>
          <w:rtl w:val="0"/>
        </w:rPr>
        <w:t>7. tidyverse (dplyr) verbs</w:t>
      </w:r>
      <w:bookmarkEnd w:id="31"/>
    </w:p>
    <w:p>
      <w:pPr>
        <w:pStyle w:val="Heading 3"/>
      </w:pPr>
      <w:bookmarkStart w:name="X628be40aa39d30c82402f90d0bf6874aa899c3f" w:id="32"/>
      <w:r>
        <w:rPr>
          <w:rStyle w:val="NormalTok"/>
          <w:rFonts w:cs="Arial Unicode MS" w:eastAsia="Arial Unicode MS"/>
          <w:rtl w:val="0"/>
        </w:rPr>
        <w:t>%&gt;%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the pipe: "then"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data </w:t>
      </w:r>
      <w:r>
        <w:rPr>
          <w:rStyle w:val="SpecialCharTok"/>
          <w:rtl w:val="0"/>
          <w:lang w:val="en-US"/>
        </w:rPr>
        <w:t>%&gt;%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step1</w:t>
      </w:r>
      <w:r>
        <w:rPr>
          <w:rStyle w:val="NormalTok"/>
          <w:rtl w:val="0"/>
          <w:lang w:val="en-US"/>
        </w:rPr>
        <w:t xml:space="preserve">() </w:t>
      </w:r>
      <w:r>
        <w:rPr>
          <w:rStyle w:val="SpecialCharTok"/>
          <w:rtl w:val="0"/>
          <w:lang w:val="en-US"/>
        </w:rPr>
        <w:t>%&gt;%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step2</w:t>
      </w:r>
      <w:r>
        <w:rPr>
          <w:rStyle w:val="NormalTok"/>
          <w:rtl w:val="0"/>
          <w:lang w:val="en-US"/>
        </w:rPr>
        <w:t>()</w:t>
      </w:r>
    </w:p>
    <w:p>
      <w:pPr>
        <w:pStyle w:val="First Paragraph"/>
      </w:pPr>
      <w:r>
        <w:rPr>
          <w:rtl w:val="0"/>
          <w:lang w:val="en-US"/>
        </w:rPr>
        <w:t xml:space="preserve">No </w:t>
      </w:r>
      <w:r>
        <w:rPr>
          <w:rStyle w:val="NormalTok"/>
          <w:rtl w:val="0"/>
          <w:lang w:val="en-US"/>
        </w:rPr>
        <w:t>&lt;-</w:t>
      </w:r>
      <w:r>
        <w:rPr>
          <w:rtl w:val="0"/>
          <w:lang w:val="en-US"/>
        </w:rPr>
        <w:t xml:space="preserve"> at the start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result is printed and thrown away. </w:t>
      </w:r>
      <w:r>
        <w:rPr>
          <w:rStyle w:val="NormalTok"/>
          <w:rtl w:val="0"/>
          <w:lang w:val="en-US"/>
        </w:rPr>
        <w:t>new &lt;- data %&gt;% ...</w:t>
      </w:r>
      <w:r>
        <w:rPr>
          <w:rtl w:val="0"/>
          <w:lang w:val="en-US"/>
        </w:rPr>
        <w:t xml:space="preserve"> → </w:t>
      </w:r>
      <w:r>
        <w:rPr>
          <w:rtl w:val="0"/>
          <w:lang w:val="en-US"/>
        </w:rPr>
        <w:t>result is saved.</w:t>
      </w:r>
      <w:bookmarkEnd w:id="32"/>
    </w:p>
    <w:p>
      <w:pPr>
        <w:pStyle w:val="Heading 3"/>
      </w:pPr>
      <w:bookmarkStart w:name="filterkeeprows" w:id="33"/>
      <w:r>
        <w:rPr>
          <w:rStyle w:val="NormalTok"/>
          <w:rFonts w:cs="Arial Unicode MS" w:eastAsia="Arial Unicode MS"/>
          <w:rtl w:val="0"/>
          <w:lang w:val="it-IT"/>
        </w:rPr>
        <w:t>filter()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keep rows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data </w:t>
      </w:r>
      <w:r>
        <w:rPr>
          <w:rStyle w:val="SpecialCharTok"/>
          <w:rtl w:val="0"/>
          <w:lang w:val="en-US"/>
        </w:rPr>
        <w:t>%&gt;%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filter</w:t>
      </w:r>
      <w:r>
        <w:rPr>
          <w:rStyle w:val="NormalTok"/>
          <w:rtl w:val="0"/>
          <w:lang w:val="en-US"/>
        </w:rPr>
        <w:t>(condition)</w:t>
      </w:r>
      <w:r>
        <w:br w:type="textWrapping"/>
      </w:r>
      <w:r>
        <w:rPr>
          <w:rStyle w:val="NormalTok"/>
          <w:rtl w:val="0"/>
          <w:lang w:val="en-US"/>
        </w:rPr>
        <w:t xml:space="preserve">data </w:t>
      </w:r>
      <w:r>
        <w:rPr>
          <w:rStyle w:val="SpecialCharTok"/>
          <w:rtl w:val="0"/>
          <w:lang w:val="en-US"/>
        </w:rPr>
        <w:t>%&gt;%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filter</w:t>
      </w:r>
      <w:r>
        <w:rPr>
          <w:rStyle w:val="NormalTok"/>
          <w:rtl w:val="0"/>
          <w:lang w:val="en-US"/>
        </w:rPr>
        <w:t xml:space="preserve">(cond1, cond2)    </w:t>
      </w:r>
      <w:r>
        <w:rPr>
          <w:rStyle w:val="CommentTok"/>
          <w:rtl w:val="0"/>
          <w:lang w:val="en-US"/>
        </w:rPr>
        <w:t># comma = and</w:t>
      </w:r>
    </w:p>
    <w:p>
      <w:pPr>
        <w:pStyle w:val="First Paragraph"/>
      </w:pPr>
      <w:r>
        <w:rPr>
          <w:rtl w:val="0"/>
          <w:lang w:val="en-US"/>
        </w:rPr>
        <w:t xml:space="preserve">Warning: rows where the condition is </w:t>
      </w:r>
      <w:r>
        <w:rPr>
          <w:rStyle w:val="NormalTok"/>
          <w:rtl w:val="0"/>
          <w:lang w:val="en-US"/>
        </w:rPr>
        <w:t>NA</w:t>
      </w:r>
      <w:r>
        <w:rPr>
          <w:rtl w:val="0"/>
          <w:lang w:val="en-US"/>
        </w:rPr>
        <w:t xml:space="preserve"> are dropped silently. Labels are text: use </w:t>
      </w:r>
      <w:r>
        <w:rPr>
          <w:rStyle w:val="NormalTok"/>
          <w:rtl w:val="0"/>
          <w:lang w:val="en-US"/>
        </w:rPr>
        <w:t>DR1DRSTZ == "Not done"</w:t>
      </w:r>
      <w:r>
        <w:rPr>
          <w:rtl w:val="0"/>
          <w:lang w:val="en-US"/>
        </w:rPr>
        <w:t xml:space="preserve">, not </w:t>
      </w:r>
      <w:r>
        <w:rPr>
          <w:rStyle w:val="NormalTok"/>
          <w:rtl w:val="0"/>
          <w:lang w:val="en-US"/>
        </w:rPr>
        <w:t>== 5</w:t>
      </w:r>
      <w:r>
        <w:rPr>
          <w:rtl w:val="0"/>
          <w:lang w:val="en-US"/>
        </w:rPr>
        <w:t>.</w:t>
      </w:r>
      <w:bookmarkEnd w:id="33"/>
    </w:p>
    <w:p>
      <w:pPr>
        <w:pStyle w:val="Heading 3"/>
      </w:pPr>
      <w:bookmarkStart w:name="selectkeepcolumns" w:id="34"/>
      <w:r>
        <w:rPr>
          <w:rStyle w:val="NormalTok"/>
          <w:rFonts w:cs="Arial Unicode MS" w:eastAsia="Arial Unicode MS"/>
          <w:rtl w:val="0"/>
          <w:lang w:val="en-US"/>
        </w:rPr>
        <w:t>select()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keep columns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data </w:t>
      </w:r>
      <w:r>
        <w:rPr>
          <w:rStyle w:val="SpecialCharTok"/>
          <w:rtl w:val="0"/>
          <w:lang w:val="en-US"/>
        </w:rPr>
        <w:t>%&gt;%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select</w:t>
      </w:r>
      <w:r>
        <w:rPr>
          <w:rStyle w:val="NormalTok"/>
          <w:rtl w:val="0"/>
          <w:lang w:val="en-US"/>
        </w:rPr>
        <w:t>(col1, col2)</w:t>
      </w:r>
      <w:bookmarkEnd w:id="34"/>
    </w:p>
    <w:p>
      <w:pPr>
        <w:pStyle w:val="Heading 3"/>
      </w:pPr>
      <w:bookmarkStart w:name="mutateaddorchangeacolumn" w:id="35"/>
      <w:r>
        <w:rPr>
          <w:rStyle w:val="NormalTok"/>
          <w:rFonts w:cs="Arial Unicode MS" w:eastAsia="Arial Unicode MS"/>
          <w:rtl w:val="0"/>
        </w:rPr>
        <w:t>mutate()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add or change a column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data </w:t>
      </w:r>
      <w:r>
        <w:rPr>
          <w:rStyle w:val="SpecialCharTok"/>
          <w:rtl w:val="0"/>
          <w:lang w:val="en-US"/>
        </w:rPr>
        <w:t>%&gt;%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mutate</w:t>
      </w:r>
      <w:r>
        <w:rPr>
          <w:rStyle w:val="NormalTok"/>
          <w:rtl w:val="0"/>
          <w:lang w:val="en-US"/>
        </w:rPr>
        <w:t>(</w:t>
      </w:r>
      <w:r>
        <w:rPr>
          <w:rStyle w:val="AttributeTok"/>
          <w:rtl w:val="0"/>
          <w:lang w:val="en-US"/>
        </w:rPr>
        <w:t>new_col =</w:t>
      </w:r>
      <w:r>
        <w:rPr>
          <w:rStyle w:val="NormalTok"/>
          <w:rtl w:val="0"/>
          <w:lang w:val="en-US"/>
        </w:rPr>
        <w:t xml:space="preserve"> expression)</w:t>
      </w:r>
      <w:bookmarkEnd w:id="35"/>
    </w:p>
    <w:p>
      <w:pPr>
        <w:pStyle w:val="Heading 3"/>
      </w:pPr>
      <w:bookmarkStart w:name="countcountrowsbygroup" w:id="36"/>
      <w:r>
        <w:rPr>
          <w:rStyle w:val="NormalTok"/>
          <w:rFonts w:cs="Arial Unicode MS" w:eastAsia="Arial Unicode MS"/>
          <w:rtl w:val="0"/>
          <w:lang w:val="en-US"/>
        </w:rPr>
        <w:t>count()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count rows by group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data </w:t>
      </w:r>
      <w:r>
        <w:rPr>
          <w:rStyle w:val="SpecialCharTok"/>
          <w:rtl w:val="0"/>
          <w:lang w:val="en-US"/>
        </w:rPr>
        <w:t>%&gt;%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count</w:t>
      </w:r>
      <w:r>
        <w:rPr>
          <w:rStyle w:val="NormalTok"/>
          <w:rtl w:val="0"/>
          <w:lang w:val="en-US"/>
        </w:rPr>
        <w:t>(variable)</w:t>
      </w:r>
      <w:r>
        <w:br w:type="textWrapping"/>
      </w:r>
      <w:r>
        <w:rPr>
          <w:rStyle w:val="NormalTok"/>
          <w:rtl w:val="0"/>
          <w:lang w:val="en-US"/>
        </w:rPr>
        <w:t xml:space="preserve">data </w:t>
      </w:r>
      <w:r>
        <w:rPr>
          <w:rStyle w:val="SpecialCharTok"/>
          <w:rtl w:val="0"/>
          <w:lang w:val="en-US"/>
        </w:rPr>
        <w:t>%&gt;%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count</w:t>
      </w:r>
      <w:r>
        <w:rPr>
          <w:rStyle w:val="NormalTok"/>
          <w:rtl w:val="0"/>
          <w:lang w:val="en-US"/>
        </w:rPr>
        <w:t>(var1, var2)</w:t>
      </w:r>
      <w:r>
        <w:br w:type="textWrapping"/>
      </w:r>
      <w:r>
        <w:rPr>
          <w:rStyle w:val="NormalTok"/>
          <w:rtl w:val="0"/>
          <w:lang w:val="en-US"/>
        </w:rPr>
        <w:t xml:space="preserve">data </w:t>
      </w:r>
      <w:r>
        <w:rPr>
          <w:rStyle w:val="SpecialCharTok"/>
          <w:rtl w:val="0"/>
          <w:lang w:val="en-US"/>
        </w:rPr>
        <w:t>%&gt;%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count</w:t>
      </w:r>
      <w:r>
        <w:rPr>
          <w:rStyle w:val="NormalTok"/>
          <w:rtl w:val="0"/>
          <w:lang w:val="en-US"/>
        </w:rPr>
        <w:t>(</w:t>
      </w:r>
      <w:r>
        <w:rPr>
          <w:rStyle w:val="AttributeTok"/>
          <w:rtl w:val="0"/>
          <w:lang w:val="en-US"/>
        </w:rPr>
        <w:t>new_name =</w:t>
      </w:r>
      <w:r>
        <w:rPr>
          <w:rStyle w:val="NormalTok"/>
          <w:rtl w:val="0"/>
          <w:lang w:val="en-US"/>
        </w:rPr>
        <w:t xml:space="preserve"> expression)</w:t>
      </w:r>
      <w:bookmarkEnd w:id="36"/>
    </w:p>
    <w:p>
      <w:pPr>
        <w:pStyle w:val="Heading 3"/>
      </w:pPr>
      <w:bookmarkStart w:name="group_bysummariseonerowpergroup" w:id="37"/>
      <w:r>
        <w:rPr>
          <w:rStyle w:val="NormalTok"/>
          <w:rFonts w:cs="Arial Unicode MS" w:eastAsia="Arial Unicode MS"/>
          <w:rtl w:val="0"/>
          <w:lang w:val="en-US"/>
        </w:rPr>
        <w:t>group_by()</w:t>
      </w:r>
      <w:r>
        <w:rPr>
          <w:rFonts w:cs="Arial Unicode MS" w:eastAsia="Arial Unicode MS"/>
          <w:rtl w:val="0"/>
        </w:rPr>
        <w:t xml:space="preserve"> + </w:t>
      </w:r>
      <w:r>
        <w:rPr>
          <w:rStyle w:val="NormalTok"/>
          <w:rFonts w:cs="Arial Unicode MS" w:eastAsia="Arial Unicode MS"/>
          <w:rtl w:val="0"/>
          <w:lang w:val="sv-SE"/>
        </w:rPr>
        <w:t>summarise()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one row per group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data </w:t>
      </w:r>
      <w:r>
        <w:rPr>
          <w:rStyle w:val="SpecialCharTok"/>
          <w:rtl w:val="0"/>
          <w:lang w:val="en-US"/>
        </w:rPr>
        <w:t>%&gt;%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FunctionTok"/>
          <w:rtl w:val="0"/>
          <w:lang w:val="en-US"/>
        </w:rPr>
        <w:t>group_by</w:t>
      </w:r>
      <w:r>
        <w:rPr>
          <w:rStyle w:val="NormalTok"/>
          <w:rtl w:val="0"/>
          <w:lang w:val="en-US"/>
        </w:rPr>
        <w:t xml:space="preserve">(group_var) </w:t>
      </w:r>
      <w:r>
        <w:rPr>
          <w:rStyle w:val="SpecialCharTok"/>
          <w:rtl w:val="0"/>
          <w:lang w:val="en-US"/>
        </w:rPr>
        <w:t>%&gt;%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FunctionTok"/>
          <w:rtl w:val="0"/>
          <w:lang w:val="en-US"/>
        </w:rPr>
        <w:t>summarise</w:t>
      </w:r>
      <w:r>
        <w:rPr>
          <w:rStyle w:val="NormalTok"/>
          <w:rtl w:val="0"/>
          <w:lang w:val="en-US"/>
        </w:rPr>
        <w:t>(</w:t>
      </w:r>
      <w:r>
        <w:rPr>
          <w:rStyle w:val="AttributeTok"/>
          <w:rtl w:val="0"/>
          <w:lang w:val="en-US"/>
        </w:rPr>
        <w:t>n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n</w:t>
      </w:r>
      <w:r>
        <w:rPr>
          <w:rStyle w:val="NormalTok"/>
          <w:rtl w:val="0"/>
          <w:lang w:val="en-US"/>
        </w:rPr>
        <w:t>(),</w:t>
      </w:r>
      <w:r>
        <w:br w:type="textWrapping"/>
      </w:r>
      <w:r>
        <w:rPr>
          <w:rStyle w:val="NormalTok"/>
          <w:rtl w:val="0"/>
          <w:lang w:val="en-US"/>
        </w:rPr>
        <w:t xml:space="preserve">            </w:t>
      </w:r>
      <w:r>
        <w:rPr>
          <w:rStyle w:val="AttributeTok"/>
          <w:rtl w:val="0"/>
          <w:lang w:val="en-US"/>
        </w:rPr>
        <w:t>total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sum</w:t>
      </w:r>
      <w:r>
        <w:rPr>
          <w:rStyle w:val="NormalTok"/>
          <w:rtl w:val="0"/>
          <w:lang w:val="en-US"/>
        </w:rPr>
        <w:t>(x),</w:t>
      </w:r>
      <w:r>
        <w:br w:type="textWrapping"/>
      </w:r>
      <w:r>
        <w:rPr>
          <w:rStyle w:val="NormalTok"/>
          <w:rtl w:val="0"/>
          <w:lang w:val="en-US"/>
        </w:rPr>
        <w:t xml:space="preserve">            </w:t>
      </w:r>
      <w:r>
        <w:rPr>
          <w:rStyle w:val="AttributeTok"/>
          <w:rtl w:val="0"/>
          <w:lang w:val="en-US"/>
        </w:rPr>
        <w:t>pct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round</w:t>
      </w:r>
      <w:r>
        <w:rPr>
          <w:rStyle w:val="NormalTok"/>
          <w:rtl w:val="0"/>
          <w:lang w:val="en-US"/>
        </w:rPr>
        <w:t>(</w:t>
      </w:r>
      <w:r>
        <w:rPr>
          <w:rStyle w:val="FloatTok"/>
          <w:rtl w:val="0"/>
          <w:lang w:val="en-US"/>
        </w:rPr>
        <w:t>100</w:t>
      </w:r>
      <w:r>
        <w:rPr>
          <w:rStyle w:val="NormalTok"/>
          <w:rtl w:val="0"/>
          <w:lang w:val="en-US"/>
        </w:rPr>
        <w:t xml:space="preserve"> </w:t>
      </w:r>
      <w:r>
        <w:rPr>
          <w:rStyle w:val="SpecialCharTok"/>
          <w:rtl w:val="0"/>
          <w:lang w:val="en-US"/>
        </w:rPr>
        <w:t>*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mean</w:t>
      </w:r>
      <w:r>
        <w:rPr>
          <w:rStyle w:val="NormalTok"/>
          <w:rtl w:val="0"/>
          <w:lang w:val="en-US"/>
        </w:rPr>
        <w:t xml:space="preserve">(x </w:t>
      </w:r>
      <w:r>
        <w:rPr>
          <w:rStyle w:val="SpecialCharTok"/>
          <w:rtl w:val="0"/>
          <w:lang w:val="en-US"/>
        </w:rPr>
        <w:t>==</w:t>
      </w:r>
      <w:r>
        <w:rPr>
          <w:rStyle w:val="NormalTok"/>
          <w:rtl w:val="0"/>
          <w:lang w:val="en-US"/>
        </w:rPr>
        <w:t xml:space="preserve"> </w:t>
      </w:r>
      <w:r>
        <w:rPr>
          <w:rStyle w:val="FloatTok"/>
          <w:rtl w:val="0"/>
          <w:lang w:val="en-US"/>
        </w:rPr>
        <w:t>0</w:t>
      </w:r>
      <w:r>
        <w:rPr>
          <w:rStyle w:val="NormalTok"/>
          <w:rtl w:val="0"/>
          <w:lang w:val="en-US"/>
        </w:rPr>
        <w:t xml:space="preserve">), </w:t>
      </w:r>
      <w:r>
        <w:rPr>
          <w:rStyle w:val="FloatTok"/>
          <w:rtl w:val="0"/>
          <w:lang w:val="en-US"/>
        </w:rPr>
        <w:t>1</w:t>
      </w:r>
      <w:r>
        <w:rPr>
          <w:rStyle w:val="NormalTok"/>
          <w:rtl w:val="0"/>
          <w:lang w:val="en-US"/>
        </w:rPr>
        <w:t>))</w:t>
      </w:r>
      <w:bookmarkEnd w:id="37"/>
    </w:p>
    <w:p>
      <w:pPr>
        <w:pStyle w:val="Heading 3"/>
      </w:pPr>
      <w:bookmarkStart w:name="Xe41c38f6155beaa1ca42621fe3dce5ee3d38283" w:id="38"/>
      <w:r>
        <w:rPr>
          <w:rStyle w:val="NormalTok"/>
          <w:rFonts w:cs="Arial Unicode MS" w:eastAsia="Arial Unicode MS"/>
          <w:rtl w:val="0"/>
          <w:lang w:val="en-US"/>
        </w:rPr>
        <w:t>left_join()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add columns from another table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data1 </w:t>
      </w:r>
      <w:r>
        <w:rPr>
          <w:rStyle w:val="SpecialCharTok"/>
          <w:rtl w:val="0"/>
          <w:lang w:val="en-US"/>
        </w:rPr>
        <w:t>%&gt;%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left_join</w:t>
      </w:r>
      <w:r>
        <w:rPr>
          <w:rStyle w:val="NormalTok"/>
          <w:rtl w:val="0"/>
          <w:lang w:val="en-US"/>
        </w:rPr>
        <w:t xml:space="preserve">(data2 </w:t>
      </w:r>
      <w:r>
        <w:rPr>
          <w:rStyle w:val="SpecialCharTok"/>
          <w:rtl w:val="0"/>
          <w:lang w:val="en-US"/>
        </w:rPr>
        <w:t>%&gt;%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select</w:t>
      </w:r>
      <w:r>
        <w:rPr>
          <w:rStyle w:val="NormalTok"/>
          <w:rtl w:val="0"/>
          <w:lang w:val="en-US"/>
        </w:rPr>
        <w:t xml:space="preserve">(SEQN, col), </w:t>
      </w:r>
      <w:r>
        <w:rPr>
          <w:rStyle w:val="AttributeTok"/>
          <w:rtl w:val="0"/>
          <w:lang w:val="en-US"/>
        </w:rPr>
        <w:t>by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SpecialCharTok"/>
          <w:rtl w:val="0"/>
          <w:lang w:val="en-US"/>
        </w:rPr>
        <w:t>"SEQN"</w:t>
      </w:r>
      <w:r>
        <w:rPr>
          <w:rStyle w:val="NormalTok"/>
          <w:rtl w:val="0"/>
          <w:lang w:val="en-US"/>
        </w:rPr>
        <w:t>)</w:t>
      </w:r>
    </w:p>
    <w:p>
      <w:pPr>
        <w:pStyle w:val="First Paragraph"/>
      </w:pPr>
      <w:r>
        <w:rPr>
          <w:rtl w:val="0"/>
          <w:lang w:val="en-US"/>
        </w:rPr>
        <w:t xml:space="preserve">Select only the columns you need first, to avoid </w:t>
      </w:r>
      <w:r>
        <w:rPr>
          <w:rStyle w:val="NormalTok"/>
          <w:rtl w:val="0"/>
          <w:lang w:val="en-US"/>
        </w:rPr>
        <w:t>.x</w:t>
      </w:r>
      <w:r>
        <w:rPr>
          <w:rtl w:val="0"/>
          <w:lang w:val="en-US"/>
        </w:rPr>
        <w:t xml:space="preserve"> / </w:t>
      </w:r>
      <w:r>
        <w:rPr>
          <w:rStyle w:val="NormalTok"/>
          <w:rtl w:val="0"/>
          <w:lang w:val="en-US"/>
        </w:rPr>
        <w:t>.y</w:t>
      </w:r>
      <w:r>
        <w:rPr>
          <w:rtl w:val="0"/>
          <w:lang w:val="en-US"/>
        </w:rPr>
        <w:t xml:space="preserve"> duplicates. Avoid </w:t>
      </w:r>
      <w:r>
        <w:rPr>
          <w:rStyle w:val="NormalTok"/>
          <w:rtl w:val="0"/>
          <w:lang w:val="en-US"/>
        </w:rPr>
        <w:t>inner_join()</w:t>
      </w:r>
      <w:r>
        <w:rPr>
          <w:rtl w:val="0"/>
          <w:lang w:val="en-US"/>
        </w:rPr>
        <w:t xml:space="preserve"> before building the survey design.</w:t>
      </w:r>
      <w:bookmarkEnd w:id="38"/>
    </w:p>
    <w:p>
      <w:pPr>
        <w:pStyle w:val="Heading 3"/>
      </w:pPr>
      <w:bookmarkStart w:name="case_whenmakegroupswithplainrules" w:id="39"/>
      <w:r>
        <w:rPr>
          <w:rStyle w:val="NormalTok"/>
          <w:rFonts w:cs="Arial Unicode MS" w:eastAsia="Arial Unicode MS"/>
          <w:rtl w:val="0"/>
          <w:lang w:val="en-US"/>
        </w:rPr>
        <w:t>case_when()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make groups with plain rules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data </w:t>
      </w:r>
      <w:r>
        <w:rPr>
          <w:rStyle w:val="SpecialCharTok"/>
          <w:rtl w:val="0"/>
          <w:lang w:val="en-US"/>
        </w:rPr>
        <w:t>%&gt;%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FunctionTok"/>
          <w:rtl w:val="0"/>
          <w:lang w:val="en-US"/>
        </w:rPr>
        <w:t>mutate</w:t>
      </w:r>
      <w:r>
        <w:rPr>
          <w:rStyle w:val="NormalTok"/>
          <w:rtl w:val="0"/>
          <w:lang w:val="en-US"/>
        </w:rPr>
        <w:t>(</w:t>
      </w:r>
      <w:r>
        <w:rPr>
          <w:rStyle w:val="AttributeTok"/>
          <w:rtl w:val="0"/>
          <w:lang w:val="en-US"/>
        </w:rPr>
        <w:t>group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case_when</w:t>
      </w:r>
      <w:r>
        <w:rPr>
          <w:rStyle w:val="NormalTok"/>
          <w:rtl w:val="0"/>
          <w:lang w:val="en-US"/>
        </w:rPr>
        <w:t>(</w:t>
      </w:r>
      <w:r>
        <w:br w:type="textWrapping"/>
      </w:r>
      <w:r>
        <w:rPr>
          <w:rStyle w:val="NormalTok"/>
          <w:rtl w:val="0"/>
          <w:lang w:val="en-US"/>
        </w:rPr>
        <w:t xml:space="preserve">    x </w:t>
      </w:r>
      <w:r>
        <w:rPr>
          <w:rStyle w:val="SpecialCharTok"/>
          <w:rtl w:val="0"/>
          <w:lang w:val="en-US"/>
        </w:rPr>
        <w:t>&lt;=</w:t>
      </w:r>
      <w:r>
        <w:rPr>
          <w:rStyle w:val="NormalTok"/>
          <w:rtl w:val="0"/>
          <w:lang w:val="en-US"/>
        </w:rPr>
        <w:t xml:space="preserve"> </w:t>
      </w:r>
      <w:r>
        <w:rPr>
          <w:rStyle w:val="FloatTok"/>
          <w:rtl w:val="0"/>
          <w:lang w:val="en-US"/>
        </w:rPr>
        <w:t>2</w:t>
      </w:r>
      <w:r>
        <w:rPr>
          <w:rStyle w:val="NormalTok"/>
          <w:rtl w:val="0"/>
          <w:lang w:val="en-US"/>
        </w:rPr>
        <w:t xml:space="preserve">  </w:t>
      </w:r>
      <w:r>
        <w:rPr>
          <w:rStyle w:val="SpecialCharTok"/>
          <w:rtl w:val="0"/>
          <w:lang w:val="en-US"/>
        </w:rPr>
        <w:t>~</w:t>
      </w:r>
      <w:r>
        <w:rPr>
          <w:rStyle w:val="NormalTok"/>
          <w:rtl w:val="0"/>
          <w:lang w:val="en-US"/>
        </w:rPr>
        <w:t xml:space="preserve"> </w:t>
      </w:r>
      <w:r>
        <w:rPr>
          <w:rStyle w:val="SpecialCharTok"/>
          <w:rtl w:val="0"/>
          <w:lang w:val="en-US"/>
        </w:rPr>
        <w:t>"0-2"</w:t>
      </w:r>
      <w:r>
        <w:rPr>
          <w:rStyle w:val="Normal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x </w:t>
      </w:r>
      <w:r>
        <w:rPr>
          <w:rStyle w:val="SpecialCharTok"/>
          <w:rtl w:val="0"/>
          <w:lang w:val="en-US"/>
        </w:rPr>
        <w:t>&lt;=</w:t>
      </w:r>
      <w:r>
        <w:rPr>
          <w:rStyle w:val="NormalTok"/>
          <w:rtl w:val="0"/>
          <w:lang w:val="en-US"/>
        </w:rPr>
        <w:t xml:space="preserve"> </w:t>
      </w:r>
      <w:r>
        <w:rPr>
          <w:rStyle w:val="FloatTok"/>
          <w:rtl w:val="0"/>
          <w:lang w:val="en-US"/>
        </w:rPr>
        <w:t>5</w:t>
      </w:r>
      <w:r>
        <w:rPr>
          <w:rStyle w:val="NormalTok"/>
          <w:rtl w:val="0"/>
          <w:lang w:val="en-US"/>
        </w:rPr>
        <w:t xml:space="preserve">  </w:t>
      </w:r>
      <w:r>
        <w:rPr>
          <w:rStyle w:val="SpecialCharTok"/>
          <w:rtl w:val="0"/>
          <w:lang w:val="en-US"/>
        </w:rPr>
        <w:t>~</w:t>
      </w:r>
      <w:r>
        <w:rPr>
          <w:rStyle w:val="NormalTok"/>
          <w:rtl w:val="0"/>
          <w:lang w:val="en-US"/>
        </w:rPr>
        <w:t xml:space="preserve"> </w:t>
      </w:r>
      <w:r>
        <w:rPr>
          <w:rStyle w:val="SpecialCharTok"/>
          <w:rtl w:val="0"/>
          <w:lang w:val="en-US"/>
        </w:rPr>
        <w:t>"3-5"</w:t>
      </w:r>
      <w:r>
        <w:rPr>
          <w:rStyle w:val="Normal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  </w:t>
      </w:r>
      <w:r>
        <w:rPr>
          <w:rStyle w:val="ConstantTok"/>
          <w:rtl w:val="0"/>
          <w:lang w:val="en-US"/>
        </w:rPr>
        <w:t>TRUE</w:t>
      </w:r>
      <w:r>
        <w:rPr>
          <w:rStyle w:val="NormalTok"/>
          <w:rtl w:val="0"/>
          <w:lang w:val="en-US"/>
        </w:rPr>
        <w:t xml:space="preserve">    </w:t>
      </w:r>
      <w:r>
        <w:rPr>
          <w:rStyle w:val="SpecialCharTok"/>
          <w:rtl w:val="0"/>
          <w:lang w:val="en-US"/>
        </w:rPr>
        <w:t>~</w:t>
      </w:r>
      <w:r>
        <w:rPr>
          <w:rStyle w:val="NormalTok"/>
          <w:rtl w:val="0"/>
          <w:lang w:val="en-US"/>
        </w:rPr>
        <w:t xml:space="preserve"> </w:t>
      </w:r>
      <w:r>
        <w:rPr>
          <w:rStyle w:val="SpecialCharTok"/>
          <w:rtl w:val="0"/>
          <w:lang w:val="en-US"/>
        </w:rPr>
        <w:t>"other"</w:t>
      </w:r>
      <w:r>
        <w:br w:type="textWrapping"/>
      </w:r>
      <w:r>
        <w:rPr>
          <w:rStyle w:val="NormalTok"/>
          <w:rtl w:val="0"/>
          <w:lang w:val="en-US"/>
        </w:rPr>
        <w:t xml:space="preserve">  ))</w:t>
      </w:r>
    </w:p>
    <w:p>
      <w:pPr>
        <w:pStyle w:val="First Paragraph"/>
      </w:pPr>
      <w:r>
        <w:rPr>
          <w:rtl w:val="0"/>
          <w:lang w:val="en-US"/>
        </w:rPr>
        <w:t xml:space="preserve">R uses the first rule that fits. </w:t>
      </w:r>
      <w:r>
        <w:rPr>
          <w:rStyle w:val="NormalTok"/>
          <w:rtl w:val="0"/>
          <w:lang w:val="en-US"/>
        </w:rPr>
        <w:t>TRUE</w:t>
      </w:r>
      <w:r>
        <w:rPr>
          <w:rtl w:val="0"/>
          <w:lang w:val="en-US"/>
        </w:rPr>
        <w:t xml:space="preserve"> means "everyone left".</w:t>
      </w:r>
      <w:bookmarkEnd w:id="39"/>
    </w:p>
    <w:p>
      <w:pPr>
        <w:pStyle w:val="Heading 3"/>
      </w:pPr>
      <w:bookmarkStart w:name="cutgroupsfrombreakpoints" w:id="40"/>
      <w:r>
        <w:rPr>
          <w:rStyle w:val="NormalTok"/>
          <w:rFonts w:cs="Arial Unicode MS" w:eastAsia="Arial Unicode MS"/>
          <w:rtl w:val="0"/>
          <w:lang w:val="it-IT"/>
        </w:rPr>
        <w:t>cut()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groups from break points</w:t>
      </w:r>
    </w:p>
    <w:p>
      <w:pPr>
        <w:pStyle w:val="Source Code"/>
      </w:pPr>
      <w:r>
        <w:rPr>
          <w:rStyle w:val="FunctionTok"/>
          <w:rtl w:val="0"/>
          <w:lang w:val="en-US"/>
        </w:rPr>
        <w:t>cut</w:t>
      </w:r>
      <w:r>
        <w:rPr>
          <w:rStyle w:val="NormalTok"/>
          <w:rtl w:val="0"/>
          <w:lang w:val="en-US"/>
        </w:rPr>
        <w:t xml:space="preserve">(x, </w:t>
      </w:r>
      <w:r>
        <w:rPr>
          <w:rStyle w:val="FunctionTok"/>
          <w:rtl w:val="0"/>
          <w:lang w:val="en-US"/>
        </w:rPr>
        <w:t>c</w:t>
      </w:r>
      <w:r>
        <w:rPr>
          <w:rStyle w:val="NormalTok"/>
          <w:rtl w:val="0"/>
          <w:lang w:val="en-US"/>
        </w:rPr>
        <w:t>(</w:t>
      </w:r>
      <w:r>
        <w:rPr>
          <w:rStyle w:val="FloatTok"/>
          <w:rtl w:val="0"/>
          <w:lang w:val="en-US"/>
        </w:rPr>
        <w:t>0</w:t>
      </w:r>
      <w:r>
        <w:rPr>
          <w:rStyle w:val="NormalTok"/>
          <w:rtl w:val="0"/>
          <w:lang w:val="en-US"/>
        </w:rPr>
        <w:t xml:space="preserve">, </w:t>
      </w:r>
      <w:r>
        <w:rPr>
          <w:rStyle w:val="FloatTok"/>
          <w:rtl w:val="0"/>
          <w:lang w:val="en-US"/>
        </w:rPr>
        <w:t>2</w:t>
      </w:r>
      <w:r>
        <w:rPr>
          <w:rStyle w:val="NormalTok"/>
          <w:rtl w:val="0"/>
          <w:lang w:val="en-US"/>
        </w:rPr>
        <w:t xml:space="preserve">, </w:t>
      </w:r>
      <w:r>
        <w:rPr>
          <w:rStyle w:val="FloatTok"/>
          <w:rtl w:val="0"/>
          <w:lang w:val="en-US"/>
        </w:rPr>
        <w:t>5</w:t>
      </w:r>
      <w:r>
        <w:rPr>
          <w:rStyle w:val="NormalTok"/>
          <w:rtl w:val="0"/>
          <w:lang w:val="en-US"/>
        </w:rPr>
        <w:t xml:space="preserve">, </w:t>
      </w:r>
      <w:r>
        <w:rPr>
          <w:rStyle w:val="FloatTok"/>
          <w:rtl w:val="0"/>
          <w:lang w:val="en-US"/>
        </w:rPr>
        <w:t>20</w:t>
      </w:r>
      <w:r>
        <w:rPr>
          <w:rStyle w:val="NormalTok"/>
          <w:rtl w:val="0"/>
          <w:lang w:val="en-US"/>
        </w:rPr>
        <w:t xml:space="preserve">, </w:t>
      </w:r>
      <w:r>
        <w:rPr>
          <w:rStyle w:val="FloatTok"/>
          <w:rtl w:val="0"/>
          <w:lang w:val="en-US"/>
        </w:rPr>
        <w:t>60</w:t>
      </w:r>
      <w:r>
        <w:rPr>
          <w:rStyle w:val="NormalTok"/>
          <w:rtl w:val="0"/>
          <w:lang w:val="en-US"/>
        </w:rPr>
        <w:t xml:space="preserve">, </w:t>
      </w:r>
      <w:r>
        <w:rPr>
          <w:rStyle w:val="FloatTok"/>
          <w:rtl w:val="0"/>
          <w:lang w:val="en-US"/>
        </w:rPr>
        <w:t>80</w:t>
      </w:r>
      <w:r>
        <w:rPr>
          <w:rStyle w:val="NormalTok"/>
          <w:rtl w:val="0"/>
          <w:lang w:val="en-US"/>
        </w:rPr>
        <w:t xml:space="preserve">), </w:t>
      </w:r>
      <w:r>
        <w:rPr>
          <w:rStyle w:val="AttributeTok"/>
          <w:rtl w:val="0"/>
          <w:lang w:val="en-US"/>
        </w:rPr>
        <w:t>include.lowest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ConstantTok"/>
          <w:rtl w:val="0"/>
          <w:lang w:val="en-US"/>
        </w:rPr>
        <w:t>TRUE</w:t>
      </w:r>
      <w:r>
        <w:rPr>
          <w:rStyle w:val="NormalTok"/>
          <w:rtl w:val="0"/>
          <w:lang w:val="en-US"/>
        </w:rPr>
        <w:t>)</w:t>
      </w:r>
    </w:p>
    <w:p>
      <w:pPr>
        <w:pStyle w:val="First Paragraph"/>
      </w:pPr>
      <w:r>
        <w:rPr>
          <w:rStyle w:val="NormalTok"/>
          <w:rtl w:val="0"/>
          <w:lang w:val="en-US"/>
        </w:rPr>
        <w:t>[</w:t>
      </w:r>
      <w:r>
        <w:rPr>
          <w:rtl w:val="0"/>
          <w:lang w:val="en-US"/>
        </w:rPr>
        <w:t xml:space="preserve"> or </w:t>
      </w:r>
      <w:r>
        <w:rPr>
          <w:rStyle w:val="NormalTok"/>
          <w:rtl w:val="0"/>
          <w:lang w:val="en-US"/>
        </w:rPr>
        <w:t>]</w:t>
      </w:r>
      <w:r>
        <w:rPr>
          <w:rtl w:val="0"/>
          <w:lang w:val="en-US"/>
        </w:rPr>
        <w:t xml:space="preserve"> = included; </w:t>
      </w:r>
      <w:r>
        <w:rPr>
          <w:rStyle w:val="NormalTok"/>
          <w:rtl w:val="0"/>
          <w:lang w:val="en-US"/>
        </w:rPr>
        <w:t>(</w:t>
      </w:r>
      <w:r>
        <w:rPr>
          <w:rtl w:val="0"/>
          <w:lang w:val="en-US"/>
        </w:rPr>
        <w:t xml:space="preserve"> = not included. </w:t>
      </w:r>
      <w:r>
        <w:rPr>
          <w:rStyle w:val="NormalTok"/>
          <w:rtl w:val="0"/>
          <w:lang w:val="en-US"/>
        </w:rPr>
        <w:t>(2,5]</w:t>
      </w:r>
      <w:r>
        <w:rPr>
          <w:rtl w:val="0"/>
          <w:lang w:val="en-US"/>
        </w:rPr>
        <w:t xml:space="preserve"> means above 2, up to 5.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0"/>
    </w:p>
    <w:p>
      <w:pPr>
        <w:pStyle w:val="Heading 2"/>
      </w:pPr>
      <w:bookmarkStart w:name="X2b3a30987b41ce8dccfe9c6c4043678d67b3523" w:id="41"/>
      <w:r>
        <w:rPr>
          <w:rFonts w:cs="Arial Unicode MS" w:eastAsia="Arial Unicode MS"/>
          <w:rtl w:val="0"/>
          <w:lang w:val="en-US"/>
        </w:rPr>
        <w:t>8. survey package</w:t>
      </w:r>
      <w:bookmarkEnd w:id="41"/>
    </w:p>
    <w:p>
      <w:pPr>
        <w:pStyle w:val="Heading 3"/>
      </w:pPr>
      <w:bookmarkStart w:name="X1f6a0f8bd9c08286782ee9c2b8b15c32b27cd60" w:id="42"/>
      <w:r>
        <w:rPr>
          <w:rStyle w:val="NormalTok"/>
          <w:rFonts w:cs="Arial Unicode MS" w:eastAsia="Arial Unicode MS"/>
          <w:rtl w:val="0"/>
        </w:rPr>
        <w:t>svydesign()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build the design object (standard NHANES form)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design </w:t>
      </w:r>
      <w:r>
        <w:rPr>
          <w:rStyle w:val="OtherTok"/>
          <w:rtl w:val="0"/>
          <w:lang w:val="en-US"/>
        </w:rPr>
        <w:t>&lt;-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svydesign</w:t>
      </w:r>
      <w:r>
        <w:rPr>
          <w:rStyle w:val="NormalTok"/>
          <w:rtl w:val="0"/>
          <w:lang w:val="en-US"/>
        </w:rPr>
        <w:t>(</w:t>
      </w:r>
      <w:r>
        <w:rPr>
          <w:rStyle w:val="AttributeTok"/>
          <w:rtl w:val="0"/>
          <w:lang w:val="en-US"/>
        </w:rPr>
        <w:t>ids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SpecialCharTok"/>
          <w:rtl w:val="0"/>
          <w:lang w:val="en-US"/>
        </w:rPr>
        <w:t>~</w:t>
      </w:r>
      <w:r>
        <w:rPr>
          <w:rStyle w:val="NormalTok"/>
          <w:rtl w:val="0"/>
          <w:lang w:val="en-US"/>
        </w:rPr>
        <w:t xml:space="preserve">SDMVPSU, </w:t>
      </w:r>
      <w:r>
        <w:rPr>
          <w:rStyle w:val="AttributeTok"/>
          <w:rtl w:val="0"/>
          <w:lang w:val="en-US"/>
        </w:rPr>
        <w:t>strata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SpecialCharTok"/>
          <w:rtl w:val="0"/>
          <w:lang w:val="en-US"/>
        </w:rPr>
        <w:t>~</w:t>
      </w:r>
      <w:r>
        <w:rPr>
          <w:rStyle w:val="NormalTok"/>
          <w:rtl w:val="0"/>
          <w:lang w:val="en-US"/>
        </w:rPr>
        <w:t>SDMVSTRA,</w:t>
      </w:r>
      <w:r>
        <w:br w:type="textWrapping"/>
      </w:r>
      <w:r>
        <w:rPr>
          <w:rStyle w:val="NormalTok"/>
          <w:rtl w:val="0"/>
          <w:lang w:val="en-US"/>
        </w:rPr>
        <w:t xml:space="preserve">                    </w:t>
      </w:r>
      <w:r>
        <w:rPr>
          <w:rStyle w:val="AttributeTok"/>
          <w:rtl w:val="0"/>
          <w:lang w:val="en-US"/>
        </w:rPr>
        <w:t>weights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SpecialCharTok"/>
          <w:rtl w:val="0"/>
          <w:lang w:val="en-US"/>
        </w:rPr>
        <w:t>~</w:t>
      </w:r>
      <w:r>
        <w:rPr>
          <w:rStyle w:val="NormalTok"/>
          <w:rtl w:val="0"/>
          <w:lang w:val="en-US"/>
        </w:rPr>
        <w:t xml:space="preserve">WTDRD1, </w:t>
      </w:r>
      <w:r>
        <w:rPr>
          <w:rStyle w:val="AttributeTok"/>
          <w:rtl w:val="0"/>
          <w:lang w:val="en-US"/>
        </w:rPr>
        <w:t>nest =</w:t>
      </w:r>
      <w:r>
        <w:rPr>
          <w:rStyle w:val="NormalTok"/>
          <w:rtl w:val="0"/>
          <w:lang w:val="en-US"/>
        </w:rPr>
        <w:t xml:space="preserve"> </w:t>
      </w:r>
      <w:r>
        <w:rPr>
          <w:rStyle w:val="ConstantTok"/>
          <w:rtl w:val="0"/>
          <w:lang w:val="en-US"/>
        </w:rPr>
        <w:t>TRUE</w:t>
      </w:r>
      <w:r>
        <w:rPr>
          <w:rStyle w:val="NormalTok"/>
          <w:rtl w:val="0"/>
          <w:lang w:val="en-US"/>
        </w:rPr>
        <w:t xml:space="preserve">, </w:t>
      </w:r>
      <w:r>
        <w:rPr>
          <w:rStyle w:val="AttributeTok"/>
          <w:rtl w:val="0"/>
          <w:lang w:val="en-US"/>
        </w:rPr>
        <w:t>data =</w:t>
      </w:r>
      <w:r>
        <w:rPr>
          <w:rStyle w:val="NormalTok"/>
          <w:rtl w:val="0"/>
          <w:lang w:val="en-US"/>
        </w:rPr>
        <w:t xml:space="preserve"> merged_all)</w:t>
      </w:r>
    </w:p>
    <w:p>
      <w:pPr>
        <w:pStyle w:val="First Paragraph"/>
      </w:pPr>
      <w:r>
        <w:rPr>
          <w:rtl w:val="0"/>
          <w:lang w:val="en-US"/>
        </w:rPr>
        <w:t xml:space="preserve">Compare with the version in </w:t>
      </w:r>
      <w:r>
        <w:rPr>
          <w:rStyle w:val="NormalTok"/>
          <w:rtl w:val="0"/>
          <w:lang w:val="en-US"/>
        </w:rPr>
        <w:t>R/03_design.R</w:t>
      </w:r>
      <w:r>
        <w:rPr>
          <w:rtl w:val="0"/>
          <w:lang w:val="en-US"/>
        </w:rPr>
        <w:t>.</w:t>
      </w:r>
      <w:bookmarkEnd w:id="42"/>
    </w:p>
    <w:p>
      <w:pPr>
        <w:pStyle w:val="Heading 3"/>
      </w:pPr>
      <w:bookmarkStart w:name="degfandweights" w:id="43"/>
      <w:r>
        <w:rPr>
          <w:rStyle w:val="NormalTok"/>
          <w:rFonts w:cs="Arial Unicode MS" w:eastAsia="Arial Unicode MS"/>
          <w:rtl w:val="0"/>
        </w:rPr>
        <w:t>degf()</w:t>
      </w:r>
      <w:r>
        <w:rPr>
          <w:rFonts w:cs="Arial Unicode MS" w:eastAsia="Arial Unicode MS"/>
          <w:rtl w:val="0"/>
          <w:lang w:val="en-US"/>
        </w:rPr>
        <w:t xml:space="preserve"> and </w:t>
      </w:r>
      <w:r>
        <w:rPr>
          <w:rStyle w:val="NormalTok"/>
          <w:rFonts w:cs="Arial Unicode MS" w:eastAsia="Arial Unicode MS"/>
          <w:rtl w:val="0"/>
          <w:lang w:val="en-US"/>
        </w:rPr>
        <w:t>weights()</w:t>
      </w:r>
    </w:p>
    <w:p>
      <w:pPr>
        <w:pStyle w:val="Source Code"/>
      </w:pPr>
      <w:r>
        <w:rPr>
          <w:rStyle w:val="FunctionTok"/>
          <w:rtl w:val="0"/>
          <w:lang w:val="en-US"/>
        </w:rPr>
        <w:t>degf</w:t>
      </w:r>
      <w:r>
        <w:rPr>
          <w:rStyle w:val="NormalTok"/>
          <w:rtl w:val="0"/>
          <w:lang w:val="en-US"/>
        </w:rPr>
        <w:t xml:space="preserve">(diet_design)                    </w:t>
      </w:r>
      <w:r>
        <w:rPr>
          <w:rStyle w:val="CommentTok"/>
          <w:rtl w:val="0"/>
          <w:lang w:val="en-US"/>
        </w:rPr>
        <w:t># 15</w:t>
      </w:r>
      <w:r>
        <w:br w:type="textWrapping"/>
      </w:r>
      <w:r>
        <w:rPr>
          <w:rStyle w:val="FunctionTok"/>
          <w:rtl w:val="0"/>
          <w:lang w:val="en-US"/>
        </w:rPr>
        <w:t>sum</w:t>
      </w:r>
      <w:r>
        <w:rPr>
          <w:rStyle w:val="NormalTok"/>
          <w:rtl w:val="0"/>
          <w:lang w:val="en-US"/>
        </w:rPr>
        <w:t>(</w:t>
      </w:r>
      <w:r>
        <w:rPr>
          <w:rStyle w:val="FunctionTok"/>
          <w:rtl w:val="0"/>
          <w:lang w:val="en-US"/>
        </w:rPr>
        <w:t>weights</w:t>
      </w:r>
      <w:r>
        <w:rPr>
          <w:rStyle w:val="NormalTok"/>
          <w:rtl w:val="0"/>
          <w:lang w:val="en-US"/>
        </w:rPr>
        <w:t xml:space="preserve">(diet_design_2d) </w:t>
      </w:r>
      <w:r>
        <w:rPr>
          <w:rStyle w:val="SpecialCharTok"/>
          <w:rtl w:val="0"/>
          <w:lang w:val="en-US"/>
        </w:rPr>
        <w:t>&gt;</w:t>
      </w:r>
      <w:r>
        <w:rPr>
          <w:rStyle w:val="NormalTok"/>
          <w:rtl w:val="0"/>
          <w:lang w:val="en-US"/>
        </w:rPr>
        <w:t xml:space="preserve"> </w:t>
      </w:r>
      <w:r>
        <w:rPr>
          <w:rStyle w:val="FloatTok"/>
          <w:rtl w:val="0"/>
          <w:lang w:val="en-US"/>
        </w:rPr>
        <w:t>0</w:t>
      </w:r>
      <w:r>
        <w:rPr>
          <w:rStyle w:val="NormalTok"/>
          <w:rtl w:val="0"/>
          <w:lang w:val="en-US"/>
        </w:rPr>
        <w:t xml:space="preserve">)     </w:t>
      </w:r>
      <w:r>
        <w:rPr>
          <w:rStyle w:val="CommentTok"/>
          <w:rtl w:val="0"/>
          <w:lang w:val="en-US"/>
        </w:rPr>
        <w:t># 6639</w:t>
      </w:r>
    </w:p>
    <w:p>
      <w:pPr>
        <w:pStyle w:val="First Paragraph"/>
      </w:pPr>
      <w:r>
        <w:rPr>
          <w:rtl w:val="0"/>
          <w:lang w:val="en-US"/>
        </w:rPr>
        <w:t xml:space="preserve">Load </w:t>
      </w:r>
      <w:r>
        <w:rPr>
          <w:rStyle w:val="NormalTok"/>
          <w:rtl w:val="0"/>
          <w:lang w:val="en-US"/>
        </w:rPr>
        <w:t>survey</w:t>
      </w:r>
      <w:r>
        <w:rPr>
          <w:rtl w:val="0"/>
          <w:lang w:val="en-US"/>
        </w:rPr>
        <w:t xml:space="preserve"> first, or </w:t>
      </w:r>
      <w:r>
        <w:rPr>
          <w:rStyle w:val="NormalTok"/>
          <w:rtl w:val="0"/>
          <w:lang w:val="en-US"/>
        </w:rPr>
        <w:t>weights()</w:t>
      </w:r>
      <w:r>
        <w:rPr>
          <w:rtl w:val="0"/>
          <w:lang w:val="en-US"/>
        </w:rPr>
        <w:t xml:space="preserve"> silently returns NULL.</w:t>
      </w:r>
      <w:bookmarkEnd w:id="43"/>
    </w:p>
    <w:p>
      <w:pPr>
        <w:pStyle w:val="Heading 3"/>
      </w:pPr>
      <w:bookmarkStart w:name="subsetthedesignnotthedata" w:id="44"/>
      <w:r>
        <w:rPr>
          <w:rFonts w:cs="Arial Unicode MS" w:eastAsia="Arial Unicode MS"/>
          <w:rtl w:val="0"/>
          <w:lang w:val="en-US"/>
        </w:rPr>
        <w:t>Subset the design, not the data</w:t>
      </w:r>
    </w:p>
    <w:p>
      <w:pPr>
        <w:pStyle w:val="Source Code"/>
      </w:pPr>
      <w:r>
        <w:rPr>
          <w:rStyle w:val="FunctionTok"/>
          <w:rtl w:val="0"/>
          <w:lang w:val="en-US"/>
        </w:rPr>
        <w:t>subset</w:t>
      </w:r>
      <w:r>
        <w:rPr>
          <w:rStyle w:val="NormalTok"/>
          <w:rtl w:val="0"/>
          <w:lang w:val="en-US"/>
        </w:rPr>
        <w:t>(design, condition)</w:t>
      </w:r>
      <w:bookmarkEnd w:id="44"/>
    </w:p>
    <w:p>
      <w:pPr>
        <w:pStyle w:val="Heading 3"/>
      </w:pPr>
      <w:bookmarkStart w:name="tvsnormalintervalwidth" w:id="45"/>
      <w:r>
        <w:rPr>
          <w:rFonts w:cs="Arial Unicode MS" w:eastAsia="Arial Unicode MS"/>
          <w:rtl w:val="0"/>
          <w:lang w:val="en-US"/>
        </w:rPr>
        <w:t>t vs normal interval width</w:t>
      </w:r>
    </w:p>
    <w:p>
      <w:pPr>
        <w:pStyle w:val="Source Code"/>
      </w:pPr>
      <w:r>
        <w:rPr>
          <w:rStyle w:val="FunctionTok"/>
          <w:rtl w:val="0"/>
          <w:lang w:val="en-US"/>
        </w:rPr>
        <w:t>qt</w:t>
      </w:r>
      <w:r>
        <w:rPr>
          <w:rStyle w:val="NormalTok"/>
          <w:rtl w:val="0"/>
          <w:lang w:val="en-US"/>
        </w:rPr>
        <w:t>(</w:t>
      </w:r>
      <w:r>
        <w:rPr>
          <w:rStyle w:val="FloatTok"/>
          <w:rtl w:val="0"/>
          <w:lang w:val="en-US"/>
        </w:rPr>
        <w:t>0.975</w:t>
      </w:r>
      <w:r>
        <w:rPr>
          <w:rStyle w:val="NormalTok"/>
          <w:rtl w:val="0"/>
          <w:lang w:val="en-US"/>
        </w:rPr>
        <w:t xml:space="preserve">, </w:t>
      </w:r>
      <w:r>
        <w:rPr>
          <w:rStyle w:val="FloatTok"/>
          <w:rtl w:val="0"/>
          <w:lang w:val="en-US"/>
        </w:rPr>
        <w:t>15</w:t>
      </w:r>
      <w:r>
        <w:rPr>
          <w:rStyle w:val="NormalTok"/>
          <w:rtl w:val="0"/>
          <w:lang w:val="en-US"/>
        </w:rPr>
        <w:t xml:space="preserve">) </w:t>
      </w:r>
      <w:r>
        <w:rPr>
          <w:rStyle w:val="SpecialCharTok"/>
          <w:rtl w:val="0"/>
          <w:lang w:val="en-US"/>
        </w:rPr>
        <w:t>/</w:t>
      </w:r>
      <w:r>
        <w:rPr>
          <w:rStyle w:val="NormalTok"/>
          <w:rtl w:val="0"/>
          <w:lang w:val="en-US"/>
        </w:rPr>
        <w:t xml:space="preserve"> </w:t>
      </w:r>
      <w:r>
        <w:rPr>
          <w:rStyle w:val="FunctionTok"/>
          <w:rtl w:val="0"/>
          <w:lang w:val="en-US"/>
        </w:rPr>
        <w:t>qnorm</w:t>
      </w:r>
      <w:r>
        <w:rPr>
          <w:rStyle w:val="NormalTok"/>
          <w:rtl w:val="0"/>
          <w:lang w:val="en-US"/>
        </w:rPr>
        <w:t>(</w:t>
      </w:r>
      <w:r>
        <w:rPr>
          <w:rStyle w:val="FloatTok"/>
          <w:rtl w:val="0"/>
          <w:lang w:val="en-US"/>
        </w:rPr>
        <w:t>0.975</w:t>
      </w:r>
      <w:r>
        <w:rPr>
          <w:rStyle w:val="NormalTok"/>
          <w:rtl w:val="0"/>
          <w:lang w:val="en-US"/>
        </w:rPr>
        <w:t xml:space="preserve">)    </w:t>
      </w:r>
      <w:r>
        <w:rPr>
          <w:rStyle w:val="CommentTok"/>
          <w:rtl w:val="0"/>
          <w:lang w:val="en-US"/>
        </w:rPr>
        <w:t># about 1.087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5"/>
    </w:p>
    <w:p>
      <w:pPr>
        <w:pStyle w:val="Heading 2"/>
      </w:pPr>
      <w:bookmarkStart w:name="Xc3c0d974dd674a948a1adbf3522e450d134cfa4" w:id="46"/>
      <w:r>
        <w:rPr>
          <w:rFonts w:cs="Arial Unicode MS" w:eastAsia="Arial Unicode MS"/>
          <w:rtl w:val="0"/>
          <w:lang w:val="en-US"/>
        </w:rPr>
        <w:t>9. Habits and shortcuts</w:t>
      </w:r>
    </w:p>
    <w:p>
      <w:pPr>
        <w:pStyle w:val="Compact"/>
        <w:numPr>
          <w:ilvl w:val="0"/>
          <w:numId w:val="5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Cmd+S</w:t>
      </w:r>
      <w:r>
        <w:rPr>
          <w:rtl w:val="0"/>
          <w:lang w:val="en-US"/>
        </w:rPr>
        <w:t xml:space="preserve"> save; red name with </w:t>
      </w:r>
      <w:r>
        <w:rPr>
          <w:rStyle w:val="NormalTok"/>
          <w:rtl w:val="0"/>
          <w:lang w:val="en-US"/>
        </w:rPr>
        <w:t>*</w:t>
      </w:r>
      <w:r>
        <w:rPr>
          <w:rtl w:val="0"/>
          <w:lang w:val="en-US"/>
        </w:rPr>
        <w:t xml:space="preserve"> = not saved.</w:t>
      </w:r>
    </w:p>
    <w:p>
      <w:pPr>
        <w:pStyle w:val="Compact"/>
        <w:numPr>
          <w:ilvl w:val="0"/>
          <w:numId w:val="5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Cmd+A</w:t>
      </w:r>
      <w:r>
        <w:rPr>
          <w:rtl w:val="0"/>
          <w:lang w:val="en-US"/>
        </w:rPr>
        <w:t xml:space="preserve"> select all.</w:t>
      </w:r>
    </w:p>
    <w:p>
      <w:pPr>
        <w:pStyle w:val="Compact"/>
        <w:numPr>
          <w:ilvl w:val="0"/>
          <w:numId w:val="5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 xml:space="preserve">Session </w:t>
      </w:r>
      <w:r>
        <w:rPr>
          <w:rFonts w:ascii="Cambria Bold" w:hAnsi="Cambria Bold" w:hint="default"/>
          <w:rtl w:val="0"/>
          <w:lang w:val="en-US"/>
        </w:rPr>
        <w:t xml:space="preserve">→ </w:t>
      </w:r>
      <w:r>
        <w:rPr>
          <w:rFonts w:ascii="Cambria Bold" w:hAnsi="Cambria Bold"/>
          <w:rtl w:val="0"/>
          <w:lang w:val="en-US"/>
        </w:rPr>
        <w:t>Restart R</w:t>
      </w:r>
      <w:r>
        <w:rPr>
          <w:rtl w:val="0"/>
          <w:lang w:val="en-US"/>
        </w:rPr>
        <w:t xml:space="preserve"> before a cold start.</w:t>
      </w:r>
    </w:p>
    <w:p>
      <w:pPr>
        <w:pStyle w:val="Compac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Check the disk with </w:t>
      </w:r>
      <w:r>
        <w:rPr>
          <w:rStyle w:val="NormalTok"/>
          <w:rtl w:val="0"/>
          <w:lang w:val="en-US"/>
        </w:rPr>
        <w:t>readLines()</w:t>
      </w:r>
      <w:r>
        <w:rPr>
          <w:rtl w:val="0"/>
          <w:lang w:val="en-US"/>
        </w:rPr>
        <w:t xml:space="preserve"> + </w:t>
      </w:r>
      <w:r>
        <w:rPr>
          <w:rStyle w:val="NormalTok"/>
          <w:rtl w:val="0"/>
          <w:lang w:val="en-US"/>
        </w:rPr>
        <w:t>grep()</w:t>
      </w:r>
      <w:r>
        <w:rPr>
          <w:rtl w:val="0"/>
          <w:lang w:val="en-US"/>
        </w:rPr>
        <w:t>, not the editor.</w:t>
      </w:r>
    </w:p>
    <w:p>
      <w:pPr>
        <w:pStyle w:val="Compac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Write </w:t>
      </w:r>
      <w:r>
        <w:rPr>
          <w:rStyle w:val="NormalTok"/>
          <w:rtl w:val="0"/>
          <w:lang w:val="en-US"/>
        </w:rPr>
        <w:t>tidyr::expand()</w:t>
      </w:r>
      <w:r>
        <w:rPr>
          <w:rtl w:val="0"/>
          <w:lang w:val="en-US"/>
        </w:rPr>
        <w:t xml:space="preserve"> when </w:t>
      </w:r>
      <w:r>
        <w:rPr>
          <w:rStyle w:val="NormalTok"/>
          <w:rtl w:val="0"/>
          <w:lang w:val="en-US"/>
        </w:rPr>
        <w:t>Matrix</w:t>
      </w:r>
      <w:r>
        <w:rPr>
          <w:rtl w:val="0"/>
          <w:lang w:val="en-US"/>
        </w:rPr>
        <w:t xml:space="preserve"> is loaded.</w:t>
      </w:r>
    </w:p>
    <w:p>
      <w:pPr>
        <w:pStyle w:val="Compac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GitHub Desktop: Changes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summary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 xml:space="preserve">Commit to main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Push origin. "Fetch origin" = already pushed.</w:t>
      </w:r>
      <w:bookmarkEnd w:id="46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onsolas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•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2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6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First Paragraph">
    <w:name w:val="First Paragraph"/>
    <w:next w:val="Fir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8"/>
      <w:szCs w:val="28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NormalTok">
    <w:name w:val="NormalTok"/>
    <w:rPr>
      <w:rFonts w:ascii="Consolas" w:cs="Consolas" w:hAnsi="Consolas" w:eastAsia="Consolas"/>
      <w:sz w:val="22"/>
      <w:szCs w:val="22"/>
      <w:lang w:val="en-US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Heading 3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2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4"/>
      <w:szCs w:val="24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FunctionTok">
    <w:name w:val="FunctionTok"/>
    <w:rPr>
      <w:rFonts w:ascii="Consolas" w:cs="Consolas" w:hAnsi="Consolas" w:eastAsia="Consolas"/>
      <w:outline w:val="0"/>
      <w:color w:val="06287e"/>
      <w:sz w:val="22"/>
      <w:szCs w:val="22"/>
      <w:u w:color="06287e"/>
      <w:lang w:val="en-US"/>
      <w14:textFill>
        <w14:solidFill>
          <w14:srgbClr w14:val="06287E"/>
        </w14:solidFill>
      </w14:textFill>
    </w:rPr>
  </w:style>
  <w:style w:type="character" w:styleId="SpecialCharTok">
    <w:name w:val="SpecialCharTok"/>
    <w:rPr>
      <w:rFonts w:ascii="Consolas" w:cs="Consolas" w:hAnsi="Consolas" w:eastAsia="Consolas"/>
      <w:outline w:val="0"/>
      <w:color w:val="4070a0"/>
      <w:sz w:val="22"/>
      <w:szCs w:val="22"/>
      <w:u w:color="4070a0"/>
      <w:lang w:val="en-US"/>
      <w14:textFill>
        <w14:solidFill>
          <w14:srgbClr w14:val="4070A0"/>
        </w14:solidFill>
      </w14:textFill>
    </w:rPr>
  </w:style>
  <w:style w:type="character" w:styleId="CommentTok">
    <w:name w:val="CommentTok"/>
    <w:rPr>
      <w:rFonts w:ascii="Consolas" w:cs="Consolas" w:hAnsi="Consolas" w:eastAsia="Consolas"/>
      <w:i w:val="1"/>
      <w:iCs w:val="1"/>
      <w:outline w:val="0"/>
      <w:color w:val="60a0b0"/>
      <w:sz w:val="22"/>
      <w:szCs w:val="22"/>
      <w:u w:color="60a0b0"/>
      <w:lang w:val="en-US"/>
      <w14:textFill>
        <w14:solidFill>
          <w14:srgbClr w14:val="60A0B0"/>
        </w14:solidFill>
      </w14:textFill>
    </w:rPr>
  </w:style>
  <w:style w:type="character" w:styleId="AttributeTok">
    <w:name w:val="AttributeTok"/>
    <w:rPr>
      <w:rFonts w:ascii="Consolas" w:cs="Consolas" w:hAnsi="Consolas" w:eastAsia="Consolas"/>
      <w:outline w:val="0"/>
      <w:color w:val="7d9029"/>
      <w:sz w:val="22"/>
      <w:szCs w:val="22"/>
      <w:u w:color="7d9029"/>
      <w:lang w:val="en-US"/>
      <w14:textFill>
        <w14:solidFill>
          <w14:srgbClr w14:val="7D9029"/>
        </w14:solidFill>
      </w14:textFill>
    </w:rPr>
  </w:style>
  <w:style w:type="character" w:styleId="ConstantTok">
    <w:name w:val="ConstantTok"/>
    <w:rPr>
      <w:rFonts w:ascii="Consolas" w:cs="Consolas" w:hAnsi="Consolas" w:eastAsia="Consolas"/>
      <w:outline w:val="0"/>
      <w:color w:val="880000"/>
      <w:sz w:val="22"/>
      <w:szCs w:val="22"/>
      <w:u w:color="880000"/>
      <w:lang w:val="en-US"/>
      <w14:textFill>
        <w14:solidFill>
          <w14:srgbClr w14:val="880000"/>
        </w14:solidFill>
      </w14:textFill>
    </w:rPr>
  </w:style>
  <w:style w:type="character" w:styleId="OtherTok">
    <w:name w:val="OtherTok"/>
    <w:rPr>
      <w:rFonts w:ascii="Consolas" w:cs="Consolas" w:hAnsi="Consolas" w:eastAsia="Consolas"/>
      <w:outline w:val="0"/>
      <w:color w:val="007020"/>
      <w:sz w:val="22"/>
      <w:szCs w:val="22"/>
      <w:u w:color="007020"/>
      <w:lang w:val="en-US"/>
      <w14:textFill>
        <w14:solidFill>
          <w14:srgbClr w14:val="007020"/>
        </w14:solidFill>
      </w14:textFill>
    </w:rPr>
  </w:style>
  <w:style w:type="character" w:styleId="FloatTok">
    <w:name w:val="FloatTok"/>
    <w:rPr>
      <w:rFonts w:ascii="Consolas" w:cs="Consolas" w:hAnsi="Consolas" w:eastAsia="Consolas"/>
      <w:outline w:val="0"/>
      <w:color w:val="40a070"/>
      <w:sz w:val="22"/>
      <w:szCs w:val="22"/>
      <w:u w:color="40a070"/>
      <w:lang w:val="en-US"/>
      <w14:textFill>
        <w14:solidFill>
          <w14:srgbClr w14:val="40A070"/>
        </w14:solidFill>
      </w14:textFill>
    </w:rPr>
  </w:style>
  <w:style w:type="character" w:styleId="ControlFlowTok">
    <w:name w:val="ControlFlowTok"/>
    <w:rPr>
      <w:rFonts w:ascii="Consolas" w:cs="Consolas" w:hAnsi="Consolas" w:eastAsia="Consolas"/>
      <w:b w:val="1"/>
      <w:bCs w:val="1"/>
      <w:outline w:val="0"/>
      <w:color w:val="007020"/>
      <w:sz w:val="22"/>
      <w:szCs w:val="22"/>
      <w:u w:color="007020"/>
      <w:lang w:val="en-US"/>
      <w14:textFill>
        <w14:solidFill>
          <w14:srgbClr w14:val="007020"/>
        </w14:solidFill>
      </w14:textFill>
    </w:rPr>
  </w:style>
  <w:style w:type="numbering" w:styleId="Imported Style 2">
    <w:name w:val="Imported Style 2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