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51c965bf364c4a" /><Relationship Type="http://schemas.openxmlformats.org/package/2006/relationships/metadata/core-properties" Target="/docProps/core.xml" Id="Re37c44a7a6094841" /><Relationship Type="http://schemas.openxmlformats.org/officeDocument/2006/relationships/extended-properties" Target="/docProps/app.xml" Id="R0a729598f1a94f29" /><Relationship Type="http://schemas.openxmlformats.org/officeDocument/2006/relationships/custom-properties" Target="/docProps/custom.xml" Id="R649eac871fb64c8b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/>
      <w:r>
        <w:t>1) confidence</w:t>
      </w:r>
    </w:p>
    <w:p>
      <w:pPr/>
      <w:r>
        <w:t>2) snow</w:t>
      </w:r>
    </w:p>
    <w:p>
      <w:pPr/>
      <w:r>
        <w:t>3) tactic</w:t>
      </w:r>
    </w:p>
    <w:p>
      <w:pPr/>
      <w:r>
        <w:t>4) coal</w:t>
      </w:r>
    </w:p>
    <w:p>
      <w:pPr/>
      <w:r>
        <w:t>5) personality</w:t>
      </w:r>
    </w:p>
    <w:p>
      <w:pPr/>
      <w:r>
        <w:t>6) motivation</w:t>
      </w:r>
    </w:p>
    <w:p>
      <w:pPr/>
      <w:r>
        <w:t>7) mechanical</w:t>
      </w:r>
    </w:p>
    <w:p>
      <w:pPr/>
      <w:r>
        <w:t>8) feign</w:t>
      </w:r>
    </w:p>
    <w:p>
      <w:pPr/>
      <w:r>
        <w:t>9) object</w:t>
      </w:r>
    </w:p>
    <w:p>
      <w:pPr/>
      <w:r>
        <w:t>10) tune</w:t>
      </w:r>
    </w:p>
    <w:p>
      <w:pPr/>
      <w:r>
        <w:t>11) stimulation</w:t>
      </w:r>
    </w:p>
    <w:p>
      <w:pPr/>
      <w:r>
        <w:t>12) channel</w:t>
      </w:r>
    </w:p>
    <w:p>
      <w:pPr/>
      <w:r>
        <w:t>13) damn</w:t>
      </w:r>
    </w:p>
    <w:p>
      <w:pPr/>
      <w:r>
        <w:t>14) study</w:t>
      </w:r>
    </w:p>
    <w:p>
      <w:pPr/>
      <w:r>
        <w:t>15) cell</w:t>
      </w:r>
    </w:p>
    <w:p>
      <w:pPr/>
      <w:r>
        <w:t>16) secretion</w:t>
      </w:r>
    </w:p>
    <w:p>
      <w:pPr/>
      <w:r>
        <w:t>17) sequence</w:t>
      </w:r>
    </w:p>
    <w:p>
      <w:pPr/>
      <w:r>
        <w:t>18) tread</w:t>
      </w:r>
    </w:p>
    <w:p>
      <w:pPr/>
      <w:r>
        <w:t>19) giant</w:t>
      </w:r>
    </w:p>
    <w:p>
      <w:pPr/>
      <w:r>
        <w:t>20) bear</w:t>
      </w:r>
    </w:p>
    <w:p>
      <w:pPr/>
      <w:r>
        <w:t>21) solution</w:t>
      </w:r>
    </w:p>
    <w:p>
      <w:pPr/>
      <w:r>
        <w:t>22) overall</w:t>
      </w:r>
    </w:p>
    <w:p>
      <w:pPr/>
      <w:r>
        <w:t>23) corn</w:t>
      </w:r>
    </w:p>
    <w:p>
      <w:pPr/>
      <w:r>
        <w:t>24) organisation</w:t>
      </w:r>
    </w:p>
    <w:p>
      <w:pPr/>
      <w:r>
        <w:t>25) systematic</w:t>
      </w:r>
    </w:p>
    <w:p>
      <w:pPr/>
      <w:r>
        <w:t>26) reasonable</w:t>
      </w:r>
    </w:p>
    <w:p>
      <w:pPr/>
      <w:r>
        <w:t>27) convulsion</w:t>
      </w:r>
    </w:p>
    <w:p>
      <w:pPr/>
      <w:r>
        <w:t>28) symbol</w:t>
      </w:r>
    </w:p>
    <w:p>
      <w:pPr/>
      <w:r>
        <w:t>29) inflate</w:t>
      </w:r>
    </w:p>
    <w:p>
      <w:pPr/>
      <w:r>
        <w:t>30) academy</w:t>
      </w:r>
    </w:p>
    <w:p>
      <w:pPr/>
      <w:r>
        <w:t>31) essential</w:t>
      </w:r>
    </w:p>
    <w:p>
      <w:pPr/>
      <w:r>
        <w:t>32) rob</w:t>
      </w:r>
    </w:p>
    <w:p>
      <w:pPr/>
      <w:r>
        <w:t>33) deliver</w:t>
      </w:r>
    </w:p>
    <w:p>
      <w:pPr/>
      <w:r>
        <w:t>34) penny</w:t>
      </w:r>
    </w:p>
    <w:p>
      <w:pPr/>
      <w:r>
        <w:t>35) lighter</w:t>
      </w:r>
    </w:p>
    <w:p>
      <w:pPr/>
      <w:r>
        <w:t>36) suffering</w:t>
      </w:r>
    </w:p>
    <w:p>
      <w:pPr/>
      <w:r>
        <w:t>37) inflation</w:t>
      </w:r>
    </w:p>
    <w:p>
      <w:pPr/>
      <w:r>
        <w:t>38) stitch</w:t>
      </w:r>
    </w:p>
    <w:p>
      <w:pPr/>
      <w:r>
        <w:t>39) straight</w:t>
      </w:r>
    </w:p>
    <w:p>
      <w:pPr/>
      <w:r>
        <w:t>40) wonder</w:t>
      </w:r>
    </w:p>
    <w:p>
      <w:pPr/>
      <w:r>
        <w:t>41) medal</w:t>
      </w:r>
    </w:p>
    <w:p>
      <w:pPr/>
      <w:r>
        <w:t>42) courage</w:t>
      </w:r>
    </w:p>
    <w:p>
      <w:pPr/>
      <w:r>
        <w:t>43) butterfly</w:t>
      </w:r>
    </w:p>
    <w:p>
      <w:pPr/>
      <w:r>
        <w:t>44) refer</w:t>
      </w:r>
    </w:p>
    <w:p>
      <w:pPr/>
      <w:r>
        <w:t>45) flatware</w:t>
      </w:r>
    </w:p>
    <w:p>
      <w:pPr/>
      <w:r>
        <w:t>46) tube</w:t>
      </w:r>
    </w:p>
    <w:p>
      <w:pPr/>
      <w:r>
        <w:t>47) swim</w:t>
      </w:r>
    </w:p>
    <w:p>
      <w:pPr/>
      <w:r>
        <w:t>48) ward</w:t>
      </w:r>
    </w:p>
    <w:p>
      <w:pPr/>
      <w:r>
        <w:t>49) punish</w:t>
      </w:r>
    </w:p>
    <w:p>
      <w:pPr/>
      <w:r>
        <w:t>50) pack</w:t>
      </w:r>
    </w:p>
    <w:p>
      <w:pPr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930700</wp:posOffset>
                </wp:positionH>
                <wp:positionV relativeFrom="page">
                  <wp:posOffset>9332800</wp:posOffset>
                </wp:positionV>
                <wp:extent cx="6223000" cy="5715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22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Document .Net 5.6.8.16 trial.</w:t>
                            </w: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 xml:space="preserve"> Have questions? Email us: </w:t>
                            </w:r>
                            <w:hyperlink r:id="R6206001152974d9f">
                              <w:r>
                                <w:rPr>
                                  <w:b w:val="1"/>
                                  <w:bCs w:val="1"/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support@sautinsoft.com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17" w:orient="portrait" w:w="12246"/>
      <w:pgMar w:bottom="1134" w:footer="720" w:gutter="0" w:header="72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after="16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upport@sautinsoft.com" TargetMode="External" Id="R6206001152974d9f" /><Relationship Type="http://schemas.openxmlformats.org/officeDocument/2006/relationships/styles" Target="styles.xml" Id="R9058dc76e4c94d43" /><Relationship Type="http://schemas.openxmlformats.org/officeDocument/2006/relationships/fontTable" Target="fontTable.xml" Id="Re8063b8f9eba4c21" /><Relationship Type="http://schemas.openxmlformats.org/officeDocument/2006/relationships/settings" Target="settings.xml" Id="R4d5377c93e8e44bc" /><Relationship Type="http://schemas.openxmlformats.org/officeDocument/2006/relationships/webSettings" Target="webSettings.xml" Id="Rb0e7e047f4f04823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v.5.6.8.16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