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F34" w:rsidRDefault="001D5CB4" w:rsidP="001D5CB4">
      <w:pPr>
        <w:spacing w:after="0" w:line="240" w:lineRule="auto"/>
        <w:jc w:val="center"/>
        <w:rPr>
          <w:b/>
          <w:sz w:val="52"/>
          <w:szCs w:val="24"/>
        </w:rPr>
      </w:pPr>
      <w:r w:rsidRPr="001D5CB4">
        <w:rPr>
          <w:b/>
          <w:sz w:val="52"/>
          <w:szCs w:val="24"/>
        </w:rPr>
        <w:t>Tree Definition</w:t>
      </w:r>
    </w:p>
    <w:p w:rsidR="001D5CB4" w:rsidRPr="001D5CB4" w:rsidRDefault="001D5CB4" w:rsidP="001D5CB4">
      <w:pPr>
        <w:spacing w:after="0" w:line="240" w:lineRule="auto"/>
        <w:jc w:val="center"/>
        <w:rPr>
          <w:b/>
          <w:sz w:val="52"/>
          <w:szCs w:val="24"/>
        </w:rPr>
      </w:pPr>
    </w:p>
    <w:p w:rsidR="007F0065" w:rsidRPr="0066110E" w:rsidRDefault="007F0065" w:rsidP="00215F34">
      <w:pPr>
        <w:spacing w:after="0" w:line="240" w:lineRule="auto"/>
        <w:rPr>
          <w:sz w:val="24"/>
          <w:szCs w:val="24"/>
        </w:rPr>
      </w:pPr>
    </w:p>
    <w:p w:rsidR="007F0065" w:rsidRPr="0066110E" w:rsidRDefault="007F0065" w:rsidP="00215F34">
      <w:pPr>
        <w:spacing w:after="0" w:line="240" w:lineRule="auto"/>
        <w:rPr>
          <w:sz w:val="24"/>
          <w:szCs w:val="24"/>
        </w:rPr>
      </w:pPr>
      <w:r w:rsidRPr="0066110E">
        <w:rPr>
          <w:sz w:val="24"/>
          <w:szCs w:val="24"/>
        </w:rPr>
        <w:object w:dxaOrig="5395" w:dyaOrig="4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35pt;height:225.5pt" o:ole="">
            <v:imagedata r:id="rId6" o:title=""/>
          </v:shape>
          <o:OLEObject Type="Embed" ProgID="Visio.Drawing.11" ShapeID="_x0000_i1025" DrawAspect="Content" ObjectID="_1521466693" r:id="rId7"/>
        </w:object>
      </w:r>
    </w:p>
    <w:p w:rsidR="007F0065" w:rsidRPr="0066110E" w:rsidRDefault="007F0065" w:rsidP="00215F34">
      <w:pPr>
        <w:spacing w:after="0" w:line="240" w:lineRule="auto"/>
        <w:rPr>
          <w:sz w:val="24"/>
          <w:szCs w:val="24"/>
        </w:rPr>
      </w:pPr>
    </w:p>
    <w:p w:rsidR="00BB614B" w:rsidRPr="0066110E" w:rsidRDefault="0072329A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110E">
        <w:rPr>
          <w:rFonts w:ascii="Courier New" w:hAnsi="Courier New" w:cs="Courier New"/>
          <w:sz w:val="24"/>
          <w:szCs w:val="24"/>
        </w:rPr>
        <w:t>What is a tree?</w:t>
      </w:r>
    </w:p>
    <w:p w:rsidR="0066110E" w:rsidRDefault="0066110E" w:rsidP="0066110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6110E">
        <w:rPr>
          <w:rFonts w:ascii="Courier New" w:hAnsi="Courier New" w:cs="Courier New"/>
          <w:sz w:val="24"/>
          <w:szCs w:val="24"/>
        </w:rPr>
        <w:t>A tree is a non-linear data structure that consists of a root node and potentially many levels of additional nodes that form a hierarchy. A tree can be empty with no nodes</w:t>
      </w:r>
      <w:r w:rsidR="00551C27">
        <w:rPr>
          <w:rFonts w:ascii="Courier New" w:hAnsi="Courier New" w:cs="Courier New"/>
          <w:sz w:val="24"/>
          <w:szCs w:val="24"/>
        </w:rPr>
        <w:t>,</w:t>
      </w:r>
      <w:r w:rsidRPr="0066110E">
        <w:rPr>
          <w:rFonts w:ascii="Courier New" w:hAnsi="Courier New" w:cs="Courier New"/>
          <w:sz w:val="24"/>
          <w:szCs w:val="24"/>
        </w:rPr>
        <w:t xml:space="preserve"> </w:t>
      </w:r>
      <w:r w:rsidR="00551C27">
        <w:rPr>
          <w:rFonts w:ascii="Courier New" w:hAnsi="Courier New" w:cs="Courier New"/>
          <w:sz w:val="24"/>
          <w:szCs w:val="24"/>
        </w:rPr>
        <w:t>consist</w:t>
      </w:r>
      <w:r w:rsidRPr="0066110E">
        <w:rPr>
          <w:rFonts w:ascii="Courier New" w:hAnsi="Courier New" w:cs="Courier New"/>
          <w:sz w:val="24"/>
          <w:szCs w:val="24"/>
        </w:rPr>
        <w:t xml:space="preserve"> of one node</w:t>
      </w:r>
      <w:r w:rsidR="00551C27">
        <w:rPr>
          <w:rFonts w:ascii="Courier New" w:hAnsi="Courier New" w:cs="Courier New"/>
          <w:sz w:val="24"/>
          <w:szCs w:val="24"/>
        </w:rPr>
        <w:t>,</w:t>
      </w:r>
      <w:r w:rsidRPr="0066110E">
        <w:rPr>
          <w:rFonts w:ascii="Courier New" w:hAnsi="Courier New" w:cs="Courier New"/>
          <w:sz w:val="24"/>
          <w:szCs w:val="24"/>
        </w:rPr>
        <w:t xml:space="preserve"> called the root</w:t>
      </w:r>
      <w:r w:rsidR="00551C27">
        <w:rPr>
          <w:rFonts w:ascii="Courier New" w:hAnsi="Courier New" w:cs="Courier New"/>
          <w:sz w:val="24"/>
          <w:szCs w:val="24"/>
        </w:rPr>
        <w:t>,</w:t>
      </w:r>
      <w:r w:rsidRPr="0066110E">
        <w:rPr>
          <w:rFonts w:ascii="Courier New" w:hAnsi="Courier New" w:cs="Courier New"/>
          <w:sz w:val="24"/>
          <w:szCs w:val="24"/>
        </w:rPr>
        <w:t> </w:t>
      </w:r>
      <w:r w:rsidR="00551C27">
        <w:rPr>
          <w:rFonts w:ascii="Courier New" w:hAnsi="Courier New" w:cs="Courier New"/>
          <w:sz w:val="24"/>
          <w:szCs w:val="24"/>
        </w:rPr>
        <w:t xml:space="preserve">or, </w:t>
      </w:r>
      <w:r w:rsidRPr="0066110E">
        <w:rPr>
          <w:rFonts w:ascii="Courier New" w:hAnsi="Courier New" w:cs="Courier New"/>
          <w:sz w:val="24"/>
          <w:szCs w:val="24"/>
        </w:rPr>
        <w:t>one or more subtrees.</w:t>
      </w:r>
    </w:p>
    <w:p w:rsidR="0066110E" w:rsidRPr="0066110E" w:rsidRDefault="0066110E" w:rsidP="0066110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A27D58" w:rsidRPr="0066110E" w:rsidRDefault="00A27D58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110E">
        <w:rPr>
          <w:rFonts w:ascii="Courier New" w:hAnsi="Courier New" w:cs="Courier New"/>
          <w:sz w:val="24"/>
          <w:szCs w:val="24"/>
        </w:rPr>
        <w:t>What is a node?</w:t>
      </w:r>
    </w:p>
    <w:p w:rsidR="00A27D58" w:rsidRPr="0066110E" w:rsidRDefault="00A27D58" w:rsidP="00190FEA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6110E">
        <w:rPr>
          <w:rFonts w:ascii="Courier New" w:hAnsi="Courier New" w:cs="Courier New"/>
          <w:sz w:val="24"/>
          <w:szCs w:val="24"/>
        </w:rPr>
        <w:t>The generic term A,</w:t>
      </w:r>
      <w:r w:rsidR="00190FEA">
        <w:rPr>
          <w:rFonts w:ascii="Courier New" w:hAnsi="Courier New" w:cs="Courier New"/>
          <w:sz w:val="24"/>
          <w:szCs w:val="24"/>
        </w:rPr>
        <w:t xml:space="preserve"> B, … I are the nodes of a tree, similar to nodes in a linked list. Data of one sort or another may be stored at each node. It is the connection between the nodes which characterize a tree.</w:t>
      </w:r>
    </w:p>
    <w:p w:rsidR="0066110E" w:rsidRDefault="0066110E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329A" w:rsidRPr="0066110E" w:rsidRDefault="0072329A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110E">
        <w:rPr>
          <w:rFonts w:ascii="Courier New" w:hAnsi="Courier New" w:cs="Courier New"/>
          <w:sz w:val="24"/>
          <w:szCs w:val="24"/>
        </w:rPr>
        <w:t>What is a root node?</w:t>
      </w:r>
    </w:p>
    <w:p w:rsidR="00215F34" w:rsidRPr="0066110E" w:rsidRDefault="00215F34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110E">
        <w:rPr>
          <w:rFonts w:ascii="Courier New" w:hAnsi="Courier New" w:cs="Courier New"/>
          <w:sz w:val="24"/>
          <w:szCs w:val="24"/>
        </w:rPr>
        <w:tab/>
        <w:t>The top node of the tree is A</w:t>
      </w:r>
    </w:p>
    <w:p w:rsidR="0066110E" w:rsidRDefault="0066110E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329A" w:rsidRPr="0066110E" w:rsidRDefault="0072329A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110E">
        <w:rPr>
          <w:rFonts w:ascii="Courier New" w:hAnsi="Courier New" w:cs="Courier New"/>
          <w:sz w:val="24"/>
          <w:szCs w:val="24"/>
        </w:rPr>
        <w:t>What is a parent node?</w:t>
      </w:r>
    </w:p>
    <w:p w:rsidR="00215F34" w:rsidRPr="0066110E" w:rsidRDefault="00312F1B" w:rsidP="007F0065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It is t</w:t>
      </w:r>
      <w:r w:rsidR="00984483">
        <w:rPr>
          <w:rFonts w:ascii="Courier New" w:hAnsi="Courier New" w:cs="Courier New"/>
          <w:sz w:val="24"/>
          <w:szCs w:val="24"/>
        </w:rPr>
        <w:t xml:space="preserve">he converse notion of a child. </w:t>
      </w:r>
      <w:r w:rsidR="00215F34" w:rsidRPr="0066110E">
        <w:rPr>
          <w:rFonts w:ascii="Courier New" w:hAnsi="Courier New" w:cs="Courier New"/>
          <w:sz w:val="24"/>
          <w:szCs w:val="24"/>
        </w:rPr>
        <w:t>Node A is the parent of B and C,</w:t>
      </w:r>
      <w:r w:rsidR="0018607C">
        <w:rPr>
          <w:rFonts w:ascii="Courier New" w:hAnsi="Courier New" w:cs="Courier New"/>
          <w:sz w:val="24"/>
          <w:szCs w:val="24"/>
        </w:rPr>
        <w:t xml:space="preserve"> C is the parent of F, G and H. </w:t>
      </w:r>
      <w:r w:rsidR="00215F34" w:rsidRPr="0066110E">
        <w:rPr>
          <w:rFonts w:ascii="Courier New" w:hAnsi="Courier New" w:cs="Courier New"/>
          <w:sz w:val="24"/>
          <w:szCs w:val="24"/>
        </w:rPr>
        <w:t xml:space="preserve">B is the parent of D and E.  H is the parent of I. </w:t>
      </w:r>
    </w:p>
    <w:p w:rsidR="00215F34" w:rsidRPr="0066110E" w:rsidRDefault="00215F34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110E">
        <w:rPr>
          <w:rFonts w:ascii="Courier New" w:hAnsi="Courier New" w:cs="Courier New"/>
          <w:sz w:val="24"/>
          <w:szCs w:val="24"/>
        </w:rPr>
        <w:tab/>
      </w:r>
    </w:p>
    <w:p w:rsidR="0072329A" w:rsidRPr="0066110E" w:rsidRDefault="0072329A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110E">
        <w:rPr>
          <w:rFonts w:ascii="Courier New" w:hAnsi="Courier New" w:cs="Courier New"/>
          <w:sz w:val="24"/>
          <w:szCs w:val="24"/>
        </w:rPr>
        <w:t>What is an ancestor node?</w:t>
      </w:r>
    </w:p>
    <w:p w:rsidR="00215F34" w:rsidRPr="0066110E" w:rsidRDefault="00312F1B" w:rsidP="007F0065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It is a</w:t>
      </w:r>
      <w:r w:rsidR="00984483">
        <w:rPr>
          <w:rFonts w:ascii="Courier New" w:hAnsi="Courier New" w:cs="Courier New"/>
          <w:sz w:val="24"/>
          <w:szCs w:val="24"/>
        </w:rPr>
        <w:t xml:space="preserve"> node reachable by repeated proceedings from child to parent. </w:t>
      </w:r>
      <w:r w:rsidR="00215F34" w:rsidRPr="0066110E">
        <w:rPr>
          <w:rFonts w:ascii="Courier New" w:hAnsi="Courier New" w:cs="Courier New"/>
          <w:sz w:val="24"/>
          <w:szCs w:val="24"/>
        </w:rPr>
        <w:t xml:space="preserve">A is the ancestor of D and E. A is also the </w:t>
      </w:r>
      <w:r w:rsidR="00215F34" w:rsidRPr="0066110E">
        <w:rPr>
          <w:rFonts w:ascii="Courier New" w:hAnsi="Courier New" w:cs="Courier New"/>
          <w:sz w:val="24"/>
          <w:szCs w:val="24"/>
        </w:rPr>
        <w:lastRenderedPageBreak/>
        <w:t>ancestor of F, G and H.  A is the Ancestor of I. C is also the ancestor of I. A is the grand grandparent but we use the term ances</w:t>
      </w:r>
      <w:r w:rsidR="00A27D58" w:rsidRPr="0066110E">
        <w:rPr>
          <w:rFonts w:ascii="Courier New" w:hAnsi="Courier New" w:cs="Courier New"/>
          <w:sz w:val="24"/>
          <w:szCs w:val="24"/>
        </w:rPr>
        <w:t xml:space="preserve">tor. </w:t>
      </w:r>
    </w:p>
    <w:p w:rsidR="0066110E" w:rsidRDefault="0066110E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5F34" w:rsidRPr="0066110E" w:rsidRDefault="00215F34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110E">
        <w:rPr>
          <w:rFonts w:ascii="Courier New" w:hAnsi="Courier New" w:cs="Courier New"/>
          <w:sz w:val="24"/>
          <w:szCs w:val="24"/>
        </w:rPr>
        <w:t>What is a grandparent?</w:t>
      </w:r>
    </w:p>
    <w:p w:rsidR="00215F34" w:rsidRPr="0066110E" w:rsidRDefault="00215F34" w:rsidP="0066110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6110E">
        <w:rPr>
          <w:rFonts w:ascii="Courier New" w:hAnsi="Courier New" w:cs="Courier New"/>
          <w:sz w:val="24"/>
          <w:szCs w:val="24"/>
        </w:rPr>
        <w:t>A is the grandparent of D, E, F, G H.  C is the grandparent of I.</w:t>
      </w:r>
    </w:p>
    <w:p w:rsidR="0066110E" w:rsidRDefault="0066110E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329A" w:rsidRPr="0066110E" w:rsidRDefault="0072329A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110E">
        <w:rPr>
          <w:rFonts w:ascii="Courier New" w:hAnsi="Courier New" w:cs="Courier New"/>
          <w:sz w:val="24"/>
          <w:szCs w:val="24"/>
        </w:rPr>
        <w:t>What is a descendent node?</w:t>
      </w:r>
    </w:p>
    <w:p w:rsidR="00215F34" w:rsidRPr="0066110E" w:rsidRDefault="004B449D" w:rsidP="00984483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descendent node is a</w:t>
      </w:r>
      <w:r w:rsidR="00984483">
        <w:rPr>
          <w:rFonts w:ascii="Courier New" w:hAnsi="Courier New" w:cs="Courier New"/>
          <w:sz w:val="24"/>
          <w:szCs w:val="24"/>
        </w:rPr>
        <w:t xml:space="preserve"> node reachable by repeated proceedings from parent to child.</w:t>
      </w:r>
      <w:r w:rsidR="00215F34" w:rsidRPr="0066110E">
        <w:rPr>
          <w:rFonts w:ascii="Courier New" w:hAnsi="Courier New" w:cs="Courier New"/>
          <w:sz w:val="24"/>
          <w:szCs w:val="24"/>
        </w:rPr>
        <w:tab/>
        <w:t xml:space="preserve">B, C, D, E, F, G, H, I are all descendants of A. </w:t>
      </w:r>
    </w:p>
    <w:p w:rsidR="0066110E" w:rsidRDefault="0066110E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329A" w:rsidRPr="0066110E" w:rsidRDefault="0072329A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110E">
        <w:rPr>
          <w:rFonts w:ascii="Courier New" w:hAnsi="Courier New" w:cs="Courier New"/>
          <w:sz w:val="24"/>
          <w:szCs w:val="24"/>
        </w:rPr>
        <w:t>What is a sibling node?</w:t>
      </w:r>
    </w:p>
    <w:p w:rsidR="00215F34" w:rsidRPr="0066110E" w:rsidRDefault="00312F1B" w:rsidP="0066110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Sibling n</w:t>
      </w:r>
      <w:r w:rsidR="00984483">
        <w:rPr>
          <w:rFonts w:ascii="Courier New" w:hAnsi="Courier New" w:cs="Courier New"/>
          <w:sz w:val="24"/>
          <w:szCs w:val="24"/>
        </w:rPr>
        <w:t xml:space="preserve">odes </w:t>
      </w:r>
      <w:r w:rsidR="004B449D">
        <w:rPr>
          <w:rFonts w:ascii="Courier New" w:hAnsi="Courier New" w:cs="Courier New"/>
          <w:sz w:val="24"/>
          <w:szCs w:val="24"/>
        </w:rPr>
        <w:t xml:space="preserve">are nodes </w:t>
      </w:r>
      <w:r w:rsidR="00984483">
        <w:rPr>
          <w:rFonts w:ascii="Courier New" w:hAnsi="Courier New" w:cs="Courier New"/>
          <w:sz w:val="24"/>
          <w:szCs w:val="24"/>
        </w:rPr>
        <w:t>with the same parent.</w:t>
      </w:r>
      <w:r w:rsidR="004B449D">
        <w:rPr>
          <w:rFonts w:ascii="Courier New" w:hAnsi="Courier New" w:cs="Courier New"/>
          <w:sz w:val="24"/>
          <w:szCs w:val="24"/>
        </w:rPr>
        <w:t xml:space="preserve"> </w:t>
      </w:r>
      <w:r w:rsidR="00215F34" w:rsidRPr="0066110E">
        <w:rPr>
          <w:rFonts w:ascii="Courier New" w:hAnsi="Courier New" w:cs="Courier New"/>
          <w:sz w:val="24"/>
          <w:szCs w:val="24"/>
        </w:rPr>
        <w:t xml:space="preserve">B is a sibling of C and C is a sibling of B.  G and E are not siblings but F, G and H are siblings. </w:t>
      </w:r>
    </w:p>
    <w:p w:rsidR="0066110E" w:rsidRDefault="0066110E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329A" w:rsidRPr="0066110E" w:rsidRDefault="0072329A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110E">
        <w:rPr>
          <w:rFonts w:ascii="Courier New" w:hAnsi="Courier New" w:cs="Courier New"/>
          <w:sz w:val="24"/>
          <w:szCs w:val="24"/>
        </w:rPr>
        <w:t>What are children nodes?</w:t>
      </w:r>
    </w:p>
    <w:p w:rsidR="00215F34" w:rsidRPr="0066110E" w:rsidRDefault="00215F34" w:rsidP="0066110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6110E">
        <w:rPr>
          <w:rFonts w:ascii="Courier New" w:hAnsi="Courier New" w:cs="Courier New"/>
          <w:sz w:val="24"/>
          <w:szCs w:val="24"/>
        </w:rPr>
        <w:t>D, E are children of B. B and C are children of A</w:t>
      </w:r>
      <w:r w:rsidR="00F0059D">
        <w:rPr>
          <w:rFonts w:ascii="Courier New" w:hAnsi="Courier New" w:cs="Courier New"/>
          <w:sz w:val="24"/>
          <w:szCs w:val="24"/>
        </w:rPr>
        <w:t>.</w:t>
      </w:r>
      <w:r w:rsidR="0018607C">
        <w:rPr>
          <w:rFonts w:ascii="Courier New" w:hAnsi="Courier New" w:cs="Courier New"/>
          <w:sz w:val="24"/>
          <w:szCs w:val="24"/>
        </w:rPr>
        <w:t xml:space="preserve"> F,G, H are children of C and I is the child or H.</w:t>
      </w:r>
    </w:p>
    <w:p w:rsidR="0066110E" w:rsidRDefault="0066110E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329A" w:rsidRPr="0066110E" w:rsidRDefault="0072329A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110E">
        <w:rPr>
          <w:rFonts w:ascii="Courier New" w:hAnsi="Courier New" w:cs="Courier New"/>
          <w:sz w:val="24"/>
          <w:szCs w:val="24"/>
        </w:rPr>
        <w:t>What is a leaf?</w:t>
      </w:r>
    </w:p>
    <w:p w:rsidR="00A27D58" w:rsidRPr="0066110E" w:rsidRDefault="00682F87" w:rsidP="007F0065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D, E, F, </w:t>
      </w:r>
      <w:r w:rsidR="00A27D58" w:rsidRPr="0066110E">
        <w:rPr>
          <w:rFonts w:ascii="Courier New" w:hAnsi="Courier New" w:cs="Courier New"/>
          <w:sz w:val="24"/>
          <w:szCs w:val="24"/>
        </w:rPr>
        <w:t xml:space="preserve">G </w:t>
      </w:r>
      <w:r>
        <w:rPr>
          <w:rFonts w:ascii="Courier New" w:hAnsi="Courier New" w:cs="Courier New"/>
          <w:sz w:val="24"/>
          <w:szCs w:val="24"/>
        </w:rPr>
        <w:t xml:space="preserve">and I </w:t>
      </w:r>
      <w:r w:rsidR="00A27D58" w:rsidRPr="0066110E">
        <w:rPr>
          <w:rFonts w:ascii="Courier New" w:hAnsi="Courier New" w:cs="Courier New"/>
          <w:sz w:val="24"/>
          <w:szCs w:val="24"/>
        </w:rPr>
        <w:t xml:space="preserve">are called the leaves of the tree. If you just turn it upside down, then the extremities would be the leaves. </w:t>
      </w:r>
    </w:p>
    <w:p w:rsidR="00076B81" w:rsidRDefault="00076B81" w:rsidP="00076B8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6B81" w:rsidRDefault="00076B81" w:rsidP="00076B8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What is an external node?</w:t>
      </w:r>
    </w:p>
    <w:p w:rsidR="00076B81" w:rsidRDefault="00076B81" w:rsidP="00076B8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 node with no children</w:t>
      </w:r>
    </w:p>
    <w:p w:rsidR="0066110E" w:rsidRDefault="0066110E" w:rsidP="00DE47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471D" w:rsidRPr="0066110E" w:rsidRDefault="00DE471D" w:rsidP="00DE47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110E">
        <w:rPr>
          <w:rFonts w:ascii="Courier New" w:hAnsi="Courier New" w:cs="Courier New"/>
          <w:sz w:val="24"/>
          <w:szCs w:val="24"/>
        </w:rPr>
        <w:t>What are internal nodes</w:t>
      </w:r>
      <w:r w:rsidR="003669AE">
        <w:rPr>
          <w:rFonts w:ascii="Courier New" w:hAnsi="Courier New" w:cs="Courier New"/>
          <w:sz w:val="24"/>
          <w:szCs w:val="24"/>
        </w:rPr>
        <w:t>?</w:t>
      </w:r>
    </w:p>
    <w:p w:rsidR="00DE471D" w:rsidRDefault="003669AE" w:rsidP="0066110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A, B,</w:t>
      </w:r>
      <w:r w:rsidR="007843E1">
        <w:rPr>
          <w:rFonts w:ascii="Courier New" w:hAnsi="Courier New" w:cs="Courier New"/>
          <w:sz w:val="24"/>
          <w:szCs w:val="24"/>
        </w:rPr>
        <w:t xml:space="preserve"> C,</w:t>
      </w:r>
      <w:r>
        <w:rPr>
          <w:rFonts w:ascii="Courier New" w:hAnsi="Courier New" w:cs="Courier New"/>
          <w:sz w:val="24"/>
          <w:szCs w:val="24"/>
        </w:rPr>
        <w:t xml:space="preserve"> and H are internal nodes. A</w:t>
      </w:r>
      <w:r w:rsidR="00DE471D" w:rsidRPr="0066110E">
        <w:rPr>
          <w:rFonts w:ascii="Courier New" w:hAnsi="Courier New" w:cs="Courier New"/>
          <w:sz w:val="24"/>
          <w:szCs w:val="24"/>
        </w:rPr>
        <w:t xml:space="preserve"> node which is not a leaf is called an internal node.</w:t>
      </w:r>
    </w:p>
    <w:p w:rsidR="00984483" w:rsidRDefault="00984483" w:rsidP="009844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4113" w:rsidRPr="0066110E" w:rsidRDefault="005F4113" w:rsidP="005F41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110E">
        <w:rPr>
          <w:rFonts w:ascii="Courier New" w:hAnsi="Courier New" w:cs="Courier New"/>
          <w:sz w:val="24"/>
          <w:szCs w:val="24"/>
        </w:rPr>
        <w:t>What is the degree of a node?</w:t>
      </w:r>
    </w:p>
    <w:p w:rsidR="005F4113" w:rsidRDefault="005F4113" w:rsidP="005F4113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6110E">
        <w:rPr>
          <w:rFonts w:ascii="Courier New" w:hAnsi="Courier New" w:cs="Courier New"/>
          <w:sz w:val="24"/>
          <w:szCs w:val="24"/>
        </w:rPr>
        <w:t>The number of children it has. B has a degree of 2. C has a degree 3 and H has degree 1. The leaves have degree 0.</w:t>
      </w:r>
    </w:p>
    <w:p w:rsidR="005F4113" w:rsidRDefault="005F4113" w:rsidP="005F41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4113" w:rsidRPr="0066110E" w:rsidRDefault="005F4113" w:rsidP="0098448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72329A" w:rsidRPr="0066110E" w:rsidRDefault="0072329A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110E">
        <w:rPr>
          <w:rFonts w:ascii="Courier New" w:hAnsi="Courier New" w:cs="Courier New"/>
          <w:sz w:val="24"/>
          <w:szCs w:val="24"/>
        </w:rPr>
        <w:t>What is the level of a tree?</w:t>
      </w:r>
    </w:p>
    <w:p w:rsidR="00DE471D" w:rsidRPr="0066110E" w:rsidRDefault="00190FEA" w:rsidP="0066110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It </w:t>
      </w:r>
      <w:r w:rsidRPr="00190FEA">
        <w:rPr>
          <w:rFonts w:ascii="Courier New" w:hAnsi="Courier New" w:cs="Courier New"/>
          <w:sz w:val="24"/>
          <w:szCs w:val="24"/>
        </w:rPr>
        <w:t>is the distance of a node from the root</w:t>
      </w:r>
      <w:r>
        <w:rPr>
          <w:rFonts w:ascii="Courier New" w:hAnsi="Courier New" w:cs="Courier New"/>
          <w:sz w:val="24"/>
          <w:szCs w:val="24"/>
        </w:rPr>
        <w:t>.</w:t>
      </w:r>
      <w:r w:rsidRPr="0066110E">
        <w:rPr>
          <w:rFonts w:ascii="Courier New" w:hAnsi="Courier New" w:cs="Courier New"/>
          <w:sz w:val="24"/>
          <w:szCs w:val="24"/>
        </w:rPr>
        <w:t xml:space="preserve"> </w:t>
      </w:r>
      <w:r w:rsidR="00DE471D" w:rsidRPr="0066110E">
        <w:rPr>
          <w:rFonts w:ascii="Courier New" w:hAnsi="Courier New" w:cs="Courier New"/>
          <w:sz w:val="24"/>
          <w:szCs w:val="24"/>
        </w:rPr>
        <w:t>Root is at level of 0. The children of the root are at level 1. The children of th</w:t>
      </w:r>
      <w:r w:rsidR="003669AE">
        <w:rPr>
          <w:rFonts w:ascii="Courier New" w:hAnsi="Courier New" w:cs="Courier New"/>
          <w:sz w:val="24"/>
          <w:szCs w:val="24"/>
        </w:rPr>
        <w:t>ose nodes are at level 2. D, E,</w:t>
      </w:r>
      <w:r w:rsidR="00DE471D" w:rsidRPr="0066110E">
        <w:rPr>
          <w:rFonts w:ascii="Courier New" w:hAnsi="Courier New" w:cs="Courier New"/>
          <w:sz w:val="24"/>
          <w:szCs w:val="24"/>
        </w:rPr>
        <w:t>F</w:t>
      </w:r>
      <w:r w:rsidR="003669AE">
        <w:rPr>
          <w:rFonts w:ascii="Courier New" w:hAnsi="Courier New" w:cs="Courier New"/>
          <w:sz w:val="24"/>
          <w:szCs w:val="24"/>
        </w:rPr>
        <w:t xml:space="preserve"> </w:t>
      </w:r>
      <w:r w:rsidR="00DE471D" w:rsidRPr="0066110E">
        <w:rPr>
          <w:rFonts w:ascii="Courier New" w:hAnsi="Courier New" w:cs="Courier New"/>
          <w:sz w:val="24"/>
          <w:szCs w:val="24"/>
        </w:rPr>
        <w:t xml:space="preserve">,G and H are at level 2. </w:t>
      </w:r>
    </w:p>
    <w:p w:rsidR="0066110E" w:rsidRDefault="0066110E" w:rsidP="00DE47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471D" w:rsidRPr="0066110E" w:rsidRDefault="00DE471D" w:rsidP="00DE47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110E">
        <w:rPr>
          <w:rFonts w:ascii="Courier New" w:hAnsi="Courier New" w:cs="Courier New"/>
          <w:sz w:val="24"/>
          <w:szCs w:val="24"/>
        </w:rPr>
        <w:t>What is a height?</w:t>
      </w:r>
    </w:p>
    <w:p w:rsidR="00DE471D" w:rsidRDefault="00984483" w:rsidP="00984483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The height of a node is the number of edges on the longest downward path between the root and a leaf. </w:t>
      </w:r>
      <w:r w:rsidR="00DE471D" w:rsidRPr="0066110E">
        <w:rPr>
          <w:rFonts w:ascii="Courier New" w:hAnsi="Courier New" w:cs="Courier New"/>
          <w:sz w:val="24"/>
          <w:szCs w:val="24"/>
        </w:rPr>
        <w:t>The maximum level in the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90FEA">
        <w:rPr>
          <w:rFonts w:ascii="Courier New" w:hAnsi="Courier New" w:cs="Courier New"/>
          <w:sz w:val="24"/>
          <w:szCs w:val="24"/>
        </w:rPr>
        <w:t>below</w:t>
      </w:r>
      <w:r w:rsidR="00DE471D" w:rsidRPr="0066110E">
        <w:rPr>
          <w:rFonts w:ascii="Courier New" w:hAnsi="Courier New" w:cs="Courier New"/>
          <w:sz w:val="24"/>
          <w:szCs w:val="24"/>
        </w:rPr>
        <w:t xml:space="preserve"> tree is </w:t>
      </w:r>
      <w:r w:rsidR="00190FEA">
        <w:rPr>
          <w:rFonts w:ascii="Courier New" w:hAnsi="Courier New" w:cs="Courier New"/>
          <w:sz w:val="24"/>
          <w:szCs w:val="24"/>
        </w:rPr>
        <w:t>3</w:t>
      </w:r>
      <w:r w:rsidR="00DE471D" w:rsidRPr="0066110E">
        <w:rPr>
          <w:rFonts w:ascii="Courier New" w:hAnsi="Courier New" w:cs="Courier New"/>
          <w:sz w:val="24"/>
          <w:szCs w:val="24"/>
        </w:rPr>
        <w:t>.</w:t>
      </w:r>
    </w:p>
    <w:p w:rsidR="003E7C08" w:rsidRDefault="003E7C08" w:rsidP="00984483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264C76" w:rsidRDefault="00264C76" w:rsidP="00487D7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3858AE6" wp14:editId="252E5AAB">
            <wp:extent cx="6619875" cy="36766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5460" cy="367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08" w:rsidRPr="0066110E" w:rsidRDefault="00264C76" w:rsidP="00487D7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483845" wp14:editId="74A37246">
            <wp:extent cx="6477000" cy="5772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C08">
        <w:rPr>
          <w:noProof/>
        </w:rPr>
        <w:lastRenderedPageBreak/>
        <w:drawing>
          <wp:inline distT="0" distB="0" distL="0" distR="0" wp14:anchorId="2BB3B343" wp14:editId="27F0E32A">
            <wp:extent cx="6057900" cy="489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1D" w:rsidRPr="0066110E" w:rsidRDefault="00DE471D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7D7A" w:rsidRDefault="00487D7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:rsidR="00DE471D" w:rsidRPr="0066110E" w:rsidRDefault="00DE471D" w:rsidP="00215F3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2329A" w:rsidRPr="004B449D" w:rsidRDefault="002C3797" w:rsidP="00215F34">
      <w:pPr>
        <w:spacing w:after="0" w:line="240" w:lineRule="auto"/>
        <w:rPr>
          <w:rFonts w:ascii="Courier New" w:hAnsi="Courier New" w:cs="Courier New"/>
          <w:b/>
          <w:sz w:val="40"/>
          <w:szCs w:val="24"/>
          <w:u w:val="single"/>
        </w:rPr>
      </w:pPr>
      <w:r>
        <w:rPr>
          <w:rFonts w:ascii="Courier New" w:hAnsi="Courier New" w:cs="Courier New"/>
          <w:b/>
          <w:sz w:val="40"/>
          <w:szCs w:val="24"/>
          <w:u w:val="single"/>
        </w:rPr>
        <w:t>Binary</w:t>
      </w:r>
      <w:r w:rsidR="0072329A" w:rsidRPr="004B449D">
        <w:rPr>
          <w:rFonts w:ascii="Courier New" w:hAnsi="Courier New" w:cs="Courier New"/>
          <w:b/>
          <w:sz w:val="40"/>
          <w:szCs w:val="24"/>
          <w:u w:val="single"/>
        </w:rPr>
        <w:t xml:space="preserve"> trees</w:t>
      </w:r>
    </w:p>
    <w:p w:rsidR="0072329A" w:rsidRPr="0066110E" w:rsidRDefault="0072329A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329A" w:rsidRPr="0066110E" w:rsidRDefault="0072329A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110E">
        <w:rPr>
          <w:rFonts w:ascii="Courier New" w:hAnsi="Courier New" w:cs="Courier New"/>
          <w:sz w:val="24"/>
          <w:szCs w:val="24"/>
        </w:rPr>
        <w:t>What is a binary tree?</w:t>
      </w:r>
    </w:p>
    <w:p w:rsidR="00C01D4A" w:rsidRPr="00C01D4A" w:rsidRDefault="00C01D4A" w:rsidP="00C01D4A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C01D4A">
        <w:rPr>
          <w:rFonts w:ascii="Courier New" w:hAnsi="Courier New" w:cs="Courier New"/>
          <w:sz w:val="24"/>
          <w:szCs w:val="24"/>
        </w:rPr>
        <w:t>A</w:t>
      </w:r>
      <w:r w:rsidR="00312F1B">
        <w:rPr>
          <w:rFonts w:ascii="Courier New" w:hAnsi="Courier New" w:cs="Courier New"/>
          <w:sz w:val="24"/>
          <w:szCs w:val="24"/>
        </w:rPr>
        <w:t xml:space="preserve"> binary tree is a</w:t>
      </w:r>
      <w:r w:rsidRPr="00C01D4A">
        <w:rPr>
          <w:rFonts w:ascii="Courier New" w:hAnsi="Courier New" w:cs="Courier New"/>
          <w:sz w:val="24"/>
          <w:szCs w:val="24"/>
        </w:rPr>
        <w:t xml:space="preserve"> structure with a unique starting node (the root), in which each node is capable of having two nodes. A general tree is distinguished from a special category called binary tree. </w:t>
      </w:r>
      <w:r w:rsidR="00951CF5" w:rsidRPr="00951CF5">
        <w:rPr>
          <w:rFonts w:ascii="Courier New" w:hAnsi="Courier New" w:cs="Courier New"/>
          <w:sz w:val="24"/>
          <w:szCs w:val="24"/>
        </w:rPr>
        <w:t>A unique path exists from the root to every other node.</w:t>
      </w:r>
      <w:r w:rsidR="00E43E67">
        <w:rPr>
          <w:rFonts w:ascii="Courier New" w:hAnsi="Courier New" w:cs="Courier New"/>
          <w:sz w:val="24"/>
          <w:szCs w:val="24"/>
        </w:rPr>
        <w:t xml:space="preserve"> </w:t>
      </w:r>
    </w:p>
    <w:p w:rsidR="00FA63BD" w:rsidRDefault="00951CF5" w:rsidP="00DE47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6D83903" wp14:editId="300FDFD6">
            <wp:extent cx="5000625" cy="2676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596" cy="267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F5" w:rsidRDefault="00951CF5" w:rsidP="00DE47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951CF5" w:rsidRDefault="00951CF5" w:rsidP="00DE47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951CF5" w:rsidRDefault="00951CF5" w:rsidP="00DE47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is not a valid tree because there are two paths to D</w:t>
      </w:r>
    </w:p>
    <w:p w:rsidR="00951CF5" w:rsidRDefault="00951CF5" w:rsidP="00DE47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44742D" w:rsidRDefault="00951CF5" w:rsidP="00DE47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571CE32" wp14:editId="25561E00">
            <wp:extent cx="188595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67" w:rsidRDefault="00E43E6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E43E67" w:rsidRPr="0066110E" w:rsidRDefault="00E43E67" w:rsidP="00DE471D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E43E67" w:rsidRDefault="00E43E67" w:rsidP="00E43E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What is a binary search tree?</w:t>
      </w:r>
    </w:p>
    <w:p w:rsidR="00E43E67" w:rsidRDefault="00E43E67" w:rsidP="00E43E67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E43E67">
        <w:rPr>
          <w:rFonts w:ascii="Courier New" w:hAnsi="Courier New" w:cs="Courier New"/>
          <w:sz w:val="24"/>
          <w:szCs w:val="24"/>
        </w:rPr>
        <w:t>Binary Search tree is a binary tree in which each internal node x stores an element such that the element stored in the left subtree of x are less than or equal to x and elements stored in the right subtree of x are greater than or equal to x.</w:t>
      </w:r>
    </w:p>
    <w:p w:rsidR="00E43E67" w:rsidRDefault="00E43E67" w:rsidP="00E43E67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E43E67" w:rsidRPr="00E43E67" w:rsidRDefault="00E43E67" w:rsidP="00E43E67">
      <w:pPr>
        <w:pStyle w:val="ListParagraph"/>
        <w:numPr>
          <w:ilvl w:val="0"/>
          <w:numId w:val="7"/>
        </w:numPr>
        <w:spacing w:line="267" w:lineRule="atLeast"/>
        <w:textAlignment w:val="baseline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L</w:t>
      </w:r>
      <w:r w:rsidRPr="00E43E67">
        <w:rPr>
          <w:rFonts w:ascii="Courier New" w:eastAsiaTheme="minorHAnsi" w:hAnsi="Courier New" w:cs="Courier New"/>
        </w:rPr>
        <w:t>eft child node is smaller than its parent Node</w:t>
      </w:r>
    </w:p>
    <w:p w:rsidR="00E43E67" w:rsidRPr="00E43E67" w:rsidRDefault="00E43E67" w:rsidP="00E43E67">
      <w:pPr>
        <w:pStyle w:val="ListParagraph"/>
        <w:numPr>
          <w:ilvl w:val="0"/>
          <w:numId w:val="7"/>
        </w:numPr>
        <w:spacing w:line="267" w:lineRule="atLeast"/>
        <w:textAlignment w:val="baseline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R</w:t>
      </w:r>
      <w:r w:rsidRPr="00E43E67">
        <w:rPr>
          <w:rFonts w:ascii="Courier New" w:eastAsiaTheme="minorHAnsi" w:hAnsi="Courier New" w:cs="Courier New"/>
        </w:rPr>
        <w:t>ight child node is greater than its parent Node</w:t>
      </w:r>
    </w:p>
    <w:p w:rsidR="00E43E67" w:rsidRPr="00E43E67" w:rsidRDefault="00E43E67" w:rsidP="00E43E67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E43E67" w:rsidRDefault="00E43E67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13789" w:rsidRDefault="00513789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58"/>
        <w:gridCol w:w="4518"/>
      </w:tblGrid>
      <w:tr w:rsidR="000662E0" w:rsidTr="000662E0">
        <w:tc>
          <w:tcPr>
            <w:tcW w:w="5058" w:type="dxa"/>
          </w:tcPr>
          <w:p w:rsidR="000662E0" w:rsidRDefault="000662E0" w:rsidP="00215F3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98F4D0" wp14:editId="2CF4C3A1">
                  <wp:extent cx="2864322" cy="2146853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148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8" w:type="dxa"/>
          </w:tcPr>
          <w:p w:rsidR="000662E0" w:rsidRDefault="000662E0" w:rsidP="00215F3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2F1396" wp14:editId="7C0F44D8">
                  <wp:extent cx="2727297" cy="2894274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743" cy="289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62E0" w:rsidRDefault="000662E0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13789" w:rsidRDefault="0051378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497348" w:rsidRDefault="000662E0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What is a full tree?</w:t>
      </w:r>
    </w:p>
    <w:p w:rsidR="000662E0" w:rsidRDefault="000662E0" w:rsidP="000662E0">
      <w:pPr>
        <w:shd w:val="clear" w:color="auto" w:fill="FFFFFF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662E0">
        <w:rPr>
          <w:rFonts w:ascii="Courier New" w:hAnsi="Courier New" w:cs="Courier New"/>
          <w:sz w:val="24"/>
          <w:szCs w:val="24"/>
        </w:rPr>
        <w:t xml:space="preserve">A full binary tree is a tree in which every node other than the leaves has two children. </w:t>
      </w:r>
    </w:p>
    <w:p w:rsidR="00560AF5" w:rsidRPr="0066110E" w:rsidRDefault="00560AF5" w:rsidP="00560AF5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72329A" w:rsidRDefault="0072329A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110E">
        <w:rPr>
          <w:rFonts w:ascii="Courier New" w:hAnsi="Courier New" w:cs="Courier New"/>
          <w:sz w:val="24"/>
          <w:szCs w:val="24"/>
        </w:rPr>
        <w:t>What is a complete tree?</w:t>
      </w:r>
    </w:p>
    <w:p w:rsidR="00560AF5" w:rsidRDefault="00560AF5" w:rsidP="00560AF5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560AF5">
        <w:rPr>
          <w:rFonts w:ascii="Courier New" w:hAnsi="Courier New" w:cs="Courier New"/>
          <w:sz w:val="24"/>
          <w:szCs w:val="24"/>
        </w:rPr>
        <w:t>A complete binary tree is a tree in which every level, except possibly the last, is completely filled, and all nodes are as far left as possible.</w:t>
      </w:r>
    </w:p>
    <w:p w:rsidR="00560AF5" w:rsidRPr="0066110E" w:rsidRDefault="00560AF5" w:rsidP="00560AF5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72329A" w:rsidRDefault="0072329A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110E">
        <w:rPr>
          <w:rFonts w:ascii="Courier New" w:hAnsi="Courier New" w:cs="Courier New"/>
          <w:sz w:val="24"/>
          <w:szCs w:val="24"/>
        </w:rPr>
        <w:t xml:space="preserve">What is a </w:t>
      </w:r>
      <w:r w:rsidR="005F4113">
        <w:rPr>
          <w:rFonts w:ascii="Courier New" w:hAnsi="Courier New" w:cs="Courier New"/>
          <w:sz w:val="24"/>
          <w:szCs w:val="24"/>
        </w:rPr>
        <w:t>perfect tree?</w:t>
      </w:r>
    </w:p>
    <w:p w:rsidR="005F4113" w:rsidRPr="00190FEA" w:rsidRDefault="005F4113" w:rsidP="005F4113">
      <w:pPr>
        <w:pStyle w:val="Default"/>
        <w:ind w:left="720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A</w:t>
      </w:r>
      <w:r w:rsidRPr="00190FEA">
        <w:rPr>
          <w:rFonts w:ascii="Courier New" w:hAnsi="Courier New" w:cs="Courier New"/>
          <w:color w:val="auto"/>
        </w:rPr>
        <w:t>ll lea</w:t>
      </w:r>
      <w:r>
        <w:rPr>
          <w:rFonts w:ascii="Courier New" w:hAnsi="Courier New" w:cs="Courier New"/>
          <w:color w:val="auto"/>
        </w:rPr>
        <w:t>f nodes have the same depth.</w:t>
      </w:r>
      <w:r w:rsidRPr="00190FEA">
        <w:rPr>
          <w:rFonts w:ascii="Courier New" w:hAnsi="Courier New" w:cs="Courier New"/>
          <w:color w:val="auto"/>
        </w:rPr>
        <w:t xml:space="preserve"> </w:t>
      </w:r>
      <w:r w:rsidR="00FE0A6B">
        <w:rPr>
          <w:rFonts w:ascii="Courier New" w:hAnsi="Courier New" w:cs="Courier New"/>
          <w:color w:val="auto"/>
        </w:rPr>
        <w:t>It is possible for a binary tree to be both full and complete but not perfect.</w:t>
      </w:r>
      <w:r w:rsidR="00F64531">
        <w:rPr>
          <w:rFonts w:ascii="Courier New" w:hAnsi="Courier New" w:cs="Courier New"/>
          <w:color w:val="auto"/>
        </w:rPr>
        <w:t xml:space="preserve"> All perfect trees are both full and perfect. </w:t>
      </w:r>
      <w:r w:rsidR="007E3DF1">
        <w:rPr>
          <w:rFonts w:ascii="Courier New" w:hAnsi="Courier New" w:cs="Courier New"/>
          <w:color w:val="auto"/>
        </w:rPr>
        <w:t xml:space="preserve">Kind of like all </w:t>
      </w:r>
      <w:r w:rsidR="0018607C">
        <w:rPr>
          <w:rFonts w:ascii="Courier New" w:hAnsi="Courier New" w:cs="Courier New"/>
          <w:color w:val="auto"/>
        </w:rPr>
        <w:t>squares are</w:t>
      </w:r>
      <w:r w:rsidR="007E3DF1">
        <w:rPr>
          <w:rFonts w:ascii="Courier New" w:hAnsi="Courier New" w:cs="Courier New"/>
          <w:color w:val="auto"/>
        </w:rPr>
        <w:t xml:space="preserve"> </w:t>
      </w:r>
      <w:r w:rsidR="0018607C">
        <w:rPr>
          <w:rFonts w:ascii="Courier New" w:hAnsi="Courier New" w:cs="Courier New"/>
          <w:color w:val="auto"/>
        </w:rPr>
        <w:t xml:space="preserve">rectangles </w:t>
      </w:r>
      <w:r w:rsidR="007E3DF1">
        <w:rPr>
          <w:rFonts w:ascii="Courier New" w:hAnsi="Courier New" w:cs="Courier New"/>
          <w:color w:val="auto"/>
        </w:rPr>
        <w:t xml:space="preserve">but not all </w:t>
      </w:r>
      <w:r w:rsidR="0018607C">
        <w:rPr>
          <w:rFonts w:ascii="Courier New" w:hAnsi="Courier New" w:cs="Courier New"/>
          <w:color w:val="auto"/>
        </w:rPr>
        <w:t>rectangles</w:t>
      </w:r>
      <w:r w:rsidR="007E3DF1">
        <w:rPr>
          <w:rFonts w:ascii="Courier New" w:hAnsi="Courier New" w:cs="Courier New"/>
          <w:color w:val="auto"/>
        </w:rPr>
        <w:t xml:space="preserve"> are </w:t>
      </w:r>
      <w:r w:rsidR="0018607C">
        <w:rPr>
          <w:rFonts w:ascii="Courier New" w:hAnsi="Courier New" w:cs="Courier New"/>
          <w:color w:val="auto"/>
        </w:rPr>
        <w:t>squares</w:t>
      </w:r>
      <w:r w:rsidR="007E3DF1">
        <w:rPr>
          <w:rFonts w:ascii="Courier New" w:hAnsi="Courier New" w:cs="Courier New"/>
          <w:color w:val="auto"/>
        </w:rPr>
        <w:t>.</w:t>
      </w:r>
    </w:p>
    <w:p w:rsidR="00560AF5" w:rsidRPr="0066110E" w:rsidRDefault="00560AF5" w:rsidP="005F41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78FF" w:rsidRDefault="002678FF" w:rsidP="00215F34">
      <w:pPr>
        <w:spacing w:after="0" w:line="240" w:lineRule="auto"/>
        <w:rPr>
          <w:sz w:val="24"/>
          <w:szCs w:val="24"/>
        </w:rPr>
      </w:pPr>
    </w:p>
    <w:p w:rsidR="002678FF" w:rsidRDefault="002678FF" w:rsidP="00215F34">
      <w:pPr>
        <w:spacing w:after="0" w:line="240" w:lineRule="auto"/>
        <w:rPr>
          <w:sz w:val="24"/>
          <w:szCs w:val="24"/>
        </w:rPr>
      </w:pPr>
    </w:p>
    <w:p w:rsidR="002678FF" w:rsidRDefault="002678FF" w:rsidP="00F275F7">
      <w:pPr>
        <w:pStyle w:val="Default"/>
        <w:ind w:left="720"/>
        <w:rPr>
          <w:rFonts w:ascii="Courier New" w:hAnsi="Courier New" w:cs="Courier New"/>
          <w:color w:val="auto"/>
        </w:rPr>
      </w:pPr>
    </w:p>
    <w:p w:rsidR="00190FEA" w:rsidRDefault="00190FEA" w:rsidP="002678FF">
      <w:pPr>
        <w:pStyle w:val="Default"/>
        <w:rPr>
          <w:rFonts w:ascii="Courier New" w:hAnsi="Courier New" w:cs="Courier New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662E0" w:rsidTr="000662E0">
        <w:tc>
          <w:tcPr>
            <w:tcW w:w="4788" w:type="dxa"/>
          </w:tcPr>
          <w:p w:rsidR="000662E0" w:rsidRDefault="000662E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51725D" wp14:editId="139D150E">
                  <wp:extent cx="2592125" cy="1956021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165" cy="195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662E0" w:rsidRDefault="000662E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983A58" wp14:editId="1A033450">
                  <wp:extent cx="2838450" cy="1619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75F7" w:rsidRDefault="00F275F7">
      <w:pPr>
        <w:rPr>
          <w:rFonts w:ascii="Courier New" w:hAnsi="Courier New" w:cs="Courier New"/>
          <w:sz w:val="24"/>
          <w:szCs w:val="24"/>
        </w:rPr>
      </w:pPr>
    </w:p>
    <w:p w:rsidR="00F275F7" w:rsidRDefault="00F275F7" w:rsidP="00487D7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78FF" w:rsidRDefault="002678FF" w:rsidP="00487D7A">
      <w:pPr>
        <w:spacing w:after="0" w:line="240" w:lineRule="auto"/>
        <w:rPr>
          <w:noProof/>
        </w:rPr>
      </w:pPr>
    </w:p>
    <w:p w:rsidR="00951CF5" w:rsidRPr="00190FEA" w:rsidRDefault="00951CF5" w:rsidP="00487D7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809031" wp14:editId="361B479D">
            <wp:extent cx="5943600" cy="7277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FF" w:rsidRPr="00190FEA" w:rsidRDefault="002678FF" w:rsidP="00215F3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7D7A" w:rsidRDefault="00487D7A" w:rsidP="002678FF">
      <w:pPr>
        <w:rPr>
          <w:rFonts w:ascii="Courier New" w:hAnsi="Courier New" w:cs="Courier New"/>
          <w:sz w:val="24"/>
          <w:szCs w:val="24"/>
        </w:rPr>
      </w:pPr>
    </w:p>
    <w:p w:rsidR="00487D7A" w:rsidRDefault="00487D7A" w:rsidP="002678FF">
      <w:pPr>
        <w:rPr>
          <w:rFonts w:ascii="Courier New" w:hAnsi="Courier New" w:cs="Courier New"/>
          <w:sz w:val="24"/>
          <w:szCs w:val="24"/>
        </w:rPr>
      </w:pPr>
    </w:p>
    <w:sectPr w:rsidR="00487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163D6"/>
    <w:multiLevelType w:val="hybridMultilevel"/>
    <w:tmpl w:val="7A4EA6CA"/>
    <w:lvl w:ilvl="0" w:tplc="C7A8269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0CE28E5"/>
    <w:multiLevelType w:val="hybridMultilevel"/>
    <w:tmpl w:val="1E8400B2"/>
    <w:lvl w:ilvl="0" w:tplc="24BCA6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4968D9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C7E0F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BF0DE82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22855E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5AC18E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D58DBD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86A9AB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168B2C8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37D35306"/>
    <w:multiLevelType w:val="multilevel"/>
    <w:tmpl w:val="B5A4C6FA"/>
    <w:lvl w:ilvl="0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</w:lvl>
    <w:lvl w:ilvl="1" w:tentative="1">
      <w:start w:val="1"/>
      <w:numFmt w:val="decimal"/>
      <w:lvlText w:val="%2."/>
      <w:lvlJc w:val="left"/>
      <w:pPr>
        <w:tabs>
          <w:tab w:val="num" w:pos="2790"/>
        </w:tabs>
        <w:ind w:left="2790" w:hanging="360"/>
      </w:pPr>
    </w:lvl>
    <w:lvl w:ilvl="2" w:tentative="1">
      <w:start w:val="1"/>
      <w:numFmt w:val="decimal"/>
      <w:lvlText w:val="%3."/>
      <w:lvlJc w:val="left"/>
      <w:pPr>
        <w:tabs>
          <w:tab w:val="num" w:pos="3510"/>
        </w:tabs>
        <w:ind w:left="3510" w:hanging="360"/>
      </w:pPr>
    </w:lvl>
    <w:lvl w:ilvl="3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entative="1">
      <w:start w:val="1"/>
      <w:numFmt w:val="decimal"/>
      <w:lvlText w:val="%5."/>
      <w:lvlJc w:val="left"/>
      <w:pPr>
        <w:tabs>
          <w:tab w:val="num" w:pos="4950"/>
        </w:tabs>
        <w:ind w:left="4950" w:hanging="360"/>
      </w:pPr>
    </w:lvl>
    <w:lvl w:ilvl="5" w:tentative="1">
      <w:start w:val="1"/>
      <w:numFmt w:val="decimal"/>
      <w:lvlText w:val="%6."/>
      <w:lvlJc w:val="left"/>
      <w:pPr>
        <w:tabs>
          <w:tab w:val="num" w:pos="5670"/>
        </w:tabs>
        <w:ind w:left="5670" w:hanging="360"/>
      </w:pPr>
    </w:lvl>
    <w:lvl w:ilvl="6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entative="1">
      <w:start w:val="1"/>
      <w:numFmt w:val="decimal"/>
      <w:lvlText w:val="%8."/>
      <w:lvlJc w:val="left"/>
      <w:pPr>
        <w:tabs>
          <w:tab w:val="num" w:pos="7110"/>
        </w:tabs>
        <w:ind w:left="7110" w:hanging="360"/>
      </w:pPr>
    </w:lvl>
    <w:lvl w:ilvl="8" w:tentative="1">
      <w:start w:val="1"/>
      <w:numFmt w:val="decimal"/>
      <w:lvlText w:val="%9."/>
      <w:lvlJc w:val="left"/>
      <w:pPr>
        <w:tabs>
          <w:tab w:val="num" w:pos="7830"/>
        </w:tabs>
        <w:ind w:left="7830" w:hanging="360"/>
      </w:pPr>
    </w:lvl>
  </w:abstractNum>
  <w:abstractNum w:abstractNumId="3">
    <w:nsid w:val="3AC56352"/>
    <w:multiLevelType w:val="hybridMultilevel"/>
    <w:tmpl w:val="16D6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C0776"/>
    <w:multiLevelType w:val="hybridMultilevel"/>
    <w:tmpl w:val="CC50C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222840"/>
    <w:multiLevelType w:val="multilevel"/>
    <w:tmpl w:val="C32A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8E69F8"/>
    <w:multiLevelType w:val="multilevel"/>
    <w:tmpl w:val="236E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267DC5"/>
    <w:multiLevelType w:val="hybridMultilevel"/>
    <w:tmpl w:val="7EE0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C10920"/>
    <w:multiLevelType w:val="multilevel"/>
    <w:tmpl w:val="87C0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29A"/>
    <w:rsid w:val="000662E0"/>
    <w:rsid w:val="00076B81"/>
    <w:rsid w:val="0018607C"/>
    <w:rsid w:val="00190FEA"/>
    <w:rsid w:val="001D5CB4"/>
    <w:rsid w:val="001F7251"/>
    <w:rsid w:val="00215F34"/>
    <w:rsid w:val="00264C76"/>
    <w:rsid w:val="002678FF"/>
    <w:rsid w:val="00291046"/>
    <w:rsid w:val="002A5855"/>
    <w:rsid w:val="002C3797"/>
    <w:rsid w:val="002C6BD4"/>
    <w:rsid w:val="00312F1B"/>
    <w:rsid w:val="0033796F"/>
    <w:rsid w:val="00362397"/>
    <w:rsid w:val="003669AE"/>
    <w:rsid w:val="003E7C08"/>
    <w:rsid w:val="0044742D"/>
    <w:rsid w:val="00487D7A"/>
    <w:rsid w:val="00497348"/>
    <w:rsid w:val="004B449D"/>
    <w:rsid w:val="004F7FC7"/>
    <w:rsid w:val="00513789"/>
    <w:rsid w:val="00551C27"/>
    <w:rsid w:val="00560AF5"/>
    <w:rsid w:val="005F4113"/>
    <w:rsid w:val="00631B15"/>
    <w:rsid w:val="0066110E"/>
    <w:rsid w:val="00682F87"/>
    <w:rsid w:val="0072329A"/>
    <w:rsid w:val="007843E1"/>
    <w:rsid w:val="007E3DF1"/>
    <w:rsid w:val="007F0065"/>
    <w:rsid w:val="008A4EEA"/>
    <w:rsid w:val="009202E6"/>
    <w:rsid w:val="00951CF5"/>
    <w:rsid w:val="00984483"/>
    <w:rsid w:val="00A27D58"/>
    <w:rsid w:val="00B156F5"/>
    <w:rsid w:val="00BB614B"/>
    <w:rsid w:val="00C01D4A"/>
    <w:rsid w:val="00C402B7"/>
    <w:rsid w:val="00C71ED2"/>
    <w:rsid w:val="00CF5CED"/>
    <w:rsid w:val="00D27FF8"/>
    <w:rsid w:val="00DE471D"/>
    <w:rsid w:val="00E43E67"/>
    <w:rsid w:val="00F0059D"/>
    <w:rsid w:val="00F275F7"/>
    <w:rsid w:val="00F64531"/>
    <w:rsid w:val="00FA63BD"/>
    <w:rsid w:val="00FD0FD0"/>
    <w:rsid w:val="00FE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C76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F3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6110E"/>
  </w:style>
  <w:style w:type="character" w:styleId="Hyperlink">
    <w:name w:val="Hyperlink"/>
    <w:basedOn w:val="DefaultParagraphFont"/>
    <w:uiPriority w:val="99"/>
    <w:semiHidden/>
    <w:unhideWhenUsed/>
    <w:rsid w:val="0066110E"/>
    <w:rPr>
      <w:color w:val="0000FF"/>
      <w:u w:val="single"/>
    </w:rPr>
  </w:style>
  <w:style w:type="table" w:styleId="TableGrid">
    <w:name w:val="Table Grid"/>
    <w:basedOn w:val="TableNormal"/>
    <w:uiPriority w:val="59"/>
    <w:rsid w:val="008A4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list">
    <w:name w:val="doclist"/>
    <w:basedOn w:val="Normal"/>
    <w:rsid w:val="003E7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678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78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C7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C76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F3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6110E"/>
  </w:style>
  <w:style w:type="character" w:styleId="Hyperlink">
    <w:name w:val="Hyperlink"/>
    <w:basedOn w:val="DefaultParagraphFont"/>
    <w:uiPriority w:val="99"/>
    <w:semiHidden/>
    <w:unhideWhenUsed/>
    <w:rsid w:val="0066110E"/>
    <w:rPr>
      <w:color w:val="0000FF"/>
      <w:u w:val="single"/>
    </w:rPr>
  </w:style>
  <w:style w:type="table" w:styleId="TableGrid">
    <w:name w:val="Table Grid"/>
    <w:basedOn w:val="TableNormal"/>
    <w:uiPriority w:val="59"/>
    <w:rsid w:val="008A4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list">
    <w:name w:val="doclist"/>
    <w:basedOn w:val="Normal"/>
    <w:rsid w:val="003E7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678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78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C7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25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0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0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9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Sabzevary, Iraj</cp:lastModifiedBy>
  <cp:revision>40</cp:revision>
  <dcterms:created xsi:type="dcterms:W3CDTF">2014-10-24T19:36:00Z</dcterms:created>
  <dcterms:modified xsi:type="dcterms:W3CDTF">2016-04-06T23:52:00Z</dcterms:modified>
</cp:coreProperties>
</file>