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-1260"/>
        <w:tblW w:w="19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0"/>
        <w:gridCol w:w="9335"/>
      </w:tblGrid>
      <w:tr w:rsidR="008832BA" w14:paraId="0A6F7AB7" w14:textId="77777777" w:rsidTr="008832BA">
        <w:trPr>
          <w:trHeight w:val="12622"/>
        </w:trPr>
        <w:tc>
          <w:tcPr>
            <w:tcW w:w="19935" w:type="dxa"/>
            <w:gridSpan w:val="2"/>
          </w:tcPr>
          <w:p w14:paraId="2CBB8FF8" w14:textId="1C19FA65" w:rsidR="008832BA" w:rsidRDefault="008832BA" w:rsidP="008832B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TWO BIT HALF SUBTRACTOR</w:t>
            </w:r>
          </w:p>
          <w:p w14:paraId="328EF1D7" w14:textId="77777777" w:rsidR="008832BA" w:rsidRDefault="008832BA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30E0894B" w14:textId="77777777" w:rsidR="008832BA" w:rsidRDefault="008832BA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22</w:t>
            </w:r>
          </w:p>
          <w:p w14:paraId="30FFC0F6" w14:textId="77777777" w:rsidR="008832BA" w:rsidRDefault="008832BA" w:rsidP="00E014A0">
            <w:pPr>
              <w:pStyle w:val="TableParagraph"/>
              <w:spacing w:before="2" w:line="256" w:lineRule="auto"/>
              <w:rPr>
                <w:sz w:val="24"/>
                <w:szCs w:val="24"/>
              </w:rPr>
            </w:pPr>
          </w:p>
          <w:p w14:paraId="5E9A787A" w14:textId="77777777" w:rsidR="008832BA" w:rsidRDefault="008832BA" w:rsidP="00E014A0">
            <w:pPr>
              <w:pStyle w:val="TableParagraph"/>
              <w:spacing w:before="1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AIM:</w:t>
            </w:r>
          </w:p>
          <w:p w14:paraId="670CDBBA" w14:textId="77777777" w:rsidR="008832BA" w:rsidRDefault="008832BA" w:rsidP="00E014A0">
            <w:pPr>
              <w:pStyle w:val="TableParagraph"/>
              <w:spacing w:before="136" w:line="256" w:lineRule="auto"/>
              <w:ind w:left="5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the </w:t>
            </w:r>
            <w:proofErr w:type="gramStart"/>
            <w:r>
              <w:rPr>
                <w:sz w:val="24"/>
                <w:szCs w:val="24"/>
              </w:rPr>
              <w:t>two bit</w:t>
            </w:r>
            <w:proofErr w:type="gramEnd"/>
            <w:r>
              <w:rPr>
                <w:sz w:val="24"/>
                <w:szCs w:val="24"/>
              </w:rPr>
              <w:t xml:space="preserve"> half subtractor using Logisim simulator.</w:t>
            </w:r>
          </w:p>
          <w:p w14:paraId="73564EA0" w14:textId="77777777" w:rsidR="008832BA" w:rsidRDefault="008832BA" w:rsidP="00E014A0">
            <w:pPr>
              <w:pStyle w:val="TableParagraph"/>
              <w:spacing w:before="136" w:line="256" w:lineRule="auto"/>
              <w:ind w:left="564"/>
              <w:rPr>
                <w:sz w:val="24"/>
                <w:szCs w:val="24"/>
              </w:rPr>
            </w:pPr>
          </w:p>
          <w:p w14:paraId="51134B15" w14:textId="77777777" w:rsidR="008832BA" w:rsidRDefault="008832BA" w:rsidP="00E014A0">
            <w:pPr>
              <w:pStyle w:val="TableParagraph"/>
              <w:spacing w:before="136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PROCEDURE:</w:t>
            </w:r>
          </w:p>
          <w:p w14:paraId="6C344150" w14:textId="77777777" w:rsidR="008832BA" w:rsidRDefault="008832BA" w:rsidP="008832BA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and place the necessary gates.</w:t>
            </w:r>
          </w:p>
          <w:p w14:paraId="2BBA8E5A" w14:textId="77777777" w:rsidR="008832BA" w:rsidRDefault="008832BA" w:rsidP="008832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2EF3E8F0" w14:textId="77777777" w:rsidR="008832BA" w:rsidRDefault="008832BA" w:rsidP="008832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Connect the inputs to the OR gate, AND gate and NOT gate.</w:t>
            </w:r>
          </w:p>
          <w:p w14:paraId="5E3C1BA6" w14:textId="77777777" w:rsidR="008832BA" w:rsidRDefault="008832BA" w:rsidP="008832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42FD8EB0" w14:textId="77777777" w:rsidR="008832BA" w:rsidRDefault="008832BA" w:rsidP="008832B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1457D88C" w14:textId="77777777" w:rsidR="008832BA" w:rsidRDefault="008832BA" w:rsidP="008832BA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truth table.</w:t>
            </w:r>
          </w:p>
          <w:p w14:paraId="091B27D6" w14:textId="77777777" w:rsidR="008832BA" w:rsidRDefault="008832BA" w:rsidP="00E014A0">
            <w:pPr>
              <w:pStyle w:val="TableParagraph"/>
              <w:spacing w:before="136" w:line="256" w:lineRule="auto"/>
              <w:rPr>
                <w:b/>
                <w:sz w:val="24"/>
                <w:szCs w:val="24"/>
              </w:rPr>
            </w:pPr>
          </w:p>
          <w:p w14:paraId="71D40053" w14:textId="77777777" w:rsidR="008832BA" w:rsidRDefault="008832BA" w:rsidP="00E014A0">
            <w:pPr>
              <w:pStyle w:val="TableParagraph"/>
              <w:spacing w:before="1" w:line="256" w:lineRule="auto"/>
              <w:rPr>
                <w:sz w:val="24"/>
                <w:szCs w:val="24"/>
              </w:rPr>
            </w:pPr>
          </w:p>
          <w:p w14:paraId="6D1D6A35" w14:textId="77777777" w:rsidR="008832BA" w:rsidRDefault="008832BA" w:rsidP="00E014A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C806F6A" w14:textId="77777777" w:rsidR="008832BA" w:rsidRDefault="008832BA" w:rsidP="00E014A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</w:p>
          <w:p w14:paraId="063EE83D" w14:textId="77777777" w:rsidR="008832BA" w:rsidRDefault="008832BA" w:rsidP="00E014A0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C367EA" wp14:editId="70767561">
                  <wp:extent cx="2628900" cy="1402080"/>
                  <wp:effectExtent l="0" t="0" r="0" b="7620"/>
                  <wp:docPr id="539113583" name="Picture 6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01E83" w14:textId="77777777" w:rsidR="008832BA" w:rsidRDefault="008832BA" w:rsidP="00E014A0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Diff=A'B+AB'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207F63D4" w14:textId="77777777" w:rsidR="008832BA" w:rsidRDefault="008832BA" w:rsidP="00E014A0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5225867E" w14:textId="77777777" w:rsidR="008832BA" w:rsidRDefault="008832BA" w:rsidP="00E014A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04A57EBF" w14:textId="77777777" w:rsidR="008832BA" w:rsidRDefault="008832BA" w:rsidP="00E014A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FC193C" w14:textId="77777777" w:rsidR="008832BA" w:rsidRDefault="008832BA" w:rsidP="00E014A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B820533" wp14:editId="62B55318">
                  <wp:extent cx="3337560" cy="1619408"/>
                  <wp:effectExtent l="0" t="0" r="0" b="0"/>
                  <wp:docPr id="18275828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643" cy="1627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61074F" w14:textId="77777777" w:rsidR="008832BA" w:rsidRDefault="008832BA" w:rsidP="00E014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24CD9" w14:textId="77777777" w:rsidR="008832BA" w:rsidRDefault="008832BA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02AF116" w14:textId="77777777" w:rsidR="008832BA" w:rsidRDefault="008832BA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RESULT: </w:t>
            </w:r>
            <w:r>
              <w:rPr>
                <w:sz w:val="24"/>
                <w:szCs w:val="24"/>
              </w:rPr>
              <w:t xml:space="preserve">Thus 2-bit half subtractor has been designed and implemented successfully using </w:t>
            </w:r>
            <w:proofErr w:type="spellStart"/>
            <w:r>
              <w:rPr>
                <w:sz w:val="24"/>
                <w:szCs w:val="24"/>
              </w:rPr>
              <w:t>logisim</w:t>
            </w:r>
            <w:proofErr w:type="spellEnd"/>
            <w:r>
              <w:rPr>
                <w:sz w:val="24"/>
                <w:szCs w:val="24"/>
              </w:rPr>
              <w:t xml:space="preserve"> simulator.</w:t>
            </w:r>
          </w:p>
        </w:tc>
      </w:tr>
      <w:tr w:rsidR="008832BA" w14:paraId="4721F28A" w14:textId="77777777" w:rsidTr="008832BA">
        <w:trPr>
          <w:gridAfter w:val="1"/>
          <w:wAfter w:w="9335" w:type="dxa"/>
          <w:trHeight w:val="12622"/>
        </w:trPr>
        <w:tc>
          <w:tcPr>
            <w:tcW w:w="10600" w:type="dxa"/>
          </w:tcPr>
          <w:p w14:paraId="5FC5ED00" w14:textId="5CDAADA3" w:rsidR="008832BA" w:rsidRDefault="008832BA" w:rsidP="00E014A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</w:tc>
      </w:tr>
    </w:tbl>
    <w:p w14:paraId="3089FF73" w14:textId="77777777" w:rsidR="003A7106" w:rsidRDefault="003A7106"/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4C8A"/>
    <w:multiLevelType w:val="hybridMultilevel"/>
    <w:tmpl w:val="3654AA1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96865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1090274">
    <w:abstractNumId w:val="0"/>
  </w:num>
  <w:num w:numId="3" w16cid:durableId="19878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BA"/>
    <w:rsid w:val="003A7106"/>
    <w:rsid w:val="008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9543"/>
  <w15:chartTrackingRefBased/>
  <w15:docId w15:val="{FE12BB88-DAF5-4E3C-892D-2BDE0397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2BA"/>
    <w:pPr>
      <w:suppressAutoHyphens/>
      <w:spacing w:after="200" w:line="276" w:lineRule="auto"/>
    </w:pPr>
    <w:rPr>
      <w:rFonts w:ascii="Calibri" w:eastAsia="Droid Sans Fallback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832BA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8832BA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2023-11-07T05:16:00Z</dcterms:created>
  <dcterms:modified xsi:type="dcterms:W3CDTF">2023-11-07T05:19:00Z</dcterms:modified>
</cp:coreProperties>
</file>