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jc w:val="center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Exercise 3: Sorting Customer Orders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Discussion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rtl w:val="0"/>
          <w:lang w:val="it-IT"/>
        </w:rPr>
        <w:t>Scenario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are tasked with sorting customer orders by their total price on an e-commerce platform. This allows the system to prioritize high-value orders for quicker processing or better customer service.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rtl w:val="0"/>
          <w:lang w:val="en-US"/>
        </w:rPr>
        <w:t>Understanding Sorting Algorithms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it-IT"/>
        </w:rPr>
        <w:t>1. Bubble Sort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Bubble Sort repeatedly steps through the list, compares adjacent elements, and swaps them if they are in the wrong order. This process is repeated until the list is sorted.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Time Complexity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Best Case: O(n) </w:t>
      </w:r>
      <w:r>
        <w:rPr>
          <w:rFonts w:ascii="Times Roman" w:hAnsi="Times Roman"/>
          <w:i w:val="1"/>
          <w:iCs w:val="1"/>
          <w:rtl w:val="0"/>
          <w:lang w:val="en-US"/>
        </w:rPr>
        <w:t>(already sorted)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Average Case: O(n</w:t>
      </w:r>
      <w:r>
        <w:rPr>
          <w:rFonts w:ascii="Times Roman" w:hAnsi="Times Roman" w:hint="default"/>
          <w:rtl w:val="0"/>
        </w:rPr>
        <w:t>²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Worst Case: O(n</w:t>
      </w:r>
      <w:r>
        <w:rPr>
          <w:rFonts w:ascii="Times Roman" w:hAnsi="Times Roman" w:hint="default"/>
          <w:rtl w:val="0"/>
        </w:rPr>
        <w:t>²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Space Complexity</w:t>
      </w:r>
      <w:r>
        <w:rPr>
          <w:rFonts w:ascii="Times Roman" w:hAnsi="Times Roman"/>
          <w:b w:val="0"/>
          <w:bCs w:val="0"/>
          <w:rtl w:val="0"/>
        </w:rPr>
        <w:t xml:space="preserve">: O(1) </w:t>
      </w:r>
      <w:r>
        <w:rPr>
          <w:rFonts w:ascii="Times Roman" w:hAnsi="Times Roman"/>
          <w:b w:val="0"/>
          <w:bCs w:val="0"/>
          <w:i w:val="1"/>
          <w:iCs w:val="1"/>
          <w:rtl w:val="0"/>
          <w:lang w:val="en-US"/>
        </w:rPr>
        <w:t>(in-place)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2. Insertion Sort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(not implemented)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Insertion Sort builds the sorted list one element at a time by comparing and inserting it into the correct position.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Time Complexity</w:t>
      </w:r>
      <w:r>
        <w:rPr>
          <w:rFonts w:ascii="Times Roman" w:hAnsi="Times Roman"/>
          <w:rtl w:val="0"/>
          <w:lang w:val="de-DE"/>
        </w:rPr>
        <w:t>: Best: O(n), Worst: O(n</w:t>
      </w:r>
      <w:r>
        <w:rPr>
          <w:rFonts w:ascii="Times Roman" w:hAnsi="Times Roman" w:hint="default"/>
          <w:rtl w:val="0"/>
        </w:rPr>
        <w:t>²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</w:t>
      </w:r>
      <w:r>
        <w:rPr>
          <w:rFonts w:ascii="Times Roman" w:hAnsi="Times Roman"/>
          <w:rtl w:val="0"/>
          <w:lang w:val="en-US"/>
        </w:rPr>
        <w:t>: Efficient for small datasets or nearly sorted data.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Quick Sort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Quick Sort is a divide-and-conquer algorithm that partitions the array around a pivot. It recursively sorts elements on the left and right of the pivot.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Time Complexity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Best Case: O(n log n)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Average Case: O(n log n)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i w:val="1"/>
          <w:iCs w:val="1"/>
          <w:lang w:val="en-US"/>
        </w:rPr>
      </w:pPr>
      <w:r>
        <w:rPr>
          <w:rFonts w:ascii="Times Roman" w:hAnsi="Times Roman"/>
          <w:i w:val="0"/>
          <w:iCs w:val="0"/>
          <w:rtl w:val="0"/>
          <w:lang w:val="en-US"/>
        </w:rPr>
        <w:t>Worst Case: O(n</w:t>
      </w:r>
      <w:r>
        <w:rPr>
          <w:rFonts w:ascii="Times Roman" w:hAnsi="Times Roman" w:hint="default"/>
          <w:i w:val="0"/>
          <w:iCs w:val="0"/>
          <w:rtl w:val="0"/>
        </w:rPr>
        <w:t>²</w:t>
      </w:r>
      <w:r>
        <w:rPr>
          <w:rFonts w:ascii="Times Roman" w:hAnsi="Times Roman"/>
          <w:i w:val="0"/>
          <w:iCs w:val="0"/>
          <w:rtl w:val="0"/>
        </w:rPr>
        <w:t xml:space="preserve">) </w:t>
      </w:r>
      <w:r>
        <w:rPr>
          <w:rFonts w:ascii="Times Roman" w:hAnsi="Times Roman"/>
          <w:i w:val="1"/>
          <w:iCs w:val="1"/>
          <w:rtl w:val="0"/>
          <w:lang w:val="en-US"/>
        </w:rPr>
        <w:t>(rare, when pivot is always the smallest/largest element)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Space Complexity</w:t>
      </w:r>
      <w:r>
        <w:rPr>
          <w:rFonts w:ascii="Times Roman" w:hAnsi="Times Roman"/>
          <w:b w:val="0"/>
          <w:bCs w:val="0"/>
          <w:rtl w:val="0"/>
        </w:rPr>
        <w:t xml:space="preserve">: O(log n) </w:t>
      </w:r>
      <w:r>
        <w:rPr>
          <w:rFonts w:ascii="Times Roman" w:hAnsi="Times Roman"/>
          <w:b w:val="0"/>
          <w:bCs w:val="0"/>
          <w:i w:val="1"/>
          <w:iCs w:val="1"/>
          <w:rtl w:val="0"/>
          <w:lang w:val="it-IT"/>
        </w:rPr>
        <w:t>(recursive stack)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</w:rPr>
        <w:t xml:space="preserve">4. Merge Sort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(not implemented)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Merge Sort divides the list into halves, recursively sorts each half, and then merges the sorted halves.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Time Complexity</w:t>
      </w:r>
      <w:r>
        <w:rPr>
          <w:rFonts w:ascii="Times Roman" w:hAnsi="Times Roman"/>
          <w:rtl w:val="0"/>
          <w:lang w:val="en-US"/>
        </w:rPr>
        <w:t>: O(n log n) in all cases.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Space Complexity</w:t>
      </w:r>
      <w:r>
        <w:rPr>
          <w:rFonts w:ascii="Times Roman" w:hAnsi="Times Roman"/>
          <w:rtl w:val="0"/>
          <w:lang w:val="en-US"/>
        </w:rPr>
        <w:t>: O(n) due to additional array for merging.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rtl w:val="0"/>
          <w:lang w:val="en-US"/>
        </w:rPr>
        <w:t>Implementation Details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Classes Created: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nl-NL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nl-NL"/>
        </w:rPr>
        <w:t>OrderProduct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Represents a product in the order with fields: </w:t>
      </w:r>
      <w:r>
        <w:rPr>
          <w:rFonts w:ascii="Courier" w:hAnsi="Courier"/>
          <w:sz w:val="26"/>
          <w:szCs w:val="26"/>
          <w:rtl w:val="0"/>
          <w:lang w:val="fr-FR"/>
        </w:rPr>
        <w:t>productId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productName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price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pt-PT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pt-PT"/>
        </w:rPr>
        <w:t>Order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Represents an order with </w:t>
      </w:r>
      <w:r>
        <w:rPr>
          <w:rFonts w:ascii="Courier" w:hAnsi="Courier"/>
          <w:sz w:val="26"/>
          <w:szCs w:val="26"/>
          <w:rtl w:val="0"/>
          <w:lang w:val="de-DE"/>
        </w:rPr>
        <w:t>orderId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customerName</w:t>
      </w:r>
      <w:r>
        <w:rPr>
          <w:rFonts w:ascii="Times Roman" w:hAnsi="Times Roman"/>
          <w:rtl w:val="0"/>
          <w:lang w:val="en-US"/>
        </w:rPr>
        <w:t xml:space="preserve">, and a list of </w:t>
      </w:r>
      <w:r>
        <w:rPr>
          <w:rFonts w:ascii="Courier" w:hAnsi="Courier"/>
          <w:sz w:val="26"/>
          <w:szCs w:val="26"/>
          <w:rtl w:val="0"/>
          <w:lang w:val="nl-NL"/>
        </w:rPr>
        <w:t>OrderProduct</w:t>
      </w:r>
      <w:r>
        <w:rPr>
          <w:rFonts w:ascii="Times Roman" w:hAnsi="Times Roman"/>
          <w:rtl w:val="0"/>
          <w:lang w:val="en-US"/>
        </w:rPr>
        <w:t xml:space="preserve">. The </w:t>
      </w:r>
      <w:r>
        <w:rPr>
          <w:rFonts w:ascii="Courier" w:hAnsi="Courier"/>
          <w:sz w:val="26"/>
          <w:szCs w:val="26"/>
          <w:rtl w:val="0"/>
        </w:rPr>
        <w:t>totalPrice</w:t>
      </w:r>
      <w:r>
        <w:rPr>
          <w:rFonts w:ascii="Times Roman" w:hAnsi="Times Roman"/>
          <w:rtl w:val="0"/>
          <w:lang w:val="en-US"/>
        </w:rPr>
        <w:t xml:space="preserve"> is calculated based on the products.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Sorting Implementations: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Bubble Sort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Implemented with an optimization to stop early if the array is already sorted.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Stable but inefficient on large datasets.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Quick Sort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Efficient and recursive implementation based on </w:t>
      </w:r>
      <w:r>
        <w:rPr>
          <w:rFonts w:ascii="Courier" w:hAnsi="Courier"/>
          <w:sz w:val="26"/>
          <w:szCs w:val="26"/>
          <w:rtl w:val="0"/>
        </w:rPr>
        <w:t>totalPrice</w:t>
      </w:r>
      <w:r>
        <w:rPr>
          <w:rFonts w:ascii="Times Roman" w:hAnsi="Times Roman"/>
          <w:rtl w:val="0"/>
          <w:lang w:val="en-US"/>
        </w:rPr>
        <w:t xml:space="preserve"> as the pivot comparator.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Used cloned array to maintain original data integrity.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Testing: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Original orders were cloned before sorting.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Results were printed before and after sorting using each algorithm for comparison.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rtl w:val="0"/>
          <w:lang w:val="en-US"/>
        </w:rPr>
        <w:t>Performance Comparison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3"/>
        <w:gridCol w:w="2451"/>
        <w:gridCol w:w="1907"/>
        <w:gridCol w:w="2728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Algorithm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Time Complexity (Avg)</w:t>
            </w:r>
          </w:p>
        </w:tc>
        <w:tc>
          <w:tcPr>
            <w:tcW w:type="dxa" w:w="1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Space Complexity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Bubble Sort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²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Simple but inefficient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Quick Sort</w:t>
            </w:r>
          </w:p>
        </w:tc>
        <w:tc>
          <w:tcPr>
            <w:tcW w:type="dxa" w:w="2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 log n)</w:t>
            </w:r>
          </w:p>
        </w:tc>
        <w:tc>
          <w:tcPr>
            <w:tcW w:type="dxa" w:w="19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O(log n)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Preferred for larger datasets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rtl w:val="0"/>
          <w:lang w:val="it-IT"/>
        </w:rPr>
        <w:t>Conclusion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Quick Sort</w:t>
      </w:r>
      <w:r>
        <w:rPr>
          <w:rFonts w:ascii="Times Roman" w:hAnsi="Times Roman"/>
          <w:rtl w:val="0"/>
          <w:lang w:val="en-US"/>
        </w:rPr>
        <w:t xml:space="preserve"> is generally </w:t>
      </w:r>
      <w:r>
        <w:rPr>
          <w:rFonts w:ascii="Times Roman" w:hAnsi="Times Roman"/>
          <w:b w:val="1"/>
          <w:bCs w:val="1"/>
          <w:rtl w:val="0"/>
          <w:lang w:val="en-US"/>
        </w:rPr>
        <w:t>preferred</w:t>
      </w:r>
      <w:r>
        <w:rPr>
          <w:rFonts w:ascii="Times Roman" w:hAnsi="Times Roman"/>
          <w:rtl w:val="0"/>
          <w:lang w:val="nl-NL"/>
        </w:rPr>
        <w:t xml:space="preserve"> over </w:t>
      </w:r>
      <w:r>
        <w:rPr>
          <w:rFonts w:ascii="Times Roman" w:hAnsi="Times Roman"/>
          <w:b w:val="1"/>
          <w:bCs w:val="1"/>
          <w:rtl w:val="0"/>
          <w:lang w:val="it-IT"/>
        </w:rPr>
        <w:t>Bubble Sort</w:t>
      </w:r>
      <w:r>
        <w:rPr>
          <w:rFonts w:ascii="Times Roman" w:hAnsi="Times Roman"/>
          <w:rtl w:val="0"/>
          <w:lang w:val="en-US"/>
        </w:rPr>
        <w:t xml:space="preserve"> because of its superior time efficiency on larger datasets.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Bubble Sort is educational and suitable for very small lists, but not practical in real-world applications.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an industrial setting like an e-commerce platform, using </w:t>
      </w:r>
      <w:r>
        <w:rPr>
          <w:rFonts w:ascii="Times Roman" w:hAnsi="Times Roman"/>
          <w:b w:val="1"/>
          <w:bCs w:val="1"/>
          <w:rtl w:val="0"/>
          <w:lang w:val="en-US"/>
        </w:rPr>
        <w:t>efficient algorithms like Quick Sort</w:t>
      </w:r>
      <w:r>
        <w:rPr>
          <w:rFonts w:ascii="Times Roman" w:hAnsi="Times Roman"/>
          <w:rtl w:val="0"/>
          <w:lang w:val="en-US"/>
        </w:rPr>
        <w:t xml:space="preserve"> helps scale better as the number of orders increases.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Andale Mono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ndale Mono" w:cs="Andale Mono" w:hAnsi="Andale Mono" w:eastAsia="Andale Mono"/>
      </w:rPr>
      <w:tab/>
      <w:tab/>
    </w:r>
    <w:r>
      <w:rPr>
        <w:rFonts w:ascii="Andale Mono" w:hAnsi="Andale Mono"/>
        <w:rtl w:val="0"/>
        <w:lang w:val="en-US"/>
      </w:rPr>
      <w:t xml:space="preserve">Page </w:t>
    </w:r>
    <w:r>
      <w:rPr>
        <w:rFonts w:ascii="Andale Mono" w:cs="Andale Mono" w:hAnsi="Andale Mono" w:eastAsia="Andale Mono"/>
      </w:rPr>
      <w:fldChar w:fldCharType="begin" w:fldLock="0"/>
    </w:r>
    <w:r>
      <w:rPr>
        <w:rFonts w:ascii="Andale Mono" w:cs="Andale Mono" w:hAnsi="Andale Mono" w:eastAsia="Andale Mono"/>
      </w:rPr>
      <w:instrText xml:space="preserve"> PAGE </w:instrText>
    </w:r>
    <w:r>
      <w:rPr>
        <w:rFonts w:ascii="Andale Mono" w:cs="Andale Mono" w:hAnsi="Andale Mono" w:eastAsia="Andale Mono"/>
      </w:rPr>
      <w:fldChar w:fldCharType="separate" w:fldLock="0"/>
    </w:r>
    <w:r>
      <w:rPr>
        <w:rFonts w:ascii="Andale Mono" w:cs="Andale Mono" w:hAnsi="Andale Mono" w:eastAsia="Andale Mono"/>
      </w:rPr>
    </w:r>
    <w:r>
      <w:rPr>
        <w:rFonts w:ascii="Andale Mono" w:cs="Andale Mono" w:hAnsi="Andale Mono" w:eastAsia="Andale Mono"/>
      </w:rPr>
      <w:fldChar w:fldCharType="end" w:fldLock="0"/>
    </w:r>
    <w:r>
      <w:rPr>
        <w:rFonts w:ascii="Andale Mono" w:hAnsi="Andale Mono"/>
        <w:rtl w:val="0"/>
        <w:lang w:val="en-US"/>
      </w:rPr>
      <w:t xml:space="preserve"> of </w:t>
    </w:r>
    <w:r>
      <w:rPr>
        <w:rFonts w:ascii="Andale Mono" w:cs="Andale Mono" w:hAnsi="Andale Mono" w:eastAsia="Andale Mono"/>
      </w:rPr>
      <w:fldChar w:fldCharType="begin" w:fldLock="0"/>
    </w:r>
    <w:r>
      <w:rPr>
        <w:rFonts w:ascii="Andale Mono" w:cs="Andale Mono" w:hAnsi="Andale Mono" w:eastAsia="Andale Mono"/>
      </w:rPr>
      <w:instrText xml:space="preserve"> NUMPAGES </w:instrText>
    </w:r>
    <w:r>
      <w:rPr>
        <w:rFonts w:ascii="Andale Mono" w:cs="Andale Mono" w:hAnsi="Andale Mono" w:eastAsia="Andale Mono"/>
      </w:rPr>
      <w:fldChar w:fldCharType="separate" w:fldLock="0"/>
    </w:r>
    <w:r>
      <w:rPr>
        <w:rFonts w:ascii="Andale Mono" w:cs="Andale Mono" w:hAnsi="Andale Mono" w:eastAsia="Andale Mono"/>
      </w:rPr>
    </w:r>
    <w:r>
      <w:rPr>
        <w:rFonts w:ascii="Andale Mono" w:cs="Andale Mono" w:hAnsi="Andale Mono" w:eastAsia="Andale Mono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Courier New" w:hAnsi="Courier New"/>
        <w:rtl w:val="0"/>
        <w:lang w:val="en-US"/>
      </w:rPr>
      <w:t>Digital Nurture - 4.0</w:t>
    </w:r>
    <w:r>
      <w:rPr>
        <w:rFonts w:ascii="Courier New" w:cs="Courier New" w:hAnsi="Courier New" w:eastAsia="Courier New"/>
      </w:rPr>
      <w:tab/>
      <w:tab/>
    </w:r>
    <w:r>
      <w:rPr>
        <w:rFonts w:ascii="Courier New" w:hAnsi="Courier New"/>
        <w:rtl w:val="0"/>
        <w:lang w:val="en-US"/>
      </w:rPr>
      <w:t>DeepSkilling-JavaFSE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2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