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2EF8" w14:textId="2C4BD544" w:rsidR="00C434A1" w:rsidRDefault="00C434A1">
      <w:pPr>
        <w:rPr>
          <w:lang w:val="uk-UA"/>
        </w:rPr>
      </w:pPr>
    </w:p>
    <w:p w14:paraId="75065A3B" w14:textId="1778B335" w:rsidR="008E21F2" w:rsidRPr="00DA1770" w:rsidRDefault="001D0414" w:rsidP="008E21F2">
      <w:pPr>
        <w:pStyle w:val="a3"/>
        <w:numPr>
          <w:ilvl w:val="0"/>
          <w:numId w:val="1"/>
        </w:numPr>
        <w:rPr>
          <w:lang w:val="uk-UA"/>
        </w:rPr>
      </w:pPr>
      <w:hyperlink r:id="rId5" w:history="1">
        <w:r w:rsidR="00DA1770" w:rsidRPr="008064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http://www.ifp.kiev.ua/doc/staff/pneumonia_guidelines_2016.pdf</w:t>
        </w:r>
      </w:hyperlink>
    </w:p>
    <w:p w14:paraId="483D4B5F" w14:textId="6397C8F3" w:rsidR="00DA1770" w:rsidRDefault="001D0414" w:rsidP="008E21F2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="00DA1770" w:rsidRPr="0080643B">
          <w:rPr>
            <w:rStyle w:val="a4"/>
            <w:lang w:val="uk-UA"/>
          </w:rPr>
          <w:t>https://ips.ligazakon.net/document/MOZ4129</w:t>
        </w:r>
      </w:hyperlink>
    </w:p>
    <w:p w14:paraId="40EB83D4" w14:textId="04D23ECD" w:rsidR="00DA1770" w:rsidRDefault="001D0414" w:rsidP="008E21F2">
      <w:pPr>
        <w:pStyle w:val="a3"/>
        <w:numPr>
          <w:ilvl w:val="0"/>
          <w:numId w:val="1"/>
        </w:numPr>
        <w:rPr>
          <w:lang w:val="uk-UA"/>
        </w:rPr>
      </w:pPr>
      <w:hyperlink r:id="rId7" w:history="1">
        <w:r w:rsidR="005774FF" w:rsidRPr="0080643B">
          <w:rPr>
            <w:rStyle w:val="a4"/>
            <w:lang w:val="uk-UA"/>
          </w:rPr>
          <w:t>http://vnmed3.kharkiv.ua/wp-content/uploads/2013/12/11-%D0%9F%D0%BD%D0%B5%D0%B2%D0%BC%D0%BE%D0%BD.pdf</w:t>
        </w:r>
      </w:hyperlink>
    </w:p>
    <w:p w14:paraId="613F4F01" w14:textId="77777777" w:rsidR="005774FF" w:rsidRPr="004805D6" w:rsidRDefault="001D0414" w:rsidP="005774FF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hyperlink r:id="rId8" w:history="1">
        <w:r w:rsidR="005774FF" w:rsidRPr="004805D6">
          <w:rPr>
            <w:rStyle w:val="a4"/>
            <w:color w:val="0563C1"/>
            <w:sz w:val="28"/>
            <w:szCs w:val="28"/>
          </w:rPr>
          <w:t>https://www.hindawi.com/journals/jhe/2018/2908517/</w:t>
        </w:r>
      </w:hyperlink>
    </w:p>
    <w:p w14:paraId="54C6B30D" w14:textId="77777777" w:rsidR="005774FF" w:rsidRPr="004805D6" w:rsidRDefault="001D0414" w:rsidP="005774FF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hyperlink r:id="rId9" w:history="1">
        <w:r w:rsidR="005774FF" w:rsidRPr="004805D6">
          <w:rPr>
            <w:rStyle w:val="a4"/>
            <w:color w:val="0563C1"/>
            <w:sz w:val="28"/>
            <w:szCs w:val="28"/>
          </w:rPr>
          <w:t>https://downloads.hindawi.com/journals/jhe/2018/2908517.pdf</w:t>
        </w:r>
      </w:hyperlink>
    </w:p>
    <w:p w14:paraId="02CEC796" w14:textId="77777777" w:rsidR="005774FF" w:rsidRPr="004805D6" w:rsidRDefault="001D0414" w:rsidP="005774FF">
      <w:pPr>
        <w:pStyle w:val="a6"/>
        <w:numPr>
          <w:ilvl w:val="0"/>
          <w:numId w:val="1"/>
        </w:numPr>
        <w:spacing w:before="0" w:beforeAutospacing="0" w:after="160" w:afterAutospacing="0"/>
        <w:rPr>
          <w:sz w:val="28"/>
          <w:szCs w:val="28"/>
        </w:rPr>
      </w:pPr>
      <w:hyperlink r:id="rId10" w:history="1">
        <w:r w:rsidR="005774FF" w:rsidRPr="004805D6">
          <w:rPr>
            <w:rStyle w:val="a4"/>
            <w:color w:val="0563C1"/>
            <w:sz w:val="28"/>
            <w:szCs w:val="28"/>
          </w:rPr>
          <w:t>https://www.medrxiv.org/content/10.1101/2020.08.13.20174144v1.full.pdf</w:t>
        </w:r>
      </w:hyperlink>
    </w:p>
    <w:p w14:paraId="2AFCE066" w14:textId="77777777" w:rsidR="00076871" w:rsidRPr="004805D6" w:rsidRDefault="001D0414" w:rsidP="00076871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hyperlink r:id="rId11" w:history="1">
        <w:r w:rsidR="00076871" w:rsidRPr="004805D6">
          <w:rPr>
            <w:rStyle w:val="a4"/>
            <w:color w:val="0563C1"/>
            <w:sz w:val="28"/>
            <w:szCs w:val="28"/>
          </w:rPr>
          <w:t>https://www.ncbi.nlm.nih.gov/pmc/articles/PMC7493761/</w:t>
        </w:r>
      </w:hyperlink>
    </w:p>
    <w:p w14:paraId="2DD9D6BF" w14:textId="55630A1A" w:rsidR="00F56501" w:rsidRPr="00F56501" w:rsidRDefault="001D0414" w:rsidP="00B67B0E">
      <w:pPr>
        <w:pStyle w:val="a6"/>
        <w:numPr>
          <w:ilvl w:val="0"/>
          <w:numId w:val="1"/>
        </w:numPr>
        <w:spacing w:before="240" w:beforeAutospacing="0" w:after="240" w:afterAutospacing="0"/>
        <w:rPr>
          <w:sz w:val="28"/>
          <w:szCs w:val="28"/>
        </w:rPr>
      </w:pPr>
      <w:hyperlink r:id="rId12" w:history="1">
        <w:r w:rsidR="00F56501" w:rsidRPr="000F1AA2">
          <w:rPr>
            <w:rStyle w:val="a4"/>
          </w:rPr>
          <w:t>https://arxiv.org/ftp/arxiv/papers/1712/1712.07632.pdf</w:t>
        </w:r>
      </w:hyperlink>
    </w:p>
    <w:p w14:paraId="1F8C5853" w14:textId="6EFE5398" w:rsidR="00B67B0E" w:rsidRPr="004805D6" w:rsidRDefault="001D0414" w:rsidP="00B67B0E">
      <w:pPr>
        <w:pStyle w:val="a6"/>
        <w:numPr>
          <w:ilvl w:val="0"/>
          <w:numId w:val="1"/>
        </w:numPr>
        <w:spacing w:before="240" w:beforeAutospacing="0" w:after="240" w:afterAutospacing="0"/>
        <w:rPr>
          <w:sz w:val="28"/>
          <w:szCs w:val="28"/>
        </w:rPr>
      </w:pPr>
      <w:hyperlink r:id="rId13" w:history="1">
        <w:r w:rsidR="00B67B0E" w:rsidRPr="004805D6">
          <w:rPr>
            <w:rStyle w:val="a4"/>
            <w:color w:val="1155CC"/>
            <w:sz w:val="28"/>
            <w:szCs w:val="28"/>
          </w:rPr>
          <w:t>https://scholar.google.com/citations?user=abSxLMIAAAAJ&amp;hl=en</w:t>
        </w:r>
      </w:hyperlink>
    </w:p>
    <w:p w14:paraId="18D5CDD3" w14:textId="79B84853" w:rsidR="005774FF" w:rsidRDefault="00266222" w:rsidP="008E21F2">
      <w:pPr>
        <w:pStyle w:val="a3"/>
        <w:numPr>
          <w:ilvl w:val="0"/>
          <w:numId w:val="1"/>
        </w:numPr>
        <w:rPr>
          <w:lang w:val="uk-UA"/>
        </w:rPr>
      </w:pPr>
      <w:hyperlink r:id="rId14" w:history="1">
        <w:r w:rsidRPr="00FC6EFD">
          <w:rPr>
            <w:rStyle w:val="a4"/>
            <w:lang w:val="uk-UA"/>
          </w:rPr>
          <w:t>http://fs.onu.edu.ua/clients/client11/web11/metod/imem/neyron.pdf</w:t>
        </w:r>
      </w:hyperlink>
    </w:p>
    <w:p w14:paraId="44A9610C" w14:textId="6588A198" w:rsidR="00266222" w:rsidRDefault="001D0414" w:rsidP="008E21F2">
      <w:pPr>
        <w:pStyle w:val="a3"/>
        <w:numPr>
          <w:ilvl w:val="0"/>
          <w:numId w:val="1"/>
        </w:numPr>
        <w:rPr>
          <w:lang w:val="uk-UA"/>
        </w:rPr>
      </w:pPr>
      <w:hyperlink r:id="rId15" w:history="1">
        <w:r w:rsidRPr="00FC6EFD">
          <w:rPr>
            <w:rStyle w:val="a4"/>
            <w:lang w:val="uk-UA"/>
          </w:rPr>
          <w:t>https://otexts.com/fpp2/nnetar.html</w:t>
        </w:r>
      </w:hyperlink>
    </w:p>
    <w:p w14:paraId="66051E22" w14:textId="77777777" w:rsidR="001D0414" w:rsidRPr="008E21F2" w:rsidRDefault="001D0414" w:rsidP="008E21F2">
      <w:pPr>
        <w:pStyle w:val="a3"/>
        <w:numPr>
          <w:ilvl w:val="0"/>
          <w:numId w:val="1"/>
        </w:numPr>
        <w:rPr>
          <w:lang w:val="uk-UA"/>
        </w:rPr>
      </w:pPr>
    </w:p>
    <w:sectPr w:rsidR="001D0414" w:rsidRPr="008E2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960"/>
    <w:multiLevelType w:val="hybridMultilevel"/>
    <w:tmpl w:val="AD367C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4A"/>
    <w:rsid w:val="00076871"/>
    <w:rsid w:val="001D0414"/>
    <w:rsid w:val="00266222"/>
    <w:rsid w:val="003E584A"/>
    <w:rsid w:val="005774FF"/>
    <w:rsid w:val="008E21F2"/>
    <w:rsid w:val="00B67B0E"/>
    <w:rsid w:val="00C434A1"/>
    <w:rsid w:val="00DA1770"/>
    <w:rsid w:val="00F5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A4AF"/>
  <w15:chartTrackingRefBased/>
  <w15:docId w15:val="{0BE99660-E835-4556-9AFB-102D192E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17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177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57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jhe/2018/2908517/" TargetMode="External"/><Relationship Id="rId13" Type="http://schemas.openxmlformats.org/officeDocument/2006/relationships/hyperlink" Target="https://scholar.google.com/citations?user=abSxLMI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nmed3.kharkiv.ua/wp-content/uploads/2013/12/11-%D0%9F%D0%BD%D0%B5%D0%B2%D0%BC%D0%BE%D0%BD.pdf" TargetMode="External"/><Relationship Id="rId12" Type="http://schemas.openxmlformats.org/officeDocument/2006/relationships/hyperlink" Target="https://arxiv.org/ftp/arxiv/papers/1712/1712.0763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ps.ligazakon.net/document/MOZ4129" TargetMode="External"/><Relationship Id="rId11" Type="http://schemas.openxmlformats.org/officeDocument/2006/relationships/hyperlink" Target="https://www.ncbi.nlm.nih.gov/pmc/articles/PMC7493761/" TargetMode="External"/><Relationship Id="rId5" Type="http://schemas.openxmlformats.org/officeDocument/2006/relationships/hyperlink" Target="http://www.ifp.kiev.ua/doc/staff/pneumonia_guidelines_2016.pdf" TargetMode="External"/><Relationship Id="rId15" Type="http://schemas.openxmlformats.org/officeDocument/2006/relationships/hyperlink" Target="https://otexts.com/fpp2/nnetar.html" TargetMode="External"/><Relationship Id="rId10" Type="http://schemas.openxmlformats.org/officeDocument/2006/relationships/hyperlink" Target="https://www.medrxiv.org/content/10.1101/2020.08.13.20174144v1.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s.hindawi.com/journals/jhe/2018/2908517.pdf" TargetMode="External"/><Relationship Id="rId14" Type="http://schemas.openxmlformats.org/officeDocument/2006/relationships/hyperlink" Target="http://fs.onu.edu.ua/clients/client11/web11/metod/imem/neyro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956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8</cp:revision>
  <dcterms:created xsi:type="dcterms:W3CDTF">2021-04-06T17:23:00Z</dcterms:created>
  <dcterms:modified xsi:type="dcterms:W3CDTF">2021-04-20T06:18:00Z</dcterms:modified>
</cp:coreProperties>
</file>