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实验七</w:t>
      </w:r>
      <w:r>
        <w:t xml:space="preserve"> </w:t>
      </w:r>
      <w:r>
        <w:rPr>
          <w:rFonts w:hint="eastAsia"/>
        </w:rPr>
        <w:t xml:space="preserve">DCL数据控制语言</w:t>
      </w:r>
    </w:p>
    <w:bookmarkStart w:id="28" w:name="实验七sql-语言的-dcl数据控制语言"/>
    <w:p>
      <w:pPr>
        <w:pStyle w:val="Heading1"/>
      </w:pPr>
      <w:r>
        <w:rPr>
          <w:rFonts w:hint="eastAsia"/>
        </w:rPr>
        <w:t xml:space="preserve">实验七：SQL</w:t>
      </w:r>
      <w:r>
        <w:t xml:space="preserve"> </w:t>
      </w:r>
      <w:r>
        <w:rPr>
          <w:rFonts w:hint="eastAsia"/>
        </w:rPr>
        <w:t xml:space="preserve">语言的</w:t>
      </w:r>
      <w:r>
        <w:t xml:space="preserve"> </w:t>
      </w:r>
      <w:r>
        <w:rPr>
          <w:rFonts w:hint="eastAsia"/>
        </w:rPr>
        <w:t xml:space="preserve">DCL（数据控制语言）</w:t>
      </w:r>
    </w:p>
    <w:bookmarkStart w:id="9" w:name="实验目的"/>
    <w:p>
      <w:pPr>
        <w:pStyle w:val="Heading2"/>
      </w:pPr>
      <w:r>
        <w:rPr>
          <w:rFonts w:hint="eastAsia"/>
        </w:rPr>
        <w:t xml:space="preserve">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</w:t>
      </w:r>
      <w:r>
        <w:rPr>
          <w:rStyle w:val="VerbatimChar"/>
        </w:rPr>
        <w:t xml:space="preserve">CREATE USER</w:t>
      </w:r>
      <w:r>
        <w:t xml:space="preserve"> </w:t>
      </w:r>
      <w:r>
        <w:rPr>
          <w:rFonts w:hint="eastAsia"/>
        </w:rPr>
        <w:t xml:space="preserve">创建数据库用户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 </w:t>
      </w:r>
      <w:r>
        <w:rPr>
          <w:rFonts w:hint="eastAsia"/>
        </w:rPr>
        <w:t xml:space="preserve">授予权限（全局权限</w:t>
      </w:r>
      <w:r>
        <w:t xml:space="preserve"> + </w:t>
      </w:r>
      <w:r>
        <w:rPr>
          <w:rFonts w:hint="eastAsia"/>
        </w:rPr>
        <w:t xml:space="preserve">表级</w:t>
      </w:r>
      <w:r>
        <w:t xml:space="preserve"> + </w:t>
      </w:r>
      <w:r>
        <w:rPr>
          <w:rFonts w:hint="eastAsia"/>
        </w:rPr>
        <w:t xml:space="preserve">列级）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</w:t>
      </w:r>
      <w:r>
        <w:rPr>
          <w:rStyle w:val="VerbatimChar"/>
        </w:rPr>
        <w:t xml:space="preserve">REVOKE</w:t>
      </w:r>
      <w:r>
        <w:t xml:space="preserve"> </w:t>
      </w:r>
      <w:r>
        <w:rPr>
          <w:rFonts w:hint="eastAsia"/>
        </w:rPr>
        <w:t xml:space="preserve">收回权限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理解列级权限的精确配置与验证</w:t>
      </w:r>
    </w:p>
    <w:bookmarkEnd w:id="9"/>
    <w:bookmarkStart w:id="10" w:name="实验环境"/>
    <w:p>
      <w:pPr>
        <w:pStyle w:val="Heading2"/>
      </w:pPr>
      <w:r>
        <w:rPr>
          <w:rFonts w:hint="eastAsia"/>
        </w:rPr>
        <w:t xml:space="preserve">实验环境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macOS </w:t>
            </w:r>
            <w:r>
              <w:rPr>
                <w:rFonts w:hint="eastAsia"/>
              </w:rPr>
              <w:t xml:space="preserve">15（ARM64）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Community Server 9.7.0 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管理工具</w:t>
            </w:r>
          </w:p>
        </w:tc>
        <w:tc>
          <w:tcPr/>
          <w:p>
            <w:pPr>
              <w:pStyle w:val="Compact"/>
            </w:pPr>
            <w:r>
              <w:t xml:space="preserve">MySQL Workbench </w:t>
            </w:r>
            <w:r>
              <w:rPr>
                <w:rFonts w:hint="eastAsia"/>
              </w:rPr>
              <w:t xml:space="preserve">8.0（root</w:t>
            </w:r>
            <w:r>
              <w:t xml:space="preserve"> + dcl </w:t>
            </w:r>
            <w:r>
              <w:rPr>
                <w:rFonts w:hint="eastAsia"/>
              </w:rPr>
              <w:t xml:space="preserve">双连接）</w:t>
            </w:r>
          </w:p>
        </w:tc>
      </w:tr>
    </w:tbl>
    <w:bookmarkEnd w:id="10"/>
    <w:bookmarkStart w:id="26" w:name="实验任务与过程"/>
    <w:p>
      <w:pPr>
        <w:pStyle w:val="Heading2"/>
      </w:pPr>
      <w:r>
        <w:rPr>
          <w:rFonts w:hint="eastAsia"/>
        </w:rPr>
        <w:t xml:space="preserve">实验任务与过程</w:t>
      </w:r>
    </w:p>
    <w:p>
      <w:pPr>
        <w:pStyle w:val="FirstParagraph"/>
      </w:pPr>
      <w:r>
        <w:rPr>
          <w:rFonts w:hint="eastAsia"/>
          <w:b/>
          <w:bCs/>
        </w:rPr>
        <w:t xml:space="preserve">任务1：root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创建用户</w:t>
      </w:r>
      <w:r>
        <w:rPr>
          <w:b/>
          <w:bCs/>
        </w:rPr>
        <w:t xml:space="preserve"> dcl </w:t>
      </w:r>
      <w:r>
        <w:rPr>
          <w:rFonts w:hint="eastAsia"/>
          <w:b/>
          <w:bCs/>
        </w:rPr>
        <w:t xml:space="preserve">并授予全部权限</w:t>
      </w:r>
    </w:p>
    <w:p>
      <w:pPr>
        <w:pStyle w:val="SourceCode"/>
      </w:pPr>
      <w:r>
        <w:rPr>
          <w:rStyle w:val="CommentTok"/>
        </w:rPr>
        <w:t xml:space="preserve">-- root 连接执行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'dcl'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'dcl'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'dcl'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'dcl'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SHOW GRANTS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'dcl'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root创建用户并授权" title="" id="12" name="Picture"/>
            <a:graphic>
              <a:graphicData uri="http://schemas.openxmlformats.org/drawingml/2006/picture">
                <pic:pic>
                  <pic:nvPicPr>
                    <pic:cNvPr descr="../实验七%20SQL语言的DCL/img/01-root创建用户并授权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root创建用户并授权</w:t>
      </w:r>
    </w:p>
    <w:p>
      <w:pPr>
        <w:pStyle w:val="CaptionedFigure"/>
        <w:jc w:val="center"/>
      </w:pPr>
      <w:r>
        <w:drawing>
          <wp:inline>
            <wp:extent cx="5727700" cy="809726"/>
            <wp:effectExtent b="0" l="0" r="0" t="0"/>
            <wp:docPr descr="全局权限验证" title="" id="15" name="Picture"/>
            <a:graphic>
              <a:graphicData uri="http://schemas.openxmlformats.org/drawingml/2006/picture">
                <pic:pic>
                  <pic:nvPicPr>
                    <pic:cNvPr descr="../实验七%20SQL语言的DCL/img/02-全局权限验证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09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全局权限验证</w:t>
      </w:r>
    </w:p>
    <w:p>
      <w:pPr>
        <w:pStyle w:val="BodyText"/>
      </w:pPr>
      <w:r>
        <w:rPr>
          <w:rFonts w:hint="eastAsia"/>
          <w:b/>
          <w:bCs/>
        </w:rPr>
        <w:t xml:space="preserve">任务2：dcl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用户建库、建表、插入数据</w:t>
      </w:r>
    </w:p>
    <w:p>
      <w:pPr>
        <w:pStyle w:val="SourceCode"/>
      </w:pPr>
      <w:r>
        <w:rPr>
          <w:rStyle w:val="CommentTok"/>
        </w:rPr>
        <w:t xml:space="preserve">-- dcl 连接执行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DCLDemo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DCLDemo;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Abc (</w:t>
      </w:r>
      <w:r>
        <w:br/>
      </w:r>
      <w:r>
        <w:rPr>
          <w:rStyle w:val="NormalTok"/>
        </w:rPr>
        <w:t xml:space="preserve">    A1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B2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C3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Abc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'DCL测试'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Abc;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dcl建库建表插入数据" title="" id="18" name="Picture"/>
            <a:graphic>
              <a:graphicData uri="http://schemas.openxmlformats.org/drawingml/2006/picture">
                <pic:pic>
                  <pic:nvPicPr>
                    <pic:cNvPr descr="../实验七%20SQL语言的DCL/img/03-dcl建库建表插入数据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dcl建库建表插入数据</w:t>
      </w:r>
    </w:p>
    <w:p>
      <w:pPr>
        <w:pStyle w:val="BodyText"/>
      </w:pPr>
      <w:r>
        <w:rPr>
          <w:rFonts w:hint="eastAsia"/>
          <w:b/>
          <w:bCs/>
        </w:rPr>
        <w:t xml:space="preserve">任务3：root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收回</w:t>
      </w:r>
      <w:r>
        <w:rPr>
          <w:b/>
          <w:bCs/>
        </w:rPr>
        <w:t xml:space="preserve"> dcl </w:t>
      </w:r>
      <w:r>
        <w:rPr>
          <w:rFonts w:hint="eastAsia"/>
          <w:b/>
          <w:bCs/>
        </w:rPr>
        <w:t xml:space="preserve">全局权限，细粒度授权（排除</w:t>
      </w:r>
      <w:r>
        <w:rPr>
          <w:b/>
          <w:bCs/>
        </w:rPr>
        <w:t xml:space="preserve"> A1 </w:t>
      </w:r>
      <w:r>
        <w:rPr>
          <w:rFonts w:hint="eastAsia"/>
          <w:b/>
          <w:bCs/>
        </w:rPr>
        <w:t xml:space="preserve">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UPDATE）</w:t>
      </w:r>
    </w:p>
    <w:p>
      <w:pPr>
        <w:pStyle w:val="SourceCode"/>
      </w:pPr>
      <w:r>
        <w:rPr>
          <w:rStyle w:val="CommentTok"/>
        </w:rPr>
        <w:t xml:space="preserve">-- root 连接执行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'dcl'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DCLDemo.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'dcl'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(B2, C3)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DCLDemo.Abc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'dcl'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SHOW GRANTS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'dcl'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root收回权限并细粒度授权" title="" id="21" name="Picture"/>
            <a:graphic>
              <a:graphicData uri="http://schemas.openxmlformats.org/drawingml/2006/picture">
                <pic:pic>
                  <pic:nvPicPr>
                    <pic:cNvPr descr="../实验七%20SQL语言的DCL/img/05-root收回权限并细粒度授权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root收回权限并细粒度授权</w:t>
      </w:r>
    </w:p>
    <w:p>
      <w:pPr>
        <w:pStyle w:val="CaptionedFigure"/>
        <w:jc w:val="center"/>
      </w:pPr>
      <w:r>
        <w:drawing>
          <wp:inline>
            <wp:extent cx="5727700" cy="796205"/>
            <wp:effectExtent b="0" l="0" r="0" t="0"/>
            <wp:docPr descr="细粒度权限验证" title="" id="24" name="Picture"/>
            <a:graphic>
              <a:graphicData uri="http://schemas.openxmlformats.org/drawingml/2006/picture">
                <pic:pic>
                  <pic:nvPicPr>
                    <pic:cNvPr descr="../实验七%20SQL语言的DCL/img/06-细粒度权限验证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96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细粒度权限验证</w:t>
      </w:r>
    </w:p>
    <w:p>
      <w:pPr>
        <w:pStyle w:val="BodyText"/>
      </w:pPr>
      <w:r>
        <w:rPr>
          <w:rFonts w:hint="eastAsia"/>
          <w:b/>
          <w:bCs/>
        </w:rPr>
        <w:t xml:space="preserve">任务4：dcl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验证列级权限</w:t>
      </w:r>
    </w:p>
    <w:p>
      <w:pPr>
        <w:pStyle w:val="SourceCode"/>
      </w:pPr>
      <w:r>
        <w:rPr>
          <w:rStyle w:val="CommentTok"/>
        </w:rPr>
        <w:t xml:space="preserve">-- 以下语句应失败（A1 列无 UPDATE 权限）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Abc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'修改'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ERROR 1142</w:t>
      </w:r>
      <w:r>
        <w:br/>
      </w:r>
      <w:r>
        <w:br/>
      </w:r>
      <w:r>
        <w:rPr>
          <w:rStyle w:val="CommentTok"/>
        </w:rPr>
        <w:t xml:space="preserve">-- 以下语句应成功（B2 列在授权范围内）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Abc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88.8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-- 执行成功</w:t>
      </w:r>
    </w:p>
    <w:bookmarkEnd w:id="26"/>
    <w:bookmarkStart w:id="27" w:name="实验结果"/>
    <w:p>
      <w:pPr>
        <w:pStyle w:val="Heading2"/>
      </w:pPr>
      <w:r>
        <w:rPr>
          <w:rFonts w:hint="eastAsia"/>
        </w:rPr>
        <w:t xml:space="preserve">实验结果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USER</w:t>
            </w:r>
            <w:r>
              <w:t xml:space="preserve"> </w:t>
            </w:r>
            <w:r>
              <w:t xml:space="preserve">‘dcl’</w:t>
            </w:r>
            <w:r>
              <w:t xml:space="preserve">@</w:t>
            </w:r>
            <w:r>
              <w:t xml:space="preserve">‘localhost’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 ALL PRIVILEGES ON</w:t>
            </w:r>
            <w:r>
              <w:t xml:space="preserve"> </w:t>
            </w:r>
            <w:r>
              <w:rPr>
                <w:i/>
                <w:i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dcl </w:t>
            </w:r>
            <w:r>
              <w:rPr>
                <w:rFonts w:hint="eastAsia"/>
              </w:rPr>
              <w:t xml:space="preserve">获得全局权限（含</w:t>
            </w:r>
            <w:r>
              <w:t xml:space="preserve"> WITH GRANT </w:t>
            </w:r>
            <w:r>
              <w:rPr>
                <w:rFonts w:hint="eastAsia"/>
              </w:rPr>
              <w:t xml:space="preserve">OPTION）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DATABASE DCLDemo + CREATE TABLE Abc + INSERT</w:t>
            </w:r>
          </w:p>
        </w:tc>
        <w:tc>
          <w:tcPr/>
          <w:p>
            <w:pPr>
              <w:pStyle w:val="Compact"/>
            </w:pPr>
            <w:r>
              <w:t xml:space="preserve">dcl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 ALL, GRANT OPTION FROM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全局权限已收回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 UPDATE (B2, C3) ON Abc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dcl </w:t>
            </w:r>
            <w:r>
              <w:rPr>
                <w:rFonts w:hint="eastAsia"/>
              </w:rPr>
              <w:t xml:space="preserve">仅能</w:t>
            </w:r>
            <w:r>
              <w:t xml:space="preserve"> UPDATE B2 </w:t>
            </w:r>
            <w:r>
              <w:rPr>
                <w:rFonts w:hint="eastAsia"/>
              </w:rPr>
              <w:t xml:space="preserve">和</w:t>
            </w:r>
            <w:r>
              <w:t xml:space="preserve"> C3 </w:t>
            </w:r>
            <w:r>
              <w:rPr>
                <w:rFonts w:hint="eastAsia"/>
              </w:rPr>
              <w:t xml:space="preserve">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Abc SET A1 =</w:t>
            </w:r>
            <w:r>
              <w:t xml:space="preserve"> </w:t>
            </w:r>
            <w:r>
              <w:rPr>
                <w:rFonts w:hint="eastAsia"/>
              </w:rPr>
              <w:t xml:space="preserve">‘修改’</w:t>
            </w:r>
          </w:p>
        </w:tc>
        <w:tc>
          <w:tcPr/>
          <w:p>
            <w:pPr>
              <w:pStyle w:val="Compact"/>
            </w:pPr>
            <w:r>
              <w:t xml:space="preserve">dcl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失败</w:t>
            </w:r>
            <w:r>
              <w:rPr>
                <w:rFonts w:hint="eastAsia"/>
              </w:rPr>
              <w:t xml:space="preserve">（ERROR</w:t>
            </w:r>
            <w:r>
              <w:t xml:space="preserve"> </w:t>
            </w:r>
            <w:r>
              <w:rPr>
                <w:rFonts w:hint="eastAsia"/>
              </w:rPr>
              <w:t xml:space="preserve">1142，列级权限生效）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Abc SET B2 = 88.8</w:t>
            </w:r>
          </w:p>
        </w:tc>
        <w:tc>
          <w:tcPr/>
          <w:p>
            <w:pPr>
              <w:pStyle w:val="Compact"/>
            </w:pPr>
            <w:r>
              <w:t xml:space="preserve">dcl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成功</w:t>
            </w:r>
            <w:r>
              <w:rPr>
                <w:rFonts w:hint="eastAsia"/>
              </w:rPr>
              <w:t xml:space="preserve">（B2</w:t>
            </w:r>
            <w:r>
              <w:t xml:space="preserve"> </w:t>
            </w:r>
            <w:r>
              <w:rPr>
                <w:rFonts w:hint="eastAsia"/>
              </w:rPr>
              <w:t xml:space="preserve">在授权列范围内）</w:t>
            </w:r>
          </w:p>
        </w:tc>
      </w:tr>
    </w:tbl>
    <w:p>
      <w:pPr>
        <w:pStyle w:val="BodyText"/>
      </w:pPr>
      <w:r>
        <w:t xml:space="preserve">MySQL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GRANT UPDATE </w:t>
      </w:r>
      <w:r>
        <w:rPr>
          <w:rStyle w:val="VerbatimChar"/>
          <w:rFonts w:hint="eastAsia"/>
        </w:rPr>
        <w:t xml:space="preserve">(列1,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列2)</w:t>
      </w:r>
      <w:r>
        <w:t xml:space="preserve"> </w:t>
      </w:r>
      <w:r>
        <w:rPr>
          <w:rFonts w:hint="eastAsia"/>
        </w:rPr>
        <w:t xml:space="preserve">语法实现列级细粒度权限控制，未被列出的列自动排除在</w:t>
      </w:r>
      <w:r>
        <w:t xml:space="preserve"> UPDATE </w:t>
      </w:r>
      <w:r>
        <w:rPr>
          <w:rFonts w:hint="eastAsia"/>
        </w:rPr>
        <w:t xml:space="preserve">权限之外。</w:t>
      </w:r>
    </w:p>
    <w:bookmarkEnd w:id="27"/>
    <w:bookmarkEnd w:id="28"/>
    <w:sectPr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sz w:val="32"/>
      <w:szCs w:val="32"/>
    </w:rPr>
  </w:style>
  <w:style w:styleId="Heading2" w:type="paragraph">
    <w:name w:val="Heading 2"/>
    <w:basedOn w:val="Normal"/>
    <w:next w:val="Normal"/>
    <w:qFormat/>
    <w:rPr>
      <w:sz w:val="26"/>
      <w:szCs w:val="26"/>
    </w:rPr>
  </w:style>
  <w:style w:styleId="Heading3" w:type="paragraph">
    <w:name w:val="Heading 3"/>
    <w:basedOn w:val="Normal"/>
    <w:next w:val="Normal"/>
    <w:qFormat/>
    <w:rPr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</w:rPr>
  </w:style>
  <w:style w:styleId="Heading5" w:type="paragraph">
    <w:name w:val="Heading 5"/>
    <w:basedOn w:val="Normal"/>
    <w:next w:val="Normal"/>
    <w:qFormat/>
    <w:rPr/>
  </w:style>
  <w:style w:styleId="Heading6" w:type="paragraph">
    <w:name w:val="Heading 6"/>
    <w:basedOn w:val="Normal"/>
    <w:next w:val="Normal"/>
    <w:qFormat/>
    <w:rPr/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40" w:before="360"/>
      <w:outlineLvl w:val="0"/>
    </w:pPr>
    <w:rPr>
      <w:rFonts w:ascii="黑体" w:cs="黑体" w:eastAsia="黑体" w:hAnsi="黑体"/>
      <w:b/>
      <w:bCs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80" w:before="240"/>
      <w:outlineLvl w:val="1"/>
    </w:pPr>
    <w:rPr>
      <w:rFonts w:ascii="黑体" w:cs="黑体" w:eastAsia="黑体" w:hAnsi="黑体"/>
      <w:b/>
      <w:bCs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120" w:before="200"/>
      <w:outlineLvl w:val="2"/>
    </w:pPr>
    <w:rPr>
      <w:rFonts w:ascii="黑体" w:cs="黑体" w:eastAsia="黑体" w:hAnsi="黑体"/>
      <w:b/>
      <w:bCs/>
      <w:sz w:val="26"/>
      <w:szCs w:val="26"/>
    </w:rPr>
  </w:style>
  <w:style w:styleId="SourceCode" w:type="paragraph">
    <w:name w:val="Source Code"/>
    <w:basedOn w:val="Normal"/>
    <w:next w:val="Normal"/>
    <w:pPr>
      <w:spacing w:after="60" w:before="60"/>
    </w:pPr>
    <w:rPr>
      <w:rFonts w:ascii="Courier New" w:cs="Courier New" w:eastAsia="Courier New" w:hAnsi="Courier New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实验七 DCL数据控制语言</dc:title>
  <dc:creator/>
  <cp:keywords/>
  <dcterms:created xsi:type="dcterms:W3CDTF">2026-05-29T02:41:25Z</dcterms:created>
  <dcterms:modified xsi:type="dcterms:W3CDTF">2026-05-29T02:41:25Z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