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val="es-GT" w:eastAsia="es-GT"/>
        </w:rPr>
        <w:drawing>
          <wp:inline distT="0" distB="0" distL="0" distR="0" wp14:anchorId="3EDB4870" wp14:editId="7D76CFFE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679B1" w:rsidRDefault="008E3022" w:rsidP="00C6554A">
      <w:pPr>
        <w:pStyle w:val="Puesto"/>
        <w:rPr>
          <w:noProof/>
        </w:rPr>
      </w:pPr>
      <w:r>
        <w:rPr>
          <w:noProof/>
        </w:rPr>
        <w:t>Glosario</w:t>
      </w:r>
    </w:p>
    <w:p w:rsidR="00C6554A" w:rsidRPr="009679B1" w:rsidRDefault="00601431" w:rsidP="00C6554A">
      <w:pPr>
        <w:pStyle w:val="Subttulo"/>
        <w:rPr>
          <w:noProof/>
        </w:rPr>
      </w:pPr>
      <w:sdt>
        <w:sdtPr>
          <w:rPr>
            <w:noProof/>
          </w:rPr>
          <w:alias w:val="Subtítulo del informe:"/>
          <w:tag w:val="Subtítulo del informe:"/>
          <w:id w:val="1354841790"/>
          <w:placeholder>
            <w:docPart w:val="3CFB9D277B5D4AA49767F11A852E2EA2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SUBTÍTULO DEL INFORME</w:t>
          </w:r>
        </w:sdtContent>
      </w:sdt>
    </w:p>
    <w:p w:rsidR="00C6554A" w:rsidRPr="009679B1" w:rsidRDefault="00601431" w:rsidP="00C6554A">
      <w:pPr>
        <w:pStyle w:val="Informacindecontacto"/>
        <w:rPr>
          <w:noProof/>
        </w:rPr>
      </w:pPr>
      <w:sdt>
        <w:sdtPr>
          <w:rPr>
            <w:noProof/>
          </w:rPr>
          <w:alias w:val="Nombre:"/>
          <w:tag w:val="Nombre:"/>
          <w:id w:val="-2071874759"/>
          <w:placeholder>
            <w:docPart w:val="01436F5F344F4885BDF1B2F8D8C57629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Nombre</w:t>
          </w:r>
        </w:sdtContent>
      </w:sdt>
      <w:r w:rsidR="00C6554A" w:rsidRPr="009679B1">
        <w:rPr>
          <w:noProof/>
          <w:lang w:bidi="es-ES"/>
        </w:rPr>
        <w:t xml:space="preserve"> | </w:t>
      </w:r>
      <w:sdt>
        <w:sdtPr>
          <w:rPr>
            <w:noProof/>
          </w:rPr>
          <w:alias w:val="Nombre del curso:"/>
          <w:tag w:val="Nombre del curso:"/>
          <w:id w:val="-1824112714"/>
          <w:placeholder>
            <w:docPart w:val="8D965C7370C44750A238726820B73F7D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Nombre del curso</w:t>
          </w:r>
        </w:sdtContent>
      </w:sdt>
      <w:r w:rsidR="00C6554A" w:rsidRPr="009679B1">
        <w:rPr>
          <w:noProof/>
          <w:lang w:bidi="es-ES"/>
        </w:rPr>
        <w:t xml:space="preserve"> | </w:t>
      </w:r>
      <w:sdt>
        <w:sdtPr>
          <w:rPr>
            <w:noProof/>
          </w:rPr>
          <w:alias w:val="Fecha:"/>
          <w:tag w:val="Fecha:"/>
          <w:id w:val="-35980865"/>
          <w:placeholder>
            <w:docPart w:val="EB444EF3DE80443B8B162B7504C86674"/>
          </w:placeholder>
          <w:temporary/>
          <w:showingPlcHdr/>
          <w15:appearance w15:val="hidden"/>
        </w:sdtPr>
        <w:sdtEndPr/>
        <w:sdtContent>
          <w:r w:rsidR="00C6554A" w:rsidRPr="009679B1">
            <w:rPr>
              <w:noProof/>
              <w:lang w:bidi="es-ES"/>
            </w:rPr>
            <w:t>Fecha</w:t>
          </w:r>
        </w:sdtContent>
      </w:sdt>
      <w:r w:rsidR="00C6554A" w:rsidRPr="009679B1">
        <w:rPr>
          <w:noProof/>
          <w:lang w:bidi="es-ES"/>
        </w:rPr>
        <w:br w:type="page"/>
      </w:r>
    </w:p>
    <w:p w:rsidR="008E3022" w:rsidRPr="008E3022" w:rsidRDefault="008E3022" w:rsidP="008E3022">
      <w:pPr>
        <w:pStyle w:val="Ttulo1"/>
        <w:numPr>
          <w:ilvl w:val="2"/>
          <w:numId w:val="16"/>
        </w:numPr>
        <w:rPr>
          <w:noProof/>
        </w:rPr>
      </w:pPr>
      <w:r>
        <w:rPr>
          <w:noProof/>
        </w:rPr>
        <w:lastRenderedPageBreak/>
        <w:t>Sistema</w:t>
      </w:r>
    </w:p>
    <w:p w:rsidR="008E3022" w:rsidRDefault="008E3022" w:rsidP="008E3022">
      <w:r>
        <w:t>Conjunto de elementos que interactúan entre sí para lograr un objetivo común.</w:t>
      </w:r>
    </w:p>
    <w:p w:rsidR="002C74C0" w:rsidRPr="008E3022" w:rsidRDefault="008E3022" w:rsidP="008E3022">
      <w:r>
        <w:rPr>
          <w:noProof/>
          <w:lang w:val="es-GT" w:eastAsia="es-GT"/>
        </w:rPr>
        <w:drawing>
          <wp:inline distT="0" distB="0" distL="0" distR="0">
            <wp:extent cx="5274310" cy="16084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5B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22" w:rsidRDefault="008E3022" w:rsidP="008E3022">
      <w:pPr>
        <w:pStyle w:val="Ttulo1"/>
        <w:numPr>
          <w:ilvl w:val="2"/>
          <w:numId w:val="16"/>
        </w:numPr>
        <w:rPr>
          <w:noProof/>
        </w:rPr>
      </w:pPr>
      <w:r>
        <w:rPr>
          <w:noProof/>
        </w:rPr>
        <w:t xml:space="preserve">Sistemas de Información: </w:t>
      </w:r>
    </w:p>
    <w:p w:rsidR="008E3022" w:rsidRDefault="00D42A2E" w:rsidP="008E3022">
      <w:r>
        <w:t>En los sistemas de información, el elemento funcional es la computadora.</w:t>
      </w:r>
      <w:r>
        <w:rPr>
          <w:noProof/>
          <w:lang w:val="es-GT" w:eastAsia="es-GT"/>
        </w:rPr>
        <w:drawing>
          <wp:inline distT="0" distB="0" distL="0" distR="0">
            <wp:extent cx="4096322" cy="3124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0B6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E3022" w:rsidRDefault="008E3022" w:rsidP="008E3022">
      <w:pPr>
        <w:pStyle w:val="Ttulo1"/>
        <w:numPr>
          <w:ilvl w:val="1"/>
          <w:numId w:val="16"/>
        </w:numPr>
      </w:pPr>
      <w:r>
        <w:lastRenderedPageBreak/>
        <w:t>Modelo clásico de ingeniería de software:</w:t>
      </w:r>
    </w:p>
    <w:p w:rsidR="008E3022" w:rsidRDefault="00D42A2E" w:rsidP="008E3022">
      <w:r>
        <w:t xml:space="preserve">Un modelo ampliamente difundido y utilizado para fines académicos es el denominado: ciclo de vida clásico. </w:t>
      </w:r>
      <w:r>
        <w:rPr>
          <w:noProof/>
          <w:lang w:val="es-GT" w:eastAsia="es-GT"/>
        </w:rPr>
        <w:drawing>
          <wp:inline distT="0" distB="0" distL="0" distR="0">
            <wp:extent cx="4175185" cy="415137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4B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769" cy="41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2E" w:rsidRDefault="00D42A2E" w:rsidP="00D42A2E">
      <w:pPr>
        <w:pStyle w:val="Ttulo1"/>
        <w:numPr>
          <w:ilvl w:val="1"/>
          <w:numId w:val="16"/>
        </w:numPr>
      </w:pPr>
      <w:r>
        <w:t>Planteamiento de Problemas</w:t>
      </w:r>
    </w:p>
    <w:p w:rsidR="00D42A2E" w:rsidRDefault="00D42A2E" w:rsidP="00D42A2E">
      <w:r>
        <w:t>Problema = Oportunidad</w:t>
      </w:r>
    </w:p>
    <w:p w:rsidR="00D42A2E" w:rsidRDefault="00D42A2E" w:rsidP="00D42A2E">
      <w:r>
        <w:t xml:space="preserve">Un problema es cualquier situación que requiere intervención para cambiar su estado actual </w:t>
      </w:r>
    </w:p>
    <w:p w:rsidR="00D42A2E" w:rsidRDefault="00107B4B" w:rsidP="00D42A2E">
      <w:r>
        <w:t>En general, lo que todo planteamiento de problemas debe tener es una clara indicación de los requerimientos, es decir, que es lo que se espera como resultado</w:t>
      </w:r>
    </w:p>
    <w:p w:rsidR="00107B4B" w:rsidRPr="00107B4B" w:rsidRDefault="00107B4B" w:rsidP="00D42A2E">
      <w:pPr>
        <w:rPr>
          <w:u w:val="single"/>
        </w:rPr>
      </w:pPr>
      <w:r w:rsidRPr="00107B4B">
        <w:rPr>
          <w:u w:val="single"/>
        </w:rPr>
        <w:t>Requerimientos para resolver un problema:</w:t>
      </w:r>
    </w:p>
    <w:p w:rsidR="00107B4B" w:rsidRDefault="00107B4B" w:rsidP="00D42A2E">
      <w:r>
        <w:t>Expectativas</w:t>
      </w:r>
    </w:p>
    <w:p w:rsidR="00107B4B" w:rsidRDefault="00107B4B" w:rsidP="00D42A2E">
      <w:r>
        <w:t>Resultados</w:t>
      </w:r>
    </w:p>
    <w:p w:rsidR="00107B4B" w:rsidRDefault="00107B4B" w:rsidP="00D42A2E">
      <w:r>
        <w:t xml:space="preserve">Recursos </w:t>
      </w:r>
    </w:p>
    <w:p w:rsidR="00107B4B" w:rsidRDefault="00107B4B" w:rsidP="00D42A2E">
      <w:r>
        <w:t>Retroalimentación</w:t>
      </w:r>
    </w:p>
    <w:p w:rsidR="00D42A2E" w:rsidRDefault="00D42A2E" w:rsidP="00107B4B">
      <w:pPr>
        <w:pStyle w:val="Ttulo1"/>
        <w:numPr>
          <w:ilvl w:val="1"/>
          <w:numId w:val="16"/>
        </w:numPr>
      </w:pPr>
      <w:r>
        <w:lastRenderedPageBreak/>
        <w:t>Análisis Básico</w:t>
      </w:r>
    </w:p>
    <w:p w:rsidR="00107B4B" w:rsidRDefault="00107B4B" w:rsidP="00107B4B">
      <w:r>
        <w:t>La técnica básica pero sumamente útil para realizar el análisis de un problema cosiste en los siguientes puntos</w:t>
      </w:r>
    </w:p>
    <w:p w:rsidR="00107B4B" w:rsidRDefault="00107B4B" w:rsidP="00107B4B">
      <w:pPr>
        <w:pStyle w:val="Prrafodelista"/>
        <w:numPr>
          <w:ilvl w:val="0"/>
          <w:numId w:val="17"/>
        </w:numPr>
      </w:pPr>
      <w:r>
        <w:t>Determinar las salidas que se esperan</w:t>
      </w:r>
    </w:p>
    <w:p w:rsidR="00107B4B" w:rsidRDefault="00107B4B" w:rsidP="00107B4B">
      <w:pPr>
        <w:pStyle w:val="Prrafodelista"/>
        <w:numPr>
          <w:ilvl w:val="0"/>
          <w:numId w:val="17"/>
        </w:numPr>
      </w:pPr>
      <w:r>
        <w:t xml:space="preserve">Establecer el proceso que llevara a las salidas deseadas </w:t>
      </w:r>
    </w:p>
    <w:p w:rsidR="00107B4B" w:rsidRDefault="00107B4B" w:rsidP="00107B4B">
      <w:pPr>
        <w:pStyle w:val="Prrafodelista"/>
        <w:numPr>
          <w:ilvl w:val="0"/>
          <w:numId w:val="17"/>
        </w:numPr>
      </w:pPr>
      <w:r>
        <w:t xml:space="preserve">Determinar cuáles serán las entradas que se tendrán </w:t>
      </w:r>
    </w:p>
    <w:p w:rsidR="00103E1E" w:rsidRDefault="00103E1E" w:rsidP="00103E1E">
      <w:r>
        <w:t>En un análisis básico sugerido, tanto para cada salida</w:t>
      </w:r>
      <w:r>
        <w:t xml:space="preserve"> como para cada entrada, deberá </w:t>
      </w:r>
      <w:r>
        <w:t>determinar las siguientes propiedades:</w:t>
      </w:r>
    </w:p>
    <w:p w:rsidR="00103E1E" w:rsidRDefault="00103E1E" w:rsidP="00103E1E">
      <w:pPr>
        <w:pStyle w:val="Prrafodelista"/>
        <w:numPr>
          <w:ilvl w:val="0"/>
          <w:numId w:val="18"/>
        </w:numPr>
      </w:pPr>
      <w:r>
        <w:t>Nombre</w:t>
      </w:r>
    </w:p>
    <w:p w:rsidR="00103E1E" w:rsidRDefault="00103E1E" w:rsidP="00103E1E">
      <w:pPr>
        <w:pStyle w:val="Prrafodelista"/>
        <w:numPr>
          <w:ilvl w:val="0"/>
          <w:numId w:val="18"/>
        </w:numPr>
      </w:pPr>
      <w:r>
        <w:t>Descripción</w:t>
      </w:r>
    </w:p>
    <w:p w:rsidR="00107B4B" w:rsidRDefault="00103E1E" w:rsidP="00103E1E">
      <w:pPr>
        <w:pStyle w:val="Prrafodelista"/>
        <w:numPr>
          <w:ilvl w:val="0"/>
          <w:numId w:val="18"/>
        </w:numPr>
      </w:pPr>
      <w:r>
        <w:t>Tipo</w:t>
      </w:r>
    </w:p>
    <w:p w:rsidR="00103E1E" w:rsidRDefault="00103E1E" w:rsidP="00103E1E">
      <w:r>
        <w:t>Para los procesos existen dos cosas importantes que un análisis básico debe proporcionar:</w:t>
      </w:r>
    </w:p>
    <w:p w:rsidR="00103E1E" w:rsidRDefault="00103E1E" w:rsidP="00103E1E">
      <w:pPr>
        <w:pStyle w:val="Prrafodelista"/>
        <w:numPr>
          <w:ilvl w:val="0"/>
          <w:numId w:val="19"/>
        </w:numPr>
      </w:pPr>
      <w:r>
        <w:t>Descripción de los procesos que generan las salidas, a partir de las entradas.</w:t>
      </w:r>
    </w:p>
    <w:p w:rsidR="00103E1E" w:rsidRDefault="00103E1E" w:rsidP="00103E1E">
      <w:pPr>
        <w:pStyle w:val="Prrafodelista"/>
        <w:numPr>
          <w:ilvl w:val="0"/>
          <w:numId w:val="19"/>
        </w:numPr>
      </w:pPr>
      <w:r>
        <w:t>Dibujos o diagramas libres.</w:t>
      </w:r>
    </w:p>
    <w:p w:rsidR="00103E1E" w:rsidRDefault="00103E1E" w:rsidP="00103E1E">
      <w:pPr>
        <w:pStyle w:val="Ttulo1"/>
        <w:numPr>
          <w:ilvl w:val="1"/>
          <w:numId w:val="16"/>
        </w:numPr>
      </w:pPr>
      <w:r>
        <w:t>Diseño de la Solución</w:t>
      </w:r>
    </w:p>
    <w:p w:rsidR="00103E1E" w:rsidRDefault="00103E1E" w:rsidP="00103E1E">
      <w:pPr>
        <w:pStyle w:val="Prrafodelista"/>
        <w:ind w:left="540"/>
      </w:pPr>
      <w:r>
        <w:t>Una de las metodologías más didácticas y útiles para proponer</w:t>
      </w:r>
      <w:r>
        <w:t xml:space="preserve"> y desarrollar soluciones es el </w:t>
      </w:r>
      <w:r>
        <w:t xml:space="preserve">Diseño Descendente, es decir, dividir un </w:t>
      </w:r>
      <w:r>
        <w:t>pr</w:t>
      </w:r>
      <w:r>
        <w:t>oblema gran</w:t>
      </w:r>
      <w:r>
        <w:t xml:space="preserve">de en problemas más pequeños </w:t>
      </w:r>
    </w:p>
    <w:p w:rsidR="00103E1E" w:rsidRDefault="00103E1E" w:rsidP="00103E1E">
      <w:pPr>
        <w:pStyle w:val="Prrafodelista"/>
        <w:ind w:left="540"/>
      </w:pPr>
    </w:p>
    <w:p w:rsidR="00103E1E" w:rsidRDefault="00103E1E" w:rsidP="00103E1E">
      <w:pPr>
        <w:pStyle w:val="Prrafodelista"/>
        <w:ind w:left="540"/>
      </w:pPr>
      <w:r>
        <w:t>Finalmente, se sugiere realizar cualquier dibujo, diagram</w:t>
      </w:r>
      <w:r>
        <w:t xml:space="preserve">a, tabla o garabato que permita </w:t>
      </w:r>
      <w:r>
        <w:t>gráficamente comprender la naturaleza del problema.</w:t>
      </w:r>
    </w:p>
    <w:p w:rsidR="00103E1E" w:rsidRDefault="00103E1E" w:rsidP="00103E1E">
      <w:pPr>
        <w:pStyle w:val="Prrafodelista"/>
        <w:ind w:left="540"/>
      </w:pPr>
    </w:p>
    <w:p w:rsidR="00103E1E" w:rsidRDefault="00103E1E" w:rsidP="00103E1E">
      <w:pPr>
        <w:pStyle w:val="Prrafodelista"/>
        <w:ind w:left="540"/>
      </w:pPr>
      <w:r>
        <w:t>En progr</w:t>
      </w:r>
      <w:r>
        <w:t>amación, existen diferentes herr</w:t>
      </w:r>
      <w:r>
        <w:t>amientas para expresar el diseño de una solución.</w:t>
      </w:r>
    </w:p>
    <w:p w:rsidR="00103E1E" w:rsidRPr="00103E1E" w:rsidRDefault="00103E1E" w:rsidP="00103E1E">
      <w:pPr>
        <w:pStyle w:val="Prrafodelista"/>
        <w:ind w:left="540"/>
      </w:pPr>
      <w:r>
        <w:t>En esta sección se presentarán dos temas básicos: algoritmos y diagramas de flujo.</w:t>
      </w:r>
      <w:bookmarkStart w:id="0" w:name="_GoBack"/>
      <w:bookmarkEnd w:id="0"/>
    </w:p>
    <w:p w:rsidR="00107B4B" w:rsidRPr="00107B4B" w:rsidRDefault="00107B4B" w:rsidP="00107B4B">
      <w:pPr>
        <w:ind w:left="360"/>
      </w:pPr>
    </w:p>
    <w:p w:rsidR="008E3022" w:rsidRPr="008E3022" w:rsidRDefault="008E3022" w:rsidP="008E3022"/>
    <w:p w:rsidR="008E3022" w:rsidRDefault="008E3022">
      <w:pPr>
        <w:rPr>
          <w:noProof/>
        </w:rPr>
      </w:pPr>
    </w:p>
    <w:p w:rsidR="008E3022" w:rsidRDefault="008E3022">
      <w:pPr>
        <w:rPr>
          <w:noProof/>
        </w:rPr>
      </w:pPr>
    </w:p>
    <w:p w:rsidR="008E3022" w:rsidRDefault="008E3022">
      <w:pPr>
        <w:rPr>
          <w:noProof/>
        </w:rPr>
      </w:pPr>
    </w:p>
    <w:p w:rsidR="008E3022" w:rsidRDefault="008E3022">
      <w:pPr>
        <w:rPr>
          <w:noProof/>
        </w:rPr>
      </w:pPr>
    </w:p>
    <w:p w:rsidR="008E3022" w:rsidRDefault="008E3022">
      <w:pPr>
        <w:rPr>
          <w:noProof/>
        </w:rPr>
      </w:pPr>
    </w:p>
    <w:p w:rsidR="008E3022" w:rsidRDefault="008E3022">
      <w:pPr>
        <w:rPr>
          <w:noProof/>
        </w:rPr>
      </w:pPr>
    </w:p>
    <w:p w:rsidR="008E3022" w:rsidRPr="009679B1" w:rsidRDefault="008E3022">
      <w:pPr>
        <w:rPr>
          <w:noProof/>
        </w:rPr>
      </w:pPr>
    </w:p>
    <w:sectPr w:rsidR="008E3022" w:rsidRPr="009679B1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431" w:rsidRDefault="00601431" w:rsidP="00C6554A">
      <w:pPr>
        <w:spacing w:before="0" w:after="0" w:line="240" w:lineRule="auto"/>
      </w:pPr>
      <w:r>
        <w:separator/>
      </w:r>
    </w:p>
  </w:endnote>
  <w:endnote w:type="continuationSeparator" w:id="0">
    <w:p w:rsidR="00601431" w:rsidRDefault="0060143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103E1E">
      <w:rPr>
        <w:noProof/>
        <w:lang w:bidi="es-ES"/>
      </w:rPr>
      <w:t>3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431" w:rsidRDefault="00601431" w:rsidP="00C6554A">
      <w:pPr>
        <w:spacing w:before="0" w:after="0" w:line="240" w:lineRule="auto"/>
      </w:pPr>
      <w:r>
        <w:separator/>
      </w:r>
    </w:p>
  </w:footnote>
  <w:footnote w:type="continuationSeparator" w:id="0">
    <w:p w:rsidR="00601431" w:rsidRDefault="0060143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4A6368"/>
    <w:multiLevelType w:val="hybridMultilevel"/>
    <w:tmpl w:val="C5E8E4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88B03D4"/>
    <w:multiLevelType w:val="hybridMultilevel"/>
    <w:tmpl w:val="F9FCCA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036D4"/>
    <w:multiLevelType w:val="hybridMultilevel"/>
    <w:tmpl w:val="39A6EA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C64895"/>
    <w:multiLevelType w:val="multilevel"/>
    <w:tmpl w:val="8F400D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22"/>
    <w:rsid w:val="00103E1E"/>
    <w:rsid w:val="00107B4B"/>
    <w:rsid w:val="002554CD"/>
    <w:rsid w:val="00293B83"/>
    <w:rsid w:val="002B4294"/>
    <w:rsid w:val="00333D0D"/>
    <w:rsid w:val="003D555A"/>
    <w:rsid w:val="004C049F"/>
    <w:rsid w:val="005000E2"/>
    <w:rsid w:val="0051785D"/>
    <w:rsid w:val="00601431"/>
    <w:rsid w:val="006A3CE7"/>
    <w:rsid w:val="0089714F"/>
    <w:rsid w:val="008E3022"/>
    <w:rsid w:val="009679B1"/>
    <w:rsid w:val="00986062"/>
    <w:rsid w:val="00C6554A"/>
    <w:rsid w:val="00CB0705"/>
    <w:rsid w:val="00D42A2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1FD86F"/>
  <w15:chartTrackingRefBased/>
  <w15:docId w15:val="{205EEF12-DF30-4E3D-8106-D6D54F75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8E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ca\AppData\Roaming\Microsoft\Plantillas\Informe%20del%20alumno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FB9D277B5D4AA49767F11A852E2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FA62C-1BC7-4B0C-A40D-C20C3626518A}"/>
      </w:docPartPr>
      <w:docPartBody>
        <w:p w:rsidR="00000000" w:rsidRDefault="001D656B">
          <w:pPr>
            <w:pStyle w:val="3CFB9D277B5D4AA49767F11A852E2EA2"/>
          </w:pPr>
          <w:r w:rsidRPr="009679B1">
            <w:rPr>
              <w:noProof/>
              <w:lang w:bidi="es-ES"/>
            </w:rPr>
            <w:t>SUBTÍTULO DEL INFORME</w:t>
          </w:r>
        </w:p>
      </w:docPartBody>
    </w:docPart>
    <w:docPart>
      <w:docPartPr>
        <w:name w:val="01436F5F344F4885BDF1B2F8D8C5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16A09-808D-48EB-AD3B-2D4B71C994C0}"/>
      </w:docPartPr>
      <w:docPartBody>
        <w:p w:rsidR="00000000" w:rsidRDefault="001D656B">
          <w:pPr>
            <w:pStyle w:val="01436F5F344F4885BDF1B2F8D8C57629"/>
          </w:pPr>
          <w:r w:rsidRPr="009679B1">
            <w:rPr>
              <w:noProof/>
              <w:lang w:bidi="es-ES"/>
            </w:rPr>
            <w:t>Nombre</w:t>
          </w:r>
        </w:p>
      </w:docPartBody>
    </w:docPart>
    <w:docPart>
      <w:docPartPr>
        <w:name w:val="8D965C7370C44750A238726820B73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90147-FBC5-4753-8700-E9CEF66C741E}"/>
      </w:docPartPr>
      <w:docPartBody>
        <w:p w:rsidR="00000000" w:rsidRDefault="001D656B">
          <w:pPr>
            <w:pStyle w:val="8D965C7370C44750A238726820B73F7D"/>
          </w:pPr>
          <w:r w:rsidRPr="009679B1">
            <w:rPr>
              <w:noProof/>
              <w:lang w:bidi="es-ES"/>
            </w:rPr>
            <w:t>Nombre del curso</w:t>
          </w:r>
        </w:p>
      </w:docPartBody>
    </w:docPart>
    <w:docPart>
      <w:docPartPr>
        <w:name w:val="EB444EF3DE80443B8B162B7504C86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CD187-A490-49EB-8CDA-7CD0C8E34565}"/>
      </w:docPartPr>
      <w:docPartBody>
        <w:p w:rsidR="00000000" w:rsidRDefault="001D656B">
          <w:pPr>
            <w:pStyle w:val="EB444EF3DE80443B8B162B7504C86674"/>
          </w:pPr>
          <w:r w:rsidRPr="009679B1">
            <w:rPr>
              <w:noProof/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6B"/>
    <w:rsid w:val="001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5987A6A62D471F91D5B9795E4E1DD4">
    <w:name w:val="485987A6A62D471F91D5B9795E4E1DD4"/>
  </w:style>
  <w:style w:type="paragraph" w:customStyle="1" w:styleId="3CFB9D277B5D4AA49767F11A852E2EA2">
    <w:name w:val="3CFB9D277B5D4AA49767F11A852E2EA2"/>
  </w:style>
  <w:style w:type="paragraph" w:customStyle="1" w:styleId="01436F5F344F4885BDF1B2F8D8C57629">
    <w:name w:val="01436F5F344F4885BDF1B2F8D8C57629"/>
  </w:style>
  <w:style w:type="paragraph" w:customStyle="1" w:styleId="8D965C7370C44750A238726820B73F7D">
    <w:name w:val="8D965C7370C44750A238726820B73F7D"/>
  </w:style>
  <w:style w:type="paragraph" w:customStyle="1" w:styleId="EB444EF3DE80443B8B162B7504C86674">
    <w:name w:val="EB444EF3DE80443B8B162B7504C86674"/>
  </w:style>
  <w:style w:type="paragraph" w:customStyle="1" w:styleId="530AD545E0C642C4B35B3238D7EB55B2">
    <w:name w:val="530AD545E0C642C4B35B3238D7EB55B2"/>
  </w:style>
  <w:style w:type="paragraph" w:customStyle="1" w:styleId="00020FC261654E1A809DCC34D1AAF057">
    <w:name w:val="00020FC261654E1A809DCC34D1AAF057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s-ES" w:eastAsia="en-US"/>
    </w:rPr>
  </w:style>
  <w:style w:type="paragraph" w:customStyle="1" w:styleId="934BB723C7EF4EF5B4662B622763047A">
    <w:name w:val="934BB723C7EF4EF5B4662B622763047A"/>
  </w:style>
  <w:style w:type="paragraph" w:customStyle="1" w:styleId="36019B8715F341C8B7DC03B068C29ED4">
    <w:name w:val="36019B8715F341C8B7DC03B068C29ED4"/>
  </w:style>
  <w:style w:type="paragraph" w:customStyle="1" w:styleId="32659E61AFEB41D0BDE420498F22B5AD">
    <w:name w:val="32659E61AFEB41D0BDE420498F22B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43</TotalTime>
  <Pages>5</Pages>
  <Words>301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Kinal</dc:creator>
  <cp:keywords/>
  <dc:description/>
  <cp:lastModifiedBy>Informatica Kinal</cp:lastModifiedBy>
  <cp:revision>1</cp:revision>
  <dcterms:created xsi:type="dcterms:W3CDTF">2023-03-20T17:14:00Z</dcterms:created>
  <dcterms:modified xsi:type="dcterms:W3CDTF">2023-03-20T17:57:00Z</dcterms:modified>
</cp:coreProperties>
</file>